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1D21F" w14:textId="6DE6B727" w:rsidR="003D5422" w:rsidRPr="00622D30" w:rsidRDefault="003D5422" w:rsidP="00180EEA">
      <w:pPr>
        <w:pStyle w:val="Descripcin"/>
      </w:pPr>
      <w:bookmarkStart w:id="0" w:name="_Hlk157764280"/>
      <w:bookmarkEnd w:id="0"/>
      <w:r w:rsidRPr="00622D30">
        <w:t>REGIONAL DE ASEGURAMIENTO EN SALUD No.</w:t>
      </w:r>
      <w:r w:rsidR="002A1AA3">
        <w:t xml:space="preserve"> </w:t>
      </w:r>
      <w:r w:rsidRPr="00622D30">
        <w:t>6</w:t>
      </w:r>
    </w:p>
    <w:p w14:paraId="4C86AA14" w14:textId="77777777" w:rsidR="003D5422" w:rsidRPr="00622D30" w:rsidRDefault="003D5422" w:rsidP="00A963D7">
      <w:pPr>
        <w:spacing w:after="0" w:line="240" w:lineRule="auto"/>
        <w:jc w:val="both"/>
        <w:rPr>
          <w:rFonts w:ascii="Arial" w:hAnsi="Arial" w:cs="Arial"/>
          <w:bCs/>
          <w:sz w:val="20"/>
        </w:rPr>
      </w:pPr>
    </w:p>
    <w:p w14:paraId="6537B1A8" w14:textId="33BA0475" w:rsidR="003D5422" w:rsidRPr="00421EC6" w:rsidRDefault="003D5422" w:rsidP="00A963D7">
      <w:pPr>
        <w:spacing w:after="0" w:line="240" w:lineRule="auto"/>
        <w:jc w:val="both"/>
        <w:rPr>
          <w:rFonts w:ascii="Arial" w:hAnsi="Arial" w:cs="Arial"/>
          <w:bCs/>
          <w:sz w:val="20"/>
        </w:rPr>
      </w:pPr>
      <w:r w:rsidRPr="00622D30">
        <w:rPr>
          <w:rFonts w:ascii="Arial" w:hAnsi="Arial" w:cs="Arial"/>
          <w:bCs/>
          <w:sz w:val="20"/>
        </w:rPr>
        <w:t xml:space="preserve">Montería, </w:t>
      </w:r>
      <w:r w:rsidR="006336C8">
        <w:rPr>
          <w:rFonts w:ascii="Arial" w:hAnsi="Arial" w:cs="Arial"/>
          <w:bCs/>
          <w:sz w:val="20"/>
        </w:rPr>
        <w:t>01</w:t>
      </w:r>
      <w:r w:rsidRPr="00622D30">
        <w:rPr>
          <w:rFonts w:ascii="Arial" w:hAnsi="Arial" w:cs="Arial"/>
          <w:bCs/>
          <w:sz w:val="20"/>
        </w:rPr>
        <w:t xml:space="preserve"> de </w:t>
      </w:r>
      <w:r w:rsidR="006336C8">
        <w:rPr>
          <w:rFonts w:ascii="Arial" w:hAnsi="Arial" w:cs="Arial"/>
          <w:bCs/>
          <w:sz w:val="20"/>
        </w:rPr>
        <w:t>marzo</w:t>
      </w:r>
      <w:r w:rsidRPr="00622D30">
        <w:rPr>
          <w:rFonts w:ascii="Arial" w:hAnsi="Arial" w:cs="Arial"/>
          <w:bCs/>
          <w:sz w:val="20"/>
        </w:rPr>
        <w:t xml:space="preserve"> de 2024</w:t>
      </w:r>
      <w:r w:rsidR="00C8215C" w:rsidRPr="00622D30">
        <w:rPr>
          <w:rFonts w:ascii="Arial" w:hAnsi="Arial" w:cs="Arial"/>
          <w:bCs/>
          <w:sz w:val="20"/>
        </w:rPr>
        <w:t>.</w:t>
      </w:r>
      <w:r w:rsidRPr="00622D30">
        <w:rPr>
          <w:rFonts w:ascii="Arial" w:hAnsi="Arial" w:cs="Arial"/>
          <w:bCs/>
          <w:sz w:val="20"/>
        </w:rPr>
        <w:t xml:space="preserve"> </w:t>
      </w:r>
    </w:p>
    <w:p w14:paraId="24A7658E" w14:textId="77777777" w:rsidR="003D5422" w:rsidRPr="008672D5" w:rsidRDefault="003D5422" w:rsidP="00A963D7">
      <w:pPr>
        <w:spacing w:after="0" w:line="240" w:lineRule="auto"/>
        <w:jc w:val="both"/>
        <w:rPr>
          <w:rFonts w:ascii="Arial" w:hAnsi="Arial" w:cs="Arial"/>
          <w:bCs/>
          <w:sz w:val="20"/>
        </w:rPr>
      </w:pPr>
    </w:p>
    <w:p w14:paraId="44EFC52A" w14:textId="1EAE98A1" w:rsidR="003D5422" w:rsidRDefault="003D5422" w:rsidP="00A963D7">
      <w:pPr>
        <w:pStyle w:val="Ttulo1"/>
        <w:numPr>
          <w:ilvl w:val="0"/>
          <w:numId w:val="5"/>
        </w:numPr>
        <w:spacing w:before="0"/>
        <w:ind w:left="0" w:firstLine="0"/>
        <w:jc w:val="center"/>
        <w:rPr>
          <w:rFonts w:ascii="Arial" w:hAnsi="Arial" w:cs="Arial"/>
          <w:color w:val="000000" w:themeColor="text1"/>
          <w:sz w:val="20"/>
          <w:szCs w:val="22"/>
        </w:rPr>
      </w:pPr>
      <w:r w:rsidRPr="00257480">
        <w:rPr>
          <w:rFonts w:ascii="Arial" w:hAnsi="Arial" w:cs="Arial"/>
          <w:color w:val="000000" w:themeColor="text1"/>
          <w:sz w:val="20"/>
          <w:szCs w:val="22"/>
        </w:rPr>
        <w:t>ASPECTOS</w:t>
      </w:r>
      <w:r>
        <w:rPr>
          <w:rFonts w:ascii="Arial" w:hAnsi="Arial" w:cs="Arial"/>
          <w:color w:val="000000" w:themeColor="text1"/>
          <w:sz w:val="20"/>
          <w:szCs w:val="22"/>
        </w:rPr>
        <w:t xml:space="preserve"> </w:t>
      </w:r>
      <w:r w:rsidRPr="00257480">
        <w:rPr>
          <w:rFonts w:ascii="Arial" w:hAnsi="Arial" w:cs="Arial"/>
          <w:color w:val="000000" w:themeColor="text1"/>
          <w:sz w:val="20"/>
          <w:szCs w:val="22"/>
        </w:rPr>
        <w:t>GENERALES</w:t>
      </w:r>
      <w:r>
        <w:rPr>
          <w:rFonts w:ascii="Arial" w:hAnsi="Arial" w:cs="Arial"/>
          <w:color w:val="000000" w:themeColor="text1"/>
          <w:sz w:val="20"/>
          <w:szCs w:val="22"/>
        </w:rPr>
        <w:t xml:space="preserve"> </w:t>
      </w:r>
      <w:r w:rsidRPr="00257480">
        <w:rPr>
          <w:rFonts w:ascii="Arial" w:hAnsi="Arial" w:cs="Arial"/>
          <w:color w:val="000000" w:themeColor="text1"/>
          <w:sz w:val="20"/>
          <w:szCs w:val="22"/>
        </w:rPr>
        <w:t>DEL</w:t>
      </w:r>
      <w:r>
        <w:rPr>
          <w:rFonts w:ascii="Arial" w:hAnsi="Arial" w:cs="Arial"/>
          <w:color w:val="000000" w:themeColor="text1"/>
          <w:sz w:val="20"/>
          <w:szCs w:val="22"/>
        </w:rPr>
        <w:t xml:space="preserve"> </w:t>
      </w:r>
      <w:r w:rsidRPr="00257480">
        <w:rPr>
          <w:rFonts w:ascii="Arial" w:hAnsi="Arial" w:cs="Arial"/>
          <w:color w:val="000000" w:themeColor="text1"/>
          <w:sz w:val="20"/>
          <w:szCs w:val="22"/>
        </w:rPr>
        <w:t>ESTUDIO</w:t>
      </w:r>
      <w:r>
        <w:rPr>
          <w:rFonts w:ascii="Arial" w:hAnsi="Arial" w:cs="Arial"/>
          <w:color w:val="000000" w:themeColor="text1"/>
          <w:sz w:val="20"/>
          <w:szCs w:val="22"/>
        </w:rPr>
        <w:t xml:space="preserve"> </w:t>
      </w:r>
      <w:r w:rsidRPr="00257480">
        <w:rPr>
          <w:rFonts w:ascii="Arial" w:hAnsi="Arial" w:cs="Arial"/>
          <w:color w:val="000000" w:themeColor="text1"/>
          <w:sz w:val="20"/>
          <w:szCs w:val="22"/>
        </w:rPr>
        <w:t>PREVIO</w:t>
      </w:r>
    </w:p>
    <w:p w14:paraId="2B2208D2" w14:textId="77777777" w:rsidR="0050273B" w:rsidRPr="0050273B" w:rsidRDefault="0050273B" w:rsidP="00A963D7">
      <w:pPr>
        <w:spacing w:after="0"/>
        <w:rPr>
          <w:lang w:val="es-ES_tradnl" w:eastAsia="es-ES"/>
        </w:rPr>
      </w:pPr>
    </w:p>
    <w:p w14:paraId="3D6BA829" w14:textId="77777777" w:rsidR="003D5422" w:rsidRPr="00257480" w:rsidRDefault="003D5422" w:rsidP="00A963D7">
      <w:pPr>
        <w:pStyle w:val="Ttulo3"/>
        <w:keepLines w:val="0"/>
        <w:numPr>
          <w:ilvl w:val="0"/>
          <w:numId w:val="6"/>
        </w:numPr>
        <w:spacing w:before="0" w:line="240" w:lineRule="auto"/>
        <w:ind w:left="0" w:firstLine="0"/>
        <w:jc w:val="both"/>
        <w:rPr>
          <w:rFonts w:ascii="Arial" w:hAnsi="Arial" w:cs="Arial"/>
          <w:b/>
          <w:sz w:val="20"/>
          <w:szCs w:val="22"/>
          <w:lang w:val="es-ES"/>
        </w:rPr>
      </w:pPr>
      <w:r>
        <w:rPr>
          <w:rFonts w:ascii="Arial" w:hAnsi="Arial" w:cs="Arial"/>
          <w:b/>
          <w:bCs/>
          <w:sz w:val="20"/>
          <w:szCs w:val="22"/>
        </w:rPr>
        <w:t xml:space="preserve"> </w:t>
      </w:r>
      <w:r w:rsidRPr="00257480">
        <w:rPr>
          <w:rFonts w:ascii="Arial" w:hAnsi="Arial" w:cs="Arial"/>
          <w:b/>
          <w:bCs/>
          <w:color w:val="000000" w:themeColor="text1"/>
          <w:sz w:val="20"/>
          <w:szCs w:val="22"/>
        </w:rPr>
        <w:t>DEFINICIÓN</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O</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IDENTIFICACIÓN</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DE</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LA</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NECESIDAD</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Y</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ANÁLISIS</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DEL</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SECTOR</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2475"/>
        <w:gridCol w:w="7726"/>
      </w:tblGrid>
      <w:tr w:rsidR="005258E5" w:rsidRPr="00A963D7" w14:paraId="7E271913" w14:textId="77777777" w:rsidTr="00EA3681">
        <w:trPr>
          <w:trHeight w:val="2685"/>
        </w:trPr>
        <w:tc>
          <w:tcPr>
            <w:tcW w:w="2475" w:type="dxa"/>
            <w:vAlign w:val="center"/>
          </w:tcPr>
          <w:p w14:paraId="24B97F42" w14:textId="77777777" w:rsidR="005258E5" w:rsidRPr="00A963D7" w:rsidRDefault="005258E5" w:rsidP="00A963D7">
            <w:pPr>
              <w:numPr>
                <w:ilvl w:val="1"/>
                <w:numId w:val="1"/>
              </w:numPr>
              <w:spacing w:after="0" w:line="240" w:lineRule="auto"/>
              <w:ind w:left="0" w:firstLine="0"/>
              <w:rPr>
                <w:rFonts w:ascii="Arial" w:hAnsi="Arial" w:cs="Arial"/>
                <w:b/>
                <w:sz w:val="18"/>
                <w:szCs w:val="18"/>
              </w:rPr>
            </w:pPr>
            <w:r w:rsidRPr="00A963D7">
              <w:rPr>
                <w:rFonts w:ascii="Arial" w:hAnsi="Arial" w:cs="Arial"/>
                <w:b/>
                <w:sz w:val="18"/>
                <w:szCs w:val="18"/>
              </w:rPr>
              <w:t>DESCRIPCIÓN GENERAL DEL OBJETO</w:t>
            </w:r>
          </w:p>
        </w:tc>
        <w:tc>
          <w:tcPr>
            <w:tcW w:w="7726" w:type="dxa"/>
            <w:vAlign w:val="center"/>
          </w:tcPr>
          <w:p w14:paraId="7B53CA09" w14:textId="0D29C264" w:rsidR="00793BBC" w:rsidRDefault="00793BBC" w:rsidP="00A963D7">
            <w:pPr>
              <w:pStyle w:val="Sinespaciado1"/>
              <w:jc w:val="both"/>
              <w:rPr>
                <w:rFonts w:ascii="Arial" w:hAnsi="Arial" w:cs="Arial"/>
                <w:sz w:val="18"/>
                <w:szCs w:val="18"/>
              </w:rPr>
            </w:pPr>
            <w:bookmarkStart w:id="1" w:name="_Hlk42512862"/>
            <w:r w:rsidRPr="00A963D7">
              <w:rPr>
                <w:rFonts w:ascii="Arial" w:hAnsi="Arial" w:cs="Arial"/>
                <w:sz w:val="18"/>
                <w:szCs w:val="18"/>
              </w:rPr>
              <w:t xml:space="preserve">PRESTACIÓN </w:t>
            </w:r>
            <w:bookmarkEnd w:id="1"/>
            <w:r w:rsidR="00C8215C" w:rsidRPr="00A963D7">
              <w:rPr>
                <w:rFonts w:ascii="Arial" w:hAnsi="Arial" w:cs="Arial"/>
                <w:sz w:val="18"/>
                <w:szCs w:val="18"/>
              </w:rPr>
              <w:t>DE LOS SERVICIOS MÉDICOS ESPECIALIZADOS DE ALERGOLOGÍA E INMUNOLOGÍA</w:t>
            </w:r>
            <w:r w:rsidR="0050273B" w:rsidRPr="00A963D7">
              <w:rPr>
                <w:rFonts w:ascii="Arial" w:hAnsi="Arial" w:cs="Arial"/>
                <w:sz w:val="18"/>
                <w:szCs w:val="18"/>
              </w:rPr>
              <w:t>,</w:t>
            </w:r>
            <w:r w:rsidR="00C8215C" w:rsidRPr="00A963D7">
              <w:rPr>
                <w:rFonts w:ascii="Arial" w:hAnsi="Arial" w:cs="Arial"/>
                <w:sz w:val="18"/>
                <w:szCs w:val="18"/>
              </w:rPr>
              <w:t xml:space="preserve"> Y PROCEDIMIENTOS ASOCIADOS PARA LOS USUARIOS DEL SUBSISTEMA DE SALUD DE LA POLICÍA NACIONAL – REGIONAL DE ASEGURAMIENTO EN SALUD N</w:t>
            </w:r>
            <w:r w:rsidR="0050273B" w:rsidRPr="00A963D7">
              <w:rPr>
                <w:rFonts w:ascii="Arial" w:hAnsi="Arial" w:cs="Arial"/>
                <w:sz w:val="18"/>
                <w:szCs w:val="18"/>
              </w:rPr>
              <w:t>o.</w:t>
            </w:r>
            <w:r w:rsidR="00C8215C" w:rsidRPr="00A963D7">
              <w:rPr>
                <w:rFonts w:ascii="Arial" w:hAnsi="Arial" w:cs="Arial"/>
                <w:sz w:val="18"/>
                <w:szCs w:val="18"/>
              </w:rPr>
              <w:t xml:space="preserve"> 6</w:t>
            </w:r>
            <w:r w:rsidR="00C2547D">
              <w:rPr>
                <w:rFonts w:ascii="Arial" w:hAnsi="Arial" w:cs="Arial"/>
                <w:sz w:val="18"/>
                <w:szCs w:val="18"/>
              </w:rPr>
              <w:t xml:space="preserve"> – UNIDAD PRESTADORA DE SALUD CORDOBA</w:t>
            </w:r>
            <w:r w:rsidR="00C8215C" w:rsidRPr="00A963D7">
              <w:rPr>
                <w:rFonts w:ascii="Arial" w:hAnsi="Arial" w:cs="Arial"/>
                <w:sz w:val="18"/>
                <w:szCs w:val="18"/>
              </w:rPr>
              <w:t>.</w:t>
            </w:r>
          </w:p>
          <w:p w14:paraId="55A065A8" w14:textId="77777777" w:rsidR="00A963D7" w:rsidRPr="00A963D7" w:rsidRDefault="00A963D7" w:rsidP="00A963D7">
            <w:pPr>
              <w:pStyle w:val="Sinespaciado1"/>
              <w:jc w:val="both"/>
              <w:rPr>
                <w:rFonts w:ascii="Arial" w:hAnsi="Arial" w:cs="Arial"/>
                <w:sz w:val="18"/>
                <w:szCs w:val="18"/>
              </w:rPr>
            </w:pPr>
          </w:p>
          <w:tbl>
            <w:tblPr>
              <w:tblW w:w="7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9"/>
              <w:gridCol w:w="1280"/>
              <w:gridCol w:w="1397"/>
              <w:gridCol w:w="1568"/>
              <w:gridCol w:w="1701"/>
            </w:tblGrid>
            <w:tr w:rsidR="00A963D7" w:rsidRPr="00A963D7" w14:paraId="5F040F39" w14:textId="77777777" w:rsidTr="00625CC0">
              <w:trPr>
                <w:trHeight w:val="23"/>
              </w:trPr>
              <w:tc>
                <w:tcPr>
                  <w:tcW w:w="1017" w:type="pct"/>
                  <w:shd w:val="clear" w:color="auto" w:fill="D9D9D9" w:themeFill="background1" w:themeFillShade="D9"/>
                  <w:vAlign w:val="center"/>
                </w:tcPr>
                <w:p w14:paraId="7C395CB8" w14:textId="77777777" w:rsidR="00A963D7" w:rsidRPr="00A963D7" w:rsidRDefault="00A963D7" w:rsidP="00A963D7">
                  <w:pPr>
                    <w:spacing w:after="0"/>
                    <w:jc w:val="center"/>
                    <w:rPr>
                      <w:rFonts w:ascii="Arial" w:eastAsia="MS Mincho" w:hAnsi="Arial" w:cs="Arial"/>
                      <w:b/>
                      <w:bCs/>
                      <w:sz w:val="16"/>
                      <w:szCs w:val="16"/>
                    </w:rPr>
                  </w:pPr>
                  <w:r w:rsidRPr="00A963D7">
                    <w:rPr>
                      <w:rFonts w:ascii="Arial" w:eastAsia="MS Mincho" w:hAnsi="Arial" w:cs="Arial"/>
                      <w:b/>
                      <w:bCs/>
                      <w:sz w:val="16"/>
                      <w:szCs w:val="16"/>
                    </w:rPr>
                    <w:t>CLASIFICACIÓN UNSPSC</w:t>
                  </w:r>
                </w:p>
              </w:tc>
              <w:tc>
                <w:tcPr>
                  <w:tcW w:w="857" w:type="pct"/>
                  <w:shd w:val="clear" w:color="auto" w:fill="D9D9D9" w:themeFill="background1" w:themeFillShade="D9"/>
                  <w:vAlign w:val="center"/>
                </w:tcPr>
                <w:p w14:paraId="3FA6F229" w14:textId="77777777" w:rsidR="00A963D7" w:rsidRPr="00A963D7" w:rsidRDefault="00A963D7" w:rsidP="00A963D7">
                  <w:pPr>
                    <w:spacing w:after="0"/>
                    <w:jc w:val="center"/>
                    <w:rPr>
                      <w:rFonts w:ascii="Arial" w:eastAsia="MS Mincho" w:hAnsi="Arial" w:cs="Arial"/>
                      <w:b/>
                      <w:bCs/>
                      <w:sz w:val="16"/>
                      <w:szCs w:val="16"/>
                    </w:rPr>
                  </w:pPr>
                  <w:r w:rsidRPr="00A963D7">
                    <w:rPr>
                      <w:rFonts w:ascii="Arial" w:eastAsia="MS Mincho" w:hAnsi="Arial" w:cs="Arial"/>
                      <w:b/>
                      <w:bCs/>
                      <w:sz w:val="16"/>
                      <w:szCs w:val="16"/>
                    </w:rPr>
                    <w:t>SEGMENTO</w:t>
                  </w:r>
                </w:p>
              </w:tc>
              <w:tc>
                <w:tcPr>
                  <w:tcW w:w="936" w:type="pct"/>
                  <w:shd w:val="clear" w:color="auto" w:fill="D9D9D9" w:themeFill="background1" w:themeFillShade="D9"/>
                  <w:vAlign w:val="center"/>
                </w:tcPr>
                <w:p w14:paraId="02A4D75B" w14:textId="77777777" w:rsidR="00A963D7" w:rsidRPr="00A963D7" w:rsidRDefault="00A963D7" w:rsidP="00A963D7">
                  <w:pPr>
                    <w:spacing w:after="0"/>
                    <w:jc w:val="center"/>
                    <w:rPr>
                      <w:rFonts w:ascii="Arial" w:eastAsia="MS Mincho" w:hAnsi="Arial" w:cs="Arial"/>
                      <w:b/>
                      <w:bCs/>
                      <w:sz w:val="16"/>
                      <w:szCs w:val="16"/>
                    </w:rPr>
                  </w:pPr>
                  <w:r w:rsidRPr="00A963D7">
                    <w:rPr>
                      <w:rFonts w:ascii="Arial" w:eastAsia="MS Mincho" w:hAnsi="Arial" w:cs="Arial"/>
                      <w:b/>
                      <w:bCs/>
                      <w:sz w:val="16"/>
                      <w:szCs w:val="16"/>
                    </w:rPr>
                    <w:t>FAMILIA</w:t>
                  </w:r>
                </w:p>
              </w:tc>
              <w:tc>
                <w:tcPr>
                  <w:tcW w:w="1050" w:type="pct"/>
                  <w:shd w:val="clear" w:color="auto" w:fill="D9D9D9" w:themeFill="background1" w:themeFillShade="D9"/>
                  <w:vAlign w:val="center"/>
                </w:tcPr>
                <w:p w14:paraId="08E663FA" w14:textId="77777777" w:rsidR="00A963D7" w:rsidRPr="00A963D7" w:rsidRDefault="00A963D7" w:rsidP="00A963D7">
                  <w:pPr>
                    <w:spacing w:after="0"/>
                    <w:jc w:val="center"/>
                    <w:rPr>
                      <w:rFonts w:ascii="Arial" w:eastAsia="MS Mincho" w:hAnsi="Arial" w:cs="Arial"/>
                      <w:b/>
                      <w:bCs/>
                      <w:sz w:val="16"/>
                      <w:szCs w:val="16"/>
                    </w:rPr>
                  </w:pPr>
                  <w:r w:rsidRPr="00A963D7">
                    <w:rPr>
                      <w:rFonts w:ascii="Arial" w:eastAsia="MS Mincho" w:hAnsi="Arial" w:cs="Arial"/>
                      <w:b/>
                      <w:bCs/>
                      <w:sz w:val="16"/>
                      <w:szCs w:val="16"/>
                    </w:rPr>
                    <w:t>CLASE</w:t>
                  </w:r>
                </w:p>
              </w:tc>
              <w:tc>
                <w:tcPr>
                  <w:tcW w:w="1139" w:type="pct"/>
                  <w:shd w:val="clear" w:color="auto" w:fill="D9D9D9" w:themeFill="background1" w:themeFillShade="D9"/>
                  <w:vAlign w:val="center"/>
                </w:tcPr>
                <w:p w14:paraId="09961DDB" w14:textId="77777777" w:rsidR="00A963D7" w:rsidRPr="00A963D7" w:rsidRDefault="00A963D7" w:rsidP="00A963D7">
                  <w:pPr>
                    <w:spacing w:after="0"/>
                    <w:jc w:val="center"/>
                    <w:rPr>
                      <w:rFonts w:ascii="Arial" w:eastAsia="MS Mincho" w:hAnsi="Arial" w:cs="Arial"/>
                      <w:b/>
                      <w:bCs/>
                      <w:sz w:val="16"/>
                      <w:szCs w:val="16"/>
                    </w:rPr>
                  </w:pPr>
                  <w:r w:rsidRPr="00A963D7">
                    <w:rPr>
                      <w:rFonts w:ascii="Arial" w:eastAsia="MS Mincho" w:hAnsi="Arial" w:cs="Arial"/>
                      <w:b/>
                      <w:bCs/>
                      <w:sz w:val="16"/>
                      <w:szCs w:val="16"/>
                    </w:rPr>
                    <w:t>PRODUCTO</w:t>
                  </w:r>
                </w:p>
              </w:tc>
            </w:tr>
            <w:tr w:rsidR="00A963D7" w:rsidRPr="00A963D7" w14:paraId="3BBFBCAA" w14:textId="77777777" w:rsidTr="00EA3681">
              <w:trPr>
                <w:trHeight w:val="60"/>
              </w:trPr>
              <w:tc>
                <w:tcPr>
                  <w:tcW w:w="1017" w:type="pct"/>
                  <w:vAlign w:val="center"/>
                </w:tcPr>
                <w:p w14:paraId="39C8E2E4" w14:textId="77777777" w:rsidR="00A963D7" w:rsidRPr="00A963D7" w:rsidRDefault="00A963D7" w:rsidP="00A963D7">
                  <w:pPr>
                    <w:spacing w:after="0"/>
                    <w:jc w:val="center"/>
                    <w:rPr>
                      <w:rFonts w:ascii="Arial" w:eastAsia="MS Mincho" w:hAnsi="Arial" w:cs="Arial"/>
                      <w:sz w:val="16"/>
                      <w:szCs w:val="16"/>
                    </w:rPr>
                  </w:pPr>
                  <w:r w:rsidRPr="00A963D7">
                    <w:rPr>
                      <w:rFonts w:ascii="Arial" w:hAnsi="Arial" w:cs="Arial"/>
                      <w:sz w:val="16"/>
                      <w:szCs w:val="16"/>
                    </w:rPr>
                    <w:t>85111606</w:t>
                  </w:r>
                </w:p>
              </w:tc>
              <w:tc>
                <w:tcPr>
                  <w:tcW w:w="857" w:type="pct"/>
                  <w:vAlign w:val="center"/>
                </w:tcPr>
                <w:p w14:paraId="6AB507F6" w14:textId="77777777" w:rsidR="00A963D7" w:rsidRPr="00A963D7" w:rsidRDefault="00A963D7" w:rsidP="00A963D7">
                  <w:pPr>
                    <w:spacing w:after="0"/>
                    <w:jc w:val="center"/>
                    <w:rPr>
                      <w:rFonts w:ascii="Arial" w:eastAsia="MS Mincho" w:hAnsi="Arial" w:cs="Arial"/>
                      <w:sz w:val="16"/>
                      <w:szCs w:val="16"/>
                    </w:rPr>
                  </w:pPr>
                  <w:r w:rsidRPr="00A963D7">
                    <w:rPr>
                      <w:rFonts w:ascii="Arial" w:eastAsia="MS Mincho" w:hAnsi="Arial" w:cs="Arial"/>
                      <w:sz w:val="16"/>
                      <w:szCs w:val="16"/>
                    </w:rPr>
                    <w:t>Servicio de Salud</w:t>
                  </w:r>
                </w:p>
              </w:tc>
              <w:tc>
                <w:tcPr>
                  <w:tcW w:w="936" w:type="pct"/>
                  <w:vAlign w:val="center"/>
                </w:tcPr>
                <w:p w14:paraId="3DFF5EFB" w14:textId="77777777" w:rsidR="00A963D7" w:rsidRPr="00A963D7" w:rsidRDefault="00A963D7" w:rsidP="00A963D7">
                  <w:pPr>
                    <w:spacing w:after="0"/>
                    <w:jc w:val="center"/>
                    <w:rPr>
                      <w:rFonts w:ascii="Arial" w:eastAsia="MS Mincho" w:hAnsi="Arial" w:cs="Arial"/>
                      <w:sz w:val="16"/>
                      <w:szCs w:val="16"/>
                    </w:rPr>
                  </w:pPr>
                  <w:r w:rsidRPr="00A963D7">
                    <w:rPr>
                      <w:rFonts w:ascii="Arial" w:eastAsia="MS Mincho" w:hAnsi="Arial" w:cs="Arial"/>
                      <w:sz w:val="16"/>
                      <w:szCs w:val="16"/>
                    </w:rPr>
                    <w:t>Prevención y control de enfermedades</w:t>
                  </w:r>
                </w:p>
              </w:tc>
              <w:tc>
                <w:tcPr>
                  <w:tcW w:w="1050" w:type="pct"/>
                  <w:vAlign w:val="center"/>
                </w:tcPr>
                <w:p w14:paraId="08EB8B45" w14:textId="77777777" w:rsidR="00A963D7" w:rsidRPr="00A963D7" w:rsidRDefault="00A963D7" w:rsidP="00A963D7">
                  <w:pPr>
                    <w:spacing w:after="0"/>
                    <w:jc w:val="center"/>
                    <w:rPr>
                      <w:rFonts w:ascii="Arial" w:eastAsia="MS Mincho" w:hAnsi="Arial" w:cs="Arial"/>
                      <w:sz w:val="16"/>
                      <w:szCs w:val="16"/>
                    </w:rPr>
                  </w:pPr>
                  <w:r w:rsidRPr="00A963D7">
                    <w:rPr>
                      <w:rFonts w:ascii="Arial" w:eastAsia="MS Mincho" w:hAnsi="Arial" w:cs="Arial"/>
                      <w:sz w:val="16"/>
                      <w:szCs w:val="16"/>
                    </w:rPr>
                    <w:t xml:space="preserve">Prevención y Control de Enfermedades no </w:t>
                  </w:r>
                </w:p>
                <w:p w14:paraId="4F4A7F80" w14:textId="77777777" w:rsidR="00A963D7" w:rsidRPr="00A963D7" w:rsidRDefault="00A963D7" w:rsidP="00A963D7">
                  <w:pPr>
                    <w:spacing w:after="0"/>
                    <w:jc w:val="center"/>
                    <w:rPr>
                      <w:rFonts w:ascii="Arial" w:eastAsia="MS Mincho" w:hAnsi="Arial" w:cs="Arial"/>
                      <w:sz w:val="16"/>
                      <w:szCs w:val="16"/>
                    </w:rPr>
                  </w:pPr>
                  <w:r w:rsidRPr="00A963D7">
                    <w:rPr>
                      <w:rFonts w:ascii="Arial" w:eastAsia="MS Mincho" w:hAnsi="Arial" w:cs="Arial"/>
                      <w:sz w:val="16"/>
                      <w:szCs w:val="16"/>
                    </w:rPr>
                    <w:t>Contagiosas</w:t>
                  </w:r>
                </w:p>
              </w:tc>
              <w:tc>
                <w:tcPr>
                  <w:tcW w:w="1139" w:type="pct"/>
                  <w:vAlign w:val="center"/>
                </w:tcPr>
                <w:p w14:paraId="780A3C7F" w14:textId="77777777" w:rsidR="00A963D7" w:rsidRPr="00A963D7" w:rsidRDefault="00A963D7" w:rsidP="00A963D7">
                  <w:pPr>
                    <w:spacing w:after="0"/>
                    <w:jc w:val="center"/>
                    <w:rPr>
                      <w:rFonts w:ascii="Arial" w:eastAsia="MS Mincho" w:hAnsi="Arial" w:cs="Arial"/>
                      <w:sz w:val="16"/>
                      <w:szCs w:val="16"/>
                    </w:rPr>
                  </w:pPr>
                  <w:r w:rsidRPr="00A963D7">
                    <w:rPr>
                      <w:rFonts w:ascii="Arial" w:eastAsia="MS Mincho" w:hAnsi="Arial" w:cs="Arial"/>
                      <w:sz w:val="16"/>
                      <w:szCs w:val="16"/>
                    </w:rPr>
                    <w:t>Servicios de prevención o control de alergias</w:t>
                  </w:r>
                </w:p>
              </w:tc>
            </w:tr>
            <w:tr w:rsidR="0038188A" w:rsidRPr="00A963D7" w14:paraId="5E1186D7" w14:textId="77777777" w:rsidTr="00EA3681">
              <w:trPr>
                <w:trHeight w:val="60"/>
              </w:trPr>
              <w:tc>
                <w:tcPr>
                  <w:tcW w:w="1017" w:type="pct"/>
                  <w:vAlign w:val="center"/>
                </w:tcPr>
                <w:p w14:paraId="45B58838" w14:textId="77777777" w:rsidR="0038188A" w:rsidRPr="00A963D7" w:rsidRDefault="0038188A" w:rsidP="0038188A">
                  <w:pPr>
                    <w:spacing w:after="0"/>
                    <w:jc w:val="center"/>
                    <w:rPr>
                      <w:rFonts w:ascii="Arial" w:hAnsi="Arial" w:cs="Arial"/>
                      <w:sz w:val="16"/>
                      <w:szCs w:val="16"/>
                    </w:rPr>
                  </w:pPr>
                  <w:r w:rsidRPr="002339E2">
                    <w:rPr>
                      <w:rFonts w:ascii="Arial" w:hAnsi="Arial" w:cs="Arial"/>
                      <w:sz w:val="16"/>
                      <w:szCs w:val="16"/>
                    </w:rPr>
                    <w:t>85111605</w:t>
                  </w:r>
                </w:p>
              </w:tc>
              <w:tc>
                <w:tcPr>
                  <w:tcW w:w="857" w:type="pct"/>
                  <w:vAlign w:val="center"/>
                </w:tcPr>
                <w:p w14:paraId="6037AA9A" w14:textId="794CD829" w:rsidR="0038188A" w:rsidRPr="00A963D7" w:rsidRDefault="0038188A" w:rsidP="0038188A">
                  <w:pPr>
                    <w:spacing w:after="0"/>
                    <w:jc w:val="center"/>
                    <w:rPr>
                      <w:rFonts w:ascii="Arial" w:eastAsia="MS Mincho" w:hAnsi="Arial" w:cs="Arial"/>
                      <w:sz w:val="16"/>
                      <w:szCs w:val="16"/>
                    </w:rPr>
                  </w:pPr>
                  <w:r w:rsidRPr="00A963D7">
                    <w:rPr>
                      <w:rFonts w:ascii="Arial" w:eastAsia="MS Mincho" w:hAnsi="Arial" w:cs="Arial"/>
                      <w:sz w:val="16"/>
                      <w:szCs w:val="16"/>
                    </w:rPr>
                    <w:t>Servicio de Salud</w:t>
                  </w:r>
                </w:p>
              </w:tc>
              <w:tc>
                <w:tcPr>
                  <w:tcW w:w="936" w:type="pct"/>
                  <w:vAlign w:val="center"/>
                </w:tcPr>
                <w:p w14:paraId="5298C31D" w14:textId="140D94DC" w:rsidR="0038188A" w:rsidRPr="00A963D7" w:rsidRDefault="0038188A" w:rsidP="0038188A">
                  <w:pPr>
                    <w:spacing w:after="0"/>
                    <w:jc w:val="center"/>
                    <w:rPr>
                      <w:rFonts w:ascii="Arial" w:eastAsia="MS Mincho" w:hAnsi="Arial" w:cs="Arial"/>
                      <w:sz w:val="16"/>
                      <w:szCs w:val="16"/>
                    </w:rPr>
                  </w:pPr>
                  <w:r w:rsidRPr="00A963D7">
                    <w:rPr>
                      <w:rFonts w:ascii="Arial" w:eastAsia="MS Mincho" w:hAnsi="Arial" w:cs="Arial"/>
                      <w:sz w:val="16"/>
                      <w:szCs w:val="16"/>
                    </w:rPr>
                    <w:t>Prevención y control de enfermedades</w:t>
                  </w:r>
                </w:p>
              </w:tc>
              <w:tc>
                <w:tcPr>
                  <w:tcW w:w="1050" w:type="pct"/>
                  <w:vAlign w:val="center"/>
                </w:tcPr>
                <w:p w14:paraId="6814680D" w14:textId="77777777" w:rsidR="0038188A" w:rsidRPr="00A963D7" w:rsidRDefault="0038188A" w:rsidP="0038188A">
                  <w:pPr>
                    <w:spacing w:after="0"/>
                    <w:jc w:val="center"/>
                    <w:rPr>
                      <w:rFonts w:ascii="Arial" w:eastAsia="MS Mincho" w:hAnsi="Arial" w:cs="Arial"/>
                      <w:sz w:val="16"/>
                      <w:szCs w:val="16"/>
                    </w:rPr>
                  </w:pPr>
                  <w:r w:rsidRPr="00A963D7">
                    <w:rPr>
                      <w:rFonts w:ascii="Arial" w:eastAsia="MS Mincho" w:hAnsi="Arial" w:cs="Arial"/>
                      <w:sz w:val="16"/>
                      <w:szCs w:val="16"/>
                    </w:rPr>
                    <w:t xml:space="preserve">Prevención y Control de Enfermedades no </w:t>
                  </w:r>
                </w:p>
                <w:p w14:paraId="49822253" w14:textId="71E8BA66" w:rsidR="0038188A" w:rsidRPr="00A963D7" w:rsidRDefault="0038188A" w:rsidP="0038188A">
                  <w:pPr>
                    <w:spacing w:after="0"/>
                    <w:jc w:val="center"/>
                    <w:rPr>
                      <w:rFonts w:ascii="Arial" w:eastAsia="MS Mincho" w:hAnsi="Arial" w:cs="Arial"/>
                      <w:sz w:val="16"/>
                      <w:szCs w:val="16"/>
                    </w:rPr>
                  </w:pPr>
                  <w:r w:rsidRPr="00A963D7">
                    <w:rPr>
                      <w:rFonts w:ascii="Arial" w:eastAsia="MS Mincho" w:hAnsi="Arial" w:cs="Arial"/>
                      <w:sz w:val="16"/>
                      <w:szCs w:val="16"/>
                    </w:rPr>
                    <w:t>Contagiosas</w:t>
                  </w:r>
                </w:p>
              </w:tc>
              <w:tc>
                <w:tcPr>
                  <w:tcW w:w="1139" w:type="pct"/>
                  <w:vAlign w:val="center"/>
                </w:tcPr>
                <w:p w14:paraId="206BAE7C" w14:textId="2F97CF93" w:rsidR="0038188A" w:rsidRPr="00A963D7" w:rsidRDefault="0038188A" w:rsidP="0038188A">
                  <w:pPr>
                    <w:spacing w:after="0"/>
                    <w:jc w:val="center"/>
                    <w:rPr>
                      <w:rFonts w:ascii="Arial" w:eastAsia="MS Mincho" w:hAnsi="Arial" w:cs="Arial"/>
                      <w:sz w:val="16"/>
                      <w:szCs w:val="16"/>
                    </w:rPr>
                  </w:pPr>
                  <w:r>
                    <w:rPr>
                      <w:rFonts w:ascii="Arial" w:eastAsia="MS Mincho" w:hAnsi="Arial" w:cs="Arial"/>
                      <w:sz w:val="16"/>
                      <w:szCs w:val="16"/>
                    </w:rPr>
                    <w:t>Servicios de prevención o control inmunológico</w:t>
                  </w:r>
                </w:p>
              </w:tc>
            </w:tr>
          </w:tbl>
          <w:p w14:paraId="6C959E20" w14:textId="77777777" w:rsidR="005258E5" w:rsidRPr="00A963D7" w:rsidRDefault="005258E5" w:rsidP="00A963D7">
            <w:pPr>
              <w:spacing w:after="0"/>
              <w:jc w:val="both"/>
              <w:rPr>
                <w:rFonts w:ascii="Arial" w:hAnsi="Arial" w:cs="Arial"/>
                <w:color w:val="FF0000"/>
                <w:sz w:val="10"/>
                <w:szCs w:val="16"/>
              </w:rPr>
            </w:pPr>
          </w:p>
          <w:p w14:paraId="04D1C2B4" w14:textId="41AFE4B7" w:rsidR="00A963D7" w:rsidRPr="00A963D7" w:rsidRDefault="00A963D7" w:rsidP="00A963D7">
            <w:pPr>
              <w:spacing w:after="0"/>
              <w:jc w:val="both"/>
              <w:rPr>
                <w:rFonts w:ascii="Arial" w:hAnsi="Arial" w:cs="Arial"/>
                <w:color w:val="FF0000"/>
                <w:sz w:val="6"/>
                <w:szCs w:val="18"/>
              </w:rPr>
            </w:pPr>
          </w:p>
        </w:tc>
      </w:tr>
      <w:tr w:rsidR="005258E5" w:rsidRPr="00A963D7" w14:paraId="1E3E81A2" w14:textId="77777777" w:rsidTr="00EA3681">
        <w:trPr>
          <w:trHeight w:val="2772"/>
        </w:trPr>
        <w:tc>
          <w:tcPr>
            <w:tcW w:w="2475" w:type="dxa"/>
            <w:vAlign w:val="center"/>
          </w:tcPr>
          <w:p w14:paraId="3CF9FC1E" w14:textId="77777777" w:rsidR="005258E5" w:rsidRPr="00A963D7" w:rsidRDefault="005258E5" w:rsidP="00A963D7">
            <w:pPr>
              <w:numPr>
                <w:ilvl w:val="1"/>
                <w:numId w:val="1"/>
              </w:numPr>
              <w:spacing w:after="0" w:line="240" w:lineRule="auto"/>
              <w:ind w:left="0" w:firstLine="0"/>
              <w:rPr>
                <w:rFonts w:ascii="Arial" w:hAnsi="Arial" w:cs="Arial"/>
                <w:sz w:val="18"/>
                <w:szCs w:val="18"/>
              </w:rPr>
            </w:pPr>
            <w:r w:rsidRPr="00A963D7">
              <w:rPr>
                <w:rFonts w:ascii="Arial" w:hAnsi="Arial" w:cs="Arial"/>
                <w:b/>
                <w:sz w:val="18"/>
                <w:szCs w:val="18"/>
              </w:rPr>
              <w:t>VALOR ESTIMADO</w:t>
            </w:r>
          </w:p>
        </w:tc>
        <w:tc>
          <w:tcPr>
            <w:tcW w:w="7726" w:type="dxa"/>
            <w:vAlign w:val="center"/>
          </w:tcPr>
          <w:p w14:paraId="236EB6BE" w14:textId="5820C80C" w:rsidR="007470F9" w:rsidRPr="00A963D7" w:rsidRDefault="00625CC0" w:rsidP="00A963D7">
            <w:pPr>
              <w:spacing w:after="0" w:line="240" w:lineRule="auto"/>
              <w:jc w:val="both"/>
              <w:rPr>
                <w:rFonts w:ascii="Arial" w:hAnsi="Arial" w:cs="Arial"/>
                <w:sz w:val="18"/>
                <w:szCs w:val="18"/>
              </w:rPr>
            </w:pPr>
            <w:r w:rsidRPr="00EC1043">
              <w:rPr>
                <w:rFonts w:ascii="Arial" w:hAnsi="Arial" w:cs="Arial"/>
                <w:sz w:val="18"/>
                <w:szCs w:val="18"/>
              </w:rPr>
              <w:t xml:space="preserve">El valor del presente proceso asciende a la suma de </w:t>
            </w:r>
            <w:r w:rsidR="00F30533" w:rsidRPr="00EC1043">
              <w:rPr>
                <w:rFonts w:ascii="Arial" w:hAnsi="Arial" w:cs="Arial"/>
                <w:sz w:val="18"/>
                <w:szCs w:val="18"/>
              </w:rPr>
              <w:t xml:space="preserve">CINCUENTA </w:t>
            </w:r>
            <w:r w:rsidR="007470F9" w:rsidRPr="00A963D7">
              <w:rPr>
                <w:rFonts w:ascii="Arial" w:hAnsi="Arial" w:cs="Arial"/>
                <w:sz w:val="18"/>
                <w:szCs w:val="18"/>
              </w:rPr>
              <w:t>MILLONES DE PESOS M/CTE ($</w:t>
            </w:r>
            <w:r w:rsidR="00F30533" w:rsidRPr="00A963D7">
              <w:rPr>
                <w:rFonts w:ascii="Arial" w:hAnsi="Arial" w:cs="Arial"/>
                <w:sz w:val="18"/>
                <w:szCs w:val="18"/>
              </w:rPr>
              <w:t>50</w:t>
            </w:r>
            <w:r w:rsidR="007470F9" w:rsidRPr="00A963D7">
              <w:rPr>
                <w:rFonts w:ascii="Arial" w:hAnsi="Arial" w:cs="Arial"/>
                <w:sz w:val="18"/>
                <w:szCs w:val="18"/>
              </w:rPr>
              <w:t>.000.000,00), correspondiente a la vigencia 2024.</w:t>
            </w:r>
          </w:p>
          <w:p w14:paraId="466E3961" w14:textId="77777777" w:rsidR="00D8357C" w:rsidRPr="00A963D7" w:rsidRDefault="00D8357C" w:rsidP="00A963D7">
            <w:pPr>
              <w:spacing w:after="0" w:line="240" w:lineRule="auto"/>
              <w:jc w:val="both"/>
              <w:rPr>
                <w:rFonts w:ascii="Arial" w:hAnsi="Arial" w:cs="Arial"/>
                <w:sz w:val="18"/>
                <w:szCs w:val="18"/>
              </w:rPr>
            </w:pPr>
          </w:p>
          <w:tbl>
            <w:tblPr>
              <w:tblW w:w="7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514"/>
              <w:gridCol w:w="1220"/>
              <w:gridCol w:w="659"/>
              <w:gridCol w:w="1106"/>
              <w:gridCol w:w="707"/>
              <w:gridCol w:w="848"/>
              <w:gridCol w:w="971"/>
              <w:gridCol w:w="1298"/>
            </w:tblGrid>
            <w:tr w:rsidR="00513440" w:rsidRPr="00513440" w14:paraId="78E5B7FC" w14:textId="77777777" w:rsidTr="00625CC0">
              <w:trPr>
                <w:trHeight w:val="684"/>
              </w:trPr>
              <w:tc>
                <w:tcPr>
                  <w:tcW w:w="351" w:type="pct"/>
                  <w:shd w:val="clear" w:color="auto" w:fill="D9D9D9" w:themeFill="background1" w:themeFillShade="D9"/>
                  <w:vAlign w:val="center"/>
                </w:tcPr>
                <w:p w14:paraId="2A4ADD4C" w14:textId="77777777" w:rsidR="003D5422" w:rsidRPr="00513440" w:rsidRDefault="003D5422" w:rsidP="00A963D7">
                  <w:pPr>
                    <w:spacing w:after="0" w:line="240" w:lineRule="auto"/>
                    <w:jc w:val="center"/>
                    <w:rPr>
                      <w:rFonts w:ascii="Arial" w:hAnsi="Arial" w:cs="Arial"/>
                      <w:b/>
                      <w:bCs/>
                      <w:sz w:val="10"/>
                      <w:szCs w:val="10"/>
                    </w:rPr>
                  </w:pPr>
                  <w:r w:rsidRPr="00513440">
                    <w:rPr>
                      <w:rFonts w:ascii="Arial" w:hAnsi="Arial" w:cs="Arial"/>
                      <w:b/>
                      <w:bCs/>
                      <w:sz w:val="10"/>
                      <w:szCs w:val="10"/>
                    </w:rPr>
                    <w:t>ÍTEM Y/O LOTE</w:t>
                  </w:r>
                </w:p>
              </w:tc>
              <w:tc>
                <w:tcPr>
                  <w:tcW w:w="833" w:type="pct"/>
                  <w:shd w:val="clear" w:color="auto" w:fill="D9D9D9" w:themeFill="background1" w:themeFillShade="D9"/>
                  <w:vAlign w:val="center"/>
                </w:tcPr>
                <w:p w14:paraId="151872D2" w14:textId="77777777" w:rsidR="003D5422" w:rsidRPr="00513440" w:rsidRDefault="003D5422" w:rsidP="00A963D7">
                  <w:pPr>
                    <w:spacing w:after="0" w:line="240" w:lineRule="auto"/>
                    <w:jc w:val="center"/>
                    <w:rPr>
                      <w:rFonts w:ascii="Arial" w:hAnsi="Arial" w:cs="Arial"/>
                      <w:b/>
                      <w:bCs/>
                      <w:sz w:val="10"/>
                      <w:szCs w:val="10"/>
                    </w:rPr>
                  </w:pPr>
                  <w:r w:rsidRPr="00513440">
                    <w:rPr>
                      <w:rFonts w:ascii="Arial" w:hAnsi="Arial" w:cs="Arial"/>
                      <w:b/>
                      <w:sz w:val="10"/>
                      <w:szCs w:val="10"/>
                    </w:rPr>
                    <w:t>RUBRO Y DESAGREGACIÓN PRESUPUESTAL</w:t>
                  </w:r>
                </w:p>
              </w:tc>
              <w:tc>
                <w:tcPr>
                  <w:tcW w:w="450" w:type="pct"/>
                  <w:shd w:val="clear" w:color="auto" w:fill="D9D9D9" w:themeFill="background1" w:themeFillShade="D9"/>
                  <w:vAlign w:val="center"/>
                </w:tcPr>
                <w:p w14:paraId="65F99D55" w14:textId="77777777" w:rsidR="003D5422" w:rsidRPr="00513440" w:rsidRDefault="003D5422" w:rsidP="00A963D7">
                  <w:pPr>
                    <w:spacing w:after="0" w:line="240" w:lineRule="auto"/>
                    <w:jc w:val="center"/>
                    <w:rPr>
                      <w:rFonts w:ascii="Arial" w:hAnsi="Arial" w:cs="Arial"/>
                      <w:b/>
                      <w:bCs/>
                      <w:sz w:val="10"/>
                      <w:szCs w:val="10"/>
                    </w:rPr>
                  </w:pPr>
                  <w:r w:rsidRPr="00513440">
                    <w:rPr>
                      <w:rFonts w:ascii="Arial" w:hAnsi="Arial" w:cs="Arial"/>
                      <w:b/>
                      <w:bCs/>
                      <w:sz w:val="10"/>
                      <w:szCs w:val="10"/>
                    </w:rPr>
                    <w:t>UNIDAD</w:t>
                  </w:r>
                </w:p>
              </w:tc>
              <w:tc>
                <w:tcPr>
                  <w:tcW w:w="755" w:type="pct"/>
                  <w:shd w:val="clear" w:color="auto" w:fill="D9D9D9" w:themeFill="background1" w:themeFillShade="D9"/>
                  <w:vAlign w:val="center"/>
                </w:tcPr>
                <w:p w14:paraId="3415A4D0" w14:textId="77777777" w:rsidR="003D5422" w:rsidRPr="00513440" w:rsidRDefault="003D5422" w:rsidP="00A963D7">
                  <w:pPr>
                    <w:spacing w:after="0" w:line="240" w:lineRule="auto"/>
                    <w:ind w:left="15" w:hanging="15"/>
                    <w:jc w:val="center"/>
                    <w:rPr>
                      <w:rFonts w:ascii="Arial" w:hAnsi="Arial" w:cs="Arial"/>
                      <w:b/>
                      <w:bCs/>
                      <w:sz w:val="10"/>
                      <w:szCs w:val="10"/>
                    </w:rPr>
                  </w:pPr>
                  <w:r w:rsidRPr="00513440">
                    <w:rPr>
                      <w:rFonts w:ascii="Arial" w:hAnsi="Arial" w:cs="Arial"/>
                      <w:b/>
                      <w:bCs/>
                      <w:sz w:val="10"/>
                      <w:szCs w:val="10"/>
                    </w:rPr>
                    <w:t>DESCRIPCIÓN</w:t>
                  </w:r>
                </w:p>
              </w:tc>
              <w:tc>
                <w:tcPr>
                  <w:tcW w:w="483" w:type="pct"/>
                  <w:shd w:val="clear" w:color="auto" w:fill="D9D9D9" w:themeFill="background1" w:themeFillShade="D9"/>
                  <w:vAlign w:val="center"/>
                </w:tcPr>
                <w:p w14:paraId="3D609EB9" w14:textId="77777777" w:rsidR="003D5422" w:rsidRPr="00513440" w:rsidRDefault="003D5422" w:rsidP="00A963D7">
                  <w:pPr>
                    <w:spacing w:after="0" w:line="240" w:lineRule="auto"/>
                    <w:jc w:val="center"/>
                    <w:rPr>
                      <w:rFonts w:ascii="Arial" w:hAnsi="Arial" w:cs="Arial"/>
                      <w:b/>
                      <w:bCs/>
                      <w:sz w:val="10"/>
                      <w:szCs w:val="10"/>
                    </w:rPr>
                  </w:pPr>
                  <w:r w:rsidRPr="00513440">
                    <w:rPr>
                      <w:rFonts w:ascii="Arial" w:hAnsi="Arial" w:cs="Arial"/>
                      <w:b/>
                      <w:bCs/>
                      <w:sz w:val="10"/>
                      <w:szCs w:val="10"/>
                    </w:rPr>
                    <w:t>RECURSO</w:t>
                  </w:r>
                </w:p>
              </w:tc>
              <w:tc>
                <w:tcPr>
                  <w:tcW w:w="579" w:type="pct"/>
                  <w:shd w:val="clear" w:color="auto" w:fill="D9D9D9" w:themeFill="background1" w:themeFillShade="D9"/>
                  <w:vAlign w:val="center"/>
                </w:tcPr>
                <w:p w14:paraId="3EB5ECE8" w14:textId="77777777" w:rsidR="003D5422" w:rsidRPr="00513440" w:rsidRDefault="003D5422" w:rsidP="00A963D7">
                  <w:pPr>
                    <w:spacing w:after="0" w:line="240" w:lineRule="auto"/>
                    <w:jc w:val="center"/>
                    <w:rPr>
                      <w:rFonts w:ascii="Arial" w:hAnsi="Arial" w:cs="Arial"/>
                      <w:b/>
                      <w:bCs/>
                      <w:sz w:val="10"/>
                      <w:szCs w:val="10"/>
                    </w:rPr>
                  </w:pPr>
                  <w:r w:rsidRPr="00513440">
                    <w:rPr>
                      <w:rFonts w:ascii="Arial" w:hAnsi="Arial" w:cs="Arial"/>
                      <w:b/>
                      <w:bCs/>
                      <w:sz w:val="10"/>
                      <w:szCs w:val="10"/>
                    </w:rPr>
                    <w:t>CANTIDAD</w:t>
                  </w:r>
                </w:p>
              </w:tc>
              <w:tc>
                <w:tcPr>
                  <w:tcW w:w="662" w:type="pct"/>
                  <w:shd w:val="clear" w:color="auto" w:fill="D9D9D9" w:themeFill="background1" w:themeFillShade="D9"/>
                  <w:vAlign w:val="center"/>
                </w:tcPr>
                <w:p w14:paraId="644E67FB" w14:textId="77777777" w:rsidR="003D5422" w:rsidRPr="00513440" w:rsidRDefault="003D5422" w:rsidP="00A963D7">
                  <w:pPr>
                    <w:spacing w:after="0" w:line="240" w:lineRule="auto"/>
                    <w:jc w:val="center"/>
                    <w:rPr>
                      <w:rFonts w:ascii="Arial" w:hAnsi="Arial" w:cs="Arial"/>
                      <w:b/>
                      <w:bCs/>
                      <w:sz w:val="10"/>
                      <w:szCs w:val="10"/>
                    </w:rPr>
                  </w:pPr>
                  <w:r w:rsidRPr="00513440">
                    <w:rPr>
                      <w:rFonts w:ascii="Arial" w:hAnsi="Arial" w:cs="Arial"/>
                      <w:b/>
                      <w:sz w:val="10"/>
                      <w:szCs w:val="10"/>
                    </w:rPr>
                    <w:t>VALOR UNITARIO ESTIMADO, INLCUIDO IVA, EXENTO DE IVA O EXCLUIDO DE IVA SEGÚN CORRESPONDA</w:t>
                  </w:r>
                </w:p>
              </w:tc>
              <w:tc>
                <w:tcPr>
                  <w:tcW w:w="886" w:type="pct"/>
                  <w:shd w:val="clear" w:color="auto" w:fill="D9D9D9" w:themeFill="background1" w:themeFillShade="D9"/>
                  <w:vAlign w:val="center"/>
                </w:tcPr>
                <w:p w14:paraId="2EF7F102" w14:textId="77777777" w:rsidR="003D5422" w:rsidRPr="00513440" w:rsidRDefault="003D5422" w:rsidP="00A963D7">
                  <w:pPr>
                    <w:spacing w:after="0" w:line="240" w:lineRule="auto"/>
                    <w:jc w:val="center"/>
                    <w:rPr>
                      <w:rFonts w:ascii="Arial" w:hAnsi="Arial" w:cs="Arial"/>
                      <w:b/>
                      <w:bCs/>
                      <w:sz w:val="10"/>
                      <w:szCs w:val="10"/>
                    </w:rPr>
                  </w:pPr>
                  <w:r w:rsidRPr="00513440">
                    <w:rPr>
                      <w:rFonts w:ascii="Arial" w:hAnsi="Arial" w:cs="Arial"/>
                      <w:b/>
                      <w:sz w:val="10"/>
                      <w:szCs w:val="10"/>
                    </w:rPr>
                    <w:t>VALOR UNITARIO ESTIMADO, INLCUIDO IVA, EXENTO DE IVA O EXCLUIDO DE IVA SEGÚN CORRESPONDA</w:t>
                  </w:r>
                </w:p>
              </w:tc>
            </w:tr>
            <w:tr w:rsidR="00513440" w:rsidRPr="00513440" w14:paraId="5497E773" w14:textId="77777777" w:rsidTr="00625CC0">
              <w:trPr>
                <w:trHeight w:val="497"/>
              </w:trPr>
              <w:tc>
                <w:tcPr>
                  <w:tcW w:w="351" w:type="pct"/>
                  <w:vAlign w:val="center"/>
                </w:tcPr>
                <w:p w14:paraId="1FD02BB8" w14:textId="77777777"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1</w:t>
                  </w:r>
                </w:p>
              </w:tc>
              <w:tc>
                <w:tcPr>
                  <w:tcW w:w="833" w:type="pct"/>
                  <w:vAlign w:val="center"/>
                </w:tcPr>
                <w:p w14:paraId="1029FE59" w14:textId="77777777"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02-02-02-009-03-01</w:t>
                  </w:r>
                </w:p>
              </w:tc>
              <w:tc>
                <w:tcPr>
                  <w:tcW w:w="450" w:type="pct"/>
                  <w:vAlign w:val="center"/>
                </w:tcPr>
                <w:p w14:paraId="360F6144" w14:textId="77777777"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RASES 6</w:t>
                  </w:r>
                </w:p>
              </w:tc>
              <w:tc>
                <w:tcPr>
                  <w:tcW w:w="755" w:type="pct"/>
                  <w:vAlign w:val="center"/>
                </w:tcPr>
                <w:p w14:paraId="07134BBE" w14:textId="77777777"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ADQUISICIÓN DE SERVICIOS - SERVICIOS MÉDICOS Y HOSPITALARIOS</w:t>
                  </w:r>
                </w:p>
              </w:tc>
              <w:tc>
                <w:tcPr>
                  <w:tcW w:w="483" w:type="pct"/>
                  <w:vAlign w:val="center"/>
                </w:tcPr>
                <w:p w14:paraId="0A4D69EE" w14:textId="77777777"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16</w:t>
                  </w:r>
                </w:p>
              </w:tc>
              <w:tc>
                <w:tcPr>
                  <w:tcW w:w="579" w:type="pct"/>
                  <w:vAlign w:val="center"/>
                </w:tcPr>
                <w:p w14:paraId="56E581E3" w14:textId="77777777"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1</w:t>
                  </w:r>
                </w:p>
              </w:tc>
              <w:tc>
                <w:tcPr>
                  <w:tcW w:w="662" w:type="pct"/>
                  <w:vAlign w:val="center"/>
                </w:tcPr>
                <w:p w14:paraId="3DB4C4AC" w14:textId="6C883FE4"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50.000.000,00</w:t>
                  </w:r>
                </w:p>
              </w:tc>
              <w:tc>
                <w:tcPr>
                  <w:tcW w:w="886" w:type="pct"/>
                  <w:vAlign w:val="center"/>
                </w:tcPr>
                <w:p w14:paraId="5AE9C0D7" w14:textId="29ABA843"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50.000.000,00</w:t>
                  </w:r>
                </w:p>
              </w:tc>
            </w:tr>
            <w:tr w:rsidR="00513440" w:rsidRPr="00513440" w14:paraId="2E2D4F86" w14:textId="77777777" w:rsidTr="00625CC0">
              <w:trPr>
                <w:trHeight w:val="221"/>
              </w:trPr>
              <w:tc>
                <w:tcPr>
                  <w:tcW w:w="4114" w:type="pct"/>
                  <w:gridSpan w:val="7"/>
                  <w:vAlign w:val="center"/>
                </w:tcPr>
                <w:p w14:paraId="6296FD78" w14:textId="77777777" w:rsidR="003D5422" w:rsidRPr="00513440" w:rsidRDefault="003D5422" w:rsidP="00625CC0">
                  <w:pPr>
                    <w:spacing w:after="0" w:line="240" w:lineRule="auto"/>
                    <w:jc w:val="right"/>
                    <w:rPr>
                      <w:rFonts w:ascii="Arial" w:hAnsi="Arial" w:cs="Arial"/>
                      <w:sz w:val="10"/>
                      <w:szCs w:val="10"/>
                    </w:rPr>
                  </w:pPr>
                  <w:r w:rsidRPr="00513440">
                    <w:rPr>
                      <w:rFonts w:ascii="Arial" w:hAnsi="Arial" w:cs="Arial"/>
                      <w:b/>
                      <w:bCs/>
                      <w:sz w:val="10"/>
                      <w:szCs w:val="10"/>
                    </w:rPr>
                    <w:t>VALOR TOTAL ESTIMADO</w:t>
                  </w:r>
                </w:p>
              </w:tc>
              <w:tc>
                <w:tcPr>
                  <w:tcW w:w="886" w:type="pct"/>
                  <w:vAlign w:val="center"/>
                </w:tcPr>
                <w:p w14:paraId="5586C480" w14:textId="549EC232" w:rsidR="003D5422" w:rsidRPr="00513440" w:rsidRDefault="003D5422" w:rsidP="00625CC0">
                  <w:pPr>
                    <w:spacing w:after="0" w:line="240" w:lineRule="auto"/>
                    <w:jc w:val="center"/>
                    <w:rPr>
                      <w:rFonts w:ascii="Arial" w:hAnsi="Arial" w:cs="Arial"/>
                      <w:sz w:val="10"/>
                      <w:szCs w:val="10"/>
                    </w:rPr>
                  </w:pPr>
                  <w:r w:rsidRPr="00513440">
                    <w:rPr>
                      <w:rFonts w:ascii="Arial" w:hAnsi="Arial" w:cs="Arial"/>
                      <w:sz w:val="10"/>
                      <w:szCs w:val="10"/>
                    </w:rPr>
                    <w:t>50.000.000,00</w:t>
                  </w:r>
                </w:p>
              </w:tc>
            </w:tr>
          </w:tbl>
          <w:p w14:paraId="73444CAD" w14:textId="77777777" w:rsidR="007470F9" w:rsidRPr="00A963D7" w:rsidRDefault="007470F9" w:rsidP="00A963D7">
            <w:pPr>
              <w:spacing w:after="0"/>
              <w:rPr>
                <w:rFonts w:ascii="Arial" w:hAnsi="Arial" w:cs="Arial"/>
                <w:sz w:val="18"/>
                <w:szCs w:val="18"/>
              </w:rPr>
            </w:pPr>
          </w:p>
        </w:tc>
      </w:tr>
      <w:tr w:rsidR="005258E5" w:rsidRPr="00A963D7" w14:paraId="53C1C8F4" w14:textId="77777777" w:rsidTr="00EA3681">
        <w:trPr>
          <w:trHeight w:val="1597"/>
        </w:trPr>
        <w:tc>
          <w:tcPr>
            <w:tcW w:w="2475" w:type="dxa"/>
            <w:vAlign w:val="center"/>
          </w:tcPr>
          <w:p w14:paraId="5EFFF632" w14:textId="77777777" w:rsidR="005258E5" w:rsidRPr="00A963D7" w:rsidRDefault="005258E5" w:rsidP="00A963D7">
            <w:pPr>
              <w:numPr>
                <w:ilvl w:val="1"/>
                <w:numId w:val="1"/>
              </w:numPr>
              <w:spacing w:after="0" w:line="240" w:lineRule="auto"/>
              <w:ind w:left="0" w:firstLine="0"/>
              <w:rPr>
                <w:rFonts w:ascii="Arial" w:hAnsi="Arial" w:cs="Arial"/>
                <w:sz w:val="18"/>
                <w:szCs w:val="18"/>
              </w:rPr>
            </w:pPr>
            <w:r w:rsidRPr="00A963D7">
              <w:rPr>
                <w:rFonts w:ascii="Arial" w:hAnsi="Arial" w:cs="Arial"/>
                <w:b/>
                <w:sz w:val="18"/>
                <w:szCs w:val="18"/>
              </w:rPr>
              <w:t>CERTIFICACIÓN PLAN ANUAL DE ADQUISICIONES, GASTOS DE FUNCIONAMIENTO Y/O INVERSIÓN Y/O VIGENCIAS FUTURAS.</w:t>
            </w:r>
          </w:p>
        </w:tc>
        <w:tc>
          <w:tcPr>
            <w:tcW w:w="7726" w:type="dxa"/>
            <w:vAlign w:val="center"/>
          </w:tcPr>
          <w:tbl>
            <w:tblPr>
              <w:tblStyle w:val="Tablaconcuadrcula"/>
              <w:tblW w:w="7323" w:type="dxa"/>
              <w:jc w:val="center"/>
              <w:tblLayout w:type="fixed"/>
              <w:tblLook w:val="04A0" w:firstRow="1" w:lastRow="0" w:firstColumn="1" w:lastColumn="0" w:noHBand="0" w:noVBand="1"/>
            </w:tblPr>
            <w:tblGrid>
              <w:gridCol w:w="357"/>
              <w:gridCol w:w="661"/>
              <w:gridCol w:w="851"/>
              <w:gridCol w:w="724"/>
              <w:gridCol w:w="812"/>
              <w:gridCol w:w="1052"/>
              <w:gridCol w:w="857"/>
              <w:gridCol w:w="857"/>
              <w:gridCol w:w="1152"/>
            </w:tblGrid>
            <w:tr w:rsidR="00513440" w:rsidRPr="00513440" w14:paraId="297A96D2" w14:textId="77777777" w:rsidTr="00625CC0">
              <w:trPr>
                <w:trHeight w:val="235"/>
                <w:jc w:val="center"/>
              </w:trPr>
              <w:tc>
                <w:tcPr>
                  <w:tcW w:w="357" w:type="dxa"/>
                  <w:shd w:val="clear" w:color="auto" w:fill="D9D9D9" w:themeFill="background1" w:themeFillShade="D9"/>
                  <w:vAlign w:val="center"/>
                </w:tcPr>
                <w:p w14:paraId="1C94CDE8" w14:textId="77777777" w:rsidR="00124CED" w:rsidRPr="00EA3681" w:rsidRDefault="00124CED" w:rsidP="00625CC0">
                  <w:pPr>
                    <w:ind w:left="-110"/>
                    <w:jc w:val="center"/>
                    <w:rPr>
                      <w:rFonts w:ascii="Arial" w:hAnsi="Arial" w:cs="Arial"/>
                      <w:sz w:val="12"/>
                      <w:szCs w:val="10"/>
                    </w:rPr>
                  </w:pPr>
                  <w:r w:rsidRPr="00EA3681">
                    <w:rPr>
                      <w:rFonts w:ascii="Arial" w:hAnsi="Arial" w:cs="Arial"/>
                      <w:sz w:val="12"/>
                      <w:szCs w:val="10"/>
                    </w:rPr>
                    <w:t>No.</w:t>
                  </w:r>
                </w:p>
              </w:tc>
              <w:tc>
                <w:tcPr>
                  <w:tcW w:w="661" w:type="dxa"/>
                  <w:shd w:val="clear" w:color="auto" w:fill="D9D9D9" w:themeFill="background1" w:themeFillShade="D9"/>
                  <w:vAlign w:val="center"/>
                </w:tcPr>
                <w:p w14:paraId="13AC0CC8" w14:textId="77777777" w:rsidR="00124CED" w:rsidRPr="00EA3681" w:rsidRDefault="00124CED" w:rsidP="00625CC0">
                  <w:pPr>
                    <w:jc w:val="center"/>
                    <w:rPr>
                      <w:rFonts w:ascii="Arial" w:hAnsi="Arial" w:cs="Arial"/>
                      <w:sz w:val="12"/>
                      <w:szCs w:val="10"/>
                    </w:rPr>
                  </w:pPr>
                  <w:r w:rsidRPr="00EA3681">
                    <w:rPr>
                      <w:rFonts w:ascii="Arial" w:hAnsi="Arial" w:cs="Arial"/>
                      <w:sz w:val="12"/>
                      <w:szCs w:val="10"/>
                    </w:rPr>
                    <w:t>Fecha</w:t>
                  </w:r>
                </w:p>
              </w:tc>
              <w:tc>
                <w:tcPr>
                  <w:tcW w:w="851" w:type="dxa"/>
                  <w:shd w:val="clear" w:color="auto" w:fill="D9D9D9" w:themeFill="background1" w:themeFillShade="D9"/>
                  <w:vAlign w:val="center"/>
                </w:tcPr>
                <w:p w14:paraId="4A7323C8" w14:textId="77777777" w:rsidR="00124CED" w:rsidRPr="00EA3681" w:rsidRDefault="00124CED" w:rsidP="00625CC0">
                  <w:pPr>
                    <w:jc w:val="center"/>
                    <w:rPr>
                      <w:rFonts w:ascii="Arial" w:hAnsi="Arial" w:cs="Arial"/>
                      <w:sz w:val="12"/>
                      <w:szCs w:val="10"/>
                    </w:rPr>
                  </w:pPr>
                  <w:r w:rsidRPr="00EA3681">
                    <w:rPr>
                      <w:rFonts w:ascii="Arial" w:hAnsi="Arial" w:cs="Arial"/>
                      <w:sz w:val="12"/>
                      <w:szCs w:val="10"/>
                    </w:rPr>
                    <w:t>No. Plan de compras</w:t>
                  </w:r>
                </w:p>
              </w:tc>
              <w:tc>
                <w:tcPr>
                  <w:tcW w:w="724" w:type="dxa"/>
                  <w:shd w:val="clear" w:color="auto" w:fill="D9D9D9" w:themeFill="background1" w:themeFillShade="D9"/>
                  <w:vAlign w:val="center"/>
                </w:tcPr>
                <w:p w14:paraId="3E30824D" w14:textId="77777777" w:rsidR="00124CED" w:rsidRPr="00EA3681" w:rsidRDefault="00124CED" w:rsidP="00625CC0">
                  <w:pPr>
                    <w:jc w:val="center"/>
                    <w:rPr>
                      <w:rFonts w:ascii="Arial" w:hAnsi="Arial" w:cs="Arial"/>
                      <w:sz w:val="12"/>
                      <w:szCs w:val="10"/>
                    </w:rPr>
                  </w:pPr>
                  <w:r w:rsidRPr="00EA3681">
                    <w:rPr>
                      <w:rFonts w:ascii="Arial" w:hAnsi="Arial" w:cs="Arial"/>
                      <w:sz w:val="12"/>
                      <w:szCs w:val="10"/>
                    </w:rPr>
                    <w:t>Unidad</w:t>
                  </w:r>
                </w:p>
              </w:tc>
              <w:tc>
                <w:tcPr>
                  <w:tcW w:w="812" w:type="dxa"/>
                  <w:shd w:val="clear" w:color="auto" w:fill="D9D9D9" w:themeFill="background1" w:themeFillShade="D9"/>
                  <w:vAlign w:val="center"/>
                </w:tcPr>
                <w:p w14:paraId="6603AB39" w14:textId="77777777" w:rsidR="00124CED" w:rsidRPr="00EA3681" w:rsidRDefault="00124CED" w:rsidP="00625CC0">
                  <w:pPr>
                    <w:jc w:val="center"/>
                    <w:rPr>
                      <w:rFonts w:ascii="Arial" w:hAnsi="Arial" w:cs="Arial"/>
                      <w:sz w:val="12"/>
                      <w:szCs w:val="10"/>
                    </w:rPr>
                  </w:pPr>
                  <w:r w:rsidRPr="00EA3681">
                    <w:rPr>
                      <w:rFonts w:ascii="Arial" w:hAnsi="Arial" w:cs="Arial"/>
                      <w:sz w:val="12"/>
                      <w:szCs w:val="10"/>
                    </w:rPr>
                    <w:t>Recurso</w:t>
                  </w:r>
                </w:p>
              </w:tc>
              <w:tc>
                <w:tcPr>
                  <w:tcW w:w="1052" w:type="dxa"/>
                  <w:shd w:val="clear" w:color="auto" w:fill="D9D9D9" w:themeFill="background1" w:themeFillShade="D9"/>
                  <w:vAlign w:val="center"/>
                </w:tcPr>
                <w:p w14:paraId="35CC8F16" w14:textId="77777777" w:rsidR="00124CED" w:rsidRPr="00EA3681" w:rsidRDefault="00124CED" w:rsidP="00625CC0">
                  <w:pPr>
                    <w:jc w:val="center"/>
                    <w:rPr>
                      <w:rFonts w:ascii="Arial" w:hAnsi="Arial" w:cs="Arial"/>
                      <w:sz w:val="12"/>
                      <w:szCs w:val="10"/>
                    </w:rPr>
                  </w:pPr>
                  <w:r w:rsidRPr="00EA3681">
                    <w:rPr>
                      <w:rFonts w:ascii="Arial" w:hAnsi="Arial" w:cs="Arial"/>
                      <w:sz w:val="12"/>
                      <w:szCs w:val="10"/>
                    </w:rPr>
                    <w:t>Descripción</w:t>
                  </w:r>
                </w:p>
              </w:tc>
              <w:tc>
                <w:tcPr>
                  <w:tcW w:w="857" w:type="dxa"/>
                  <w:shd w:val="clear" w:color="auto" w:fill="D9D9D9" w:themeFill="background1" w:themeFillShade="D9"/>
                  <w:vAlign w:val="center"/>
                </w:tcPr>
                <w:p w14:paraId="039A0F9E" w14:textId="77777777" w:rsidR="00124CED" w:rsidRPr="00EA3681" w:rsidRDefault="00124CED" w:rsidP="00625CC0">
                  <w:pPr>
                    <w:jc w:val="center"/>
                    <w:rPr>
                      <w:rFonts w:ascii="Arial" w:hAnsi="Arial" w:cs="Arial"/>
                      <w:sz w:val="12"/>
                      <w:szCs w:val="10"/>
                    </w:rPr>
                  </w:pPr>
                  <w:r w:rsidRPr="00EA3681">
                    <w:rPr>
                      <w:rFonts w:ascii="Arial" w:hAnsi="Arial" w:cs="Arial"/>
                      <w:sz w:val="12"/>
                      <w:szCs w:val="10"/>
                    </w:rPr>
                    <w:t>Cantidad</w:t>
                  </w:r>
                </w:p>
              </w:tc>
              <w:tc>
                <w:tcPr>
                  <w:tcW w:w="857" w:type="dxa"/>
                  <w:shd w:val="clear" w:color="auto" w:fill="D9D9D9" w:themeFill="background1" w:themeFillShade="D9"/>
                  <w:vAlign w:val="center"/>
                </w:tcPr>
                <w:p w14:paraId="4855E4F5" w14:textId="77777777" w:rsidR="00124CED" w:rsidRPr="00EA3681" w:rsidRDefault="00124CED" w:rsidP="00625CC0">
                  <w:pPr>
                    <w:jc w:val="center"/>
                    <w:rPr>
                      <w:rFonts w:ascii="Arial" w:hAnsi="Arial" w:cs="Arial"/>
                      <w:sz w:val="12"/>
                      <w:szCs w:val="10"/>
                    </w:rPr>
                  </w:pPr>
                  <w:r w:rsidRPr="00EA3681">
                    <w:rPr>
                      <w:rFonts w:ascii="Arial" w:hAnsi="Arial" w:cs="Arial"/>
                      <w:sz w:val="12"/>
                      <w:szCs w:val="10"/>
                    </w:rPr>
                    <w:t>Valor unitario</w:t>
                  </w:r>
                </w:p>
              </w:tc>
              <w:tc>
                <w:tcPr>
                  <w:tcW w:w="1152" w:type="dxa"/>
                  <w:shd w:val="clear" w:color="auto" w:fill="D9D9D9" w:themeFill="background1" w:themeFillShade="D9"/>
                  <w:vAlign w:val="center"/>
                </w:tcPr>
                <w:p w14:paraId="223D6C90" w14:textId="77777777" w:rsidR="00124CED" w:rsidRPr="00EA3681" w:rsidRDefault="00124CED" w:rsidP="00625CC0">
                  <w:pPr>
                    <w:jc w:val="center"/>
                    <w:rPr>
                      <w:rFonts w:ascii="Arial" w:hAnsi="Arial" w:cs="Arial"/>
                      <w:sz w:val="12"/>
                      <w:szCs w:val="10"/>
                    </w:rPr>
                  </w:pPr>
                  <w:r w:rsidRPr="00EA3681">
                    <w:rPr>
                      <w:rFonts w:ascii="Arial" w:hAnsi="Arial" w:cs="Arial"/>
                      <w:sz w:val="12"/>
                      <w:szCs w:val="10"/>
                    </w:rPr>
                    <w:t>Valor total</w:t>
                  </w:r>
                </w:p>
              </w:tc>
            </w:tr>
            <w:tr w:rsidR="00513440" w:rsidRPr="00513440" w14:paraId="392AB674" w14:textId="77777777" w:rsidTr="00625CC0">
              <w:trPr>
                <w:trHeight w:val="209"/>
                <w:jc w:val="center"/>
              </w:trPr>
              <w:tc>
                <w:tcPr>
                  <w:tcW w:w="357" w:type="dxa"/>
                  <w:vAlign w:val="center"/>
                </w:tcPr>
                <w:p w14:paraId="5EF8CD34" w14:textId="77777777" w:rsidR="003158B0" w:rsidRPr="00EA3681" w:rsidRDefault="003158B0" w:rsidP="00625CC0">
                  <w:pPr>
                    <w:jc w:val="center"/>
                    <w:rPr>
                      <w:rFonts w:ascii="Arial" w:hAnsi="Arial" w:cs="Arial"/>
                      <w:sz w:val="12"/>
                      <w:szCs w:val="10"/>
                    </w:rPr>
                  </w:pPr>
                  <w:r w:rsidRPr="00EA3681">
                    <w:rPr>
                      <w:rFonts w:ascii="Arial" w:hAnsi="Arial" w:cs="Arial"/>
                      <w:sz w:val="12"/>
                      <w:szCs w:val="10"/>
                    </w:rPr>
                    <w:t>1</w:t>
                  </w:r>
                </w:p>
              </w:tc>
              <w:tc>
                <w:tcPr>
                  <w:tcW w:w="661" w:type="dxa"/>
                  <w:vAlign w:val="center"/>
                </w:tcPr>
                <w:p w14:paraId="09E538B5" w14:textId="538BA516" w:rsidR="003158B0" w:rsidRPr="001765A5" w:rsidRDefault="001765A5" w:rsidP="00625CC0">
                  <w:pPr>
                    <w:jc w:val="center"/>
                    <w:rPr>
                      <w:rFonts w:ascii="Arial" w:hAnsi="Arial" w:cs="Arial"/>
                      <w:color w:val="FF0000"/>
                      <w:sz w:val="12"/>
                      <w:szCs w:val="10"/>
                    </w:rPr>
                  </w:pPr>
                  <w:r w:rsidRPr="001765A5">
                    <w:rPr>
                      <w:rFonts w:ascii="Arial" w:hAnsi="Arial" w:cs="Arial"/>
                      <w:color w:val="FF0000"/>
                      <w:sz w:val="12"/>
                      <w:szCs w:val="10"/>
                    </w:rPr>
                    <w:t>xxx</w:t>
                  </w:r>
                </w:p>
              </w:tc>
              <w:tc>
                <w:tcPr>
                  <w:tcW w:w="851" w:type="dxa"/>
                  <w:vAlign w:val="center"/>
                </w:tcPr>
                <w:p w14:paraId="39BD320D" w14:textId="2783C5D9" w:rsidR="003158B0" w:rsidRPr="001765A5" w:rsidRDefault="001765A5" w:rsidP="00625CC0">
                  <w:pPr>
                    <w:jc w:val="center"/>
                    <w:rPr>
                      <w:rFonts w:ascii="Arial" w:hAnsi="Arial" w:cs="Arial"/>
                      <w:color w:val="FF0000"/>
                      <w:sz w:val="12"/>
                      <w:szCs w:val="10"/>
                    </w:rPr>
                  </w:pPr>
                  <w:proofErr w:type="spellStart"/>
                  <w:r w:rsidRPr="001765A5">
                    <w:rPr>
                      <w:rFonts w:ascii="Arial" w:hAnsi="Arial" w:cs="Arial"/>
                      <w:color w:val="FF0000"/>
                      <w:sz w:val="12"/>
                      <w:szCs w:val="10"/>
                    </w:rPr>
                    <w:t>xxxx</w:t>
                  </w:r>
                  <w:proofErr w:type="spellEnd"/>
                </w:p>
              </w:tc>
              <w:tc>
                <w:tcPr>
                  <w:tcW w:w="724" w:type="dxa"/>
                  <w:vAlign w:val="center"/>
                </w:tcPr>
                <w:p w14:paraId="2A35DC57" w14:textId="77777777" w:rsidR="003158B0" w:rsidRPr="00EA3681" w:rsidRDefault="003158B0" w:rsidP="00625CC0">
                  <w:pPr>
                    <w:jc w:val="center"/>
                    <w:rPr>
                      <w:rFonts w:ascii="Arial" w:hAnsi="Arial" w:cs="Arial"/>
                      <w:sz w:val="12"/>
                      <w:szCs w:val="10"/>
                    </w:rPr>
                  </w:pPr>
                  <w:r w:rsidRPr="00EA3681">
                    <w:rPr>
                      <w:rFonts w:ascii="Arial" w:hAnsi="Arial" w:cs="Arial"/>
                      <w:sz w:val="12"/>
                      <w:szCs w:val="10"/>
                    </w:rPr>
                    <w:t>Rases 6</w:t>
                  </w:r>
                </w:p>
              </w:tc>
              <w:tc>
                <w:tcPr>
                  <w:tcW w:w="812" w:type="dxa"/>
                  <w:vAlign w:val="center"/>
                </w:tcPr>
                <w:p w14:paraId="6F52B13F" w14:textId="77777777" w:rsidR="003158B0" w:rsidRPr="00EA3681" w:rsidRDefault="003158B0" w:rsidP="00625CC0">
                  <w:pPr>
                    <w:jc w:val="center"/>
                    <w:rPr>
                      <w:rFonts w:ascii="Arial" w:hAnsi="Arial" w:cs="Arial"/>
                      <w:sz w:val="12"/>
                      <w:szCs w:val="10"/>
                    </w:rPr>
                  </w:pPr>
                  <w:r w:rsidRPr="00EA3681">
                    <w:rPr>
                      <w:rFonts w:ascii="Arial" w:hAnsi="Arial" w:cs="Arial"/>
                      <w:sz w:val="12"/>
                      <w:szCs w:val="10"/>
                    </w:rPr>
                    <w:t>16</w:t>
                  </w:r>
                </w:p>
              </w:tc>
              <w:tc>
                <w:tcPr>
                  <w:tcW w:w="1052" w:type="dxa"/>
                  <w:vAlign w:val="center"/>
                </w:tcPr>
                <w:p w14:paraId="5266AE34" w14:textId="77777777" w:rsidR="003158B0" w:rsidRPr="00EA3681" w:rsidRDefault="003158B0" w:rsidP="00625CC0">
                  <w:pPr>
                    <w:jc w:val="center"/>
                    <w:rPr>
                      <w:rFonts w:ascii="Arial" w:hAnsi="Arial" w:cs="Arial"/>
                      <w:sz w:val="12"/>
                      <w:szCs w:val="10"/>
                    </w:rPr>
                  </w:pPr>
                  <w:r w:rsidRPr="00EA3681">
                    <w:rPr>
                      <w:rFonts w:ascii="Arial" w:hAnsi="Arial" w:cs="Arial"/>
                      <w:sz w:val="12"/>
                      <w:szCs w:val="10"/>
                    </w:rPr>
                    <w:t>Servicios de salud</w:t>
                  </w:r>
                </w:p>
              </w:tc>
              <w:tc>
                <w:tcPr>
                  <w:tcW w:w="857" w:type="dxa"/>
                  <w:vAlign w:val="center"/>
                </w:tcPr>
                <w:p w14:paraId="4835E585" w14:textId="77777777" w:rsidR="003158B0" w:rsidRPr="00EA3681" w:rsidRDefault="003158B0" w:rsidP="00625CC0">
                  <w:pPr>
                    <w:jc w:val="center"/>
                    <w:rPr>
                      <w:rFonts w:ascii="Arial" w:hAnsi="Arial" w:cs="Arial"/>
                      <w:sz w:val="12"/>
                      <w:szCs w:val="10"/>
                    </w:rPr>
                  </w:pPr>
                  <w:r w:rsidRPr="00EA3681">
                    <w:rPr>
                      <w:rFonts w:ascii="Arial" w:hAnsi="Arial" w:cs="Arial"/>
                      <w:sz w:val="12"/>
                      <w:szCs w:val="10"/>
                    </w:rPr>
                    <w:t>1</w:t>
                  </w:r>
                </w:p>
              </w:tc>
              <w:tc>
                <w:tcPr>
                  <w:tcW w:w="857" w:type="dxa"/>
                  <w:vAlign w:val="center"/>
                </w:tcPr>
                <w:p w14:paraId="56B2F6FB" w14:textId="69AD3F12" w:rsidR="003158B0" w:rsidRPr="00EA3681" w:rsidRDefault="001765A5" w:rsidP="00625CC0">
                  <w:pPr>
                    <w:jc w:val="center"/>
                    <w:rPr>
                      <w:rFonts w:ascii="Arial" w:hAnsi="Arial" w:cs="Arial"/>
                      <w:sz w:val="12"/>
                      <w:szCs w:val="10"/>
                    </w:rPr>
                  </w:pPr>
                  <w:r>
                    <w:rPr>
                      <w:rFonts w:ascii="Arial" w:hAnsi="Arial" w:cs="Arial"/>
                      <w:sz w:val="12"/>
                      <w:szCs w:val="10"/>
                    </w:rPr>
                    <w:t>50.000.000</w:t>
                  </w:r>
                </w:p>
              </w:tc>
              <w:tc>
                <w:tcPr>
                  <w:tcW w:w="1152" w:type="dxa"/>
                  <w:vAlign w:val="center"/>
                </w:tcPr>
                <w:p w14:paraId="2AB9E8F5" w14:textId="243F254D" w:rsidR="003158B0" w:rsidRPr="00EA3681" w:rsidRDefault="00D8357C" w:rsidP="00625CC0">
                  <w:pPr>
                    <w:jc w:val="center"/>
                    <w:rPr>
                      <w:rFonts w:ascii="Arial" w:hAnsi="Arial" w:cs="Arial"/>
                      <w:sz w:val="12"/>
                      <w:szCs w:val="10"/>
                    </w:rPr>
                  </w:pPr>
                  <w:r w:rsidRPr="00EA3681">
                    <w:rPr>
                      <w:rFonts w:ascii="Arial" w:hAnsi="Arial" w:cs="Arial"/>
                      <w:sz w:val="12"/>
                      <w:szCs w:val="10"/>
                    </w:rPr>
                    <w:t>50.</w:t>
                  </w:r>
                  <w:r w:rsidR="007622D0" w:rsidRPr="00EA3681">
                    <w:rPr>
                      <w:rFonts w:ascii="Arial" w:hAnsi="Arial" w:cs="Arial"/>
                      <w:sz w:val="12"/>
                      <w:szCs w:val="10"/>
                    </w:rPr>
                    <w:t>000</w:t>
                  </w:r>
                  <w:r w:rsidR="003158B0" w:rsidRPr="00EA3681">
                    <w:rPr>
                      <w:rFonts w:ascii="Arial" w:hAnsi="Arial" w:cs="Arial"/>
                      <w:sz w:val="12"/>
                      <w:szCs w:val="10"/>
                    </w:rPr>
                    <w:t>.000</w:t>
                  </w:r>
                </w:p>
              </w:tc>
            </w:tr>
            <w:tr w:rsidR="00513440" w:rsidRPr="00513440" w14:paraId="2CBB5EEB" w14:textId="77777777" w:rsidTr="00625CC0">
              <w:trPr>
                <w:trHeight w:val="209"/>
                <w:jc w:val="center"/>
              </w:trPr>
              <w:tc>
                <w:tcPr>
                  <w:tcW w:w="4457" w:type="dxa"/>
                  <w:gridSpan w:val="6"/>
                  <w:vAlign w:val="center"/>
                </w:tcPr>
                <w:p w14:paraId="36A64381" w14:textId="77777777" w:rsidR="003158B0" w:rsidRPr="00EA3681" w:rsidRDefault="003158B0" w:rsidP="00625CC0">
                  <w:pPr>
                    <w:jc w:val="center"/>
                    <w:rPr>
                      <w:rFonts w:ascii="Arial" w:hAnsi="Arial" w:cs="Arial"/>
                      <w:sz w:val="12"/>
                      <w:szCs w:val="10"/>
                    </w:rPr>
                  </w:pPr>
                  <w:r w:rsidRPr="00EA3681">
                    <w:rPr>
                      <w:rFonts w:ascii="Arial" w:hAnsi="Arial" w:cs="Arial"/>
                      <w:sz w:val="12"/>
                      <w:szCs w:val="10"/>
                    </w:rPr>
                    <w:t>Total</w:t>
                  </w:r>
                </w:p>
              </w:tc>
              <w:tc>
                <w:tcPr>
                  <w:tcW w:w="857" w:type="dxa"/>
                  <w:vAlign w:val="center"/>
                </w:tcPr>
                <w:p w14:paraId="23786AA8" w14:textId="77777777" w:rsidR="003158B0" w:rsidRPr="00EA3681" w:rsidRDefault="003158B0" w:rsidP="00625CC0">
                  <w:pPr>
                    <w:jc w:val="center"/>
                    <w:rPr>
                      <w:rFonts w:ascii="Arial" w:hAnsi="Arial" w:cs="Arial"/>
                      <w:sz w:val="12"/>
                      <w:szCs w:val="10"/>
                    </w:rPr>
                  </w:pPr>
                </w:p>
              </w:tc>
              <w:tc>
                <w:tcPr>
                  <w:tcW w:w="857" w:type="dxa"/>
                  <w:vAlign w:val="center"/>
                </w:tcPr>
                <w:p w14:paraId="5DA06ABF" w14:textId="77777777" w:rsidR="003158B0" w:rsidRPr="00EA3681" w:rsidRDefault="003158B0" w:rsidP="00625CC0">
                  <w:pPr>
                    <w:jc w:val="center"/>
                    <w:rPr>
                      <w:rFonts w:ascii="Arial" w:hAnsi="Arial" w:cs="Arial"/>
                      <w:sz w:val="12"/>
                      <w:szCs w:val="10"/>
                      <w:highlight w:val="yellow"/>
                    </w:rPr>
                  </w:pPr>
                </w:p>
              </w:tc>
              <w:tc>
                <w:tcPr>
                  <w:tcW w:w="1152" w:type="dxa"/>
                  <w:vAlign w:val="center"/>
                </w:tcPr>
                <w:p w14:paraId="6E2C18AC" w14:textId="1A3244D8" w:rsidR="003158B0" w:rsidRPr="00EA3681" w:rsidRDefault="00D8357C" w:rsidP="00625CC0">
                  <w:pPr>
                    <w:jc w:val="center"/>
                    <w:rPr>
                      <w:rFonts w:ascii="Arial" w:hAnsi="Arial" w:cs="Arial"/>
                      <w:sz w:val="12"/>
                      <w:szCs w:val="10"/>
                    </w:rPr>
                  </w:pPr>
                  <w:r w:rsidRPr="00EA3681">
                    <w:rPr>
                      <w:rFonts w:ascii="Arial" w:hAnsi="Arial" w:cs="Arial"/>
                      <w:sz w:val="12"/>
                      <w:szCs w:val="10"/>
                    </w:rPr>
                    <w:t>50.</w:t>
                  </w:r>
                  <w:r w:rsidR="007622D0" w:rsidRPr="00EA3681">
                    <w:rPr>
                      <w:rFonts w:ascii="Arial" w:hAnsi="Arial" w:cs="Arial"/>
                      <w:sz w:val="12"/>
                      <w:szCs w:val="10"/>
                    </w:rPr>
                    <w:t>000.</w:t>
                  </w:r>
                  <w:r w:rsidR="003158B0" w:rsidRPr="00EA3681">
                    <w:rPr>
                      <w:rFonts w:ascii="Arial" w:hAnsi="Arial" w:cs="Arial"/>
                      <w:sz w:val="12"/>
                      <w:szCs w:val="10"/>
                    </w:rPr>
                    <w:t>000</w:t>
                  </w:r>
                </w:p>
              </w:tc>
            </w:tr>
          </w:tbl>
          <w:p w14:paraId="66B635E0" w14:textId="77777777" w:rsidR="00D8357C" w:rsidRPr="00A963D7" w:rsidRDefault="00D8357C" w:rsidP="00A963D7">
            <w:pPr>
              <w:spacing w:after="0" w:line="240" w:lineRule="auto"/>
              <w:rPr>
                <w:rFonts w:ascii="Arial" w:hAnsi="Arial" w:cs="Arial"/>
                <w:sz w:val="18"/>
                <w:szCs w:val="18"/>
              </w:rPr>
            </w:pPr>
          </w:p>
          <w:p w14:paraId="3246734B" w14:textId="1080BB21" w:rsidR="00265A5C" w:rsidRPr="00A963D7" w:rsidRDefault="002264D0" w:rsidP="00A963D7">
            <w:pPr>
              <w:spacing w:after="0" w:line="240" w:lineRule="auto"/>
              <w:jc w:val="both"/>
              <w:rPr>
                <w:rFonts w:ascii="Arial" w:hAnsi="Arial" w:cs="Arial"/>
                <w:sz w:val="18"/>
                <w:szCs w:val="18"/>
              </w:rPr>
            </w:pPr>
            <w:r w:rsidRPr="00A963D7">
              <w:rPr>
                <w:rFonts w:ascii="Arial" w:hAnsi="Arial" w:cs="Arial"/>
                <w:sz w:val="18"/>
                <w:szCs w:val="18"/>
              </w:rPr>
              <w:t>Resolución N</w:t>
            </w:r>
            <w:r w:rsidR="00625CC0">
              <w:rPr>
                <w:rFonts w:ascii="Arial" w:hAnsi="Arial" w:cs="Arial"/>
                <w:sz w:val="18"/>
                <w:szCs w:val="18"/>
              </w:rPr>
              <w:t>o.</w:t>
            </w:r>
            <w:r w:rsidRPr="00A963D7">
              <w:rPr>
                <w:rFonts w:ascii="Arial" w:hAnsi="Arial" w:cs="Arial"/>
                <w:sz w:val="18"/>
                <w:szCs w:val="18"/>
              </w:rPr>
              <w:t xml:space="preserve"> </w:t>
            </w:r>
            <w:r w:rsidR="00D8357C" w:rsidRPr="00A963D7">
              <w:rPr>
                <w:rFonts w:ascii="Arial" w:hAnsi="Arial" w:cs="Arial"/>
                <w:sz w:val="18"/>
                <w:szCs w:val="18"/>
              </w:rPr>
              <w:t>001 del 01/01/2024 aprobación de Recursos Plan Anual de Adquisiciones Vigencia 2024.</w:t>
            </w:r>
          </w:p>
        </w:tc>
      </w:tr>
      <w:tr w:rsidR="005258E5" w:rsidRPr="00A963D7" w14:paraId="608968D9" w14:textId="77777777" w:rsidTr="00EA3681">
        <w:trPr>
          <w:trHeight w:val="20"/>
        </w:trPr>
        <w:tc>
          <w:tcPr>
            <w:tcW w:w="2475" w:type="dxa"/>
            <w:vAlign w:val="center"/>
          </w:tcPr>
          <w:p w14:paraId="4C472822" w14:textId="77777777" w:rsidR="005258E5" w:rsidRPr="00A963D7" w:rsidRDefault="005258E5" w:rsidP="00A963D7">
            <w:pPr>
              <w:numPr>
                <w:ilvl w:val="1"/>
                <w:numId w:val="1"/>
              </w:numPr>
              <w:spacing w:after="0" w:line="240" w:lineRule="auto"/>
              <w:ind w:left="0" w:firstLine="0"/>
              <w:rPr>
                <w:rFonts w:ascii="Arial" w:hAnsi="Arial" w:cs="Arial"/>
                <w:b/>
                <w:bCs/>
                <w:sz w:val="18"/>
                <w:szCs w:val="18"/>
              </w:rPr>
            </w:pPr>
            <w:r w:rsidRPr="00A963D7">
              <w:rPr>
                <w:rFonts w:ascii="Arial" w:hAnsi="Arial" w:cs="Arial"/>
                <w:b/>
                <w:sz w:val="18"/>
                <w:szCs w:val="18"/>
              </w:rPr>
              <w:t>CLASE DE CONTRATO</w:t>
            </w:r>
          </w:p>
        </w:tc>
        <w:tc>
          <w:tcPr>
            <w:tcW w:w="7726" w:type="dxa"/>
            <w:vAlign w:val="center"/>
          </w:tcPr>
          <w:p w14:paraId="60DB84FB" w14:textId="6BD33843" w:rsidR="005258E5" w:rsidRPr="00A963D7" w:rsidRDefault="00920A28" w:rsidP="00A963D7">
            <w:pPr>
              <w:spacing w:after="0"/>
              <w:jc w:val="both"/>
              <w:rPr>
                <w:rFonts w:ascii="Arial" w:hAnsi="Arial" w:cs="Arial"/>
                <w:color w:val="808080" w:themeColor="background1" w:themeShade="80"/>
                <w:sz w:val="18"/>
                <w:szCs w:val="18"/>
              </w:rPr>
            </w:pPr>
            <w:r w:rsidRPr="00A963D7">
              <w:rPr>
                <w:rFonts w:ascii="Arial" w:hAnsi="Arial" w:cs="Arial"/>
                <w:sz w:val="18"/>
                <w:szCs w:val="18"/>
              </w:rPr>
              <w:t xml:space="preserve">PRESTACIÓN DE SERVICIOS </w:t>
            </w:r>
          </w:p>
        </w:tc>
      </w:tr>
      <w:tr w:rsidR="005258E5" w:rsidRPr="00A963D7" w14:paraId="30F7976E" w14:textId="77777777" w:rsidTr="00EA3681">
        <w:trPr>
          <w:trHeight w:val="137"/>
        </w:trPr>
        <w:tc>
          <w:tcPr>
            <w:tcW w:w="2475" w:type="dxa"/>
            <w:vAlign w:val="center"/>
          </w:tcPr>
          <w:p w14:paraId="12883A9B" w14:textId="77777777" w:rsidR="005258E5" w:rsidRPr="00A963D7" w:rsidRDefault="005258E5" w:rsidP="00A963D7">
            <w:pPr>
              <w:numPr>
                <w:ilvl w:val="1"/>
                <w:numId w:val="1"/>
              </w:numPr>
              <w:spacing w:after="0" w:line="240" w:lineRule="auto"/>
              <w:ind w:left="0" w:firstLine="0"/>
              <w:rPr>
                <w:rFonts w:ascii="Arial" w:hAnsi="Arial" w:cs="Arial"/>
                <w:b/>
                <w:sz w:val="18"/>
                <w:szCs w:val="18"/>
              </w:rPr>
            </w:pPr>
            <w:r w:rsidRPr="00A963D7">
              <w:rPr>
                <w:rFonts w:ascii="Arial" w:hAnsi="Arial" w:cs="Arial"/>
                <w:b/>
                <w:sz w:val="18"/>
                <w:szCs w:val="18"/>
              </w:rPr>
              <w:t xml:space="preserve">PERFIL Y CALIDAD DE LOS PROPONENTES </w:t>
            </w:r>
          </w:p>
        </w:tc>
        <w:tc>
          <w:tcPr>
            <w:tcW w:w="7726" w:type="dxa"/>
            <w:vAlign w:val="center"/>
          </w:tcPr>
          <w:p w14:paraId="0F3D03C2" w14:textId="636ED87B" w:rsidR="008955C9" w:rsidRPr="00A963D7" w:rsidRDefault="008955C9" w:rsidP="00A963D7">
            <w:pPr>
              <w:spacing w:after="0"/>
              <w:jc w:val="both"/>
              <w:rPr>
                <w:rFonts w:ascii="Arial" w:hAnsi="Arial" w:cs="Arial"/>
                <w:sz w:val="18"/>
                <w:szCs w:val="18"/>
              </w:rPr>
            </w:pPr>
            <w:r w:rsidRPr="00A963D7">
              <w:rPr>
                <w:rFonts w:ascii="Arial" w:hAnsi="Arial" w:cs="Arial"/>
                <w:sz w:val="18"/>
                <w:szCs w:val="18"/>
              </w:rPr>
              <w:t xml:space="preserve">Podrán participar en el presente proceso todas las personas jurídicas nacionales o extranjeras (Prestadoras de Servicios de Salud) con representación en Colombia y que cumplan con lo establecido en </w:t>
            </w:r>
            <w:r w:rsidRPr="002339E2">
              <w:rPr>
                <w:rFonts w:ascii="Arial" w:hAnsi="Arial" w:cs="Arial"/>
                <w:sz w:val="18"/>
                <w:szCs w:val="18"/>
              </w:rPr>
              <w:t>la</w:t>
            </w:r>
            <w:r w:rsidR="00E323A8" w:rsidRPr="002339E2">
              <w:t xml:space="preserve"> Resolución </w:t>
            </w:r>
            <w:r w:rsidR="00E323A8" w:rsidRPr="002339E2">
              <w:rPr>
                <w:rFonts w:ascii="Arial" w:hAnsi="Arial" w:cs="Arial"/>
                <w:sz w:val="18"/>
                <w:szCs w:val="18"/>
              </w:rPr>
              <w:t>N.º 544 de 20</w:t>
            </w:r>
            <w:r w:rsidR="00E323A8" w:rsidRPr="00E323A8">
              <w:rPr>
                <w:rFonts w:ascii="Arial" w:hAnsi="Arial" w:cs="Arial"/>
                <w:sz w:val="18"/>
                <w:szCs w:val="18"/>
              </w:rPr>
              <w:t>23 expedida por el Ministerio de salud y Protección social</w:t>
            </w:r>
            <w:r w:rsidR="005E398F">
              <w:rPr>
                <w:rFonts w:ascii="Arial" w:hAnsi="Arial" w:cs="Arial"/>
                <w:sz w:val="18"/>
                <w:szCs w:val="18"/>
              </w:rPr>
              <w:t xml:space="preserve">, </w:t>
            </w:r>
            <w:r w:rsidRPr="00A963D7">
              <w:rPr>
                <w:rFonts w:ascii="Arial" w:hAnsi="Arial" w:cs="Arial"/>
                <w:sz w:val="18"/>
                <w:szCs w:val="18"/>
              </w:rPr>
              <w:t>en forma individual o conjunta (Consorcio o Unión Temporal), que tenga dentro de su objeto social o actividad el objeto de este proceso que cumpla con todos los requisitos exigidos para el mismo.</w:t>
            </w:r>
          </w:p>
          <w:p w14:paraId="32C5ECD7" w14:textId="77777777" w:rsidR="008955C9" w:rsidRPr="00A963D7" w:rsidRDefault="008955C9" w:rsidP="00A963D7">
            <w:pPr>
              <w:autoSpaceDE w:val="0"/>
              <w:autoSpaceDN w:val="0"/>
              <w:adjustRightInd w:val="0"/>
              <w:spacing w:after="0"/>
              <w:jc w:val="both"/>
              <w:rPr>
                <w:rFonts w:ascii="Arial" w:hAnsi="Arial" w:cs="Arial"/>
                <w:sz w:val="18"/>
                <w:szCs w:val="18"/>
              </w:rPr>
            </w:pPr>
            <w:r w:rsidRPr="00A963D7">
              <w:rPr>
                <w:rFonts w:ascii="Arial" w:hAnsi="Arial" w:cs="Arial"/>
                <w:sz w:val="18"/>
                <w:szCs w:val="18"/>
              </w:rPr>
              <w:lastRenderedPageBreak/>
              <w:t xml:space="preserve">También podrán participar las empresas </w:t>
            </w:r>
            <w:proofErr w:type="spellStart"/>
            <w:r w:rsidRPr="00A963D7">
              <w:rPr>
                <w:rFonts w:ascii="Arial" w:hAnsi="Arial" w:cs="Arial"/>
                <w:sz w:val="18"/>
                <w:szCs w:val="18"/>
              </w:rPr>
              <w:t>Mypes</w:t>
            </w:r>
            <w:proofErr w:type="spellEnd"/>
            <w:r w:rsidRPr="00A963D7">
              <w:rPr>
                <w:rFonts w:ascii="Arial" w:hAnsi="Arial" w:cs="Arial"/>
                <w:sz w:val="18"/>
                <w:szCs w:val="18"/>
              </w:rPr>
              <w:t xml:space="preserve"> y/o </w:t>
            </w:r>
            <w:proofErr w:type="spellStart"/>
            <w:r w:rsidR="006516F8" w:rsidRPr="00A963D7">
              <w:rPr>
                <w:rFonts w:ascii="Arial" w:hAnsi="Arial" w:cs="Arial"/>
                <w:sz w:val="18"/>
                <w:szCs w:val="18"/>
              </w:rPr>
              <w:t>Mipymes</w:t>
            </w:r>
            <w:proofErr w:type="spellEnd"/>
            <w:r w:rsidRPr="00A963D7">
              <w:rPr>
                <w:rFonts w:ascii="Arial" w:hAnsi="Arial" w:cs="Arial"/>
                <w:sz w:val="18"/>
                <w:szCs w:val="18"/>
              </w:rPr>
              <w:t xml:space="preserve"> de conformidad con lo en el Decreto 1082 de 2015.</w:t>
            </w:r>
          </w:p>
          <w:p w14:paraId="6E1BB2E5" w14:textId="115D38CE" w:rsidR="00F36172" w:rsidRPr="00A963D7" w:rsidRDefault="008955C9" w:rsidP="00A963D7">
            <w:pPr>
              <w:spacing w:after="0"/>
              <w:jc w:val="both"/>
              <w:rPr>
                <w:rFonts w:ascii="Arial" w:hAnsi="Arial" w:cs="Arial"/>
                <w:i/>
                <w:sz w:val="18"/>
                <w:szCs w:val="18"/>
              </w:rPr>
            </w:pPr>
            <w:r w:rsidRPr="00A963D7">
              <w:rPr>
                <w:rFonts w:ascii="Arial" w:hAnsi="Arial" w:cs="Arial"/>
                <w:sz w:val="18"/>
                <w:szCs w:val="18"/>
              </w:rPr>
              <w:t xml:space="preserve">De igual forma, podrá participar el productor Nacional de conformidad con lo establecido en las Leyes 2069 de 2020, </w:t>
            </w:r>
            <w:r w:rsidRPr="00A963D7">
              <w:rPr>
                <w:rFonts w:ascii="Arial" w:hAnsi="Arial" w:cs="Arial"/>
                <w:i/>
                <w:sz w:val="18"/>
                <w:szCs w:val="18"/>
              </w:rPr>
              <w:t>“</w:t>
            </w:r>
            <w:r w:rsidR="0051059D">
              <w:rPr>
                <w:rFonts w:ascii="Arial" w:hAnsi="Arial" w:cs="Arial"/>
                <w:i/>
                <w:sz w:val="18"/>
                <w:szCs w:val="18"/>
              </w:rPr>
              <w:t>P</w:t>
            </w:r>
            <w:r w:rsidRPr="00A963D7">
              <w:rPr>
                <w:rFonts w:ascii="Arial" w:hAnsi="Arial" w:cs="Arial"/>
                <w:i/>
                <w:sz w:val="18"/>
                <w:szCs w:val="18"/>
              </w:rPr>
              <w:t xml:space="preserve">or medio del cual se impulsa el emprendimiento en Colombia” y </w:t>
            </w:r>
            <w:r w:rsidRPr="00A963D7">
              <w:rPr>
                <w:rFonts w:ascii="Arial" w:hAnsi="Arial" w:cs="Arial"/>
                <w:sz w:val="18"/>
                <w:szCs w:val="18"/>
              </w:rPr>
              <w:t>Ley 816 de 2003,</w:t>
            </w:r>
            <w:r w:rsidRPr="00A963D7">
              <w:rPr>
                <w:rFonts w:ascii="Arial" w:hAnsi="Arial" w:cs="Arial"/>
                <w:i/>
                <w:sz w:val="18"/>
                <w:szCs w:val="18"/>
              </w:rPr>
              <w:t xml:space="preserve"> “Por medio de la cual se apoya a la industria nacional a través de la contratación pública”</w:t>
            </w:r>
            <w:r w:rsidR="00C37109" w:rsidRPr="00A963D7">
              <w:rPr>
                <w:rFonts w:ascii="Arial" w:hAnsi="Arial" w:cs="Arial"/>
                <w:i/>
                <w:sz w:val="18"/>
                <w:szCs w:val="18"/>
              </w:rPr>
              <w:t>.</w:t>
            </w:r>
          </w:p>
          <w:p w14:paraId="37AADD46" w14:textId="77777777" w:rsidR="00C37109" w:rsidRPr="00A963D7" w:rsidRDefault="00C37109" w:rsidP="00A963D7">
            <w:pPr>
              <w:spacing w:after="0"/>
              <w:jc w:val="both"/>
              <w:rPr>
                <w:rFonts w:ascii="Arial" w:hAnsi="Arial" w:cs="Arial"/>
                <w:color w:val="808080" w:themeColor="background1" w:themeShade="80"/>
                <w:sz w:val="18"/>
                <w:szCs w:val="18"/>
              </w:rPr>
            </w:pPr>
            <w:r w:rsidRPr="00A963D7">
              <w:rPr>
                <w:rFonts w:ascii="Arial" w:hAnsi="Arial" w:cs="Arial"/>
                <w:sz w:val="18"/>
                <w:szCs w:val="18"/>
              </w:rPr>
              <w:t>Debe contar con certificado de habilitación de los servicios a prestar, soportado por Registro único de habilitación para cada uno de los servicios a contratar en su IPS, sede principal y cada una de las IPS sedes alternas que en su oferta pone a disposición.”</w:t>
            </w:r>
          </w:p>
        </w:tc>
      </w:tr>
      <w:tr w:rsidR="005258E5" w:rsidRPr="00A963D7" w14:paraId="319A84F4" w14:textId="77777777" w:rsidTr="00EA36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324"/>
        </w:trPr>
        <w:tc>
          <w:tcPr>
            <w:tcW w:w="10201" w:type="dxa"/>
            <w:gridSpan w:val="2"/>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25791800" w14:textId="77777777" w:rsidR="005258E5" w:rsidRPr="00A963D7" w:rsidRDefault="005258E5" w:rsidP="00A963D7">
            <w:pPr>
              <w:numPr>
                <w:ilvl w:val="1"/>
                <w:numId w:val="1"/>
              </w:numPr>
              <w:spacing w:after="0" w:line="240" w:lineRule="auto"/>
              <w:ind w:left="0" w:firstLine="0"/>
              <w:rPr>
                <w:rFonts w:ascii="Arial" w:hAnsi="Arial" w:cs="Arial"/>
                <w:b/>
                <w:sz w:val="18"/>
                <w:szCs w:val="18"/>
              </w:rPr>
            </w:pPr>
            <w:r w:rsidRPr="00A963D7">
              <w:rPr>
                <w:rFonts w:ascii="Arial" w:hAnsi="Arial" w:cs="Arial"/>
                <w:b/>
                <w:sz w:val="18"/>
                <w:szCs w:val="18"/>
              </w:rPr>
              <w:lastRenderedPageBreak/>
              <w:t>IDENTIFICACIÓN DE LA NECESIDAD Y JUSTIFICACIÓN</w:t>
            </w:r>
          </w:p>
        </w:tc>
      </w:tr>
      <w:tr w:rsidR="005258E5" w:rsidRPr="00A963D7" w14:paraId="11A09CC1" w14:textId="77777777" w:rsidTr="00EA3681">
        <w:trPr>
          <w:trHeight w:val="137"/>
        </w:trPr>
        <w:tc>
          <w:tcPr>
            <w:tcW w:w="10201" w:type="dxa"/>
            <w:gridSpan w:val="2"/>
            <w:shd w:val="clear" w:color="auto" w:fill="auto"/>
          </w:tcPr>
          <w:p w14:paraId="0FEB4D06" w14:textId="4370C166" w:rsidR="004F3971" w:rsidRPr="00A963D7" w:rsidRDefault="004F3971" w:rsidP="00A963D7">
            <w:pPr>
              <w:spacing w:after="0" w:line="240" w:lineRule="auto"/>
              <w:jc w:val="both"/>
              <w:rPr>
                <w:rFonts w:ascii="Arial" w:hAnsi="Arial" w:cs="Arial"/>
                <w:sz w:val="18"/>
                <w:szCs w:val="18"/>
              </w:rPr>
            </w:pPr>
            <w:r w:rsidRPr="00A963D7">
              <w:rPr>
                <w:rFonts w:ascii="Arial" w:hAnsi="Arial" w:cs="Arial"/>
                <w:color w:val="000000"/>
                <w:sz w:val="18"/>
                <w:szCs w:val="18"/>
              </w:rPr>
              <w:t xml:space="preserve">Justificación: </w:t>
            </w:r>
            <w:r w:rsidRPr="00A963D7">
              <w:rPr>
                <w:rFonts w:ascii="Arial" w:hAnsi="Arial" w:cs="Arial"/>
                <w:sz w:val="18"/>
                <w:szCs w:val="18"/>
              </w:rPr>
              <w:t xml:space="preserve">La Regional de Aseguramiento en Salud No. 6, cabecera de Región, cuenta con Unidades prestadoras de Salud de baja complejidad ambulatoria, con algunos servicios de consulta externa propios del I nivel de atención y ninguno de alta complejidad o Subespecialidades; por lo cual se hace necesario darle continuidad a la contratación con una entidad externa, capacitada en prestar servicios de salud de mediana complejidad, garantizando así la atención que requieran los afiliados y beneficiarios del </w:t>
            </w:r>
            <w:bookmarkStart w:id="2" w:name="_GoBack"/>
            <w:bookmarkEnd w:id="2"/>
            <w:r w:rsidR="00813B63" w:rsidRPr="00A963D7">
              <w:rPr>
                <w:rFonts w:ascii="Arial" w:hAnsi="Arial" w:cs="Arial"/>
                <w:sz w:val="18"/>
                <w:szCs w:val="18"/>
              </w:rPr>
              <w:t xml:space="preserve">Subsistema </w:t>
            </w:r>
            <w:r w:rsidRPr="00A963D7">
              <w:rPr>
                <w:rFonts w:ascii="Arial" w:hAnsi="Arial" w:cs="Arial"/>
                <w:sz w:val="18"/>
                <w:szCs w:val="18"/>
              </w:rPr>
              <w:t xml:space="preserve">de Salud de la Policía Nacional que vivan en los municipios adscritos a la </w:t>
            </w:r>
            <w:r w:rsidR="00813B63" w:rsidRPr="00A963D7">
              <w:rPr>
                <w:rFonts w:ascii="Arial" w:hAnsi="Arial" w:cs="Arial"/>
                <w:sz w:val="18"/>
                <w:szCs w:val="18"/>
              </w:rPr>
              <w:t xml:space="preserve">Unidad Prestadora </w:t>
            </w:r>
            <w:r w:rsidRPr="00A963D7">
              <w:rPr>
                <w:rFonts w:ascii="Arial" w:hAnsi="Arial" w:cs="Arial"/>
                <w:sz w:val="18"/>
                <w:szCs w:val="18"/>
              </w:rPr>
              <w:t xml:space="preserve">de </w:t>
            </w:r>
            <w:r w:rsidR="00813B63" w:rsidRPr="00A963D7">
              <w:rPr>
                <w:rFonts w:ascii="Arial" w:hAnsi="Arial" w:cs="Arial"/>
                <w:sz w:val="18"/>
                <w:szCs w:val="18"/>
              </w:rPr>
              <w:t xml:space="preserve">Salud </w:t>
            </w:r>
            <w:r w:rsidRPr="00A963D7">
              <w:rPr>
                <w:rFonts w:ascii="Arial" w:hAnsi="Arial" w:cs="Arial"/>
                <w:sz w:val="18"/>
                <w:szCs w:val="18"/>
              </w:rPr>
              <w:t>Córdoba.</w:t>
            </w:r>
          </w:p>
          <w:p w14:paraId="50F6A47D" w14:textId="77777777" w:rsidR="004F3971" w:rsidRPr="00A963D7" w:rsidRDefault="004F3971" w:rsidP="00A963D7">
            <w:pPr>
              <w:spacing w:after="0" w:line="240" w:lineRule="auto"/>
              <w:jc w:val="both"/>
              <w:rPr>
                <w:rFonts w:ascii="Arial" w:hAnsi="Arial" w:cs="Arial"/>
                <w:sz w:val="18"/>
                <w:szCs w:val="18"/>
              </w:rPr>
            </w:pPr>
          </w:p>
          <w:p w14:paraId="211129ED" w14:textId="5231AE47" w:rsidR="00FF12B9" w:rsidRPr="00625CC0" w:rsidRDefault="00FF12B9" w:rsidP="00A963D7">
            <w:pPr>
              <w:spacing w:after="0"/>
              <w:jc w:val="both"/>
              <w:rPr>
                <w:rFonts w:ascii="Arial" w:hAnsi="Arial" w:cs="Arial"/>
                <w:i/>
                <w:sz w:val="18"/>
                <w:szCs w:val="18"/>
              </w:rPr>
            </w:pPr>
            <w:r w:rsidRPr="00A963D7">
              <w:rPr>
                <w:rFonts w:ascii="Arial" w:hAnsi="Arial" w:cs="Arial"/>
                <w:sz w:val="18"/>
                <w:szCs w:val="18"/>
              </w:rPr>
              <w:t xml:space="preserve">De acuerdo con los municipios que conforman la Unidad Prestadora de Servicios de Salud Tipo B Córdoba, según el censo de usuarios con corte </w:t>
            </w:r>
            <w:r w:rsidR="00E3121D">
              <w:rPr>
                <w:rFonts w:ascii="Arial" w:hAnsi="Arial" w:cs="Arial"/>
                <w:sz w:val="18"/>
                <w:szCs w:val="18"/>
              </w:rPr>
              <w:t>enero de 2024,</w:t>
            </w:r>
            <w:r w:rsidRPr="002339E2">
              <w:rPr>
                <w:rFonts w:ascii="Arial" w:hAnsi="Arial" w:cs="Arial"/>
                <w:sz w:val="18"/>
                <w:szCs w:val="18"/>
              </w:rPr>
              <w:t xml:space="preserve"> la población</w:t>
            </w:r>
            <w:r w:rsidRPr="00A963D7">
              <w:rPr>
                <w:rFonts w:ascii="Arial" w:hAnsi="Arial" w:cs="Arial"/>
                <w:sz w:val="18"/>
                <w:szCs w:val="18"/>
              </w:rPr>
              <w:t xml:space="preserve"> general es de 16.1</w:t>
            </w:r>
            <w:r w:rsidR="007622D0" w:rsidRPr="00A963D7">
              <w:rPr>
                <w:rFonts w:ascii="Arial" w:hAnsi="Arial" w:cs="Arial"/>
                <w:sz w:val="18"/>
                <w:szCs w:val="18"/>
              </w:rPr>
              <w:t>26</w:t>
            </w:r>
            <w:r w:rsidRPr="00A963D7">
              <w:rPr>
                <w:rFonts w:ascii="Arial" w:hAnsi="Arial" w:cs="Arial"/>
                <w:sz w:val="18"/>
                <w:szCs w:val="18"/>
              </w:rPr>
              <w:t>, que podría requerir atenciones objeto del presente estudio, así mismo se debe tener en cuenta una población flotante como grupos operativos y auxiliares de policía que prestan sus servicios en la zona de influencia</w:t>
            </w:r>
            <w:r w:rsidR="00AF2167">
              <w:rPr>
                <w:rFonts w:ascii="Arial" w:hAnsi="Arial" w:cs="Arial"/>
                <w:sz w:val="18"/>
                <w:szCs w:val="18"/>
              </w:rPr>
              <w:t xml:space="preserve"> </w:t>
            </w:r>
            <w:r w:rsidR="00AF2167" w:rsidRPr="00AF2167">
              <w:rPr>
                <w:rFonts w:ascii="Arial" w:hAnsi="Arial" w:cs="Arial"/>
                <w:sz w:val="18"/>
                <w:szCs w:val="18"/>
              </w:rPr>
              <w:t xml:space="preserve">etc., a los cuales se les debe garantizar y asegurar la prestación de los servicios de salud, según lo establecido en el artículo 4 </w:t>
            </w:r>
            <w:r w:rsidR="00AF2167" w:rsidRPr="00254CA2">
              <w:rPr>
                <w:rFonts w:ascii="Arial" w:hAnsi="Arial" w:cs="Arial"/>
                <w:sz w:val="18"/>
                <w:szCs w:val="18"/>
              </w:rPr>
              <w:t xml:space="preserve">de la </w:t>
            </w:r>
            <w:r w:rsidR="00AF2167" w:rsidRPr="00625CC0">
              <w:rPr>
                <w:rFonts w:ascii="Arial" w:hAnsi="Arial" w:cs="Arial"/>
                <w:sz w:val="18"/>
                <w:szCs w:val="18"/>
              </w:rPr>
              <w:t xml:space="preserve">Resolución número 063 del 20 de febrero de 2020 </w:t>
            </w:r>
            <w:r w:rsidR="00AF2167" w:rsidRPr="00625CC0">
              <w:rPr>
                <w:rFonts w:ascii="Arial" w:hAnsi="Arial" w:cs="Arial"/>
                <w:i/>
                <w:sz w:val="18"/>
                <w:szCs w:val="18"/>
              </w:rPr>
              <w:t xml:space="preserve">“ </w:t>
            </w:r>
            <w:r w:rsidR="00F8124D" w:rsidRPr="00625CC0">
              <w:rPr>
                <w:rFonts w:ascii="Arial" w:hAnsi="Arial" w:cs="Arial"/>
                <w:i/>
                <w:sz w:val="18"/>
                <w:szCs w:val="18"/>
              </w:rPr>
              <w:t>P</w:t>
            </w:r>
            <w:r w:rsidR="00AF2167" w:rsidRPr="00625CC0">
              <w:rPr>
                <w:rFonts w:ascii="Arial" w:hAnsi="Arial" w:cs="Arial"/>
                <w:i/>
                <w:sz w:val="18"/>
                <w:szCs w:val="18"/>
              </w:rPr>
              <w:t>or lo cual se actualiza la Georreferenciación Operativa del Subsistema de Salud de la Policía Nacional SSPN”.</w:t>
            </w:r>
          </w:p>
          <w:p w14:paraId="59F5EBCF" w14:textId="77777777" w:rsidR="00813B63" w:rsidRPr="00625CC0" w:rsidRDefault="00813B63" w:rsidP="00A963D7">
            <w:pPr>
              <w:spacing w:after="0"/>
              <w:jc w:val="both"/>
              <w:rPr>
                <w:rFonts w:ascii="Arial" w:hAnsi="Arial" w:cs="Arial"/>
                <w:sz w:val="18"/>
                <w:szCs w:val="18"/>
              </w:rPr>
            </w:pPr>
          </w:p>
          <w:p w14:paraId="2501E126" w14:textId="4B6D6FE7" w:rsidR="00741948" w:rsidRPr="00A963D7" w:rsidRDefault="004F3971" w:rsidP="00A963D7">
            <w:pPr>
              <w:spacing w:after="0" w:line="240" w:lineRule="auto"/>
              <w:jc w:val="both"/>
              <w:rPr>
                <w:rFonts w:ascii="Arial" w:hAnsi="Arial" w:cs="Arial"/>
                <w:sz w:val="18"/>
                <w:szCs w:val="18"/>
              </w:rPr>
            </w:pPr>
            <w:r w:rsidRPr="00A963D7">
              <w:rPr>
                <w:rFonts w:ascii="Arial" w:hAnsi="Arial" w:cs="Arial"/>
                <w:sz w:val="18"/>
                <w:szCs w:val="18"/>
              </w:rPr>
              <w:t xml:space="preserve">La Regional de Aseguramiento en Salud No. 6 como cabecera de Región, cuenta con un Establecimiento de Sanidad Policial (E.S.P.) de baja complejidad </w:t>
            </w:r>
            <w:r w:rsidRPr="00813B63">
              <w:rPr>
                <w:rFonts w:ascii="Arial" w:hAnsi="Arial" w:cs="Arial"/>
                <w:sz w:val="18"/>
                <w:szCs w:val="18"/>
              </w:rPr>
              <w:t>ambulatoria ubicado en la ciudad de Montería- Córdoba, por lo cual se hace necesario contratar con una entidad externa, habilitad</w:t>
            </w:r>
            <w:r w:rsidR="00F81AE2" w:rsidRPr="00813B63">
              <w:rPr>
                <w:rFonts w:ascii="Arial" w:hAnsi="Arial" w:cs="Arial"/>
                <w:sz w:val="18"/>
                <w:szCs w:val="18"/>
              </w:rPr>
              <w:t>a</w:t>
            </w:r>
            <w:r w:rsidRPr="00813B63">
              <w:rPr>
                <w:rFonts w:ascii="Arial" w:hAnsi="Arial" w:cs="Arial"/>
                <w:sz w:val="18"/>
                <w:szCs w:val="18"/>
              </w:rPr>
              <w:t xml:space="preserve"> para </w:t>
            </w:r>
            <w:r w:rsidR="00F81AE2" w:rsidRPr="00813B63">
              <w:rPr>
                <w:rFonts w:ascii="Arial" w:hAnsi="Arial" w:cs="Arial"/>
                <w:sz w:val="18"/>
                <w:szCs w:val="18"/>
              </w:rPr>
              <w:t>la PRESTACIÓN DE LOS SERVICIOS DE</w:t>
            </w:r>
            <w:r w:rsidRPr="00813B63">
              <w:rPr>
                <w:rFonts w:ascii="Arial" w:hAnsi="Arial" w:cs="Arial"/>
                <w:sz w:val="18"/>
                <w:szCs w:val="18"/>
              </w:rPr>
              <w:t xml:space="preserve"> </w:t>
            </w:r>
            <w:r w:rsidRPr="00813B63">
              <w:rPr>
                <w:rFonts w:ascii="Arial" w:hAnsi="Arial" w:cs="Arial"/>
                <w:spacing w:val="1"/>
                <w:sz w:val="18"/>
                <w:szCs w:val="18"/>
              </w:rPr>
              <w:t>ALERGOLOGIA E INMUNOLOGIA</w:t>
            </w:r>
            <w:r w:rsidRPr="00813B63">
              <w:rPr>
                <w:rFonts w:ascii="Arial" w:hAnsi="Arial" w:cs="Arial"/>
                <w:sz w:val="18"/>
                <w:szCs w:val="18"/>
              </w:rPr>
              <w:t xml:space="preserve">, </w:t>
            </w:r>
            <w:r w:rsidR="00F81AE2" w:rsidRPr="00813B63">
              <w:rPr>
                <w:rFonts w:ascii="Arial" w:hAnsi="Arial" w:cs="Arial"/>
                <w:sz w:val="18"/>
                <w:szCs w:val="18"/>
              </w:rPr>
              <w:t>contemplados en el Acuerdo 002 del 2001 expedido por el Consejo Superior de Salud de las Fuerzas Militares y de la Policía Nacional; para garantizar</w:t>
            </w:r>
            <w:r w:rsidR="00F81AE2" w:rsidRPr="00A963D7">
              <w:rPr>
                <w:rFonts w:ascii="Arial" w:hAnsi="Arial" w:cs="Arial"/>
                <w:sz w:val="18"/>
                <w:szCs w:val="18"/>
              </w:rPr>
              <w:t xml:space="preserve"> las atenciones que requieran los afiliados y beneficiarios del Subsistema de Salud de la Policía Nacional en la Regional de Aseguramiento en Salud No 6 – Unidad Prestadora de Salud Córdoba, en cumplimiento al Decreto 1795 del 2000: “por el cual se estructura el </w:t>
            </w:r>
            <w:r w:rsidR="00813B63" w:rsidRPr="00A963D7">
              <w:rPr>
                <w:rFonts w:ascii="Arial" w:hAnsi="Arial" w:cs="Arial"/>
                <w:sz w:val="18"/>
                <w:szCs w:val="18"/>
              </w:rPr>
              <w:t xml:space="preserve">Sistema </w:t>
            </w:r>
            <w:r w:rsidR="00F81AE2" w:rsidRPr="00A963D7">
              <w:rPr>
                <w:rFonts w:ascii="Arial" w:hAnsi="Arial" w:cs="Arial"/>
                <w:sz w:val="18"/>
                <w:szCs w:val="18"/>
              </w:rPr>
              <w:t xml:space="preserve">de </w:t>
            </w:r>
            <w:r w:rsidR="00813B63" w:rsidRPr="00A963D7">
              <w:rPr>
                <w:rFonts w:ascii="Arial" w:hAnsi="Arial" w:cs="Arial"/>
                <w:sz w:val="18"/>
                <w:szCs w:val="18"/>
              </w:rPr>
              <w:t xml:space="preserve">Salud </w:t>
            </w:r>
            <w:r w:rsidR="00F81AE2" w:rsidRPr="00A963D7">
              <w:rPr>
                <w:rFonts w:ascii="Arial" w:hAnsi="Arial" w:cs="Arial"/>
                <w:sz w:val="18"/>
                <w:szCs w:val="18"/>
              </w:rPr>
              <w:t xml:space="preserve">de las </w:t>
            </w:r>
            <w:r w:rsidR="00813B63" w:rsidRPr="00A963D7">
              <w:rPr>
                <w:rFonts w:ascii="Arial" w:hAnsi="Arial" w:cs="Arial"/>
                <w:sz w:val="18"/>
                <w:szCs w:val="18"/>
              </w:rPr>
              <w:t xml:space="preserve">Fuerzas Militares </w:t>
            </w:r>
            <w:r w:rsidR="00F81AE2" w:rsidRPr="00A963D7">
              <w:rPr>
                <w:rFonts w:ascii="Arial" w:hAnsi="Arial" w:cs="Arial"/>
                <w:sz w:val="18"/>
                <w:szCs w:val="18"/>
              </w:rPr>
              <w:t xml:space="preserve">y de la Policía Nacional”; capitulo II régimen de beneficios, artículo 27: “Plan de Servicios de Sanidad Policía Nacional”, </w:t>
            </w:r>
            <w:r w:rsidR="00741948" w:rsidRPr="00A963D7">
              <w:rPr>
                <w:rFonts w:ascii="Arial" w:hAnsi="Arial" w:cs="Arial"/>
                <w:sz w:val="18"/>
                <w:szCs w:val="18"/>
              </w:rPr>
              <w:t xml:space="preserve">al igual que con el Plan de Beneficios según Acuerdo 002 del 2001 expedido por el Consejo Superior de Salud de las Fuerzas Militares y de la Policía Nacional. </w:t>
            </w:r>
          </w:p>
          <w:p w14:paraId="2848560A" w14:textId="77777777" w:rsidR="00741948" w:rsidRPr="00A963D7" w:rsidRDefault="00741948" w:rsidP="00A963D7">
            <w:pPr>
              <w:spacing w:after="0"/>
              <w:jc w:val="both"/>
              <w:rPr>
                <w:rFonts w:ascii="Arial" w:hAnsi="Arial" w:cs="Arial"/>
                <w:sz w:val="18"/>
                <w:szCs w:val="18"/>
              </w:rPr>
            </w:pPr>
          </w:p>
          <w:p w14:paraId="5EFBE923" w14:textId="430E8C16" w:rsidR="004F3971" w:rsidRDefault="004F3971" w:rsidP="00A963D7">
            <w:pPr>
              <w:spacing w:after="0"/>
              <w:jc w:val="both"/>
              <w:rPr>
                <w:rFonts w:ascii="Arial" w:hAnsi="Arial" w:cs="Arial"/>
                <w:sz w:val="18"/>
                <w:szCs w:val="18"/>
              </w:rPr>
            </w:pPr>
            <w:r w:rsidRPr="00A963D7">
              <w:rPr>
                <w:rFonts w:ascii="Arial" w:hAnsi="Arial" w:cs="Arial"/>
                <w:sz w:val="18"/>
                <w:szCs w:val="18"/>
              </w:rPr>
              <w:t xml:space="preserve">La Regional de Aseguramiento en Salud No 6 – Unidad Prestadora </w:t>
            </w:r>
            <w:r w:rsidR="00813B63" w:rsidRPr="00A963D7">
              <w:rPr>
                <w:rFonts w:ascii="Arial" w:hAnsi="Arial" w:cs="Arial"/>
                <w:sz w:val="18"/>
                <w:szCs w:val="18"/>
              </w:rPr>
              <w:t xml:space="preserve">de </w:t>
            </w:r>
            <w:r w:rsidRPr="00A963D7">
              <w:rPr>
                <w:rFonts w:ascii="Arial" w:hAnsi="Arial" w:cs="Arial"/>
                <w:sz w:val="18"/>
                <w:szCs w:val="18"/>
              </w:rPr>
              <w:t>Salud Córdoba, ha considerado con base en los estudios previos que la contratación externa de esta prestación de servicio, representa una ventaja operativa, administrativa y financiera para la institución, pero principalmente para los usuarios al contar con un servicio de calidad producto de una selección acorde a nuestras necesidades. Teniendo en cuenta la alta demanda que presenta esta unidad, para las atenciones en salud de mediana y alta complejidad, se hace necesario garantizar un servicio oportuno, accesible, con cobertura amplia y suficiente.</w:t>
            </w:r>
          </w:p>
          <w:p w14:paraId="20210DF9" w14:textId="77777777" w:rsidR="00813B63" w:rsidRPr="00A963D7" w:rsidRDefault="00813B63" w:rsidP="00A963D7">
            <w:pPr>
              <w:spacing w:after="0"/>
              <w:jc w:val="both"/>
              <w:rPr>
                <w:rFonts w:ascii="Arial" w:hAnsi="Arial" w:cs="Arial"/>
                <w:sz w:val="18"/>
                <w:szCs w:val="18"/>
              </w:rPr>
            </w:pPr>
          </w:p>
          <w:p w14:paraId="012BDBAE" w14:textId="2F21C51A" w:rsidR="00990EB2" w:rsidRDefault="00990EB2" w:rsidP="00A963D7">
            <w:pPr>
              <w:spacing w:after="0"/>
              <w:jc w:val="both"/>
              <w:rPr>
                <w:rFonts w:ascii="Arial" w:hAnsi="Arial" w:cs="Arial"/>
                <w:color w:val="202122"/>
                <w:sz w:val="18"/>
                <w:szCs w:val="18"/>
                <w:shd w:val="clear" w:color="auto" w:fill="FFFFFF"/>
              </w:rPr>
            </w:pPr>
            <w:r w:rsidRPr="00A963D7">
              <w:rPr>
                <w:rFonts w:ascii="Arial" w:hAnsi="Arial" w:cs="Arial"/>
                <w:color w:val="000000"/>
                <w:sz w:val="18"/>
                <w:szCs w:val="18"/>
              </w:rPr>
              <w:t xml:space="preserve">La Alergología e Inmunología Clínica </w:t>
            </w:r>
            <w:r w:rsidRPr="00A963D7">
              <w:rPr>
                <w:rFonts w:ascii="Arial" w:hAnsi="Arial" w:cs="Arial"/>
                <w:color w:val="202122"/>
                <w:sz w:val="18"/>
                <w:szCs w:val="18"/>
                <w:shd w:val="clear" w:color="auto" w:fill="FFFFFF"/>
              </w:rPr>
              <w:t>comprende el conocimiento, diagnóstico y tratamiento de la patología alérgica producida por mecanismos inflamatorios e inmunológicos, especialmente de hipersensibilidad, con las técnicas que le son propias. Su campo de acción es muy amplio y abarca la patología localizada en un órgano o sistema (tracto respiratorio, piel, tracto digestivo, principalmente) o generalizada</w:t>
            </w:r>
            <w:r w:rsidR="00621F07" w:rsidRPr="00A963D7">
              <w:rPr>
                <w:rFonts w:ascii="Arial" w:hAnsi="Arial" w:cs="Arial"/>
                <w:color w:val="202122"/>
                <w:sz w:val="18"/>
                <w:szCs w:val="18"/>
                <w:shd w:val="clear" w:color="auto" w:fill="FFFFFF"/>
              </w:rPr>
              <w:t>.</w:t>
            </w:r>
          </w:p>
          <w:p w14:paraId="3D934066" w14:textId="77777777" w:rsidR="00813B63" w:rsidRPr="00A963D7" w:rsidRDefault="00813B63" w:rsidP="00A963D7">
            <w:pPr>
              <w:spacing w:after="0"/>
              <w:jc w:val="both"/>
              <w:rPr>
                <w:rFonts w:ascii="Arial" w:hAnsi="Arial" w:cs="Arial"/>
                <w:color w:val="202122"/>
                <w:sz w:val="18"/>
                <w:szCs w:val="18"/>
                <w:shd w:val="clear" w:color="auto" w:fill="FFFFFF"/>
              </w:rPr>
            </w:pPr>
          </w:p>
          <w:p w14:paraId="4F63A1F2" w14:textId="33A17C7F" w:rsidR="00741948" w:rsidRDefault="00741948" w:rsidP="00A963D7">
            <w:pPr>
              <w:spacing w:after="0" w:line="240" w:lineRule="auto"/>
              <w:jc w:val="center"/>
              <w:rPr>
                <w:rFonts w:ascii="Arial" w:hAnsi="Arial" w:cs="Arial"/>
                <w:b/>
                <w:sz w:val="18"/>
                <w:szCs w:val="18"/>
              </w:rPr>
            </w:pPr>
            <w:r w:rsidRPr="00A963D7">
              <w:rPr>
                <w:rFonts w:ascii="Arial" w:hAnsi="Arial" w:cs="Arial"/>
                <w:b/>
                <w:sz w:val="18"/>
                <w:szCs w:val="18"/>
              </w:rPr>
              <w:t xml:space="preserve">HISTÓRICO AUTORIZACIONES </w:t>
            </w:r>
            <w:r w:rsidR="00813B63" w:rsidRPr="00A963D7">
              <w:rPr>
                <w:rFonts w:ascii="Arial" w:hAnsi="Arial" w:cs="Arial"/>
                <w:b/>
                <w:sz w:val="18"/>
                <w:szCs w:val="18"/>
              </w:rPr>
              <w:t>ALERGOLOGÍA</w:t>
            </w:r>
            <w:r w:rsidR="00A764B2" w:rsidRPr="00A963D7">
              <w:rPr>
                <w:rFonts w:ascii="Arial" w:hAnsi="Arial" w:cs="Arial"/>
                <w:b/>
                <w:sz w:val="18"/>
                <w:szCs w:val="18"/>
              </w:rPr>
              <w:t xml:space="preserve"> E </w:t>
            </w:r>
            <w:r w:rsidR="00813B63" w:rsidRPr="00A963D7">
              <w:rPr>
                <w:rFonts w:ascii="Arial" w:hAnsi="Arial" w:cs="Arial"/>
                <w:b/>
                <w:sz w:val="18"/>
                <w:szCs w:val="18"/>
              </w:rPr>
              <w:t>INMUNOLOGÍA</w:t>
            </w:r>
            <w:r w:rsidR="002264D0" w:rsidRPr="00A963D7">
              <w:rPr>
                <w:rFonts w:ascii="Arial" w:hAnsi="Arial" w:cs="Arial"/>
                <w:b/>
                <w:sz w:val="18"/>
                <w:szCs w:val="18"/>
              </w:rPr>
              <w:t xml:space="preserve"> 2023</w:t>
            </w:r>
          </w:p>
          <w:p w14:paraId="5531EE80" w14:textId="77777777" w:rsidR="00813B63" w:rsidRPr="00A963D7" w:rsidRDefault="00813B63" w:rsidP="00A963D7">
            <w:pPr>
              <w:spacing w:after="0" w:line="240" w:lineRule="auto"/>
              <w:jc w:val="center"/>
              <w:rPr>
                <w:rFonts w:ascii="Arial"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54"/>
              <w:gridCol w:w="1807"/>
              <w:gridCol w:w="2126"/>
              <w:gridCol w:w="3012"/>
            </w:tblGrid>
            <w:tr w:rsidR="001D699D" w:rsidRPr="00A963D7" w14:paraId="6772FD03" w14:textId="77777777" w:rsidTr="00EA3681">
              <w:trPr>
                <w:trHeight w:val="173"/>
                <w:tblHeader/>
                <w:jc w:val="center"/>
              </w:trPr>
              <w:tc>
                <w:tcPr>
                  <w:tcW w:w="1354" w:type="dxa"/>
                  <w:vMerge w:val="restart"/>
                  <w:shd w:val="clear" w:color="auto" w:fill="auto"/>
                  <w:vAlign w:val="center"/>
                  <w:hideMark/>
                </w:tcPr>
                <w:p w14:paraId="46EDB314" w14:textId="4074097F"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lastRenderedPageBreak/>
                    <w:t xml:space="preserve">SERVICIOS DE SALUD </w:t>
                  </w:r>
                </w:p>
              </w:tc>
              <w:tc>
                <w:tcPr>
                  <w:tcW w:w="1807" w:type="dxa"/>
                  <w:shd w:val="clear" w:color="auto" w:fill="auto"/>
                  <w:noWrap/>
                  <w:vAlign w:val="center"/>
                  <w:hideMark/>
                </w:tcPr>
                <w:p w14:paraId="27FBD791"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MES</w:t>
                  </w:r>
                </w:p>
              </w:tc>
              <w:tc>
                <w:tcPr>
                  <w:tcW w:w="2126" w:type="dxa"/>
                  <w:shd w:val="clear" w:color="auto" w:fill="auto"/>
                  <w:noWrap/>
                  <w:vAlign w:val="center"/>
                  <w:hideMark/>
                </w:tcPr>
                <w:p w14:paraId="03898C3A"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CANTIDAD AUTORIZACIONES</w:t>
                  </w:r>
                </w:p>
              </w:tc>
              <w:tc>
                <w:tcPr>
                  <w:tcW w:w="3012" w:type="dxa"/>
                  <w:shd w:val="clear" w:color="auto" w:fill="auto"/>
                  <w:noWrap/>
                  <w:vAlign w:val="center"/>
                  <w:hideMark/>
                </w:tcPr>
                <w:p w14:paraId="4ED54989"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VALOR AUTORIZADO</w:t>
                  </w:r>
                </w:p>
              </w:tc>
            </w:tr>
            <w:tr w:rsidR="001D699D" w:rsidRPr="00A963D7" w14:paraId="6D8E2873" w14:textId="77777777" w:rsidTr="00EA3681">
              <w:trPr>
                <w:trHeight w:val="46"/>
                <w:tblHeader/>
                <w:jc w:val="center"/>
              </w:trPr>
              <w:tc>
                <w:tcPr>
                  <w:tcW w:w="1354" w:type="dxa"/>
                  <w:vMerge/>
                  <w:vAlign w:val="center"/>
                  <w:hideMark/>
                </w:tcPr>
                <w:p w14:paraId="416139AD"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p>
              </w:tc>
              <w:tc>
                <w:tcPr>
                  <w:tcW w:w="1807" w:type="dxa"/>
                  <w:shd w:val="clear" w:color="auto" w:fill="auto"/>
                  <w:noWrap/>
                  <w:vAlign w:val="center"/>
                  <w:hideMark/>
                </w:tcPr>
                <w:p w14:paraId="49EE76AB"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JULIO</w:t>
                  </w:r>
                </w:p>
              </w:tc>
              <w:tc>
                <w:tcPr>
                  <w:tcW w:w="2126" w:type="dxa"/>
                  <w:shd w:val="clear" w:color="auto" w:fill="auto"/>
                  <w:noWrap/>
                  <w:vAlign w:val="center"/>
                </w:tcPr>
                <w:p w14:paraId="5C4B4946" w14:textId="739D8489" w:rsidR="00EF00DD" w:rsidRPr="00A963D7" w:rsidRDefault="004A48C2"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99</w:t>
                  </w:r>
                </w:p>
              </w:tc>
              <w:tc>
                <w:tcPr>
                  <w:tcW w:w="3012" w:type="dxa"/>
                  <w:shd w:val="clear" w:color="auto" w:fill="auto"/>
                  <w:noWrap/>
                  <w:vAlign w:val="center"/>
                  <w:hideMark/>
                </w:tcPr>
                <w:p w14:paraId="4F46E363" w14:textId="54D3AC48" w:rsidR="00EF00DD" w:rsidRPr="00A963D7" w:rsidRDefault="00EF00DD"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w:t>
                  </w:r>
                  <w:r w:rsidR="00676DEC">
                    <w:rPr>
                      <w:rFonts w:ascii="Arial" w:eastAsia="Times New Roman" w:hAnsi="Arial" w:cs="Arial"/>
                      <w:sz w:val="18"/>
                      <w:szCs w:val="18"/>
                      <w:lang w:eastAsia="es-CO"/>
                    </w:rPr>
                    <w:t xml:space="preserve">       </w:t>
                  </w:r>
                  <w:r w:rsidR="00721F65" w:rsidRPr="00A963D7">
                    <w:rPr>
                      <w:rFonts w:ascii="Arial" w:eastAsia="Times New Roman" w:hAnsi="Arial" w:cs="Arial"/>
                      <w:sz w:val="18"/>
                      <w:szCs w:val="18"/>
                      <w:lang w:eastAsia="es-CO"/>
                    </w:rPr>
                    <w:t>14.3</w:t>
                  </w:r>
                  <w:r w:rsidR="004A48C2" w:rsidRPr="00A963D7">
                    <w:rPr>
                      <w:rFonts w:ascii="Arial" w:eastAsia="Times New Roman" w:hAnsi="Arial" w:cs="Arial"/>
                      <w:sz w:val="18"/>
                      <w:szCs w:val="18"/>
                      <w:lang w:eastAsia="es-CO"/>
                    </w:rPr>
                    <w:t>0</w:t>
                  </w:r>
                  <w:r w:rsidR="00721F65" w:rsidRPr="00A963D7">
                    <w:rPr>
                      <w:rFonts w:ascii="Arial" w:eastAsia="Times New Roman" w:hAnsi="Arial" w:cs="Arial"/>
                      <w:sz w:val="18"/>
                      <w:szCs w:val="18"/>
                      <w:lang w:eastAsia="es-CO"/>
                    </w:rPr>
                    <w:t>0.000</w:t>
                  </w:r>
                  <w:r w:rsidRPr="00A963D7">
                    <w:rPr>
                      <w:rFonts w:ascii="Arial" w:eastAsia="Times New Roman" w:hAnsi="Arial" w:cs="Arial"/>
                      <w:sz w:val="18"/>
                      <w:szCs w:val="18"/>
                      <w:lang w:eastAsia="es-CO"/>
                    </w:rPr>
                    <w:t>,00</w:t>
                  </w:r>
                </w:p>
              </w:tc>
            </w:tr>
            <w:tr w:rsidR="001D699D" w:rsidRPr="00A963D7" w14:paraId="18B561F5" w14:textId="77777777" w:rsidTr="00EA3681">
              <w:trPr>
                <w:trHeight w:val="173"/>
                <w:tblHeader/>
                <w:jc w:val="center"/>
              </w:trPr>
              <w:tc>
                <w:tcPr>
                  <w:tcW w:w="1354" w:type="dxa"/>
                  <w:vMerge/>
                  <w:vAlign w:val="center"/>
                  <w:hideMark/>
                </w:tcPr>
                <w:p w14:paraId="01B2BBAB"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p>
              </w:tc>
              <w:tc>
                <w:tcPr>
                  <w:tcW w:w="1807" w:type="dxa"/>
                  <w:shd w:val="clear" w:color="auto" w:fill="auto"/>
                  <w:noWrap/>
                  <w:vAlign w:val="center"/>
                  <w:hideMark/>
                </w:tcPr>
                <w:p w14:paraId="40D63436"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AGOSTO</w:t>
                  </w:r>
                </w:p>
              </w:tc>
              <w:tc>
                <w:tcPr>
                  <w:tcW w:w="2126" w:type="dxa"/>
                  <w:shd w:val="clear" w:color="auto" w:fill="auto"/>
                  <w:noWrap/>
                  <w:vAlign w:val="center"/>
                </w:tcPr>
                <w:p w14:paraId="749DD215" w14:textId="608E2D0C" w:rsidR="00EF00DD" w:rsidRPr="00A963D7" w:rsidRDefault="004A48C2"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67</w:t>
                  </w:r>
                </w:p>
              </w:tc>
              <w:tc>
                <w:tcPr>
                  <w:tcW w:w="3012" w:type="dxa"/>
                  <w:shd w:val="clear" w:color="auto" w:fill="auto"/>
                  <w:noWrap/>
                  <w:vAlign w:val="center"/>
                  <w:hideMark/>
                </w:tcPr>
                <w:p w14:paraId="659177FF" w14:textId="27275E1B" w:rsidR="00EF00DD" w:rsidRPr="00A963D7" w:rsidRDefault="00EF00DD"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w:t>
                  </w:r>
                  <w:r w:rsidR="00676DEC">
                    <w:rPr>
                      <w:rFonts w:ascii="Arial" w:eastAsia="Times New Roman" w:hAnsi="Arial" w:cs="Arial"/>
                      <w:sz w:val="18"/>
                      <w:szCs w:val="18"/>
                      <w:lang w:eastAsia="es-CO"/>
                    </w:rPr>
                    <w:t xml:space="preserve">       </w:t>
                  </w:r>
                  <w:r w:rsidR="00721F65" w:rsidRPr="00A963D7">
                    <w:rPr>
                      <w:rFonts w:ascii="Arial" w:eastAsia="Times New Roman" w:hAnsi="Arial" w:cs="Arial"/>
                      <w:sz w:val="18"/>
                      <w:szCs w:val="18"/>
                      <w:lang w:eastAsia="es-CO"/>
                    </w:rPr>
                    <w:t>14.</w:t>
                  </w:r>
                  <w:r w:rsidR="004A48C2" w:rsidRPr="00A963D7">
                    <w:rPr>
                      <w:rFonts w:ascii="Arial" w:eastAsia="Times New Roman" w:hAnsi="Arial" w:cs="Arial"/>
                      <w:sz w:val="18"/>
                      <w:szCs w:val="18"/>
                      <w:lang w:eastAsia="es-CO"/>
                    </w:rPr>
                    <w:t>24</w:t>
                  </w:r>
                  <w:r w:rsidR="00721F65" w:rsidRPr="00A963D7">
                    <w:rPr>
                      <w:rFonts w:ascii="Arial" w:eastAsia="Times New Roman" w:hAnsi="Arial" w:cs="Arial"/>
                      <w:sz w:val="18"/>
                      <w:szCs w:val="18"/>
                      <w:lang w:eastAsia="es-CO"/>
                    </w:rPr>
                    <w:t>5</w:t>
                  </w:r>
                  <w:r w:rsidRPr="00A963D7">
                    <w:rPr>
                      <w:rFonts w:ascii="Arial" w:eastAsia="Times New Roman" w:hAnsi="Arial" w:cs="Arial"/>
                      <w:sz w:val="18"/>
                      <w:szCs w:val="18"/>
                      <w:lang w:eastAsia="es-CO"/>
                    </w:rPr>
                    <w:t>.000,00</w:t>
                  </w:r>
                </w:p>
              </w:tc>
            </w:tr>
            <w:tr w:rsidR="001D699D" w:rsidRPr="00A963D7" w14:paraId="011BFA12" w14:textId="77777777" w:rsidTr="00EA3681">
              <w:trPr>
                <w:trHeight w:val="173"/>
                <w:tblHeader/>
                <w:jc w:val="center"/>
              </w:trPr>
              <w:tc>
                <w:tcPr>
                  <w:tcW w:w="1354" w:type="dxa"/>
                  <w:vMerge/>
                  <w:vAlign w:val="center"/>
                  <w:hideMark/>
                </w:tcPr>
                <w:p w14:paraId="017BB233"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p>
              </w:tc>
              <w:tc>
                <w:tcPr>
                  <w:tcW w:w="1807" w:type="dxa"/>
                  <w:shd w:val="clear" w:color="auto" w:fill="auto"/>
                  <w:noWrap/>
                  <w:vAlign w:val="center"/>
                  <w:hideMark/>
                </w:tcPr>
                <w:p w14:paraId="016FF8DE"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SEPTIEMBRE</w:t>
                  </w:r>
                </w:p>
              </w:tc>
              <w:tc>
                <w:tcPr>
                  <w:tcW w:w="2126" w:type="dxa"/>
                  <w:shd w:val="clear" w:color="auto" w:fill="auto"/>
                  <w:noWrap/>
                  <w:vAlign w:val="center"/>
                </w:tcPr>
                <w:p w14:paraId="3FAB01D0" w14:textId="76D0CE97" w:rsidR="00EF00DD" w:rsidRPr="00A963D7" w:rsidRDefault="004A48C2"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17</w:t>
                  </w:r>
                </w:p>
              </w:tc>
              <w:tc>
                <w:tcPr>
                  <w:tcW w:w="3012" w:type="dxa"/>
                  <w:shd w:val="clear" w:color="auto" w:fill="auto"/>
                  <w:noWrap/>
                  <w:vAlign w:val="center"/>
                  <w:hideMark/>
                </w:tcPr>
                <w:p w14:paraId="1E717180" w14:textId="18014417" w:rsidR="00EF00DD" w:rsidRPr="00A963D7" w:rsidRDefault="00EF00DD"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w:t>
                  </w:r>
                  <w:r w:rsidR="00676DEC">
                    <w:rPr>
                      <w:rFonts w:ascii="Arial" w:eastAsia="Times New Roman" w:hAnsi="Arial" w:cs="Arial"/>
                      <w:sz w:val="18"/>
                      <w:szCs w:val="18"/>
                      <w:lang w:eastAsia="es-CO"/>
                    </w:rPr>
                    <w:t xml:space="preserve">   </w:t>
                  </w:r>
                  <w:r w:rsidR="00254CA2">
                    <w:rPr>
                      <w:rFonts w:ascii="Arial" w:eastAsia="Times New Roman" w:hAnsi="Arial" w:cs="Arial"/>
                      <w:sz w:val="18"/>
                      <w:szCs w:val="18"/>
                      <w:lang w:eastAsia="es-CO"/>
                    </w:rPr>
                    <w:t xml:space="preserve"> </w:t>
                  </w:r>
                  <w:r w:rsidR="00676DEC">
                    <w:rPr>
                      <w:rFonts w:ascii="Arial" w:eastAsia="Times New Roman" w:hAnsi="Arial" w:cs="Arial"/>
                      <w:sz w:val="18"/>
                      <w:szCs w:val="18"/>
                      <w:lang w:eastAsia="es-CO"/>
                    </w:rPr>
                    <w:t xml:space="preserve">     </w:t>
                  </w:r>
                  <w:r w:rsidR="004A48C2" w:rsidRPr="00A963D7">
                    <w:rPr>
                      <w:rFonts w:ascii="Arial" w:eastAsia="Times New Roman" w:hAnsi="Arial" w:cs="Arial"/>
                      <w:sz w:val="18"/>
                      <w:szCs w:val="18"/>
                      <w:lang w:eastAsia="es-CO"/>
                    </w:rPr>
                    <w:t>2.245</w:t>
                  </w:r>
                  <w:r w:rsidR="00721F65" w:rsidRPr="00A963D7">
                    <w:rPr>
                      <w:rFonts w:ascii="Arial" w:eastAsia="Times New Roman" w:hAnsi="Arial" w:cs="Arial"/>
                      <w:sz w:val="18"/>
                      <w:szCs w:val="18"/>
                      <w:lang w:eastAsia="es-CO"/>
                    </w:rPr>
                    <w:t>.000</w:t>
                  </w:r>
                  <w:r w:rsidRPr="00A963D7">
                    <w:rPr>
                      <w:rFonts w:ascii="Arial" w:eastAsia="Times New Roman" w:hAnsi="Arial" w:cs="Arial"/>
                      <w:sz w:val="18"/>
                      <w:szCs w:val="18"/>
                      <w:lang w:eastAsia="es-CO"/>
                    </w:rPr>
                    <w:t>,00</w:t>
                  </w:r>
                </w:p>
              </w:tc>
            </w:tr>
            <w:tr w:rsidR="001D699D" w:rsidRPr="00A963D7" w14:paraId="49F986E2" w14:textId="77777777" w:rsidTr="00EA3681">
              <w:trPr>
                <w:trHeight w:val="173"/>
                <w:tblHeader/>
                <w:jc w:val="center"/>
              </w:trPr>
              <w:tc>
                <w:tcPr>
                  <w:tcW w:w="1354" w:type="dxa"/>
                  <w:vMerge/>
                  <w:vAlign w:val="center"/>
                  <w:hideMark/>
                </w:tcPr>
                <w:p w14:paraId="29552B5B"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p>
              </w:tc>
              <w:tc>
                <w:tcPr>
                  <w:tcW w:w="1807" w:type="dxa"/>
                  <w:shd w:val="clear" w:color="auto" w:fill="auto"/>
                  <w:noWrap/>
                  <w:vAlign w:val="center"/>
                  <w:hideMark/>
                </w:tcPr>
                <w:p w14:paraId="436CF8FB"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OCTUBRE</w:t>
                  </w:r>
                </w:p>
              </w:tc>
              <w:tc>
                <w:tcPr>
                  <w:tcW w:w="2126" w:type="dxa"/>
                  <w:shd w:val="clear" w:color="auto" w:fill="auto"/>
                  <w:noWrap/>
                  <w:vAlign w:val="center"/>
                </w:tcPr>
                <w:p w14:paraId="46989FFE" w14:textId="6FAFDEF0" w:rsidR="00EF00DD" w:rsidRPr="00A963D7" w:rsidRDefault="00721F65"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0</w:t>
                  </w:r>
                </w:p>
              </w:tc>
              <w:tc>
                <w:tcPr>
                  <w:tcW w:w="3012" w:type="dxa"/>
                  <w:shd w:val="clear" w:color="auto" w:fill="auto"/>
                  <w:noWrap/>
                  <w:vAlign w:val="center"/>
                  <w:hideMark/>
                </w:tcPr>
                <w:p w14:paraId="683EBD85" w14:textId="518FE2EB" w:rsidR="00EF00DD" w:rsidRPr="00A963D7" w:rsidRDefault="00EF00DD"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w:t>
                  </w:r>
                  <w:r w:rsidR="00254CA2">
                    <w:rPr>
                      <w:rFonts w:ascii="Arial" w:eastAsia="Times New Roman" w:hAnsi="Arial" w:cs="Arial"/>
                      <w:sz w:val="18"/>
                      <w:szCs w:val="18"/>
                      <w:lang w:eastAsia="es-CO"/>
                    </w:rPr>
                    <w:t xml:space="preserve">        </w:t>
                  </w:r>
                  <w:r w:rsidR="00676DEC">
                    <w:rPr>
                      <w:rFonts w:ascii="Arial" w:eastAsia="Times New Roman" w:hAnsi="Arial" w:cs="Arial"/>
                      <w:sz w:val="18"/>
                      <w:szCs w:val="18"/>
                      <w:lang w:eastAsia="es-CO"/>
                    </w:rPr>
                    <w:t xml:space="preserve">               </w:t>
                  </w:r>
                  <w:r w:rsidR="00721F65" w:rsidRPr="00A963D7">
                    <w:rPr>
                      <w:rFonts w:ascii="Arial" w:eastAsia="Times New Roman" w:hAnsi="Arial" w:cs="Arial"/>
                      <w:sz w:val="18"/>
                      <w:szCs w:val="18"/>
                      <w:lang w:eastAsia="es-CO"/>
                    </w:rPr>
                    <w:t>0</w:t>
                  </w:r>
                  <w:r w:rsidRPr="00A963D7">
                    <w:rPr>
                      <w:rFonts w:ascii="Arial" w:eastAsia="Times New Roman" w:hAnsi="Arial" w:cs="Arial"/>
                      <w:sz w:val="18"/>
                      <w:szCs w:val="18"/>
                      <w:lang w:eastAsia="es-CO"/>
                    </w:rPr>
                    <w:t>,00</w:t>
                  </w:r>
                </w:p>
              </w:tc>
            </w:tr>
            <w:tr w:rsidR="001D699D" w:rsidRPr="00A963D7" w14:paraId="1D6AE1E8" w14:textId="77777777" w:rsidTr="00EA3681">
              <w:trPr>
                <w:trHeight w:val="173"/>
                <w:tblHeader/>
                <w:jc w:val="center"/>
              </w:trPr>
              <w:tc>
                <w:tcPr>
                  <w:tcW w:w="1354" w:type="dxa"/>
                  <w:vMerge/>
                  <w:vAlign w:val="center"/>
                  <w:hideMark/>
                </w:tcPr>
                <w:p w14:paraId="04B877B4"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p>
              </w:tc>
              <w:tc>
                <w:tcPr>
                  <w:tcW w:w="1807" w:type="dxa"/>
                  <w:shd w:val="clear" w:color="auto" w:fill="auto"/>
                  <w:noWrap/>
                  <w:vAlign w:val="center"/>
                  <w:hideMark/>
                </w:tcPr>
                <w:p w14:paraId="33D4E193"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NOVIEMBRE</w:t>
                  </w:r>
                </w:p>
              </w:tc>
              <w:tc>
                <w:tcPr>
                  <w:tcW w:w="2126" w:type="dxa"/>
                  <w:shd w:val="clear" w:color="auto" w:fill="auto"/>
                  <w:noWrap/>
                  <w:vAlign w:val="center"/>
                </w:tcPr>
                <w:p w14:paraId="08DE8C30" w14:textId="463C0876" w:rsidR="00EF00DD" w:rsidRPr="00A963D7" w:rsidRDefault="004A48C2"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164</w:t>
                  </w:r>
                </w:p>
              </w:tc>
              <w:tc>
                <w:tcPr>
                  <w:tcW w:w="3012" w:type="dxa"/>
                  <w:shd w:val="clear" w:color="auto" w:fill="auto"/>
                  <w:noWrap/>
                  <w:vAlign w:val="center"/>
                  <w:hideMark/>
                </w:tcPr>
                <w:p w14:paraId="5CB4C15D" w14:textId="1190DC58" w:rsidR="00EF00DD" w:rsidRPr="00A963D7" w:rsidRDefault="00EF00DD"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w:t>
                  </w:r>
                  <w:r w:rsidR="00676DEC">
                    <w:rPr>
                      <w:rFonts w:ascii="Arial" w:eastAsia="Times New Roman" w:hAnsi="Arial" w:cs="Arial"/>
                      <w:sz w:val="18"/>
                      <w:szCs w:val="18"/>
                      <w:lang w:eastAsia="es-CO"/>
                    </w:rPr>
                    <w:t xml:space="preserve">       </w:t>
                  </w:r>
                  <w:r w:rsidR="00721F65" w:rsidRPr="00A963D7">
                    <w:rPr>
                      <w:rFonts w:ascii="Arial" w:eastAsia="Times New Roman" w:hAnsi="Arial" w:cs="Arial"/>
                      <w:sz w:val="18"/>
                      <w:szCs w:val="18"/>
                      <w:lang w:eastAsia="es-CO"/>
                    </w:rPr>
                    <w:t>15.</w:t>
                  </w:r>
                  <w:r w:rsidR="004A48C2" w:rsidRPr="00A963D7">
                    <w:rPr>
                      <w:rFonts w:ascii="Arial" w:eastAsia="Times New Roman" w:hAnsi="Arial" w:cs="Arial"/>
                      <w:sz w:val="18"/>
                      <w:szCs w:val="18"/>
                      <w:lang w:eastAsia="es-CO"/>
                    </w:rPr>
                    <w:t>565</w:t>
                  </w:r>
                  <w:r w:rsidR="00721F65" w:rsidRPr="00A963D7">
                    <w:rPr>
                      <w:rFonts w:ascii="Arial" w:eastAsia="Times New Roman" w:hAnsi="Arial" w:cs="Arial"/>
                      <w:sz w:val="18"/>
                      <w:szCs w:val="18"/>
                      <w:lang w:eastAsia="es-CO"/>
                    </w:rPr>
                    <w:t>.000</w:t>
                  </w:r>
                  <w:r w:rsidRPr="00A963D7">
                    <w:rPr>
                      <w:rFonts w:ascii="Arial" w:eastAsia="Times New Roman" w:hAnsi="Arial" w:cs="Arial"/>
                      <w:sz w:val="18"/>
                      <w:szCs w:val="18"/>
                      <w:lang w:eastAsia="es-CO"/>
                    </w:rPr>
                    <w:t>,00</w:t>
                  </w:r>
                </w:p>
              </w:tc>
            </w:tr>
            <w:tr w:rsidR="001D699D" w:rsidRPr="00A963D7" w14:paraId="16E2B178" w14:textId="77777777" w:rsidTr="00EA3681">
              <w:trPr>
                <w:trHeight w:val="173"/>
                <w:tblHeader/>
                <w:jc w:val="center"/>
              </w:trPr>
              <w:tc>
                <w:tcPr>
                  <w:tcW w:w="1354" w:type="dxa"/>
                  <w:vMerge/>
                  <w:vAlign w:val="center"/>
                </w:tcPr>
                <w:p w14:paraId="516423E7" w14:textId="77777777" w:rsidR="00EF00DD" w:rsidRPr="00A963D7" w:rsidRDefault="00EF00DD" w:rsidP="00A963D7">
                  <w:pPr>
                    <w:spacing w:after="0" w:line="240" w:lineRule="auto"/>
                    <w:jc w:val="center"/>
                    <w:rPr>
                      <w:rFonts w:ascii="Arial" w:eastAsia="Times New Roman" w:hAnsi="Arial" w:cs="Arial"/>
                      <w:b/>
                      <w:bCs/>
                      <w:sz w:val="18"/>
                      <w:szCs w:val="18"/>
                      <w:lang w:eastAsia="es-CO"/>
                    </w:rPr>
                  </w:pPr>
                </w:p>
              </w:tc>
              <w:tc>
                <w:tcPr>
                  <w:tcW w:w="1807" w:type="dxa"/>
                  <w:shd w:val="clear" w:color="auto" w:fill="auto"/>
                  <w:noWrap/>
                  <w:vAlign w:val="center"/>
                </w:tcPr>
                <w:p w14:paraId="09C22758" w14:textId="23B3150E" w:rsidR="00EF00DD" w:rsidRPr="00A963D7" w:rsidRDefault="00EF00DD"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DICIEMBRE</w:t>
                  </w:r>
                </w:p>
              </w:tc>
              <w:tc>
                <w:tcPr>
                  <w:tcW w:w="2126" w:type="dxa"/>
                  <w:shd w:val="clear" w:color="auto" w:fill="auto"/>
                  <w:noWrap/>
                  <w:vAlign w:val="center"/>
                </w:tcPr>
                <w:p w14:paraId="786C06F3" w14:textId="39B76EA0" w:rsidR="00EF00DD" w:rsidRPr="00A963D7" w:rsidRDefault="00721F65"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14</w:t>
                  </w:r>
                </w:p>
              </w:tc>
              <w:tc>
                <w:tcPr>
                  <w:tcW w:w="3012" w:type="dxa"/>
                  <w:shd w:val="clear" w:color="auto" w:fill="auto"/>
                  <w:noWrap/>
                  <w:vAlign w:val="center"/>
                </w:tcPr>
                <w:p w14:paraId="63538A04" w14:textId="039DDD5B" w:rsidR="00EF00DD" w:rsidRPr="00A963D7" w:rsidRDefault="00B37F20" w:rsidP="00A963D7">
                  <w:pPr>
                    <w:spacing w:after="0" w:line="240" w:lineRule="auto"/>
                    <w:jc w:val="center"/>
                    <w:rPr>
                      <w:rFonts w:ascii="Arial" w:eastAsia="Times New Roman" w:hAnsi="Arial" w:cs="Arial"/>
                      <w:sz w:val="18"/>
                      <w:szCs w:val="18"/>
                      <w:lang w:eastAsia="es-CO"/>
                    </w:rPr>
                  </w:pPr>
                  <w:r w:rsidRPr="00A963D7">
                    <w:rPr>
                      <w:rFonts w:ascii="Arial" w:eastAsia="Times New Roman" w:hAnsi="Arial" w:cs="Arial"/>
                      <w:sz w:val="18"/>
                      <w:szCs w:val="18"/>
                      <w:lang w:eastAsia="es-CO"/>
                    </w:rPr>
                    <w:t>$</w:t>
                  </w:r>
                  <w:r w:rsidR="00676DEC">
                    <w:rPr>
                      <w:rFonts w:ascii="Arial" w:eastAsia="Times New Roman" w:hAnsi="Arial" w:cs="Arial"/>
                      <w:sz w:val="18"/>
                      <w:szCs w:val="18"/>
                      <w:lang w:eastAsia="es-CO"/>
                    </w:rPr>
                    <w:t xml:space="preserve">    </w:t>
                  </w:r>
                  <w:r w:rsidR="00254CA2">
                    <w:rPr>
                      <w:rFonts w:ascii="Arial" w:eastAsia="Times New Roman" w:hAnsi="Arial" w:cs="Arial"/>
                      <w:sz w:val="18"/>
                      <w:szCs w:val="18"/>
                      <w:lang w:eastAsia="es-CO"/>
                    </w:rPr>
                    <w:t xml:space="preserve"> </w:t>
                  </w:r>
                  <w:r w:rsidR="00676DEC">
                    <w:rPr>
                      <w:rFonts w:ascii="Arial" w:eastAsia="Times New Roman" w:hAnsi="Arial" w:cs="Arial"/>
                      <w:sz w:val="18"/>
                      <w:szCs w:val="18"/>
                      <w:lang w:eastAsia="es-CO"/>
                    </w:rPr>
                    <w:t xml:space="preserve">    </w:t>
                  </w:r>
                  <w:r w:rsidRPr="00A963D7">
                    <w:rPr>
                      <w:rFonts w:ascii="Arial" w:eastAsia="Times New Roman" w:hAnsi="Arial" w:cs="Arial"/>
                      <w:sz w:val="18"/>
                      <w:szCs w:val="18"/>
                      <w:lang w:eastAsia="es-CO"/>
                    </w:rPr>
                    <w:t>3.</w:t>
                  </w:r>
                  <w:r w:rsidR="004A48C2" w:rsidRPr="00A963D7">
                    <w:rPr>
                      <w:rFonts w:ascii="Arial" w:eastAsia="Times New Roman" w:hAnsi="Arial" w:cs="Arial"/>
                      <w:sz w:val="18"/>
                      <w:szCs w:val="18"/>
                      <w:lang w:eastAsia="es-CO"/>
                    </w:rPr>
                    <w:t>245</w:t>
                  </w:r>
                  <w:r w:rsidRPr="00A963D7">
                    <w:rPr>
                      <w:rFonts w:ascii="Arial" w:eastAsia="Times New Roman" w:hAnsi="Arial" w:cs="Arial"/>
                      <w:sz w:val="18"/>
                      <w:szCs w:val="18"/>
                      <w:lang w:eastAsia="es-CO"/>
                    </w:rPr>
                    <w:t>.000,00</w:t>
                  </w:r>
                </w:p>
              </w:tc>
            </w:tr>
            <w:tr w:rsidR="001D699D" w:rsidRPr="00A963D7" w14:paraId="3388FFF4" w14:textId="77777777" w:rsidTr="00EA3681">
              <w:trPr>
                <w:trHeight w:val="173"/>
                <w:jc w:val="center"/>
              </w:trPr>
              <w:tc>
                <w:tcPr>
                  <w:tcW w:w="5287" w:type="dxa"/>
                  <w:gridSpan w:val="3"/>
                  <w:shd w:val="clear" w:color="auto" w:fill="auto"/>
                  <w:vAlign w:val="center"/>
                  <w:hideMark/>
                </w:tcPr>
                <w:p w14:paraId="286941F2" w14:textId="77777777" w:rsidR="00741948" w:rsidRPr="00A963D7" w:rsidRDefault="00741948"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TOTAL</w:t>
                  </w:r>
                </w:p>
              </w:tc>
              <w:tc>
                <w:tcPr>
                  <w:tcW w:w="3012" w:type="dxa"/>
                  <w:shd w:val="clear" w:color="auto" w:fill="auto"/>
                  <w:noWrap/>
                  <w:vAlign w:val="center"/>
                  <w:hideMark/>
                </w:tcPr>
                <w:p w14:paraId="6913B163" w14:textId="55008FA2" w:rsidR="00741948" w:rsidRPr="00A963D7" w:rsidRDefault="00741948" w:rsidP="00A963D7">
                  <w:pPr>
                    <w:spacing w:after="0" w:line="240" w:lineRule="auto"/>
                    <w:jc w:val="center"/>
                    <w:rPr>
                      <w:rFonts w:ascii="Arial" w:eastAsia="Times New Roman" w:hAnsi="Arial" w:cs="Arial"/>
                      <w:b/>
                      <w:bCs/>
                      <w:sz w:val="18"/>
                      <w:szCs w:val="18"/>
                      <w:lang w:eastAsia="es-CO"/>
                    </w:rPr>
                  </w:pPr>
                  <w:r w:rsidRPr="00A963D7">
                    <w:rPr>
                      <w:rFonts w:ascii="Arial" w:eastAsia="Times New Roman" w:hAnsi="Arial" w:cs="Arial"/>
                      <w:b/>
                      <w:bCs/>
                      <w:sz w:val="18"/>
                      <w:szCs w:val="18"/>
                      <w:lang w:eastAsia="es-CO"/>
                    </w:rPr>
                    <w:t>$</w:t>
                  </w:r>
                  <w:r w:rsidR="00676DEC">
                    <w:rPr>
                      <w:rFonts w:ascii="Arial" w:eastAsia="Times New Roman" w:hAnsi="Arial" w:cs="Arial"/>
                      <w:b/>
                      <w:bCs/>
                      <w:sz w:val="18"/>
                      <w:szCs w:val="18"/>
                      <w:lang w:eastAsia="es-CO"/>
                    </w:rPr>
                    <w:t xml:space="preserve">       </w:t>
                  </w:r>
                  <w:r w:rsidR="001D699D" w:rsidRPr="00A963D7">
                    <w:rPr>
                      <w:rFonts w:ascii="Arial" w:eastAsia="Times New Roman" w:hAnsi="Arial" w:cs="Arial"/>
                      <w:b/>
                      <w:bCs/>
                      <w:sz w:val="18"/>
                      <w:szCs w:val="18"/>
                      <w:lang w:eastAsia="es-CO"/>
                    </w:rPr>
                    <w:t>49.</w:t>
                  </w:r>
                  <w:r w:rsidR="004A48C2" w:rsidRPr="00A963D7">
                    <w:rPr>
                      <w:rFonts w:ascii="Arial" w:eastAsia="Times New Roman" w:hAnsi="Arial" w:cs="Arial"/>
                      <w:b/>
                      <w:bCs/>
                      <w:sz w:val="18"/>
                      <w:szCs w:val="18"/>
                      <w:lang w:eastAsia="es-CO"/>
                    </w:rPr>
                    <w:t>600</w:t>
                  </w:r>
                  <w:r w:rsidRPr="00A963D7">
                    <w:rPr>
                      <w:rFonts w:ascii="Arial" w:eastAsia="Times New Roman" w:hAnsi="Arial" w:cs="Arial"/>
                      <w:b/>
                      <w:bCs/>
                      <w:sz w:val="18"/>
                      <w:szCs w:val="18"/>
                      <w:lang w:eastAsia="es-CO"/>
                    </w:rPr>
                    <w:t>.</w:t>
                  </w:r>
                  <w:r w:rsidR="001D699D" w:rsidRPr="00A963D7">
                    <w:rPr>
                      <w:rFonts w:ascii="Arial" w:eastAsia="Times New Roman" w:hAnsi="Arial" w:cs="Arial"/>
                      <w:b/>
                      <w:bCs/>
                      <w:sz w:val="18"/>
                      <w:szCs w:val="18"/>
                      <w:lang w:eastAsia="es-CO"/>
                    </w:rPr>
                    <w:t>0</w:t>
                  </w:r>
                  <w:r w:rsidRPr="00A963D7">
                    <w:rPr>
                      <w:rFonts w:ascii="Arial" w:eastAsia="Times New Roman" w:hAnsi="Arial" w:cs="Arial"/>
                      <w:b/>
                      <w:bCs/>
                      <w:sz w:val="18"/>
                      <w:szCs w:val="18"/>
                      <w:lang w:eastAsia="es-CO"/>
                    </w:rPr>
                    <w:t>00,00</w:t>
                  </w:r>
                </w:p>
              </w:tc>
            </w:tr>
          </w:tbl>
          <w:p w14:paraId="4277CC81" w14:textId="77777777" w:rsidR="00741948" w:rsidRPr="00A963D7" w:rsidRDefault="00741948" w:rsidP="00A963D7">
            <w:pPr>
              <w:spacing w:after="0" w:line="240" w:lineRule="auto"/>
              <w:jc w:val="center"/>
              <w:rPr>
                <w:rFonts w:ascii="Arial" w:hAnsi="Arial" w:cs="Arial"/>
                <w:b/>
                <w:sz w:val="18"/>
                <w:szCs w:val="18"/>
              </w:rPr>
            </w:pPr>
          </w:p>
          <w:p w14:paraId="51393580" w14:textId="4DE55638" w:rsidR="00741948" w:rsidRPr="00A963D7" w:rsidRDefault="00741948" w:rsidP="00254CA2">
            <w:pPr>
              <w:spacing w:after="0"/>
              <w:jc w:val="both"/>
              <w:rPr>
                <w:rFonts w:ascii="Arial" w:eastAsia="MS Reference Sans Serif" w:hAnsi="Arial" w:cs="Arial"/>
                <w:sz w:val="18"/>
                <w:szCs w:val="18"/>
                <w:lang w:val="es-ES" w:eastAsia="es-ES"/>
              </w:rPr>
            </w:pPr>
            <w:r w:rsidRPr="00A963D7">
              <w:rPr>
                <w:rFonts w:ascii="Arial" w:eastAsia="MS Reference Sans Serif" w:hAnsi="Arial" w:cs="Arial"/>
                <w:sz w:val="18"/>
                <w:szCs w:val="18"/>
                <w:lang w:val="es-ES" w:eastAsia="es-ES"/>
              </w:rPr>
              <w:t xml:space="preserve">En síntesis, el Plan de Beneficios de Salud del Subsistema de Salud de la Policía Nacional debe garantizar la prestación de servicios de todos los niveles de complejidad estratificados en la normatividad colombiana vigente, y la Regional de Aseguramiento en Salud No 6 - </w:t>
            </w:r>
            <w:r w:rsidRPr="00A963D7">
              <w:rPr>
                <w:rFonts w:ascii="Arial" w:hAnsi="Arial" w:cs="Arial"/>
                <w:sz w:val="18"/>
                <w:szCs w:val="18"/>
              </w:rPr>
              <w:t>Unidad Prestadora de Salud Córdoba,</w:t>
            </w:r>
            <w:r w:rsidRPr="00A963D7">
              <w:rPr>
                <w:rFonts w:ascii="Arial" w:eastAsia="MS Reference Sans Serif" w:hAnsi="Arial" w:cs="Arial"/>
                <w:sz w:val="18"/>
                <w:szCs w:val="18"/>
                <w:lang w:val="es-ES" w:eastAsia="es-ES"/>
              </w:rPr>
              <w:t xml:space="preserve"> no cuenta con la infraestructura y/o personal técnico o profesional, para prestarlos en la red propia, con lo que se evidencia la necesidad de dar continuidad a través de la presente contratación, que permita satisfacerlos con oferentes externos existentes en el departamento, en pro de la Salud como derecho Constitucional de nuestros abonados.</w:t>
            </w:r>
          </w:p>
          <w:p w14:paraId="1AC64A51" w14:textId="77777777" w:rsidR="00741948" w:rsidRPr="00A963D7" w:rsidRDefault="00741948" w:rsidP="00A963D7">
            <w:pPr>
              <w:spacing w:after="0" w:line="240" w:lineRule="auto"/>
              <w:jc w:val="both"/>
              <w:rPr>
                <w:rFonts w:ascii="Arial" w:eastAsia="MS Reference Sans Serif" w:hAnsi="Arial" w:cs="Arial"/>
                <w:sz w:val="18"/>
                <w:szCs w:val="18"/>
                <w:lang w:val="es-ES" w:eastAsia="es-ES"/>
              </w:rPr>
            </w:pPr>
          </w:p>
          <w:p w14:paraId="441DBE99" w14:textId="77777777" w:rsidR="00741948" w:rsidRPr="00A963D7" w:rsidRDefault="00741948" w:rsidP="00A963D7">
            <w:pPr>
              <w:pStyle w:val="Prrafodelista"/>
              <w:numPr>
                <w:ilvl w:val="0"/>
                <w:numId w:val="40"/>
              </w:numPr>
              <w:jc w:val="both"/>
              <w:rPr>
                <w:rFonts w:ascii="Arial" w:hAnsi="Arial" w:cs="Arial"/>
                <w:color w:val="000000"/>
                <w:sz w:val="18"/>
                <w:szCs w:val="18"/>
                <w:lang w:val="es-ES_tradnl"/>
              </w:rPr>
            </w:pPr>
            <w:r w:rsidRPr="00A963D7">
              <w:rPr>
                <w:rFonts w:ascii="Arial" w:hAnsi="Arial" w:cs="Arial"/>
                <w:color w:val="000000"/>
                <w:sz w:val="18"/>
                <w:szCs w:val="18"/>
                <w:lang w:val="es-ES_tradnl"/>
              </w:rPr>
              <w:t>Resulta conveniente generar un contrato garantizando la atención de estos usuarios.</w:t>
            </w:r>
          </w:p>
          <w:p w14:paraId="4425BDC3" w14:textId="77777777" w:rsidR="00741948" w:rsidRPr="00A963D7" w:rsidRDefault="00741948" w:rsidP="00A963D7">
            <w:pPr>
              <w:pStyle w:val="Textoindependiente"/>
              <w:ind w:left="360"/>
              <w:jc w:val="both"/>
              <w:rPr>
                <w:sz w:val="18"/>
                <w:szCs w:val="18"/>
              </w:rPr>
            </w:pPr>
          </w:p>
          <w:p w14:paraId="76EDB4EF" w14:textId="51F16446" w:rsidR="00741948" w:rsidRPr="00A963D7" w:rsidRDefault="00741948" w:rsidP="00A963D7">
            <w:pPr>
              <w:pStyle w:val="Textoindependiente"/>
              <w:numPr>
                <w:ilvl w:val="0"/>
                <w:numId w:val="40"/>
              </w:numPr>
              <w:jc w:val="both"/>
              <w:rPr>
                <w:sz w:val="18"/>
                <w:szCs w:val="18"/>
              </w:rPr>
            </w:pPr>
            <w:r w:rsidRPr="00A963D7">
              <w:rPr>
                <w:sz w:val="18"/>
                <w:szCs w:val="18"/>
              </w:rPr>
              <w:t>Las razones que sustentan la contratación de este servicio tienen que ver que la Jefatura de la Regional de Aseguramiento en Salud Región N° 6</w:t>
            </w:r>
            <w:r w:rsidR="00676DEC">
              <w:rPr>
                <w:b/>
                <w:sz w:val="18"/>
                <w:szCs w:val="18"/>
              </w:rPr>
              <w:t xml:space="preserve"> </w:t>
            </w:r>
            <w:r w:rsidRPr="00A963D7">
              <w:rPr>
                <w:sz w:val="18"/>
                <w:szCs w:val="18"/>
              </w:rPr>
              <w:t>está interesada en la contratación de la prestación de estos servicios médicos especializados y por consulta externa y procedimientos que se deriven de dichas atenciones, que no presta la red propia, para los usuarios del Subsistema de salud de la Policía Nacional Departamento de Policía Córdoba con miras a prestar un servicio con Humanismo y Calidad, que nos conduzcan a un camino de excelencia en la Sanidad Policial.</w:t>
            </w:r>
          </w:p>
          <w:p w14:paraId="18431F86" w14:textId="77777777" w:rsidR="00741948" w:rsidRPr="00A963D7" w:rsidRDefault="00741948" w:rsidP="00A963D7">
            <w:pPr>
              <w:pStyle w:val="Textoindependiente"/>
              <w:jc w:val="both"/>
              <w:rPr>
                <w:sz w:val="18"/>
                <w:szCs w:val="18"/>
              </w:rPr>
            </w:pPr>
          </w:p>
          <w:p w14:paraId="621D2454" w14:textId="15190DBF" w:rsidR="00741948" w:rsidRPr="00A963D7" w:rsidRDefault="00741948" w:rsidP="00A963D7">
            <w:pPr>
              <w:pStyle w:val="Default"/>
              <w:numPr>
                <w:ilvl w:val="0"/>
                <w:numId w:val="40"/>
              </w:numPr>
              <w:jc w:val="both"/>
              <w:rPr>
                <w:rFonts w:ascii="Arial" w:eastAsia="MS Reference Sans Serif" w:hAnsi="Arial" w:cs="Arial"/>
                <w:sz w:val="18"/>
                <w:szCs w:val="18"/>
                <w:lang w:val="es-ES" w:eastAsia="es-ES"/>
              </w:rPr>
            </w:pPr>
            <w:r w:rsidRPr="00A963D7">
              <w:rPr>
                <w:rFonts w:ascii="Arial" w:hAnsi="Arial" w:cs="Arial"/>
                <w:sz w:val="18"/>
                <w:szCs w:val="18"/>
                <w:lang w:val="es-ES_tradnl"/>
              </w:rPr>
              <w:t>Oportunidad:</w:t>
            </w:r>
            <w:r w:rsidRPr="00A963D7">
              <w:rPr>
                <w:sz w:val="18"/>
                <w:szCs w:val="18"/>
                <w:lang w:val="es-ES_tradnl"/>
              </w:rPr>
              <w:t xml:space="preserve"> </w:t>
            </w:r>
            <w:r w:rsidRPr="00A963D7">
              <w:rPr>
                <w:rFonts w:ascii="Arial" w:eastAsia="MS Reference Sans Serif" w:hAnsi="Arial" w:cs="Arial"/>
                <w:sz w:val="18"/>
                <w:szCs w:val="18"/>
                <w:lang w:val="es-ES" w:eastAsia="es-ES"/>
              </w:rPr>
              <w:t>La situación de salud de la población de la Regional de Aseguramiento en Salud No.</w:t>
            </w:r>
            <w:r w:rsidR="00676DEC">
              <w:rPr>
                <w:rFonts w:ascii="Arial" w:eastAsia="MS Reference Sans Serif" w:hAnsi="Arial" w:cs="Arial"/>
                <w:sz w:val="18"/>
                <w:szCs w:val="18"/>
                <w:lang w:val="es-ES" w:eastAsia="es-ES"/>
              </w:rPr>
              <w:t xml:space="preserve"> </w:t>
            </w:r>
            <w:r w:rsidRPr="00A963D7">
              <w:rPr>
                <w:rFonts w:ascii="Arial" w:eastAsia="MS Reference Sans Serif" w:hAnsi="Arial" w:cs="Arial"/>
                <w:sz w:val="18"/>
                <w:szCs w:val="18"/>
                <w:lang w:val="es-ES" w:eastAsia="es-ES"/>
              </w:rPr>
              <w:t xml:space="preserve">6 – </w:t>
            </w:r>
            <w:r w:rsidRPr="00A963D7">
              <w:rPr>
                <w:rFonts w:ascii="Arial" w:hAnsi="Arial" w:cs="Arial"/>
                <w:sz w:val="18"/>
                <w:szCs w:val="18"/>
              </w:rPr>
              <w:t>Unidad Prestadora de Salud Córdoba</w:t>
            </w:r>
            <w:r w:rsidRPr="00A963D7">
              <w:rPr>
                <w:rFonts w:ascii="Arial" w:eastAsia="MS Reference Sans Serif" w:hAnsi="Arial" w:cs="Arial"/>
                <w:sz w:val="18"/>
                <w:szCs w:val="18"/>
                <w:lang w:val="es-ES" w:eastAsia="es-ES"/>
              </w:rPr>
              <w:t xml:space="preserve"> requiere la prestación de servicios de mediana y alta complejidad ininterrumpida, con cobertura permanente, que no pueden ser brindados en la </w:t>
            </w:r>
            <w:r w:rsidRPr="00A963D7">
              <w:rPr>
                <w:rFonts w:ascii="Arial" w:hAnsi="Arial" w:cs="Arial"/>
                <w:sz w:val="18"/>
                <w:szCs w:val="18"/>
              </w:rPr>
              <w:t>Unidad Prestadora de Salud Córdoba</w:t>
            </w:r>
            <w:r w:rsidRPr="00A963D7">
              <w:rPr>
                <w:rFonts w:ascii="Arial" w:eastAsia="MS Reference Sans Serif" w:hAnsi="Arial" w:cs="Arial"/>
                <w:sz w:val="18"/>
                <w:szCs w:val="18"/>
                <w:lang w:val="es-ES" w:eastAsia="es-ES"/>
              </w:rPr>
              <w:t>, pues no existe otro medio de satisfacer la necesidad siendo la contratación con entidades del área metropolitana, la opción que mayor viabilidad, por cuanto remitir a los usuarios al nivel central Hospital Central de la Policía Nacional y a la Regional de Aseguramiento en Salud N° 6, no es conveniente teniendo en cuenta la condición de salud del paciente, sumado a esto el costo económico se incrementaría en el desplazamiento del usuario (pasajes), teniendo en cuenta que por su estado de salud deben ir con acompañante, así mismo es importante tener en cuenta que los costos no solo serían para la Policía Nacional, también incluyen los gastos que estos desplazamientos generarían a los pacientes y sus familias.</w:t>
            </w:r>
          </w:p>
          <w:p w14:paraId="1307A3C1" w14:textId="77777777" w:rsidR="00741948" w:rsidRPr="00A963D7" w:rsidRDefault="00741948" w:rsidP="00A963D7">
            <w:pPr>
              <w:pStyle w:val="Prrafodelista"/>
              <w:rPr>
                <w:rFonts w:ascii="Arial" w:eastAsia="MS Reference Sans Serif" w:hAnsi="Arial" w:cs="Arial"/>
                <w:sz w:val="18"/>
                <w:szCs w:val="18"/>
                <w:lang w:val="es-ES"/>
              </w:rPr>
            </w:pPr>
          </w:p>
          <w:p w14:paraId="2721D28B" w14:textId="5FE874B4" w:rsidR="00741948" w:rsidRPr="00A963D7" w:rsidRDefault="00741948" w:rsidP="00A963D7">
            <w:pPr>
              <w:pStyle w:val="Default"/>
              <w:numPr>
                <w:ilvl w:val="0"/>
                <w:numId w:val="40"/>
              </w:numPr>
              <w:jc w:val="both"/>
              <w:rPr>
                <w:rFonts w:ascii="Arial" w:hAnsi="Arial" w:cs="Arial"/>
                <w:sz w:val="18"/>
                <w:szCs w:val="18"/>
                <w:lang w:val="es-ES_tradnl"/>
              </w:rPr>
            </w:pPr>
            <w:r w:rsidRPr="00A963D7">
              <w:rPr>
                <w:rFonts w:ascii="Arial" w:hAnsi="Arial" w:cs="Arial"/>
                <w:sz w:val="18"/>
                <w:szCs w:val="18"/>
                <w:lang w:val="es-ES_tradnl"/>
              </w:rPr>
              <w:t>En las instalaciones de la Unidad Prestadora de Salud Córdoba solo se cuenta con los servicios de salud de I nivel como son: odontología general, consulta externa, medicina general, promoción y prevención, laboratorio clínico primer nivel, fisioterapia, psicología, trabajo social, nutrición,</w:t>
            </w:r>
            <w:r w:rsidR="00676DEC">
              <w:rPr>
                <w:rFonts w:ascii="Arial" w:hAnsi="Arial" w:cs="Arial"/>
                <w:sz w:val="18"/>
                <w:szCs w:val="18"/>
                <w:lang w:val="es-ES_tradnl"/>
              </w:rPr>
              <w:t xml:space="preserve"> </w:t>
            </w:r>
            <w:r w:rsidRPr="00A963D7">
              <w:rPr>
                <w:rFonts w:ascii="Arial" w:hAnsi="Arial" w:cs="Arial"/>
                <w:sz w:val="18"/>
                <w:szCs w:val="18"/>
                <w:lang w:val="es-ES_tradnl"/>
              </w:rPr>
              <w:t>vacunación y consulta prioritaria por medicina general, servicios de ambulancia básica, se cuenta con servicios de II nivel en consulta especializada (ortopedia, medicina interna, pediatría y ginecología). Por tal motivo es de imperiosa necesidad contratar los servicios de salud de REUMATOLOGÍA, para los usuarios den subsistema de salud de la Policía Nacional en el Departamento de Córdoba.</w:t>
            </w:r>
          </w:p>
          <w:p w14:paraId="5796F783" w14:textId="77777777" w:rsidR="00741948" w:rsidRPr="00A963D7" w:rsidRDefault="00741948" w:rsidP="00A963D7">
            <w:pPr>
              <w:pStyle w:val="Default"/>
              <w:ind w:left="720"/>
              <w:jc w:val="both"/>
              <w:rPr>
                <w:rFonts w:ascii="Arial" w:hAnsi="Arial" w:cs="Arial"/>
                <w:sz w:val="18"/>
                <w:szCs w:val="18"/>
                <w:lang w:val="es-ES_tradnl"/>
              </w:rPr>
            </w:pPr>
          </w:p>
          <w:p w14:paraId="55A22E56" w14:textId="38B42505" w:rsidR="00741948" w:rsidRPr="00A963D7" w:rsidRDefault="00741948" w:rsidP="00A963D7">
            <w:pPr>
              <w:spacing w:after="0" w:line="240" w:lineRule="auto"/>
              <w:jc w:val="both"/>
              <w:rPr>
                <w:rFonts w:ascii="Arial" w:hAnsi="Arial" w:cs="Arial"/>
                <w:sz w:val="18"/>
                <w:szCs w:val="18"/>
              </w:rPr>
            </w:pPr>
            <w:r w:rsidRPr="00A72851">
              <w:rPr>
                <w:rFonts w:ascii="Arial" w:hAnsi="Arial" w:cs="Arial"/>
                <w:sz w:val="18"/>
                <w:szCs w:val="18"/>
              </w:rPr>
              <w:t xml:space="preserve">Se requiere que el presente proceso de </w:t>
            </w:r>
            <w:r w:rsidRPr="008918A5">
              <w:rPr>
                <w:rFonts w:ascii="Arial" w:hAnsi="Arial" w:cs="Arial"/>
                <w:sz w:val="18"/>
                <w:szCs w:val="18"/>
              </w:rPr>
              <w:t>contratación</w:t>
            </w:r>
            <w:r w:rsidR="00A97967" w:rsidRPr="008918A5">
              <w:rPr>
                <w:rFonts w:ascii="Arial" w:hAnsi="Arial" w:cs="Arial"/>
                <w:sz w:val="18"/>
                <w:szCs w:val="18"/>
              </w:rPr>
              <w:t xml:space="preserve"> inicie el 1 de abril, toda </w:t>
            </w:r>
            <w:r w:rsidR="00A97967" w:rsidRPr="001442FA">
              <w:rPr>
                <w:rFonts w:ascii="Arial" w:hAnsi="Arial" w:cs="Arial"/>
                <w:sz w:val="18"/>
                <w:szCs w:val="18"/>
              </w:rPr>
              <w:t>vez que el contrato actual finaliza el 30 de marzo y se necesita garantizar la prestación del servicio de manera continua y oportuna.</w:t>
            </w:r>
            <w:r w:rsidR="00A97967">
              <w:rPr>
                <w:rFonts w:ascii="Arial" w:hAnsi="Arial" w:cs="Arial"/>
                <w:sz w:val="18"/>
                <w:szCs w:val="18"/>
              </w:rPr>
              <w:t xml:space="preserve"> </w:t>
            </w:r>
          </w:p>
          <w:p w14:paraId="49D8799A" w14:textId="77777777" w:rsidR="00741948" w:rsidRPr="00A963D7" w:rsidRDefault="00741948" w:rsidP="00A963D7">
            <w:pPr>
              <w:spacing w:after="0" w:line="240" w:lineRule="auto"/>
              <w:jc w:val="both"/>
              <w:rPr>
                <w:rFonts w:ascii="Arial" w:hAnsi="Arial" w:cs="Arial"/>
                <w:sz w:val="18"/>
                <w:szCs w:val="18"/>
              </w:rPr>
            </w:pPr>
          </w:p>
          <w:p w14:paraId="10BDD30D" w14:textId="1ACF9E12" w:rsidR="00741948" w:rsidRPr="00A963D7" w:rsidRDefault="001442FA" w:rsidP="00A963D7">
            <w:pPr>
              <w:spacing w:after="0" w:line="240" w:lineRule="auto"/>
              <w:jc w:val="both"/>
              <w:rPr>
                <w:rFonts w:ascii="Arial" w:hAnsi="Arial" w:cs="Arial"/>
                <w:sz w:val="18"/>
                <w:szCs w:val="18"/>
              </w:rPr>
            </w:pPr>
            <w:r>
              <w:rPr>
                <w:rFonts w:ascii="Arial" w:hAnsi="Arial" w:cs="Arial"/>
                <w:sz w:val="18"/>
                <w:szCs w:val="18"/>
              </w:rPr>
              <w:t>Es importante tener en cuenta que</w:t>
            </w:r>
            <w:r w:rsidR="00F338EA">
              <w:rPr>
                <w:rFonts w:ascii="Arial" w:hAnsi="Arial" w:cs="Arial"/>
                <w:sz w:val="18"/>
                <w:szCs w:val="18"/>
              </w:rPr>
              <w:t xml:space="preserve"> durante la vigencia 2023</w:t>
            </w:r>
            <w:r>
              <w:rPr>
                <w:rFonts w:ascii="Arial" w:hAnsi="Arial" w:cs="Arial"/>
                <w:sz w:val="18"/>
                <w:szCs w:val="18"/>
              </w:rPr>
              <w:t xml:space="preserve"> el presupuesto asignado</w:t>
            </w:r>
            <w:r w:rsidR="00F338EA">
              <w:rPr>
                <w:rFonts w:ascii="Arial" w:hAnsi="Arial" w:cs="Arial"/>
                <w:sz w:val="18"/>
                <w:szCs w:val="18"/>
              </w:rPr>
              <w:t xml:space="preserve"> </w:t>
            </w:r>
            <w:proofErr w:type="spellStart"/>
            <w:r w:rsidR="00F338EA">
              <w:rPr>
                <w:rFonts w:ascii="Arial" w:hAnsi="Arial" w:cs="Arial"/>
                <w:sz w:val="18"/>
                <w:szCs w:val="18"/>
              </w:rPr>
              <w:t>fu</w:t>
            </w:r>
            <w:r w:rsidR="00F34276">
              <w:rPr>
                <w:rFonts w:ascii="Arial" w:hAnsi="Arial" w:cs="Arial"/>
                <w:sz w:val="18"/>
                <w:szCs w:val="18"/>
              </w:rPr>
              <w:t>é</w:t>
            </w:r>
            <w:proofErr w:type="spellEnd"/>
            <w:r w:rsidR="00F338EA">
              <w:rPr>
                <w:rFonts w:ascii="Arial" w:hAnsi="Arial" w:cs="Arial"/>
                <w:sz w:val="18"/>
                <w:szCs w:val="18"/>
              </w:rPr>
              <w:t xml:space="preserve"> de $ 66.000.000,00</w:t>
            </w:r>
            <w:r>
              <w:rPr>
                <w:rFonts w:ascii="Arial" w:hAnsi="Arial" w:cs="Arial"/>
                <w:sz w:val="18"/>
                <w:szCs w:val="18"/>
              </w:rPr>
              <w:t xml:space="preserve"> </w:t>
            </w:r>
            <w:r w:rsidR="00F338EA">
              <w:rPr>
                <w:rFonts w:ascii="Arial" w:hAnsi="Arial" w:cs="Arial"/>
                <w:sz w:val="18"/>
                <w:szCs w:val="18"/>
              </w:rPr>
              <w:t xml:space="preserve">por periodo de 9 meses y el presupuesto asignado para la vigencia de 2024 es de </w:t>
            </w:r>
            <w:r w:rsidR="00F34276">
              <w:rPr>
                <w:rFonts w:ascii="Arial" w:hAnsi="Arial" w:cs="Arial"/>
                <w:sz w:val="18"/>
                <w:szCs w:val="18"/>
              </w:rPr>
              <w:t xml:space="preserve">$ </w:t>
            </w:r>
            <w:r w:rsidR="00F338EA">
              <w:rPr>
                <w:rFonts w:ascii="Arial" w:hAnsi="Arial" w:cs="Arial"/>
                <w:sz w:val="18"/>
                <w:szCs w:val="18"/>
              </w:rPr>
              <w:t xml:space="preserve">18.000.000,00 </w:t>
            </w:r>
            <w:r w:rsidR="006A2688">
              <w:rPr>
                <w:rFonts w:ascii="Arial" w:hAnsi="Arial" w:cs="Arial"/>
                <w:sz w:val="18"/>
                <w:szCs w:val="18"/>
              </w:rPr>
              <w:t xml:space="preserve">el cual se encuentra en ejecución en el proceso contractual registrado bajo </w:t>
            </w:r>
            <w:proofErr w:type="spellStart"/>
            <w:r w:rsidR="006A2688">
              <w:rPr>
                <w:rFonts w:ascii="Arial" w:hAnsi="Arial" w:cs="Arial"/>
                <w:sz w:val="18"/>
                <w:szCs w:val="18"/>
              </w:rPr>
              <w:t>cosecutivo</w:t>
            </w:r>
            <w:proofErr w:type="spellEnd"/>
            <w:r w:rsidR="006A2688">
              <w:rPr>
                <w:rFonts w:ascii="Arial" w:hAnsi="Arial" w:cs="Arial"/>
                <w:sz w:val="18"/>
                <w:szCs w:val="18"/>
              </w:rPr>
              <w:t xml:space="preserve"> </w:t>
            </w:r>
            <w:proofErr w:type="spellStart"/>
            <w:r w:rsidR="006A2688">
              <w:rPr>
                <w:rFonts w:ascii="Arial" w:hAnsi="Arial" w:cs="Arial"/>
                <w:sz w:val="18"/>
                <w:szCs w:val="18"/>
              </w:rPr>
              <w:t>N°</w:t>
            </w:r>
            <w:proofErr w:type="spellEnd"/>
            <w:r w:rsidR="006A2688">
              <w:rPr>
                <w:rFonts w:ascii="Arial" w:hAnsi="Arial" w:cs="Arial"/>
                <w:sz w:val="18"/>
                <w:szCs w:val="18"/>
              </w:rPr>
              <w:t xml:space="preserve"> 065-7-200129-23, con un plazo de ejecución proyectada hasta el 30/03/2024. </w:t>
            </w:r>
            <w:r w:rsidR="00741948" w:rsidRPr="00A963D7">
              <w:rPr>
                <w:rFonts w:ascii="Arial" w:hAnsi="Arial" w:cs="Arial"/>
                <w:sz w:val="18"/>
                <w:szCs w:val="18"/>
              </w:rPr>
              <w:t>Por lo anterior y teniendo en cuenta los promedios según reporte de autorizaciones del último semestre del año 2023</w:t>
            </w:r>
            <w:r w:rsidR="005A634C">
              <w:rPr>
                <w:rFonts w:ascii="Arial" w:hAnsi="Arial" w:cs="Arial"/>
                <w:sz w:val="18"/>
                <w:szCs w:val="18"/>
              </w:rPr>
              <w:t xml:space="preserve"> </w:t>
            </w:r>
            <w:proofErr w:type="spellStart"/>
            <w:r w:rsidR="00CF15B7">
              <w:rPr>
                <w:rFonts w:ascii="Arial" w:hAnsi="Arial" w:cs="Arial"/>
                <w:sz w:val="18"/>
                <w:szCs w:val="18"/>
              </w:rPr>
              <w:t>fu</w:t>
            </w:r>
            <w:r w:rsidR="008516C5">
              <w:rPr>
                <w:rFonts w:ascii="Arial" w:hAnsi="Arial" w:cs="Arial"/>
                <w:sz w:val="18"/>
                <w:szCs w:val="18"/>
              </w:rPr>
              <w:t>é</w:t>
            </w:r>
            <w:proofErr w:type="spellEnd"/>
            <w:r w:rsidR="00CF15B7">
              <w:rPr>
                <w:rFonts w:ascii="Arial" w:hAnsi="Arial" w:cs="Arial"/>
                <w:sz w:val="18"/>
                <w:szCs w:val="18"/>
              </w:rPr>
              <w:t xml:space="preserve"> </w:t>
            </w:r>
            <w:r w:rsidR="005A634C">
              <w:rPr>
                <w:rFonts w:ascii="Arial" w:hAnsi="Arial" w:cs="Arial"/>
                <w:sz w:val="18"/>
                <w:szCs w:val="18"/>
              </w:rPr>
              <w:t>por el valor de $ 49.600.000</w:t>
            </w:r>
            <w:r w:rsidR="00CF15B7">
              <w:rPr>
                <w:rFonts w:ascii="Arial" w:hAnsi="Arial" w:cs="Arial"/>
                <w:sz w:val="18"/>
                <w:szCs w:val="18"/>
              </w:rPr>
              <w:t xml:space="preserve"> lo que permite un estimado por </w:t>
            </w:r>
            <w:r w:rsidR="00741948" w:rsidRPr="00A963D7">
              <w:rPr>
                <w:rFonts w:ascii="Arial" w:hAnsi="Arial" w:cs="Arial"/>
                <w:sz w:val="18"/>
                <w:szCs w:val="18"/>
              </w:rPr>
              <w:t xml:space="preserve">consumo </w:t>
            </w:r>
            <w:r w:rsidR="00977F98" w:rsidRPr="00A963D7">
              <w:rPr>
                <w:rFonts w:ascii="Arial" w:hAnsi="Arial" w:cs="Arial"/>
                <w:sz w:val="18"/>
                <w:szCs w:val="18"/>
              </w:rPr>
              <w:t xml:space="preserve">promedio </w:t>
            </w:r>
            <w:r w:rsidR="00741948" w:rsidRPr="00A963D7">
              <w:rPr>
                <w:rFonts w:ascii="Arial" w:hAnsi="Arial" w:cs="Arial"/>
                <w:sz w:val="18"/>
                <w:szCs w:val="18"/>
              </w:rPr>
              <w:t xml:space="preserve">mensual </w:t>
            </w:r>
            <w:r w:rsidR="00977F98">
              <w:rPr>
                <w:rFonts w:ascii="Arial" w:hAnsi="Arial" w:cs="Arial"/>
                <w:sz w:val="18"/>
                <w:szCs w:val="18"/>
              </w:rPr>
              <w:t xml:space="preserve">por </w:t>
            </w:r>
            <w:r w:rsidR="00741948" w:rsidRPr="00A963D7">
              <w:rPr>
                <w:rFonts w:ascii="Arial" w:hAnsi="Arial" w:cs="Arial"/>
                <w:sz w:val="18"/>
                <w:szCs w:val="18"/>
              </w:rPr>
              <w:t xml:space="preserve">el valor de </w:t>
            </w:r>
            <w:r w:rsidR="004A31E2" w:rsidRPr="00A963D7">
              <w:rPr>
                <w:rFonts w:ascii="Arial" w:hAnsi="Arial" w:cs="Arial"/>
                <w:sz w:val="18"/>
                <w:szCs w:val="18"/>
              </w:rPr>
              <w:t>$</w:t>
            </w:r>
            <w:r w:rsidR="00111AD5">
              <w:rPr>
                <w:rFonts w:ascii="Arial" w:hAnsi="Arial" w:cs="Arial"/>
                <w:sz w:val="18"/>
                <w:szCs w:val="18"/>
              </w:rPr>
              <w:t xml:space="preserve"> </w:t>
            </w:r>
            <w:r w:rsidR="00D21877" w:rsidRPr="00A963D7">
              <w:rPr>
                <w:rFonts w:ascii="Arial" w:hAnsi="Arial" w:cs="Arial"/>
                <w:sz w:val="18"/>
                <w:szCs w:val="18"/>
              </w:rPr>
              <w:t>8.</w:t>
            </w:r>
            <w:r w:rsidR="006C0F90">
              <w:rPr>
                <w:rFonts w:ascii="Arial" w:hAnsi="Arial" w:cs="Arial"/>
                <w:sz w:val="18"/>
                <w:szCs w:val="18"/>
              </w:rPr>
              <w:t>266.666,6.</w:t>
            </w:r>
          </w:p>
          <w:p w14:paraId="342E72D3" w14:textId="77777777" w:rsidR="00977F98" w:rsidRDefault="00977F98" w:rsidP="00A963D7">
            <w:pPr>
              <w:spacing w:after="0" w:line="240" w:lineRule="auto"/>
              <w:jc w:val="both"/>
              <w:rPr>
                <w:rFonts w:ascii="Arial" w:hAnsi="Arial" w:cs="Arial"/>
                <w:sz w:val="18"/>
                <w:szCs w:val="18"/>
              </w:rPr>
            </w:pPr>
          </w:p>
          <w:p w14:paraId="5D5665D9" w14:textId="30D55FA0" w:rsidR="00741948" w:rsidRPr="00A963D7" w:rsidRDefault="006C0F90" w:rsidP="00A963D7">
            <w:pPr>
              <w:spacing w:after="0" w:line="240" w:lineRule="auto"/>
              <w:jc w:val="both"/>
              <w:rPr>
                <w:rFonts w:ascii="Arial" w:hAnsi="Arial" w:cs="Arial"/>
                <w:sz w:val="18"/>
                <w:szCs w:val="18"/>
              </w:rPr>
            </w:pPr>
            <w:r>
              <w:rPr>
                <w:rFonts w:ascii="Arial" w:hAnsi="Arial" w:cs="Arial"/>
                <w:sz w:val="18"/>
                <w:szCs w:val="18"/>
              </w:rPr>
              <w:t xml:space="preserve">Por lo </w:t>
            </w:r>
            <w:proofErr w:type="gramStart"/>
            <w:r>
              <w:rPr>
                <w:rFonts w:ascii="Arial" w:hAnsi="Arial" w:cs="Arial"/>
                <w:sz w:val="18"/>
                <w:szCs w:val="18"/>
              </w:rPr>
              <w:t>tanto</w:t>
            </w:r>
            <w:proofErr w:type="gramEnd"/>
            <w:r>
              <w:rPr>
                <w:rFonts w:ascii="Arial" w:hAnsi="Arial" w:cs="Arial"/>
                <w:sz w:val="18"/>
                <w:szCs w:val="18"/>
              </w:rPr>
              <w:t xml:space="preserve"> se estima un </w:t>
            </w:r>
            <w:r w:rsidR="00977F98">
              <w:rPr>
                <w:rFonts w:ascii="Arial" w:hAnsi="Arial" w:cs="Arial"/>
                <w:sz w:val="18"/>
                <w:szCs w:val="18"/>
              </w:rPr>
              <w:t>promedio de consumo mensual</w:t>
            </w:r>
            <w:r>
              <w:rPr>
                <w:rFonts w:ascii="Arial" w:hAnsi="Arial" w:cs="Arial"/>
                <w:sz w:val="18"/>
                <w:szCs w:val="18"/>
              </w:rPr>
              <w:t xml:space="preserve"> para el </w:t>
            </w:r>
            <w:r w:rsidRPr="00A963D7">
              <w:rPr>
                <w:rFonts w:ascii="Arial" w:hAnsi="Arial" w:cs="Arial"/>
                <w:sz w:val="18"/>
                <w:szCs w:val="18"/>
              </w:rPr>
              <w:t>presente proceso</w:t>
            </w:r>
            <w:r>
              <w:rPr>
                <w:rFonts w:ascii="Arial" w:hAnsi="Arial" w:cs="Arial"/>
                <w:sz w:val="18"/>
                <w:szCs w:val="18"/>
              </w:rPr>
              <w:t xml:space="preserve"> </w:t>
            </w:r>
            <w:r w:rsidR="00977F98">
              <w:rPr>
                <w:rFonts w:ascii="Arial" w:hAnsi="Arial" w:cs="Arial"/>
                <w:sz w:val="18"/>
                <w:szCs w:val="18"/>
              </w:rPr>
              <w:t xml:space="preserve">por el valor de </w:t>
            </w:r>
            <w:r w:rsidR="005A634C" w:rsidRPr="00A963D7">
              <w:rPr>
                <w:rFonts w:ascii="Arial" w:hAnsi="Arial" w:cs="Arial"/>
                <w:sz w:val="18"/>
                <w:szCs w:val="18"/>
              </w:rPr>
              <w:t>$</w:t>
            </w:r>
            <w:r w:rsidR="005A634C">
              <w:rPr>
                <w:rFonts w:ascii="Arial" w:hAnsi="Arial" w:cs="Arial"/>
                <w:sz w:val="18"/>
                <w:szCs w:val="18"/>
              </w:rPr>
              <w:t xml:space="preserve"> </w:t>
            </w:r>
            <w:r w:rsidR="005A634C" w:rsidRPr="00A963D7">
              <w:rPr>
                <w:rFonts w:ascii="Arial" w:hAnsi="Arial" w:cs="Arial"/>
                <w:sz w:val="18"/>
                <w:szCs w:val="18"/>
              </w:rPr>
              <w:t>8.</w:t>
            </w:r>
            <w:r w:rsidR="005A634C">
              <w:rPr>
                <w:rFonts w:ascii="Arial" w:hAnsi="Arial" w:cs="Arial"/>
                <w:sz w:val="18"/>
                <w:szCs w:val="18"/>
              </w:rPr>
              <w:t xml:space="preserve">266.666,6. Siendo </w:t>
            </w:r>
            <w:proofErr w:type="spellStart"/>
            <w:r w:rsidR="005A634C">
              <w:rPr>
                <w:rFonts w:ascii="Arial" w:hAnsi="Arial" w:cs="Arial"/>
                <w:sz w:val="18"/>
                <w:szCs w:val="18"/>
              </w:rPr>
              <w:t>asi</w:t>
            </w:r>
            <w:proofErr w:type="spellEnd"/>
            <w:r w:rsidR="005A634C">
              <w:rPr>
                <w:rFonts w:ascii="Arial" w:hAnsi="Arial" w:cs="Arial"/>
                <w:sz w:val="18"/>
                <w:szCs w:val="18"/>
              </w:rPr>
              <w:t xml:space="preserve"> las cosas se estima que el contrato tenga una duración tal y como se relaciona a continuación:</w:t>
            </w:r>
          </w:p>
          <w:tbl>
            <w:tblPr>
              <w:tblStyle w:val="Tablaconcuadrcula"/>
              <w:tblW w:w="0" w:type="auto"/>
              <w:jc w:val="center"/>
              <w:tblLayout w:type="fixed"/>
              <w:tblLook w:val="04A0" w:firstRow="1" w:lastRow="0" w:firstColumn="1" w:lastColumn="0" w:noHBand="0" w:noVBand="1"/>
            </w:tblPr>
            <w:tblGrid>
              <w:gridCol w:w="2376"/>
              <w:gridCol w:w="2364"/>
              <w:gridCol w:w="1983"/>
              <w:gridCol w:w="2694"/>
            </w:tblGrid>
            <w:tr w:rsidR="00124407" w:rsidRPr="00A963D7" w14:paraId="3CF47AA5" w14:textId="77777777" w:rsidTr="00F30533">
              <w:trPr>
                <w:jc w:val="center"/>
              </w:trPr>
              <w:tc>
                <w:tcPr>
                  <w:tcW w:w="2376" w:type="dxa"/>
                  <w:shd w:val="clear" w:color="auto" w:fill="D9D9D9" w:themeFill="background1" w:themeFillShade="D9"/>
                  <w:vAlign w:val="center"/>
                </w:tcPr>
                <w:p w14:paraId="7881EF44" w14:textId="77777777" w:rsidR="00124407" w:rsidRPr="00A963D7" w:rsidRDefault="00124407" w:rsidP="00A963D7">
                  <w:pPr>
                    <w:jc w:val="center"/>
                    <w:rPr>
                      <w:rFonts w:ascii="Arial" w:hAnsi="Arial" w:cs="Arial"/>
                      <w:b/>
                      <w:sz w:val="18"/>
                      <w:szCs w:val="18"/>
                    </w:rPr>
                  </w:pPr>
                  <w:r w:rsidRPr="00A963D7">
                    <w:rPr>
                      <w:rFonts w:ascii="Arial" w:hAnsi="Arial" w:cs="Arial"/>
                      <w:b/>
                      <w:sz w:val="18"/>
                      <w:szCs w:val="18"/>
                    </w:rPr>
                    <w:lastRenderedPageBreak/>
                    <w:t>PRESUPUESTO ASIGNADO</w:t>
                  </w:r>
                </w:p>
              </w:tc>
              <w:tc>
                <w:tcPr>
                  <w:tcW w:w="2364" w:type="dxa"/>
                  <w:shd w:val="clear" w:color="auto" w:fill="D9D9D9" w:themeFill="background1" w:themeFillShade="D9"/>
                  <w:vAlign w:val="center"/>
                </w:tcPr>
                <w:p w14:paraId="2BC50482" w14:textId="77777777" w:rsidR="00124407" w:rsidRPr="008918A5" w:rsidRDefault="00124407" w:rsidP="00A963D7">
                  <w:pPr>
                    <w:jc w:val="center"/>
                    <w:rPr>
                      <w:rFonts w:ascii="Arial" w:hAnsi="Arial" w:cs="Arial"/>
                      <w:b/>
                      <w:sz w:val="18"/>
                      <w:szCs w:val="18"/>
                    </w:rPr>
                  </w:pPr>
                  <w:r w:rsidRPr="008918A5">
                    <w:rPr>
                      <w:rFonts w:ascii="Arial" w:hAnsi="Arial" w:cs="Arial"/>
                      <w:b/>
                      <w:sz w:val="18"/>
                      <w:szCs w:val="18"/>
                    </w:rPr>
                    <w:t>PROMEDIO DE CONSUMO MENSUAL</w:t>
                  </w:r>
                </w:p>
              </w:tc>
              <w:tc>
                <w:tcPr>
                  <w:tcW w:w="1983" w:type="dxa"/>
                  <w:shd w:val="clear" w:color="auto" w:fill="D9D9D9" w:themeFill="background1" w:themeFillShade="D9"/>
                  <w:vAlign w:val="center"/>
                </w:tcPr>
                <w:p w14:paraId="404AABFE" w14:textId="77777777" w:rsidR="00124407" w:rsidRPr="008918A5" w:rsidRDefault="00124407" w:rsidP="00A963D7">
                  <w:pPr>
                    <w:jc w:val="center"/>
                    <w:rPr>
                      <w:rFonts w:ascii="Arial" w:hAnsi="Arial" w:cs="Arial"/>
                      <w:b/>
                      <w:sz w:val="18"/>
                      <w:szCs w:val="18"/>
                    </w:rPr>
                  </w:pPr>
                  <w:r w:rsidRPr="008918A5">
                    <w:rPr>
                      <w:rFonts w:ascii="Arial" w:hAnsi="Arial" w:cs="Arial"/>
                      <w:b/>
                      <w:sz w:val="18"/>
                      <w:szCs w:val="18"/>
                    </w:rPr>
                    <w:t>MESES A CUBRIR</w:t>
                  </w:r>
                </w:p>
              </w:tc>
              <w:tc>
                <w:tcPr>
                  <w:tcW w:w="2694" w:type="dxa"/>
                  <w:shd w:val="clear" w:color="auto" w:fill="D9D9D9" w:themeFill="background1" w:themeFillShade="D9"/>
                  <w:vAlign w:val="center"/>
                </w:tcPr>
                <w:p w14:paraId="0BB51508" w14:textId="77777777" w:rsidR="00124407" w:rsidRPr="008918A5" w:rsidRDefault="00124407" w:rsidP="00A963D7">
                  <w:pPr>
                    <w:jc w:val="center"/>
                    <w:rPr>
                      <w:rFonts w:ascii="Arial" w:hAnsi="Arial" w:cs="Arial"/>
                      <w:b/>
                      <w:sz w:val="18"/>
                      <w:szCs w:val="18"/>
                    </w:rPr>
                  </w:pPr>
                  <w:r w:rsidRPr="008918A5">
                    <w:rPr>
                      <w:rFonts w:ascii="Arial" w:hAnsi="Arial" w:cs="Arial"/>
                      <w:b/>
                      <w:sz w:val="18"/>
                      <w:szCs w:val="18"/>
                    </w:rPr>
                    <w:t>FECHA PROBABLE DE TERMINO</w:t>
                  </w:r>
                </w:p>
              </w:tc>
            </w:tr>
            <w:tr w:rsidR="00124407" w:rsidRPr="00A963D7" w14:paraId="31E29461" w14:textId="77777777" w:rsidTr="00F30533">
              <w:trPr>
                <w:trHeight w:val="138"/>
                <w:jc w:val="center"/>
              </w:trPr>
              <w:tc>
                <w:tcPr>
                  <w:tcW w:w="2376" w:type="dxa"/>
                  <w:vAlign w:val="center"/>
                </w:tcPr>
                <w:p w14:paraId="0A11E243" w14:textId="15256E5D" w:rsidR="00124407" w:rsidRPr="00A963D7" w:rsidRDefault="00124407" w:rsidP="00A963D7">
                  <w:pPr>
                    <w:jc w:val="center"/>
                    <w:rPr>
                      <w:rFonts w:ascii="Arial" w:hAnsi="Arial" w:cs="Arial"/>
                      <w:sz w:val="18"/>
                      <w:szCs w:val="18"/>
                    </w:rPr>
                  </w:pPr>
                  <w:r w:rsidRPr="00A963D7">
                    <w:rPr>
                      <w:rFonts w:ascii="Arial" w:hAnsi="Arial" w:cs="Arial"/>
                      <w:sz w:val="18"/>
                      <w:szCs w:val="18"/>
                    </w:rPr>
                    <w:t xml:space="preserve">$ </w:t>
                  </w:r>
                  <w:r w:rsidR="00CF5C89" w:rsidRPr="00A963D7">
                    <w:rPr>
                      <w:rFonts w:ascii="Arial" w:hAnsi="Arial" w:cs="Arial"/>
                      <w:sz w:val="18"/>
                      <w:szCs w:val="18"/>
                    </w:rPr>
                    <w:t>50</w:t>
                  </w:r>
                  <w:r w:rsidRPr="00A963D7">
                    <w:rPr>
                      <w:rFonts w:ascii="Arial" w:hAnsi="Arial" w:cs="Arial"/>
                      <w:sz w:val="18"/>
                      <w:szCs w:val="18"/>
                    </w:rPr>
                    <w:t>.000.000,00</w:t>
                  </w:r>
                </w:p>
              </w:tc>
              <w:tc>
                <w:tcPr>
                  <w:tcW w:w="2364" w:type="dxa"/>
                  <w:vAlign w:val="center"/>
                </w:tcPr>
                <w:p w14:paraId="6B21E167" w14:textId="6E49C46B" w:rsidR="00124407" w:rsidRPr="008918A5" w:rsidRDefault="007F2B02" w:rsidP="00A963D7">
                  <w:pPr>
                    <w:jc w:val="center"/>
                    <w:rPr>
                      <w:rFonts w:ascii="Arial" w:hAnsi="Arial" w:cs="Arial"/>
                      <w:sz w:val="18"/>
                      <w:szCs w:val="18"/>
                    </w:rPr>
                  </w:pPr>
                  <w:r w:rsidRPr="008918A5">
                    <w:rPr>
                      <w:rFonts w:ascii="Arial" w:hAnsi="Arial" w:cs="Arial"/>
                      <w:sz w:val="18"/>
                      <w:szCs w:val="18"/>
                    </w:rPr>
                    <w:t>$ 8.266.666,6.</w:t>
                  </w:r>
                </w:p>
              </w:tc>
              <w:tc>
                <w:tcPr>
                  <w:tcW w:w="1983" w:type="dxa"/>
                  <w:vAlign w:val="center"/>
                </w:tcPr>
                <w:p w14:paraId="0DD12E0C" w14:textId="1D487D38" w:rsidR="00124407" w:rsidRPr="008918A5" w:rsidRDefault="002264D0" w:rsidP="00A963D7">
                  <w:pPr>
                    <w:jc w:val="center"/>
                    <w:rPr>
                      <w:rFonts w:ascii="Arial" w:hAnsi="Arial" w:cs="Arial"/>
                      <w:sz w:val="18"/>
                      <w:szCs w:val="18"/>
                    </w:rPr>
                  </w:pPr>
                  <w:r w:rsidRPr="008918A5">
                    <w:rPr>
                      <w:rFonts w:ascii="Arial" w:hAnsi="Arial" w:cs="Arial"/>
                      <w:sz w:val="18"/>
                      <w:szCs w:val="18"/>
                    </w:rPr>
                    <w:t>6</w:t>
                  </w:r>
                  <w:r w:rsidR="00CF5C89" w:rsidRPr="008918A5">
                    <w:rPr>
                      <w:rFonts w:ascii="Arial" w:hAnsi="Arial" w:cs="Arial"/>
                      <w:sz w:val="18"/>
                      <w:szCs w:val="18"/>
                    </w:rPr>
                    <w:t xml:space="preserve"> </w:t>
                  </w:r>
                  <w:r w:rsidR="00124407" w:rsidRPr="008918A5">
                    <w:rPr>
                      <w:rFonts w:ascii="Arial" w:hAnsi="Arial" w:cs="Arial"/>
                      <w:sz w:val="18"/>
                      <w:szCs w:val="18"/>
                    </w:rPr>
                    <w:t>MESES</w:t>
                  </w:r>
                </w:p>
              </w:tc>
              <w:tc>
                <w:tcPr>
                  <w:tcW w:w="2694" w:type="dxa"/>
                  <w:vAlign w:val="center"/>
                </w:tcPr>
                <w:p w14:paraId="2CE03F21" w14:textId="5F7CFD6A" w:rsidR="00124407" w:rsidRPr="008918A5" w:rsidRDefault="00555F81" w:rsidP="00555F81">
                  <w:pPr>
                    <w:jc w:val="center"/>
                    <w:rPr>
                      <w:rFonts w:ascii="Arial" w:hAnsi="Arial" w:cs="Arial"/>
                      <w:sz w:val="18"/>
                      <w:szCs w:val="18"/>
                    </w:rPr>
                  </w:pPr>
                  <w:r w:rsidRPr="008918A5">
                    <w:rPr>
                      <w:rFonts w:ascii="Arial" w:hAnsi="Arial" w:cs="Arial"/>
                      <w:sz w:val="18"/>
                      <w:szCs w:val="18"/>
                    </w:rPr>
                    <w:t>30</w:t>
                  </w:r>
                  <w:r w:rsidR="00EF00DD" w:rsidRPr="008918A5">
                    <w:rPr>
                      <w:rFonts w:ascii="Arial" w:hAnsi="Arial" w:cs="Arial"/>
                      <w:sz w:val="18"/>
                      <w:szCs w:val="18"/>
                    </w:rPr>
                    <w:t>/</w:t>
                  </w:r>
                  <w:r w:rsidRPr="008918A5">
                    <w:rPr>
                      <w:rFonts w:ascii="Arial" w:hAnsi="Arial" w:cs="Arial"/>
                      <w:sz w:val="18"/>
                      <w:szCs w:val="18"/>
                    </w:rPr>
                    <w:t>09</w:t>
                  </w:r>
                  <w:r w:rsidR="00EF00DD" w:rsidRPr="008918A5">
                    <w:rPr>
                      <w:rFonts w:ascii="Arial" w:hAnsi="Arial" w:cs="Arial"/>
                      <w:sz w:val="18"/>
                      <w:szCs w:val="18"/>
                    </w:rPr>
                    <w:t>/2024</w:t>
                  </w:r>
                </w:p>
              </w:tc>
            </w:tr>
          </w:tbl>
          <w:p w14:paraId="733CA48F" w14:textId="77777777" w:rsidR="00124407" w:rsidRPr="00A963D7" w:rsidRDefault="00124407" w:rsidP="00A963D7">
            <w:pPr>
              <w:spacing w:after="0" w:line="240" w:lineRule="auto"/>
              <w:jc w:val="both"/>
              <w:rPr>
                <w:rFonts w:ascii="Arial" w:hAnsi="Arial" w:cs="Arial"/>
                <w:sz w:val="18"/>
                <w:szCs w:val="18"/>
              </w:rPr>
            </w:pPr>
          </w:p>
          <w:p w14:paraId="031DF328" w14:textId="77777777" w:rsidR="00CF5C89" w:rsidRPr="00A963D7" w:rsidRDefault="00CF5C89" w:rsidP="00A963D7">
            <w:pPr>
              <w:spacing w:after="0" w:line="240" w:lineRule="auto"/>
              <w:jc w:val="both"/>
              <w:rPr>
                <w:rFonts w:ascii="Arial" w:hAnsi="Arial" w:cs="Arial"/>
                <w:sz w:val="18"/>
                <w:szCs w:val="18"/>
              </w:rPr>
            </w:pPr>
            <w:r w:rsidRPr="00A963D7">
              <w:rPr>
                <w:rFonts w:ascii="Arial" w:hAnsi="Arial" w:cs="Arial"/>
                <w:sz w:val="18"/>
                <w:szCs w:val="18"/>
              </w:rPr>
              <w:t xml:space="preserve">Realizada la consulta en la página web oficial de la Agencia Colombia Compra, (link </w:t>
            </w:r>
            <w:hyperlink r:id="rId11" w:history="1">
              <w:r w:rsidRPr="00A963D7">
                <w:rPr>
                  <w:rStyle w:val="Hipervnculo"/>
                  <w:rFonts w:ascii="Arial" w:hAnsi="Arial" w:cs="Arial"/>
                  <w:sz w:val="18"/>
                  <w:szCs w:val="18"/>
                </w:rPr>
                <w:t>http://www.colombiacompra.gov.co</w:t>
              </w:r>
            </w:hyperlink>
            <w:r w:rsidRPr="00A963D7">
              <w:rPr>
                <w:rStyle w:val="Hipervnculo"/>
                <w:rFonts w:ascii="Arial" w:hAnsi="Arial" w:cs="Arial"/>
                <w:sz w:val="18"/>
                <w:szCs w:val="18"/>
              </w:rPr>
              <w:t>),</w:t>
            </w:r>
            <w:r w:rsidRPr="00A963D7">
              <w:rPr>
                <w:rFonts w:ascii="Arial" w:hAnsi="Arial" w:cs="Arial"/>
                <w:sz w:val="18"/>
                <w:szCs w:val="18"/>
              </w:rPr>
              <w:t xml:space="preserve"> se pudo constatar que el presente proceso de contratación no se encuentra cobijado para acuerdos marco de precios.</w:t>
            </w:r>
          </w:p>
          <w:p w14:paraId="2F06061F" w14:textId="77777777" w:rsidR="00CF5C89" w:rsidRPr="00A963D7" w:rsidRDefault="00CF5C89" w:rsidP="00A963D7">
            <w:pPr>
              <w:spacing w:after="0" w:line="240" w:lineRule="auto"/>
              <w:jc w:val="both"/>
              <w:rPr>
                <w:rFonts w:ascii="Arial" w:hAnsi="Arial" w:cs="Arial"/>
                <w:sz w:val="18"/>
                <w:szCs w:val="18"/>
              </w:rPr>
            </w:pPr>
          </w:p>
          <w:p w14:paraId="257FF54B" w14:textId="77777777" w:rsidR="00CF5C89" w:rsidRPr="00A963D7" w:rsidRDefault="00CF5C89" w:rsidP="00A963D7">
            <w:pPr>
              <w:spacing w:after="0" w:line="240" w:lineRule="auto"/>
              <w:jc w:val="both"/>
              <w:rPr>
                <w:rFonts w:ascii="Arial" w:hAnsi="Arial" w:cs="Arial"/>
                <w:b/>
                <w:sz w:val="18"/>
                <w:szCs w:val="18"/>
              </w:rPr>
            </w:pPr>
            <w:r w:rsidRPr="00A963D7">
              <w:rPr>
                <w:rFonts w:ascii="Arial" w:hAnsi="Arial" w:cs="Arial"/>
                <w:b/>
                <w:sz w:val="18"/>
                <w:szCs w:val="18"/>
              </w:rPr>
              <w:t>Relación de la población objeto:</w:t>
            </w:r>
          </w:p>
          <w:p w14:paraId="38F20102" w14:textId="77777777" w:rsidR="00CF5C89" w:rsidRPr="00F34276" w:rsidRDefault="00CF5C89" w:rsidP="00A963D7">
            <w:pPr>
              <w:spacing w:after="0" w:line="240" w:lineRule="auto"/>
              <w:jc w:val="both"/>
              <w:rPr>
                <w:rFonts w:ascii="Arial" w:hAnsi="Arial" w:cs="Arial"/>
                <w:b/>
                <w:sz w:val="18"/>
                <w:szCs w:val="18"/>
              </w:rPr>
            </w:pPr>
          </w:p>
          <w:p w14:paraId="371D7D7F" w14:textId="4ABB33C3" w:rsidR="00CF5C89" w:rsidRPr="00F34276" w:rsidRDefault="00CF5C89" w:rsidP="00A963D7">
            <w:pPr>
              <w:spacing w:after="0" w:line="240" w:lineRule="auto"/>
              <w:jc w:val="both"/>
              <w:rPr>
                <w:rFonts w:ascii="Arial" w:hAnsi="Arial" w:cs="Arial"/>
                <w:sz w:val="18"/>
                <w:szCs w:val="18"/>
              </w:rPr>
            </w:pPr>
            <w:r w:rsidRPr="00F34276">
              <w:rPr>
                <w:rFonts w:ascii="Arial" w:hAnsi="Arial" w:cs="Arial"/>
                <w:sz w:val="18"/>
                <w:szCs w:val="18"/>
              </w:rPr>
              <w:t xml:space="preserve">CENSO USUARIOS (AFILIADOS Y BENEFICIARIOS) ASIGNADOS A LA UPRES </w:t>
            </w:r>
            <w:r w:rsidR="004A12FC" w:rsidRPr="00F34276">
              <w:rPr>
                <w:rFonts w:ascii="Arial" w:hAnsi="Arial" w:cs="Arial"/>
                <w:sz w:val="18"/>
                <w:szCs w:val="18"/>
              </w:rPr>
              <w:t>D</w:t>
            </w:r>
            <w:r w:rsidR="00CE7EC5" w:rsidRPr="00F34276">
              <w:rPr>
                <w:rFonts w:ascii="Arial" w:hAnsi="Arial" w:cs="Arial"/>
                <w:sz w:val="18"/>
                <w:szCs w:val="18"/>
              </w:rPr>
              <w:t>ECOR</w:t>
            </w:r>
            <w:r w:rsidRPr="00F34276">
              <w:rPr>
                <w:rFonts w:ascii="Arial" w:hAnsi="Arial" w:cs="Arial"/>
                <w:sz w:val="18"/>
                <w:szCs w:val="18"/>
              </w:rPr>
              <w:t xml:space="preserve">, CORTE - </w:t>
            </w:r>
            <w:r w:rsidR="00B8588A" w:rsidRPr="00F34276">
              <w:rPr>
                <w:rFonts w:ascii="Arial" w:hAnsi="Arial" w:cs="Arial"/>
                <w:sz w:val="18"/>
                <w:szCs w:val="18"/>
              </w:rPr>
              <w:t>ENERO</w:t>
            </w:r>
            <w:r w:rsidRPr="00F34276">
              <w:rPr>
                <w:rFonts w:ascii="Arial" w:hAnsi="Arial" w:cs="Arial"/>
                <w:sz w:val="18"/>
                <w:szCs w:val="18"/>
              </w:rPr>
              <w:t xml:space="preserve"> DE 202</w:t>
            </w:r>
            <w:r w:rsidR="00B8588A" w:rsidRPr="00F34276">
              <w:rPr>
                <w:rFonts w:ascii="Arial" w:hAnsi="Arial" w:cs="Arial"/>
                <w:sz w:val="18"/>
                <w:szCs w:val="18"/>
              </w:rPr>
              <w:t>4</w:t>
            </w:r>
            <w:r w:rsidRPr="00F34276">
              <w:rPr>
                <w:rFonts w:ascii="Arial" w:hAnsi="Arial" w:cs="Arial"/>
                <w:sz w:val="18"/>
                <w:szCs w:val="18"/>
              </w:rPr>
              <w:t xml:space="preserve"> CENSO POR CICLO DE VIDA</w:t>
            </w:r>
            <w:r w:rsidR="00D25FCA" w:rsidRPr="00F34276">
              <w:rPr>
                <w:rFonts w:ascii="Arial" w:hAnsi="Arial" w:cs="Arial"/>
                <w:sz w:val="18"/>
                <w:szCs w:val="18"/>
              </w:rPr>
              <w:t>.</w:t>
            </w:r>
          </w:p>
          <w:p w14:paraId="2FDE57FC" w14:textId="77777777" w:rsidR="00CF5C89" w:rsidRPr="00A963D7" w:rsidRDefault="00CF5C89" w:rsidP="00A963D7">
            <w:pPr>
              <w:spacing w:after="0" w:line="240" w:lineRule="auto"/>
              <w:jc w:val="both"/>
              <w:rPr>
                <w:rFonts w:ascii="Arial" w:hAnsi="Arial" w:cs="Arial"/>
                <w:sz w:val="18"/>
                <w:szCs w:val="18"/>
              </w:rPr>
            </w:pPr>
          </w:p>
          <w:tbl>
            <w:tblPr>
              <w:tblW w:w="6514" w:type="dxa"/>
              <w:jc w:val="center"/>
              <w:tblLayout w:type="fixed"/>
              <w:tblCellMar>
                <w:left w:w="70" w:type="dxa"/>
                <w:right w:w="70" w:type="dxa"/>
              </w:tblCellMar>
              <w:tblLook w:val="04A0" w:firstRow="1" w:lastRow="0" w:firstColumn="1" w:lastColumn="0" w:noHBand="0" w:noVBand="1"/>
            </w:tblPr>
            <w:tblGrid>
              <w:gridCol w:w="1555"/>
              <w:gridCol w:w="2494"/>
              <w:gridCol w:w="1101"/>
              <w:gridCol w:w="1364"/>
            </w:tblGrid>
            <w:tr w:rsidR="005C1E05" w:rsidRPr="00CE7EC5" w14:paraId="40C767E6" w14:textId="77777777" w:rsidTr="00DE1DCB">
              <w:trPr>
                <w:trHeight w:val="20"/>
                <w:tblHeader/>
                <w:jc w:val="center"/>
              </w:trPr>
              <w:tc>
                <w:tcPr>
                  <w:tcW w:w="651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CA7146D" w14:textId="6BB1A5F6" w:rsidR="005C1E05" w:rsidRPr="00CE7EC5" w:rsidRDefault="005C1E05" w:rsidP="005C1E05">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 xml:space="preserve">CENSO POR CICLO DE VIDA </w:t>
                  </w:r>
                  <w:r w:rsidR="00DE1DCB">
                    <w:rPr>
                      <w:rFonts w:ascii="Arial" w:eastAsia="Times New Roman" w:hAnsi="Arial" w:cs="Arial"/>
                      <w:b/>
                      <w:bCs/>
                      <w:color w:val="000000"/>
                      <w:sz w:val="16"/>
                      <w:szCs w:val="16"/>
                      <w:lang w:eastAsia="es-CO"/>
                    </w:rPr>
                    <w:t>ENERO</w:t>
                  </w:r>
                  <w:r w:rsidRPr="00CE7EC5">
                    <w:rPr>
                      <w:rFonts w:ascii="Arial" w:eastAsia="Times New Roman" w:hAnsi="Arial" w:cs="Arial"/>
                      <w:b/>
                      <w:bCs/>
                      <w:color w:val="000000"/>
                      <w:sz w:val="16"/>
                      <w:szCs w:val="16"/>
                      <w:lang w:eastAsia="es-CO"/>
                    </w:rPr>
                    <w:t xml:space="preserve"> UNIDAD PRESTADORA DE SALUD CÓRDOBA</w:t>
                  </w:r>
                </w:p>
              </w:tc>
            </w:tr>
            <w:tr w:rsidR="005C1E05" w:rsidRPr="00CE7EC5" w14:paraId="276993D8" w14:textId="77777777" w:rsidTr="00DE1DCB">
              <w:trPr>
                <w:trHeight w:val="20"/>
                <w:tblHeader/>
                <w:jc w:val="center"/>
              </w:trPr>
              <w:tc>
                <w:tcPr>
                  <w:tcW w:w="1555" w:type="dxa"/>
                  <w:tcBorders>
                    <w:top w:val="nil"/>
                    <w:left w:val="single" w:sz="4" w:space="0" w:color="auto"/>
                    <w:bottom w:val="nil"/>
                    <w:right w:val="single" w:sz="4" w:space="0" w:color="auto"/>
                  </w:tcBorders>
                  <w:shd w:val="clear" w:color="auto" w:fill="D9D9D9" w:themeFill="background1" w:themeFillShade="D9"/>
                  <w:noWrap/>
                  <w:vAlign w:val="center"/>
                  <w:hideMark/>
                </w:tcPr>
                <w:p w14:paraId="3CE9B547" w14:textId="77777777" w:rsidR="005C1E05" w:rsidRPr="00CE7EC5" w:rsidRDefault="005C1E05" w:rsidP="005C1E05">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UPRES</w:t>
                  </w:r>
                </w:p>
              </w:tc>
              <w:tc>
                <w:tcPr>
                  <w:tcW w:w="2494" w:type="dxa"/>
                  <w:tcBorders>
                    <w:top w:val="nil"/>
                    <w:left w:val="nil"/>
                    <w:bottom w:val="nil"/>
                    <w:right w:val="single" w:sz="4" w:space="0" w:color="auto"/>
                  </w:tcBorders>
                  <w:shd w:val="clear" w:color="auto" w:fill="D9D9D9" w:themeFill="background1" w:themeFillShade="D9"/>
                  <w:vAlign w:val="center"/>
                  <w:hideMark/>
                </w:tcPr>
                <w:p w14:paraId="6CDC2CA6" w14:textId="77777777" w:rsidR="005C1E05" w:rsidRPr="00CE7EC5" w:rsidRDefault="005C1E05" w:rsidP="005C1E05">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MUNICIPIO</w:t>
                  </w:r>
                </w:p>
              </w:tc>
              <w:tc>
                <w:tcPr>
                  <w:tcW w:w="1101" w:type="dxa"/>
                  <w:tcBorders>
                    <w:top w:val="nil"/>
                    <w:left w:val="nil"/>
                    <w:bottom w:val="nil"/>
                    <w:right w:val="single" w:sz="4" w:space="0" w:color="auto"/>
                  </w:tcBorders>
                  <w:shd w:val="clear" w:color="auto" w:fill="D9D9D9" w:themeFill="background1" w:themeFillShade="D9"/>
                  <w:noWrap/>
                  <w:vAlign w:val="center"/>
                  <w:hideMark/>
                </w:tcPr>
                <w:p w14:paraId="55A9BD90" w14:textId="77777777" w:rsidR="005C1E05" w:rsidRPr="00CE7EC5" w:rsidRDefault="005C1E05" w:rsidP="005C1E05">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GENERO</w:t>
                  </w:r>
                </w:p>
              </w:tc>
              <w:tc>
                <w:tcPr>
                  <w:tcW w:w="1364" w:type="dxa"/>
                  <w:tcBorders>
                    <w:top w:val="nil"/>
                    <w:left w:val="nil"/>
                    <w:bottom w:val="nil"/>
                    <w:right w:val="single" w:sz="4" w:space="0" w:color="auto"/>
                  </w:tcBorders>
                  <w:shd w:val="clear" w:color="auto" w:fill="D9D9D9" w:themeFill="background1" w:themeFillShade="D9"/>
                  <w:noWrap/>
                  <w:vAlign w:val="center"/>
                  <w:hideMark/>
                </w:tcPr>
                <w:p w14:paraId="6BDA0E75" w14:textId="77777777" w:rsidR="005C1E05" w:rsidRPr="00CE7EC5" w:rsidRDefault="005C1E05" w:rsidP="005C1E05">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Total, General</w:t>
                  </w:r>
                </w:p>
              </w:tc>
            </w:tr>
            <w:tr w:rsidR="005C1E05" w:rsidRPr="00CE7EC5" w14:paraId="4A0C97E0" w14:textId="77777777" w:rsidTr="00DE1DCB">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98A55"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nil"/>
                    <w:bottom w:val="single" w:sz="4" w:space="0" w:color="auto"/>
                    <w:right w:val="single" w:sz="4" w:space="0" w:color="auto"/>
                  </w:tcBorders>
                  <w:shd w:val="clear" w:color="auto" w:fill="auto"/>
                  <w:vAlign w:val="center"/>
                  <w:hideMark/>
                </w:tcPr>
                <w:p w14:paraId="3E1C8F9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ARBOLETES</w:t>
                  </w:r>
                </w:p>
              </w:tc>
              <w:tc>
                <w:tcPr>
                  <w:tcW w:w="1101" w:type="dxa"/>
                  <w:tcBorders>
                    <w:top w:val="single" w:sz="4" w:space="0" w:color="auto"/>
                    <w:left w:val="nil"/>
                    <w:bottom w:val="single" w:sz="4" w:space="0" w:color="auto"/>
                    <w:right w:val="single" w:sz="4" w:space="0" w:color="auto"/>
                  </w:tcBorders>
                  <w:shd w:val="clear" w:color="auto" w:fill="auto"/>
                  <w:noWrap/>
                  <w:vAlign w:val="center"/>
                  <w:hideMark/>
                </w:tcPr>
                <w:p w14:paraId="68BD238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single" w:sz="4" w:space="0" w:color="auto"/>
                    <w:left w:val="nil"/>
                    <w:bottom w:val="single" w:sz="4" w:space="0" w:color="auto"/>
                    <w:right w:val="single" w:sz="4" w:space="0" w:color="auto"/>
                  </w:tcBorders>
                  <w:shd w:val="clear" w:color="auto" w:fill="auto"/>
                  <w:noWrap/>
                  <w:vAlign w:val="bottom"/>
                  <w:hideMark/>
                </w:tcPr>
                <w:p w14:paraId="3B08575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34</w:t>
                  </w:r>
                </w:p>
              </w:tc>
            </w:tr>
            <w:tr w:rsidR="005C1E05" w:rsidRPr="00CE7EC5" w14:paraId="7AB56122"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02B4756"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775C9BB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ARBOLETES</w:t>
                  </w:r>
                </w:p>
              </w:tc>
              <w:tc>
                <w:tcPr>
                  <w:tcW w:w="1101" w:type="dxa"/>
                  <w:tcBorders>
                    <w:top w:val="nil"/>
                    <w:left w:val="nil"/>
                    <w:bottom w:val="single" w:sz="4" w:space="0" w:color="auto"/>
                    <w:right w:val="single" w:sz="4" w:space="0" w:color="auto"/>
                  </w:tcBorders>
                  <w:shd w:val="clear" w:color="auto" w:fill="auto"/>
                  <w:noWrap/>
                  <w:vAlign w:val="center"/>
                  <w:hideMark/>
                </w:tcPr>
                <w:p w14:paraId="36CE7D6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2AAE45B8"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54</w:t>
                  </w:r>
                </w:p>
              </w:tc>
            </w:tr>
            <w:tr w:rsidR="005C1E05" w:rsidRPr="00CE7EC5" w14:paraId="5EBA90D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B5C4586"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DE3D60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AYAPEL</w:t>
                  </w:r>
                </w:p>
              </w:tc>
              <w:tc>
                <w:tcPr>
                  <w:tcW w:w="1101" w:type="dxa"/>
                  <w:tcBorders>
                    <w:top w:val="nil"/>
                    <w:left w:val="nil"/>
                    <w:bottom w:val="single" w:sz="4" w:space="0" w:color="auto"/>
                    <w:right w:val="single" w:sz="4" w:space="0" w:color="auto"/>
                  </w:tcBorders>
                  <w:shd w:val="clear" w:color="auto" w:fill="auto"/>
                  <w:noWrap/>
                  <w:vAlign w:val="center"/>
                  <w:hideMark/>
                </w:tcPr>
                <w:p w14:paraId="6895EAA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5A5735D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37</w:t>
                  </w:r>
                </w:p>
              </w:tc>
            </w:tr>
            <w:tr w:rsidR="005C1E05" w:rsidRPr="00CE7EC5" w14:paraId="713A6312"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6545ADB"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D2E64F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AYAPEL</w:t>
                  </w:r>
                </w:p>
              </w:tc>
              <w:tc>
                <w:tcPr>
                  <w:tcW w:w="1101" w:type="dxa"/>
                  <w:tcBorders>
                    <w:top w:val="nil"/>
                    <w:left w:val="nil"/>
                    <w:bottom w:val="single" w:sz="4" w:space="0" w:color="auto"/>
                    <w:right w:val="single" w:sz="4" w:space="0" w:color="auto"/>
                  </w:tcBorders>
                  <w:shd w:val="clear" w:color="auto" w:fill="auto"/>
                  <w:noWrap/>
                  <w:vAlign w:val="center"/>
                  <w:hideMark/>
                </w:tcPr>
                <w:p w14:paraId="57E436A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6911F6E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51</w:t>
                  </w:r>
                </w:p>
              </w:tc>
            </w:tr>
            <w:tr w:rsidR="005C1E05" w:rsidRPr="00CE7EC5" w14:paraId="161E3B28"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7F7913D"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F8BB9F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BUENAVISTA</w:t>
                  </w:r>
                </w:p>
              </w:tc>
              <w:tc>
                <w:tcPr>
                  <w:tcW w:w="1101" w:type="dxa"/>
                  <w:tcBorders>
                    <w:top w:val="nil"/>
                    <w:left w:val="nil"/>
                    <w:bottom w:val="single" w:sz="4" w:space="0" w:color="auto"/>
                    <w:right w:val="single" w:sz="4" w:space="0" w:color="auto"/>
                  </w:tcBorders>
                  <w:shd w:val="clear" w:color="auto" w:fill="auto"/>
                  <w:noWrap/>
                  <w:vAlign w:val="center"/>
                  <w:hideMark/>
                </w:tcPr>
                <w:p w14:paraId="4E6AD6C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73BF8A01"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39</w:t>
                  </w:r>
                </w:p>
              </w:tc>
            </w:tr>
            <w:tr w:rsidR="005C1E05" w:rsidRPr="00CE7EC5" w14:paraId="18BFB6D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0D02B80"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D21894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BUENAVISTA</w:t>
                  </w:r>
                </w:p>
              </w:tc>
              <w:tc>
                <w:tcPr>
                  <w:tcW w:w="1101" w:type="dxa"/>
                  <w:tcBorders>
                    <w:top w:val="nil"/>
                    <w:left w:val="nil"/>
                    <w:bottom w:val="single" w:sz="4" w:space="0" w:color="auto"/>
                    <w:right w:val="single" w:sz="4" w:space="0" w:color="auto"/>
                  </w:tcBorders>
                  <w:shd w:val="clear" w:color="auto" w:fill="auto"/>
                  <w:noWrap/>
                  <w:vAlign w:val="center"/>
                  <w:hideMark/>
                </w:tcPr>
                <w:p w14:paraId="3A9CDA2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2E694D1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46</w:t>
                  </w:r>
                </w:p>
              </w:tc>
            </w:tr>
            <w:tr w:rsidR="005C1E05" w:rsidRPr="00CE7EC5" w14:paraId="7D36355C"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DD6FCA7"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BA7474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CANALETE</w:t>
                  </w:r>
                </w:p>
              </w:tc>
              <w:tc>
                <w:tcPr>
                  <w:tcW w:w="1101" w:type="dxa"/>
                  <w:tcBorders>
                    <w:top w:val="nil"/>
                    <w:left w:val="nil"/>
                    <w:bottom w:val="single" w:sz="4" w:space="0" w:color="auto"/>
                    <w:right w:val="single" w:sz="4" w:space="0" w:color="auto"/>
                  </w:tcBorders>
                  <w:shd w:val="clear" w:color="auto" w:fill="auto"/>
                  <w:noWrap/>
                  <w:vAlign w:val="center"/>
                  <w:hideMark/>
                </w:tcPr>
                <w:p w14:paraId="2B65E92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7FAF2548"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22</w:t>
                  </w:r>
                </w:p>
              </w:tc>
            </w:tr>
            <w:tr w:rsidR="005C1E05" w:rsidRPr="00CE7EC5" w14:paraId="3AA8B83C"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3AA1484"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EE1DCC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CANALETE</w:t>
                  </w:r>
                </w:p>
              </w:tc>
              <w:tc>
                <w:tcPr>
                  <w:tcW w:w="1101" w:type="dxa"/>
                  <w:tcBorders>
                    <w:top w:val="nil"/>
                    <w:left w:val="nil"/>
                    <w:bottom w:val="single" w:sz="4" w:space="0" w:color="auto"/>
                    <w:right w:val="single" w:sz="4" w:space="0" w:color="auto"/>
                  </w:tcBorders>
                  <w:shd w:val="clear" w:color="auto" w:fill="auto"/>
                  <w:noWrap/>
                  <w:vAlign w:val="center"/>
                  <w:hideMark/>
                </w:tcPr>
                <w:p w14:paraId="49E07DF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444C356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19</w:t>
                  </w:r>
                </w:p>
              </w:tc>
            </w:tr>
            <w:tr w:rsidR="005C1E05" w:rsidRPr="00CE7EC5" w14:paraId="0D93AD23"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5B0A225"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449692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CERETÉ</w:t>
                  </w:r>
                </w:p>
              </w:tc>
              <w:tc>
                <w:tcPr>
                  <w:tcW w:w="1101" w:type="dxa"/>
                  <w:tcBorders>
                    <w:top w:val="nil"/>
                    <w:left w:val="nil"/>
                    <w:bottom w:val="single" w:sz="4" w:space="0" w:color="auto"/>
                    <w:right w:val="single" w:sz="4" w:space="0" w:color="auto"/>
                  </w:tcBorders>
                  <w:shd w:val="clear" w:color="auto" w:fill="auto"/>
                  <w:noWrap/>
                  <w:vAlign w:val="center"/>
                  <w:hideMark/>
                </w:tcPr>
                <w:p w14:paraId="5F5456A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418E5D0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407</w:t>
                  </w:r>
                </w:p>
              </w:tc>
            </w:tr>
            <w:tr w:rsidR="005C1E05" w:rsidRPr="00CE7EC5" w14:paraId="6CC7DD6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565D826"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F22321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CERETÉ</w:t>
                  </w:r>
                </w:p>
              </w:tc>
              <w:tc>
                <w:tcPr>
                  <w:tcW w:w="1101" w:type="dxa"/>
                  <w:tcBorders>
                    <w:top w:val="nil"/>
                    <w:left w:val="nil"/>
                    <w:bottom w:val="single" w:sz="4" w:space="0" w:color="auto"/>
                    <w:right w:val="single" w:sz="4" w:space="0" w:color="auto"/>
                  </w:tcBorders>
                  <w:shd w:val="clear" w:color="auto" w:fill="auto"/>
                  <w:noWrap/>
                  <w:vAlign w:val="center"/>
                  <w:hideMark/>
                </w:tcPr>
                <w:p w14:paraId="3DE8D28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27E08E8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575</w:t>
                  </w:r>
                </w:p>
              </w:tc>
            </w:tr>
            <w:tr w:rsidR="005C1E05" w:rsidRPr="00CE7EC5" w14:paraId="00EB7EC6"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A869462"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7F7621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CHIMÁ</w:t>
                  </w:r>
                </w:p>
              </w:tc>
              <w:tc>
                <w:tcPr>
                  <w:tcW w:w="1101" w:type="dxa"/>
                  <w:tcBorders>
                    <w:top w:val="nil"/>
                    <w:left w:val="nil"/>
                    <w:bottom w:val="single" w:sz="4" w:space="0" w:color="auto"/>
                    <w:right w:val="single" w:sz="4" w:space="0" w:color="auto"/>
                  </w:tcBorders>
                  <w:shd w:val="clear" w:color="auto" w:fill="auto"/>
                  <w:noWrap/>
                  <w:vAlign w:val="center"/>
                  <w:hideMark/>
                </w:tcPr>
                <w:p w14:paraId="587C160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2B65F16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7</w:t>
                  </w:r>
                </w:p>
              </w:tc>
            </w:tr>
            <w:tr w:rsidR="005C1E05" w:rsidRPr="00CE7EC5" w14:paraId="016FDA0B"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56B30CB"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C3BC4C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CHIMÁ</w:t>
                  </w:r>
                </w:p>
              </w:tc>
              <w:tc>
                <w:tcPr>
                  <w:tcW w:w="1101" w:type="dxa"/>
                  <w:tcBorders>
                    <w:top w:val="nil"/>
                    <w:left w:val="nil"/>
                    <w:bottom w:val="single" w:sz="4" w:space="0" w:color="auto"/>
                    <w:right w:val="single" w:sz="4" w:space="0" w:color="auto"/>
                  </w:tcBorders>
                  <w:shd w:val="clear" w:color="auto" w:fill="auto"/>
                  <w:noWrap/>
                  <w:vAlign w:val="center"/>
                  <w:hideMark/>
                </w:tcPr>
                <w:p w14:paraId="7BF99E5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323DA1A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42</w:t>
                  </w:r>
                </w:p>
              </w:tc>
            </w:tr>
            <w:tr w:rsidR="005C1E05" w:rsidRPr="00CE7EC5" w14:paraId="7A78A647"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B0C7EF6"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96F683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CHINÚ</w:t>
                  </w:r>
                </w:p>
              </w:tc>
              <w:tc>
                <w:tcPr>
                  <w:tcW w:w="1101" w:type="dxa"/>
                  <w:tcBorders>
                    <w:top w:val="nil"/>
                    <w:left w:val="nil"/>
                    <w:bottom w:val="single" w:sz="4" w:space="0" w:color="auto"/>
                    <w:right w:val="single" w:sz="4" w:space="0" w:color="auto"/>
                  </w:tcBorders>
                  <w:shd w:val="clear" w:color="auto" w:fill="auto"/>
                  <w:noWrap/>
                  <w:vAlign w:val="center"/>
                  <w:hideMark/>
                </w:tcPr>
                <w:p w14:paraId="71FE5B9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460CF751"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52</w:t>
                  </w:r>
                </w:p>
              </w:tc>
            </w:tr>
            <w:tr w:rsidR="005C1E05" w:rsidRPr="00CE7EC5" w14:paraId="111B9EF9"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18FF96B"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B6028A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CHINÚ</w:t>
                  </w:r>
                </w:p>
              </w:tc>
              <w:tc>
                <w:tcPr>
                  <w:tcW w:w="1101" w:type="dxa"/>
                  <w:tcBorders>
                    <w:top w:val="nil"/>
                    <w:left w:val="nil"/>
                    <w:bottom w:val="single" w:sz="4" w:space="0" w:color="auto"/>
                    <w:right w:val="single" w:sz="4" w:space="0" w:color="auto"/>
                  </w:tcBorders>
                  <w:shd w:val="clear" w:color="auto" w:fill="auto"/>
                  <w:noWrap/>
                  <w:vAlign w:val="center"/>
                  <w:hideMark/>
                </w:tcPr>
                <w:p w14:paraId="0304840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5F4910F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129</w:t>
                  </w:r>
                </w:p>
              </w:tc>
            </w:tr>
            <w:tr w:rsidR="005C1E05" w:rsidRPr="00CE7EC5" w14:paraId="3D15AAF0"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BAE65BC"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C81CEB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CIÉNAGA DE ORO</w:t>
                  </w:r>
                </w:p>
              </w:tc>
              <w:tc>
                <w:tcPr>
                  <w:tcW w:w="1101" w:type="dxa"/>
                  <w:tcBorders>
                    <w:top w:val="nil"/>
                    <w:left w:val="nil"/>
                    <w:bottom w:val="single" w:sz="4" w:space="0" w:color="auto"/>
                    <w:right w:val="single" w:sz="4" w:space="0" w:color="auto"/>
                  </w:tcBorders>
                  <w:shd w:val="clear" w:color="auto" w:fill="auto"/>
                  <w:noWrap/>
                  <w:vAlign w:val="center"/>
                  <w:hideMark/>
                </w:tcPr>
                <w:p w14:paraId="3AE502C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7EA939A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106</w:t>
                  </w:r>
                </w:p>
              </w:tc>
            </w:tr>
            <w:tr w:rsidR="005C1E05" w:rsidRPr="00CE7EC5" w14:paraId="50D08940"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34B88FD"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3D3168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CIÉNAGA DE ORO</w:t>
                  </w:r>
                </w:p>
              </w:tc>
              <w:tc>
                <w:tcPr>
                  <w:tcW w:w="1101" w:type="dxa"/>
                  <w:tcBorders>
                    <w:top w:val="nil"/>
                    <w:left w:val="nil"/>
                    <w:bottom w:val="single" w:sz="4" w:space="0" w:color="auto"/>
                    <w:right w:val="single" w:sz="4" w:space="0" w:color="auto"/>
                  </w:tcBorders>
                  <w:shd w:val="clear" w:color="auto" w:fill="auto"/>
                  <w:noWrap/>
                  <w:vAlign w:val="center"/>
                  <w:hideMark/>
                </w:tcPr>
                <w:p w14:paraId="5414BB0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3A57AE8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200</w:t>
                  </w:r>
                </w:p>
              </w:tc>
            </w:tr>
            <w:tr w:rsidR="005C1E05" w:rsidRPr="00CE7EC5" w14:paraId="35B7917B"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B2E4C44"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A30BBB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COTORRA</w:t>
                  </w:r>
                </w:p>
              </w:tc>
              <w:tc>
                <w:tcPr>
                  <w:tcW w:w="1101" w:type="dxa"/>
                  <w:tcBorders>
                    <w:top w:val="nil"/>
                    <w:left w:val="nil"/>
                    <w:bottom w:val="single" w:sz="4" w:space="0" w:color="auto"/>
                    <w:right w:val="single" w:sz="4" w:space="0" w:color="auto"/>
                  </w:tcBorders>
                  <w:shd w:val="clear" w:color="auto" w:fill="auto"/>
                  <w:noWrap/>
                  <w:vAlign w:val="center"/>
                  <w:hideMark/>
                </w:tcPr>
                <w:p w14:paraId="6A9F6FB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018DBDD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17</w:t>
                  </w:r>
                </w:p>
              </w:tc>
            </w:tr>
            <w:tr w:rsidR="005C1E05" w:rsidRPr="00CE7EC5" w14:paraId="7BEBFB71"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E54E902"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7A7BE86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COTORRA</w:t>
                  </w:r>
                </w:p>
              </w:tc>
              <w:tc>
                <w:tcPr>
                  <w:tcW w:w="1101" w:type="dxa"/>
                  <w:tcBorders>
                    <w:top w:val="nil"/>
                    <w:left w:val="nil"/>
                    <w:bottom w:val="single" w:sz="4" w:space="0" w:color="auto"/>
                    <w:right w:val="single" w:sz="4" w:space="0" w:color="auto"/>
                  </w:tcBorders>
                  <w:shd w:val="clear" w:color="auto" w:fill="auto"/>
                  <w:noWrap/>
                  <w:vAlign w:val="center"/>
                  <w:hideMark/>
                </w:tcPr>
                <w:p w14:paraId="7E8FF98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7465AEB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40</w:t>
                  </w:r>
                </w:p>
              </w:tc>
            </w:tr>
            <w:tr w:rsidR="005C1E05" w:rsidRPr="00CE7EC5" w14:paraId="2F2EE56A"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71A05FA"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C641F4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LA APARTADA</w:t>
                  </w:r>
                </w:p>
              </w:tc>
              <w:tc>
                <w:tcPr>
                  <w:tcW w:w="1101" w:type="dxa"/>
                  <w:tcBorders>
                    <w:top w:val="nil"/>
                    <w:left w:val="nil"/>
                    <w:bottom w:val="single" w:sz="4" w:space="0" w:color="auto"/>
                    <w:right w:val="single" w:sz="4" w:space="0" w:color="auto"/>
                  </w:tcBorders>
                  <w:shd w:val="clear" w:color="auto" w:fill="auto"/>
                  <w:noWrap/>
                  <w:vAlign w:val="center"/>
                  <w:hideMark/>
                </w:tcPr>
                <w:p w14:paraId="1810263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3E96831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23</w:t>
                  </w:r>
                </w:p>
              </w:tc>
            </w:tr>
            <w:tr w:rsidR="005C1E05" w:rsidRPr="00CE7EC5" w14:paraId="748ECE2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523DCDD"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BDCDD7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LA APARTADA</w:t>
                  </w:r>
                </w:p>
              </w:tc>
              <w:tc>
                <w:tcPr>
                  <w:tcW w:w="1101" w:type="dxa"/>
                  <w:tcBorders>
                    <w:top w:val="nil"/>
                    <w:left w:val="nil"/>
                    <w:bottom w:val="single" w:sz="4" w:space="0" w:color="auto"/>
                    <w:right w:val="single" w:sz="4" w:space="0" w:color="auto"/>
                  </w:tcBorders>
                  <w:shd w:val="clear" w:color="auto" w:fill="auto"/>
                  <w:noWrap/>
                  <w:vAlign w:val="center"/>
                  <w:hideMark/>
                </w:tcPr>
                <w:p w14:paraId="23289CC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681479B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35</w:t>
                  </w:r>
                </w:p>
              </w:tc>
            </w:tr>
            <w:tr w:rsidR="005C1E05" w:rsidRPr="00CE7EC5" w14:paraId="31DE0FF4"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5888CFC"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295641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LORICA</w:t>
                  </w:r>
                </w:p>
              </w:tc>
              <w:tc>
                <w:tcPr>
                  <w:tcW w:w="1101" w:type="dxa"/>
                  <w:tcBorders>
                    <w:top w:val="nil"/>
                    <w:left w:val="nil"/>
                    <w:bottom w:val="single" w:sz="4" w:space="0" w:color="auto"/>
                    <w:right w:val="single" w:sz="4" w:space="0" w:color="auto"/>
                  </w:tcBorders>
                  <w:shd w:val="clear" w:color="auto" w:fill="auto"/>
                  <w:noWrap/>
                  <w:vAlign w:val="center"/>
                  <w:hideMark/>
                </w:tcPr>
                <w:p w14:paraId="382E415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618E79A8"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425</w:t>
                  </w:r>
                </w:p>
              </w:tc>
            </w:tr>
            <w:tr w:rsidR="005C1E05" w:rsidRPr="00CE7EC5" w14:paraId="2875F162"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F16C907"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82ACCA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LORICA</w:t>
                  </w:r>
                </w:p>
              </w:tc>
              <w:tc>
                <w:tcPr>
                  <w:tcW w:w="1101" w:type="dxa"/>
                  <w:tcBorders>
                    <w:top w:val="nil"/>
                    <w:left w:val="nil"/>
                    <w:bottom w:val="single" w:sz="4" w:space="0" w:color="auto"/>
                    <w:right w:val="single" w:sz="4" w:space="0" w:color="auto"/>
                  </w:tcBorders>
                  <w:shd w:val="clear" w:color="auto" w:fill="auto"/>
                  <w:noWrap/>
                  <w:vAlign w:val="center"/>
                  <w:hideMark/>
                </w:tcPr>
                <w:p w14:paraId="3CFA554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6AA71FA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544</w:t>
                  </w:r>
                </w:p>
              </w:tc>
            </w:tr>
            <w:tr w:rsidR="005C1E05" w:rsidRPr="00CE7EC5" w14:paraId="05ED73F4"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FB9FA6B"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CC8AF18"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LOS CÓRDOBAS</w:t>
                  </w:r>
                </w:p>
              </w:tc>
              <w:tc>
                <w:tcPr>
                  <w:tcW w:w="1101" w:type="dxa"/>
                  <w:tcBorders>
                    <w:top w:val="nil"/>
                    <w:left w:val="nil"/>
                    <w:bottom w:val="single" w:sz="4" w:space="0" w:color="auto"/>
                    <w:right w:val="single" w:sz="4" w:space="0" w:color="auto"/>
                  </w:tcBorders>
                  <w:shd w:val="clear" w:color="auto" w:fill="auto"/>
                  <w:noWrap/>
                  <w:vAlign w:val="center"/>
                  <w:hideMark/>
                </w:tcPr>
                <w:p w14:paraId="29F1E57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3FFDC7F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15</w:t>
                  </w:r>
                </w:p>
              </w:tc>
            </w:tr>
            <w:tr w:rsidR="005C1E05" w:rsidRPr="00CE7EC5" w14:paraId="2C85E44F"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185F89D"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B9F4F8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LOS CÓRDOBAS</w:t>
                  </w:r>
                </w:p>
              </w:tc>
              <w:tc>
                <w:tcPr>
                  <w:tcW w:w="1101" w:type="dxa"/>
                  <w:tcBorders>
                    <w:top w:val="nil"/>
                    <w:left w:val="nil"/>
                    <w:bottom w:val="single" w:sz="4" w:space="0" w:color="auto"/>
                    <w:right w:val="single" w:sz="4" w:space="0" w:color="auto"/>
                  </w:tcBorders>
                  <w:shd w:val="clear" w:color="auto" w:fill="auto"/>
                  <w:noWrap/>
                  <w:vAlign w:val="center"/>
                  <w:hideMark/>
                </w:tcPr>
                <w:p w14:paraId="79BA426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79938C9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12</w:t>
                  </w:r>
                </w:p>
              </w:tc>
            </w:tr>
            <w:tr w:rsidR="005C1E05" w:rsidRPr="00CE7EC5" w14:paraId="290EBC7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79487FD"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831ADD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MOMIL</w:t>
                  </w:r>
                </w:p>
              </w:tc>
              <w:tc>
                <w:tcPr>
                  <w:tcW w:w="1101" w:type="dxa"/>
                  <w:tcBorders>
                    <w:top w:val="nil"/>
                    <w:left w:val="nil"/>
                    <w:bottom w:val="single" w:sz="4" w:space="0" w:color="auto"/>
                    <w:right w:val="single" w:sz="4" w:space="0" w:color="auto"/>
                  </w:tcBorders>
                  <w:shd w:val="clear" w:color="auto" w:fill="auto"/>
                  <w:noWrap/>
                  <w:vAlign w:val="center"/>
                  <w:hideMark/>
                </w:tcPr>
                <w:p w14:paraId="74E78631"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71140B9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67</w:t>
                  </w:r>
                </w:p>
              </w:tc>
            </w:tr>
            <w:tr w:rsidR="005C1E05" w:rsidRPr="00CE7EC5" w14:paraId="0CAF2E1E"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561C647"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300547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MOMIL</w:t>
                  </w:r>
                </w:p>
              </w:tc>
              <w:tc>
                <w:tcPr>
                  <w:tcW w:w="1101" w:type="dxa"/>
                  <w:tcBorders>
                    <w:top w:val="nil"/>
                    <w:left w:val="nil"/>
                    <w:bottom w:val="single" w:sz="4" w:space="0" w:color="auto"/>
                    <w:right w:val="single" w:sz="4" w:space="0" w:color="auto"/>
                  </w:tcBorders>
                  <w:shd w:val="clear" w:color="auto" w:fill="auto"/>
                  <w:noWrap/>
                  <w:vAlign w:val="center"/>
                  <w:hideMark/>
                </w:tcPr>
                <w:p w14:paraId="3EB5BF7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5D7FD8D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102</w:t>
                  </w:r>
                </w:p>
              </w:tc>
            </w:tr>
            <w:tr w:rsidR="005C1E05" w:rsidRPr="00CE7EC5" w14:paraId="1FF2020F"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788DF3C"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8E8CC5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MONTELÍBANO</w:t>
                  </w:r>
                </w:p>
              </w:tc>
              <w:tc>
                <w:tcPr>
                  <w:tcW w:w="1101" w:type="dxa"/>
                  <w:tcBorders>
                    <w:top w:val="nil"/>
                    <w:left w:val="nil"/>
                    <w:bottom w:val="single" w:sz="4" w:space="0" w:color="auto"/>
                    <w:right w:val="single" w:sz="4" w:space="0" w:color="auto"/>
                  </w:tcBorders>
                  <w:shd w:val="clear" w:color="auto" w:fill="auto"/>
                  <w:noWrap/>
                  <w:vAlign w:val="center"/>
                  <w:hideMark/>
                </w:tcPr>
                <w:p w14:paraId="35F3699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56268CB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87</w:t>
                  </w:r>
                </w:p>
              </w:tc>
            </w:tr>
            <w:tr w:rsidR="005C1E05" w:rsidRPr="00CE7EC5" w14:paraId="235159A1"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245B34C"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6FC26C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MONTELÍBANO</w:t>
                  </w:r>
                </w:p>
              </w:tc>
              <w:tc>
                <w:tcPr>
                  <w:tcW w:w="1101" w:type="dxa"/>
                  <w:tcBorders>
                    <w:top w:val="nil"/>
                    <w:left w:val="nil"/>
                    <w:bottom w:val="single" w:sz="4" w:space="0" w:color="auto"/>
                    <w:right w:val="single" w:sz="4" w:space="0" w:color="auto"/>
                  </w:tcBorders>
                  <w:shd w:val="clear" w:color="auto" w:fill="auto"/>
                  <w:noWrap/>
                  <w:vAlign w:val="center"/>
                  <w:hideMark/>
                </w:tcPr>
                <w:p w14:paraId="726874A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2C50657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106</w:t>
                  </w:r>
                </w:p>
              </w:tc>
            </w:tr>
            <w:tr w:rsidR="005C1E05" w:rsidRPr="00CE7EC5" w14:paraId="61931C03"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2E82F56"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06CB26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MONTERÍA</w:t>
                  </w:r>
                </w:p>
              </w:tc>
              <w:tc>
                <w:tcPr>
                  <w:tcW w:w="1101" w:type="dxa"/>
                  <w:tcBorders>
                    <w:top w:val="nil"/>
                    <w:left w:val="nil"/>
                    <w:bottom w:val="single" w:sz="4" w:space="0" w:color="auto"/>
                    <w:right w:val="single" w:sz="4" w:space="0" w:color="auto"/>
                  </w:tcBorders>
                  <w:shd w:val="clear" w:color="auto" w:fill="auto"/>
                  <w:noWrap/>
                  <w:vAlign w:val="center"/>
                  <w:hideMark/>
                </w:tcPr>
                <w:p w14:paraId="05053A8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34A2B8A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4425</w:t>
                  </w:r>
                </w:p>
              </w:tc>
            </w:tr>
            <w:tr w:rsidR="005C1E05" w:rsidRPr="00CE7EC5" w14:paraId="6E87511B"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3A67927"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482B3C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MONTERÍA</w:t>
                  </w:r>
                </w:p>
              </w:tc>
              <w:tc>
                <w:tcPr>
                  <w:tcW w:w="1101" w:type="dxa"/>
                  <w:tcBorders>
                    <w:top w:val="nil"/>
                    <w:left w:val="nil"/>
                    <w:bottom w:val="single" w:sz="4" w:space="0" w:color="auto"/>
                    <w:right w:val="single" w:sz="4" w:space="0" w:color="auto"/>
                  </w:tcBorders>
                  <w:shd w:val="clear" w:color="auto" w:fill="auto"/>
                  <w:noWrap/>
                  <w:vAlign w:val="center"/>
                  <w:hideMark/>
                </w:tcPr>
                <w:p w14:paraId="2536736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34F678D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5887</w:t>
                  </w:r>
                </w:p>
              </w:tc>
            </w:tr>
            <w:tr w:rsidR="005C1E05" w:rsidRPr="00CE7EC5" w14:paraId="7FCE6683"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83F7A0F"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63A780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MOÑITOS</w:t>
                  </w:r>
                </w:p>
              </w:tc>
              <w:tc>
                <w:tcPr>
                  <w:tcW w:w="1101" w:type="dxa"/>
                  <w:tcBorders>
                    <w:top w:val="nil"/>
                    <w:left w:val="nil"/>
                    <w:bottom w:val="single" w:sz="4" w:space="0" w:color="auto"/>
                    <w:right w:val="single" w:sz="4" w:space="0" w:color="auto"/>
                  </w:tcBorders>
                  <w:shd w:val="clear" w:color="auto" w:fill="auto"/>
                  <w:noWrap/>
                  <w:vAlign w:val="center"/>
                  <w:hideMark/>
                </w:tcPr>
                <w:p w14:paraId="5C1B7191"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23E0BD6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10</w:t>
                  </w:r>
                </w:p>
              </w:tc>
            </w:tr>
            <w:tr w:rsidR="005C1E05" w:rsidRPr="00CE7EC5" w14:paraId="270597C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C3FB0D8"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2700EA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MOÑITOS</w:t>
                  </w:r>
                </w:p>
              </w:tc>
              <w:tc>
                <w:tcPr>
                  <w:tcW w:w="1101" w:type="dxa"/>
                  <w:tcBorders>
                    <w:top w:val="nil"/>
                    <w:left w:val="nil"/>
                    <w:bottom w:val="single" w:sz="4" w:space="0" w:color="auto"/>
                    <w:right w:val="single" w:sz="4" w:space="0" w:color="auto"/>
                  </w:tcBorders>
                  <w:shd w:val="clear" w:color="auto" w:fill="auto"/>
                  <w:noWrap/>
                  <w:vAlign w:val="center"/>
                  <w:hideMark/>
                </w:tcPr>
                <w:p w14:paraId="3FF01C9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79860F4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22</w:t>
                  </w:r>
                </w:p>
              </w:tc>
            </w:tr>
            <w:tr w:rsidR="005C1E05" w:rsidRPr="00CE7EC5" w14:paraId="4E3475F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C9D4826"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8E5A7E1"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PLANETA RICA</w:t>
                  </w:r>
                </w:p>
              </w:tc>
              <w:tc>
                <w:tcPr>
                  <w:tcW w:w="1101" w:type="dxa"/>
                  <w:tcBorders>
                    <w:top w:val="nil"/>
                    <w:left w:val="nil"/>
                    <w:bottom w:val="single" w:sz="4" w:space="0" w:color="auto"/>
                    <w:right w:val="single" w:sz="4" w:space="0" w:color="auto"/>
                  </w:tcBorders>
                  <w:shd w:val="clear" w:color="auto" w:fill="auto"/>
                  <w:noWrap/>
                  <w:vAlign w:val="center"/>
                  <w:hideMark/>
                </w:tcPr>
                <w:p w14:paraId="7D6646E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57BB799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208</w:t>
                  </w:r>
                </w:p>
              </w:tc>
            </w:tr>
            <w:tr w:rsidR="005C1E05" w:rsidRPr="00CE7EC5" w14:paraId="247808F0"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D9F4679"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725F687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PLANETA RICA</w:t>
                  </w:r>
                </w:p>
              </w:tc>
              <w:tc>
                <w:tcPr>
                  <w:tcW w:w="1101" w:type="dxa"/>
                  <w:tcBorders>
                    <w:top w:val="nil"/>
                    <w:left w:val="nil"/>
                    <w:bottom w:val="single" w:sz="4" w:space="0" w:color="auto"/>
                    <w:right w:val="single" w:sz="4" w:space="0" w:color="auto"/>
                  </w:tcBorders>
                  <w:shd w:val="clear" w:color="auto" w:fill="auto"/>
                  <w:noWrap/>
                  <w:vAlign w:val="center"/>
                  <w:hideMark/>
                </w:tcPr>
                <w:p w14:paraId="5136CB1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3E1AC80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236</w:t>
                  </w:r>
                </w:p>
              </w:tc>
            </w:tr>
            <w:tr w:rsidR="005C1E05" w:rsidRPr="00CE7EC5" w14:paraId="22B7253C"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BFB9D9B"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EDA028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PUEBLO NUEVO</w:t>
                  </w:r>
                </w:p>
              </w:tc>
              <w:tc>
                <w:tcPr>
                  <w:tcW w:w="1101" w:type="dxa"/>
                  <w:tcBorders>
                    <w:top w:val="nil"/>
                    <w:left w:val="nil"/>
                    <w:bottom w:val="single" w:sz="4" w:space="0" w:color="auto"/>
                    <w:right w:val="single" w:sz="4" w:space="0" w:color="auto"/>
                  </w:tcBorders>
                  <w:shd w:val="clear" w:color="auto" w:fill="auto"/>
                  <w:noWrap/>
                  <w:vAlign w:val="center"/>
                  <w:hideMark/>
                </w:tcPr>
                <w:p w14:paraId="3CA09A6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784FA69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34</w:t>
                  </w:r>
                </w:p>
              </w:tc>
            </w:tr>
            <w:tr w:rsidR="005C1E05" w:rsidRPr="00CE7EC5" w14:paraId="2988EDF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71C26C4"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E082158"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PUEBLO NUEVO</w:t>
                  </w:r>
                </w:p>
              </w:tc>
              <w:tc>
                <w:tcPr>
                  <w:tcW w:w="1101" w:type="dxa"/>
                  <w:tcBorders>
                    <w:top w:val="nil"/>
                    <w:left w:val="nil"/>
                    <w:bottom w:val="single" w:sz="4" w:space="0" w:color="auto"/>
                    <w:right w:val="single" w:sz="4" w:space="0" w:color="auto"/>
                  </w:tcBorders>
                  <w:shd w:val="clear" w:color="auto" w:fill="auto"/>
                  <w:noWrap/>
                  <w:vAlign w:val="center"/>
                  <w:hideMark/>
                </w:tcPr>
                <w:p w14:paraId="58F3F54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2215632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58</w:t>
                  </w:r>
                </w:p>
              </w:tc>
            </w:tr>
            <w:tr w:rsidR="005C1E05" w:rsidRPr="00CE7EC5" w14:paraId="663A8D74"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51EC633"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8A64A5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PUERTO ESCONDIDO</w:t>
                  </w:r>
                </w:p>
              </w:tc>
              <w:tc>
                <w:tcPr>
                  <w:tcW w:w="1101" w:type="dxa"/>
                  <w:tcBorders>
                    <w:top w:val="nil"/>
                    <w:left w:val="nil"/>
                    <w:bottom w:val="single" w:sz="4" w:space="0" w:color="auto"/>
                    <w:right w:val="single" w:sz="4" w:space="0" w:color="auto"/>
                  </w:tcBorders>
                  <w:shd w:val="clear" w:color="auto" w:fill="auto"/>
                  <w:noWrap/>
                  <w:vAlign w:val="center"/>
                  <w:hideMark/>
                </w:tcPr>
                <w:p w14:paraId="6E7F1E88"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1DC33E5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15</w:t>
                  </w:r>
                </w:p>
              </w:tc>
            </w:tr>
            <w:tr w:rsidR="005C1E05" w:rsidRPr="00CE7EC5" w14:paraId="5ABF6020"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F5187C9"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5D3126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PUERTO ESCONDIDO</w:t>
                  </w:r>
                </w:p>
              </w:tc>
              <w:tc>
                <w:tcPr>
                  <w:tcW w:w="1101" w:type="dxa"/>
                  <w:tcBorders>
                    <w:top w:val="nil"/>
                    <w:left w:val="nil"/>
                    <w:bottom w:val="single" w:sz="4" w:space="0" w:color="auto"/>
                    <w:right w:val="single" w:sz="4" w:space="0" w:color="auto"/>
                  </w:tcBorders>
                  <w:shd w:val="clear" w:color="auto" w:fill="auto"/>
                  <w:noWrap/>
                  <w:vAlign w:val="center"/>
                  <w:hideMark/>
                </w:tcPr>
                <w:p w14:paraId="2D75879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10DF1F4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16</w:t>
                  </w:r>
                </w:p>
              </w:tc>
            </w:tr>
            <w:tr w:rsidR="005C1E05" w:rsidRPr="00CE7EC5" w14:paraId="6E3A0D60"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AD77F18"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833A2E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PUERTO LIBERTADOR</w:t>
                  </w:r>
                </w:p>
              </w:tc>
              <w:tc>
                <w:tcPr>
                  <w:tcW w:w="1101" w:type="dxa"/>
                  <w:tcBorders>
                    <w:top w:val="nil"/>
                    <w:left w:val="nil"/>
                    <w:bottom w:val="single" w:sz="4" w:space="0" w:color="auto"/>
                    <w:right w:val="single" w:sz="4" w:space="0" w:color="auto"/>
                  </w:tcBorders>
                  <w:shd w:val="clear" w:color="auto" w:fill="auto"/>
                  <w:noWrap/>
                  <w:vAlign w:val="center"/>
                  <w:hideMark/>
                </w:tcPr>
                <w:p w14:paraId="2FFD09A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19690D9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28</w:t>
                  </w:r>
                </w:p>
              </w:tc>
            </w:tr>
            <w:tr w:rsidR="005C1E05" w:rsidRPr="00CE7EC5" w14:paraId="5EA390B3"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4200154"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ADFCB4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PUERTO LIBERTADOR</w:t>
                  </w:r>
                </w:p>
              </w:tc>
              <w:tc>
                <w:tcPr>
                  <w:tcW w:w="1101" w:type="dxa"/>
                  <w:tcBorders>
                    <w:top w:val="nil"/>
                    <w:left w:val="nil"/>
                    <w:bottom w:val="single" w:sz="4" w:space="0" w:color="auto"/>
                    <w:right w:val="single" w:sz="4" w:space="0" w:color="auto"/>
                  </w:tcBorders>
                  <w:shd w:val="clear" w:color="auto" w:fill="auto"/>
                  <w:noWrap/>
                  <w:vAlign w:val="center"/>
                  <w:hideMark/>
                </w:tcPr>
                <w:p w14:paraId="1685715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185A636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19</w:t>
                  </w:r>
                </w:p>
              </w:tc>
            </w:tr>
            <w:tr w:rsidR="005C1E05" w:rsidRPr="00CE7EC5" w14:paraId="69899050"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3F304A9"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D0694D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PURÍSIMA</w:t>
                  </w:r>
                </w:p>
              </w:tc>
              <w:tc>
                <w:tcPr>
                  <w:tcW w:w="1101" w:type="dxa"/>
                  <w:tcBorders>
                    <w:top w:val="nil"/>
                    <w:left w:val="nil"/>
                    <w:bottom w:val="single" w:sz="4" w:space="0" w:color="auto"/>
                    <w:right w:val="single" w:sz="4" w:space="0" w:color="auto"/>
                  </w:tcBorders>
                  <w:shd w:val="clear" w:color="auto" w:fill="auto"/>
                  <w:noWrap/>
                  <w:vAlign w:val="center"/>
                  <w:hideMark/>
                </w:tcPr>
                <w:p w14:paraId="608A01C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2974310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30</w:t>
                  </w:r>
                </w:p>
              </w:tc>
            </w:tr>
            <w:tr w:rsidR="005C1E05" w:rsidRPr="00CE7EC5" w14:paraId="253CAE85"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D7244CC"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3C629F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PURÍSIMA</w:t>
                  </w:r>
                </w:p>
              </w:tc>
              <w:tc>
                <w:tcPr>
                  <w:tcW w:w="1101" w:type="dxa"/>
                  <w:tcBorders>
                    <w:top w:val="nil"/>
                    <w:left w:val="nil"/>
                    <w:bottom w:val="single" w:sz="4" w:space="0" w:color="auto"/>
                    <w:right w:val="single" w:sz="4" w:space="0" w:color="auto"/>
                  </w:tcBorders>
                  <w:shd w:val="clear" w:color="auto" w:fill="auto"/>
                  <w:noWrap/>
                  <w:vAlign w:val="center"/>
                  <w:hideMark/>
                </w:tcPr>
                <w:p w14:paraId="6445AD9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6022770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27</w:t>
                  </w:r>
                </w:p>
              </w:tc>
            </w:tr>
            <w:tr w:rsidR="005C1E05" w:rsidRPr="00CE7EC5" w14:paraId="41B52D28"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3FFE488"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AEF026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SAHAGÚN</w:t>
                  </w:r>
                </w:p>
              </w:tc>
              <w:tc>
                <w:tcPr>
                  <w:tcW w:w="1101" w:type="dxa"/>
                  <w:tcBorders>
                    <w:top w:val="nil"/>
                    <w:left w:val="nil"/>
                    <w:bottom w:val="single" w:sz="4" w:space="0" w:color="auto"/>
                    <w:right w:val="single" w:sz="4" w:space="0" w:color="auto"/>
                  </w:tcBorders>
                  <w:shd w:val="clear" w:color="auto" w:fill="auto"/>
                  <w:noWrap/>
                  <w:vAlign w:val="center"/>
                  <w:hideMark/>
                </w:tcPr>
                <w:p w14:paraId="2E3D2BA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7BC14D08"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399</w:t>
                  </w:r>
                </w:p>
              </w:tc>
            </w:tr>
            <w:tr w:rsidR="005C1E05" w:rsidRPr="00CE7EC5" w14:paraId="51BADB23"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E923E1B"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B65853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SAHAGÚN</w:t>
                  </w:r>
                </w:p>
              </w:tc>
              <w:tc>
                <w:tcPr>
                  <w:tcW w:w="1101" w:type="dxa"/>
                  <w:tcBorders>
                    <w:top w:val="nil"/>
                    <w:left w:val="nil"/>
                    <w:bottom w:val="single" w:sz="4" w:space="0" w:color="auto"/>
                    <w:right w:val="single" w:sz="4" w:space="0" w:color="auto"/>
                  </w:tcBorders>
                  <w:shd w:val="clear" w:color="auto" w:fill="auto"/>
                  <w:noWrap/>
                  <w:vAlign w:val="center"/>
                  <w:hideMark/>
                </w:tcPr>
                <w:p w14:paraId="70B3C4E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3B94ACE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524</w:t>
                  </w:r>
                </w:p>
              </w:tc>
            </w:tr>
            <w:tr w:rsidR="005C1E05" w:rsidRPr="00CE7EC5" w14:paraId="56E826C5"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8759BCB"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2E6789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ANDRÉS DE SOTAVENTO</w:t>
                  </w:r>
                </w:p>
              </w:tc>
              <w:tc>
                <w:tcPr>
                  <w:tcW w:w="1101" w:type="dxa"/>
                  <w:tcBorders>
                    <w:top w:val="nil"/>
                    <w:left w:val="nil"/>
                    <w:bottom w:val="single" w:sz="4" w:space="0" w:color="auto"/>
                    <w:right w:val="single" w:sz="4" w:space="0" w:color="auto"/>
                  </w:tcBorders>
                  <w:shd w:val="clear" w:color="auto" w:fill="auto"/>
                  <w:noWrap/>
                  <w:vAlign w:val="center"/>
                  <w:hideMark/>
                </w:tcPr>
                <w:p w14:paraId="7EAC008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279D418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13</w:t>
                  </w:r>
                </w:p>
              </w:tc>
            </w:tr>
            <w:tr w:rsidR="005C1E05" w:rsidRPr="00CE7EC5" w14:paraId="71415147"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3243307"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lastRenderedPageBreak/>
                    <w:t>CORDOBA</w:t>
                  </w:r>
                </w:p>
              </w:tc>
              <w:tc>
                <w:tcPr>
                  <w:tcW w:w="2494" w:type="dxa"/>
                  <w:tcBorders>
                    <w:top w:val="nil"/>
                    <w:left w:val="nil"/>
                    <w:bottom w:val="single" w:sz="4" w:space="0" w:color="auto"/>
                    <w:right w:val="single" w:sz="4" w:space="0" w:color="auto"/>
                  </w:tcBorders>
                  <w:shd w:val="clear" w:color="auto" w:fill="auto"/>
                  <w:vAlign w:val="center"/>
                  <w:hideMark/>
                </w:tcPr>
                <w:p w14:paraId="3EC656C1"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ANDRÉS DE SOTAVENTO</w:t>
                  </w:r>
                </w:p>
              </w:tc>
              <w:tc>
                <w:tcPr>
                  <w:tcW w:w="1101" w:type="dxa"/>
                  <w:tcBorders>
                    <w:top w:val="nil"/>
                    <w:left w:val="nil"/>
                    <w:bottom w:val="single" w:sz="4" w:space="0" w:color="auto"/>
                    <w:right w:val="single" w:sz="4" w:space="0" w:color="auto"/>
                  </w:tcBorders>
                  <w:shd w:val="clear" w:color="auto" w:fill="auto"/>
                  <w:noWrap/>
                  <w:vAlign w:val="center"/>
                  <w:hideMark/>
                </w:tcPr>
                <w:p w14:paraId="59FB015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0D6EDDD8"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2</w:t>
                  </w:r>
                  <w:r>
                    <w:rPr>
                      <w:rFonts w:ascii="Arial" w:eastAsia="Times New Roman" w:hAnsi="Arial" w:cs="Arial"/>
                      <w:color w:val="000000"/>
                      <w:sz w:val="16"/>
                      <w:szCs w:val="16"/>
                      <w:lang w:eastAsia="es-CO"/>
                    </w:rPr>
                    <w:t>3</w:t>
                  </w:r>
                </w:p>
              </w:tc>
            </w:tr>
            <w:tr w:rsidR="005C1E05" w:rsidRPr="00CE7EC5" w14:paraId="6E2DE234" w14:textId="77777777" w:rsidTr="00DE1DCB">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7F844"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C4311"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ANTERO</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5881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C3AF6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28</w:t>
                  </w:r>
                </w:p>
              </w:tc>
            </w:tr>
            <w:tr w:rsidR="005C1E05" w:rsidRPr="00CE7EC5" w14:paraId="6430B023" w14:textId="77777777" w:rsidTr="00DE1DCB">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BDD86"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E53F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ANTERO</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909E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AE639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33</w:t>
                  </w:r>
                </w:p>
              </w:tc>
            </w:tr>
            <w:tr w:rsidR="005C1E05" w:rsidRPr="00CE7EC5" w14:paraId="5F75AF2A" w14:textId="77777777" w:rsidTr="00DE1DCB">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225B4"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D2EF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BERNARDO DEL VIENTO</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F01D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6354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46</w:t>
                  </w:r>
                </w:p>
              </w:tc>
            </w:tr>
            <w:tr w:rsidR="005C1E05" w:rsidRPr="00CE7EC5" w14:paraId="072886F4" w14:textId="77777777" w:rsidTr="00DE1DCB">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DD312"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273A3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BERNARDO DEL VIENTO</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0762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F1251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60</w:t>
                  </w:r>
                </w:p>
              </w:tc>
            </w:tr>
            <w:tr w:rsidR="005C1E05" w:rsidRPr="00CE7EC5" w14:paraId="64ACE250" w14:textId="77777777" w:rsidTr="00DE1DCB">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DED79"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nil"/>
                    <w:bottom w:val="single" w:sz="4" w:space="0" w:color="auto"/>
                    <w:right w:val="single" w:sz="4" w:space="0" w:color="auto"/>
                  </w:tcBorders>
                  <w:shd w:val="clear" w:color="auto" w:fill="auto"/>
                  <w:vAlign w:val="center"/>
                  <w:hideMark/>
                </w:tcPr>
                <w:p w14:paraId="4F1C029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CARLOS</w:t>
                  </w:r>
                </w:p>
              </w:tc>
              <w:tc>
                <w:tcPr>
                  <w:tcW w:w="1101" w:type="dxa"/>
                  <w:tcBorders>
                    <w:top w:val="single" w:sz="4" w:space="0" w:color="auto"/>
                    <w:left w:val="nil"/>
                    <w:bottom w:val="single" w:sz="4" w:space="0" w:color="auto"/>
                    <w:right w:val="single" w:sz="4" w:space="0" w:color="auto"/>
                  </w:tcBorders>
                  <w:shd w:val="clear" w:color="auto" w:fill="auto"/>
                  <w:noWrap/>
                  <w:vAlign w:val="center"/>
                  <w:hideMark/>
                </w:tcPr>
                <w:p w14:paraId="009C273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single" w:sz="4" w:space="0" w:color="auto"/>
                    <w:left w:val="nil"/>
                    <w:bottom w:val="single" w:sz="4" w:space="0" w:color="auto"/>
                    <w:right w:val="single" w:sz="4" w:space="0" w:color="auto"/>
                  </w:tcBorders>
                  <w:shd w:val="clear" w:color="auto" w:fill="auto"/>
                  <w:noWrap/>
                  <w:vAlign w:val="bottom"/>
                </w:tcPr>
                <w:p w14:paraId="0198F99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68</w:t>
                  </w:r>
                </w:p>
              </w:tc>
            </w:tr>
            <w:tr w:rsidR="005C1E05" w:rsidRPr="00CE7EC5" w14:paraId="7593D4B6"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772FA14"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70F0A8C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CARLOS</w:t>
                  </w:r>
                </w:p>
              </w:tc>
              <w:tc>
                <w:tcPr>
                  <w:tcW w:w="1101" w:type="dxa"/>
                  <w:tcBorders>
                    <w:top w:val="nil"/>
                    <w:left w:val="nil"/>
                    <w:bottom w:val="single" w:sz="4" w:space="0" w:color="auto"/>
                    <w:right w:val="single" w:sz="4" w:space="0" w:color="auto"/>
                  </w:tcBorders>
                  <w:shd w:val="clear" w:color="auto" w:fill="auto"/>
                  <w:noWrap/>
                  <w:vAlign w:val="center"/>
                  <w:hideMark/>
                </w:tcPr>
                <w:p w14:paraId="5B87E07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06BC018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92</w:t>
                  </w:r>
                </w:p>
              </w:tc>
            </w:tr>
            <w:tr w:rsidR="005C1E05" w:rsidRPr="00CE7EC5" w14:paraId="52496507"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3543231"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016672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JOSÉ DE URÉ</w:t>
                  </w:r>
                </w:p>
              </w:tc>
              <w:tc>
                <w:tcPr>
                  <w:tcW w:w="1101" w:type="dxa"/>
                  <w:tcBorders>
                    <w:top w:val="nil"/>
                    <w:left w:val="nil"/>
                    <w:bottom w:val="single" w:sz="4" w:space="0" w:color="auto"/>
                    <w:right w:val="single" w:sz="4" w:space="0" w:color="auto"/>
                  </w:tcBorders>
                  <w:shd w:val="clear" w:color="auto" w:fill="auto"/>
                  <w:noWrap/>
                  <w:vAlign w:val="center"/>
                  <w:hideMark/>
                </w:tcPr>
                <w:p w14:paraId="4681205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62C247C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8</w:t>
                  </w:r>
                </w:p>
              </w:tc>
            </w:tr>
            <w:tr w:rsidR="005C1E05" w:rsidRPr="00CE7EC5" w14:paraId="4953036E"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4B5AA69"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8577B6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JOSÉ DE URÉ</w:t>
                  </w:r>
                </w:p>
              </w:tc>
              <w:tc>
                <w:tcPr>
                  <w:tcW w:w="1101" w:type="dxa"/>
                  <w:tcBorders>
                    <w:top w:val="nil"/>
                    <w:left w:val="nil"/>
                    <w:bottom w:val="single" w:sz="4" w:space="0" w:color="auto"/>
                    <w:right w:val="single" w:sz="4" w:space="0" w:color="auto"/>
                  </w:tcBorders>
                  <w:shd w:val="clear" w:color="auto" w:fill="auto"/>
                  <w:noWrap/>
                  <w:vAlign w:val="center"/>
                  <w:hideMark/>
                </w:tcPr>
                <w:p w14:paraId="3F26D30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4F7B540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9</w:t>
                  </w:r>
                </w:p>
              </w:tc>
            </w:tr>
            <w:tr w:rsidR="005C1E05" w:rsidRPr="00CE7EC5" w14:paraId="1D765049"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0B774F8"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90F180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JUAN DE URABÁ</w:t>
                  </w:r>
                </w:p>
              </w:tc>
              <w:tc>
                <w:tcPr>
                  <w:tcW w:w="1101" w:type="dxa"/>
                  <w:tcBorders>
                    <w:top w:val="nil"/>
                    <w:left w:val="nil"/>
                    <w:bottom w:val="single" w:sz="4" w:space="0" w:color="auto"/>
                    <w:right w:val="single" w:sz="4" w:space="0" w:color="auto"/>
                  </w:tcBorders>
                  <w:shd w:val="clear" w:color="auto" w:fill="auto"/>
                  <w:noWrap/>
                  <w:vAlign w:val="center"/>
                  <w:hideMark/>
                </w:tcPr>
                <w:p w14:paraId="031A68E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2737A9B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8</w:t>
                  </w:r>
                </w:p>
              </w:tc>
            </w:tr>
            <w:tr w:rsidR="005C1E05" w:rsidRPr="00CE7EC5" w14:paraId="634F82DF"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EF2CE98"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3EC816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JUAN DE URABÁ</w:t>
                  </w:r>
                </w:p>
              </w:tc>
              <w:tc>
                <w:tcPr>
                  <w:tcW w:w="1101" w:type="dxa"/>
                  <w:tcBorders>
                    <w:top w:val="nil"/>
                    <w:left w:val="nil"/>
                    <w:bottom w:val="single" w:sz="4" w:space="0" w:color="auto"/>
                    <w:right w:val="single" w:sz="4" w:space="0" w:color="auto"/>
                  </w:tcBorders>
                  <w:shd w:val="clear" w:color="auto" w:fill="auto"/>
                  <w:noWrap/>
                  <w:vAlign w:val="center"/>
                  <w:hideMark/>
                </w:tcPr>
                <w:p w14:paraId="432CFA4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2F8A2F9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16</w:t>
                  </w:r>
                </w:p>
              </w:tc>
            </w:tr>
            <w:tr w:rsidR="005C1E05" w:rsidRPr="00CE7EC5" w14:paraId="61812D1B"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C5CA3DD"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90742FC"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PELAYO</w:t>
                  </w:r>
                </w:p>
              </w:tc>
              <w:tc>
                <w:tcPr>
                  <w:tcW w:w="1101" w:type="dxa"/>
                  <w:tcBorders>
                    <w:top w:val="nil"/>
                    <w:left w:val="nil"/>
                    <w:bottom w:val="single" w:sz="4" w:space="0" w:color="auto"/>
                    <w:right w:val="single" w:sz="4" w:space="0" w:color="auto"/>
                  </w:tcBorders>
                  <w:shd w:val="clear" w:color="auto" w:fill="auto"/>
                  <w:noWrap/>
                  <w:vAlign w:val="center"/>
                  <w:hideMark/>
                </w:tcPr>
                <w:p w14:paraId="76A16E0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2A06CA07"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60</w:t>
                  </w:r>
                </w:p>
              </w:tc>
            </w:tr>
            <w:tr w:rsidR="005C1E05" w:rsidRPr="00CE7EC5" w14:paraId="3668CDCA"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3AC5859"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75C62B9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PELAYO</w:t>
                  </w:r>
                </w:p>
              </w:tc>
              <w:tc>
                <w:tcPr>
                  <w:tcW w:w="1101" w:type="dxa"/>
                  <w:tcBorders>
                    <w:top w:val="nil"/>
                    <w:left w:val="nil"/>
                    <w:bottom w:val="single" w:sz="4" w:space="0" w:color="auto"/>
                    <w:right w:val="single" w:sz="4" w:space="0" w:color="auto"/>
                  </w:tcBorders>
                  <w:shd w:val="clear" w:color="auto" w:fill="auto"/>
                  <w:noWrap/>
                  <w:vAlign w:val="center"/>
                  <w:hideMark/>
                </w:tcPr>
                <w:p w14:paraId="4E842BB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3F8D9A6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104</w:t>
                  </w:r>
                </w:p>
              </w:tc>
            </w:tr>
            <w:tr w:rsidR="005C1E05" w:rsidRPr="00CE7EC5" w14:paraId="5D8C72CB"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DAB8197"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7977B6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TIERRALTA</w:t>
                  </w:r>
                </w:p>
              </w:tc>
              <w:tc>
                <w:tcPr>
                  <w:tcW w:w="1101" w:type="dxa"/>
                  <w:tcBorders>
                    <w:top w:val="nil"/>
                    <w:left w:val="nil"/>
                    <w:bottom w:val="single" w:sz="4" w:space="0" w:color="auto"/>
                    <w:right w:val="single" w:sz="4" w:space="0" w:color="auto"/>
                  </w:tcBorders>
                  <w:shd w:val="clear" w:color="auto" w:fill="auto"/>
                  <w:noWrap/>
                  <w:vAlign w:val="center"/>
                  <w:hideMark/>
                </w:tcPr>
                <w:p w14:paraId="39673BA6"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48681F7A"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76</w:t>
                  </w:r>
                </w:p>
              </w:tc>
            </w:tr>
            <w:tr w:rsidR="005C1E05" w:rsidRPr="00CE7EC5" w14:paraId="2477B2FA"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01CD007"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C65872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TIERRALTA</w:t>
                  </w:r>
                </w:p>
              </w:tc>
              <w:tc>
                <w:tcPr>
                  <w:tcW w:w="1101" w:type="dxa"/>
                  <w:tcBorders>
                    <w:top w:val="nil"/>
                    <w:left w:val="nil"/>
                    <w:bottom w:val="single" w:sz="4" w:space="0" w:color="auto"/>
                    <w:right w:val="single" w:sz="4" w:space="0" w:color="auto"/>
                  </w:tcBorders>
                  <w:shd w:val="clear" w:color="auto" w:fill="auto"/>
                  <w:noWrap/>
                  <w:vAlign w:val="center"/>
                  <w:hideMark/>
                </w:tcPr>
                <w:p w14:paraId="7DFF426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44A2613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87</w:t>
                  </w:r>
                </w:p>
              </w:tc>
            </w:tr>
            <w:tr w:rsidR="005C1E05" w:rsidRPr="00CE7EC5" w14:paraId="18F42D96"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F19E54F"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F7EBBE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TUCHÍN</w:t>
                  </w:r>
                </w:p>
              </w:tc>
              <w:tc>
                <w:tcPr>
                  <w:tcW w:w="1101" w:type="dxa"/>
                  <w:tcBorders>
                    <w:top w:val="nil"/>
                    <w:left w:val="nil"/>
                    <w:bottom w:val="single" w:sz="4" w:space="0" w:color="auto"/>
                    <w:right w:val="single" w:sz="4" w:space="0" w:color="auto"/>
                  </w:tcBorders>
                  <w:shd w:val="clear" w:color="auto" w:fill="auto"/>
                  <w:noWrap/>
                  <w:vAlign w:val="center"/>
                  <w:hideMark/>
                </w:tcPr>
                <w:p w14:paraId="7BFC3DB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16D8DF1E"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8</w:t>
                  </w:r>
                </w:p>
              </w:tc>
            </w:tr>
            <w:tr w:rsidR="005C1E05" w:rsidRPr="00CE7EC5" w14:paraId="0C58B09D"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A8582FF"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EFF509F"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TUCHÍN</w:t>
                  </w:r>
                </w:p>
              </w:tc>
              <w:tc>
                <w:tcPr>
                  <w:tcW w:w="1101" w:type="dxa"/>
                  <w:tcBorders>
                    <w:top w:val="nil"/>
                    <w:left w:val="nil"/>
                    <w:bottom w:val="single" w:sz="4" w:space="0" w:color="auto"/>
                    <w:right w:val="single" w:sz="4" w:space="0" w:color="auto"/>
                  </w:tcBorders>
                  <w:shd w:val="clear" w:color="auto" w:fill="auto"/>
                  <w:noWrap/>
                  <w:vAlign w:val="center"/>
                  <w:hideMark/>
                </w:tcPr>
                <w:p w14:paraId="43C4B163"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6BD603B2"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10</w:t>
                  </w:r>
                </w:p>
              </w:tc>
            </w:tr>
            <w:tr w:rsidR="005C1E05" w:rsidRPr="00CE7EC5" w14:paraId="58DCD54F"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17C2EB5"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418AE05"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VALENCIA</w:t>
                  </w:r>
                </w:p>
              </w:tc>
              <w:tc>
                <w:tcPr>
                  <w:tcW w:w="1101" w:type="dxa"/>
                  <w:tcBorders>
                    <w:top w:val="nil"/>
                    <w:left w:val="nil"/>
                    <w:bottom w:val="single" w:sz="4" w:space="0" w:color="auto"/>
                    <w:right w:val="single" w:sz="4" w:space="0" w:color="auto"/>
                  </w:tcBorders>
                  <w:shd w:val="clear" w:color="auto" w:fill="auto"/>
                  <w:noWrap/>
                  <w:vAlign w:val="center"/>
                  <w:hideMark/>
                </w:tcPr>
                <w:p w14:paraId="51D8CE9B"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057AF384"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40</w:t>
                  </w:r>
                </w:p>
              </w:tc>
            </w:tr>
            <w:tr w:rsidR="005C1E05" w:rsidRPr="00CE7EC5" w14:paraId="19F29944" w14:textId="77777777" w:rsidTr="00DE1DCB">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AF0270B" w14:textId="77777777" w:rsidR="005C1E05" w:rsidRPr="00CE7EC5" w:rsidRDefault="005C1E05" w:rsidP="005C1E05">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A16A7B0"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VALENCIA</w:t>
                  </w:r>
                </w:p>
              </w:tc>
              <w:tc>
                <w:tcPr>
                  <w:tcW w:w="1101" w:type="dxa"/>
                  <w:tcBorders>
                    <w:top w:val="nil"/>
                    <w:left w:val="nil"/>
                    <w:bottom w:val="single" w:sz="4" w:space="0" w:color="auto"/>
                    <w:right w:val="single" w:sz="4" w:space="0" w:color="auto"/>
                  </w:tcBorders>
                  <w:shd w:val="clear" w:color="auto" w:fill="auto"/>
                  <w:noWrap/>
                  <w:vAlign w:val="center"/>
                  <w:hideMark/>
                </w:tcPr>
                <w:p w14:paraId="322BEAD9"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59DD4D7D" w14:textId="77777777" w:rsidR="005C1E05" w:rsidRPr="00CE7EC5" w:rsidRDefault="005C1E05" w:rsidP="005C1E05">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72</w:t>
                  </w:r>
                </w:p>
              </w:tc>
            </w:tr>
          </w:tbl>
          <w:p w14:paraId="741BC01C" w14:textId="77777777" w:rsidR="00B9249B" w:rsidRPr="00A963D7" w:rsidRDefault="00B9249B" w:rsidP="00A963D7">
            <w:pPr>
              <w:spacing w:after="0" w:line="240" w:lineRule="auto"/>
              <w:jc w:val="both"/>
              <w:rPr>
                <w:rFonts w:ascii="Arial" w:hAnsi="Arial" w:cs="Arial"/>
                <w:sz w:val="18"/>
                <w:szCs w:val="18"/>
              </w:rPr>
            </w:pPr>
          </w:p>
          <w:p w14:paraId="719D1572" w14:textId="71CFC018" w:rsidR="00F369CA" w:rsidRPr="00A963D7" w:rsidRDefault="00F369CA" w:rsidP="00A963D7">
            <w:pPr>
              <w:spacing w:after="0"/>
              <w:jc w:val="both"/>
              <w:rPr>
                <w:rFonts w:ascii="Arial" w:hAnsi="Arial" w:cs="Arial"/>
                <w:b/>
                <w:iCs/>
                <w:noProof/>
                <w:sz w:val="18"/>
                <w:szCs w:val="18"/>
                <w:bdr w:val="none" w:sz="0" w:space="0" w:color="auto" w:frame="1"/>
                <w:shd w:val="clear" w:color="auto" w:fill="FFFFFF"/>
              </w:rPr>
            </w:pPr>
            <w:r w:rsidRPr="00A963D7">
              <w:rPr>
                <w:rFonts w:ascii="Arial" w:hAnsi="Arial" w:cs="Arial"/>
                <w:b/>
                <w:sz w:val="18"/>
                <w:szCs w:val="18"/>
              </w:rPr>
              <w:t>OFERTA DE SERVICIOS DE SALUD</w:t>
            </w:r>
          </w:p>
          <w:p w14:paraId="324CA024" w14:textId="34C3F421" w:rsidR="00F369CA" w:rsidRDefault="00F369CA" w:rsidP="00A963D7">
            <w:pPr>
              <w:spacing w:after="0"/>
              <w:jc w:val="both"/>
              <w:rPr>
                <w:rFonts w:ascii="Arial" w:hAnsi="Arial" w:cs="Arial"/>
                <w:sz w:val="18"/>
                <w:szCs w:val="18"/>
              </w:rPr>
            </w:pPr>
            <w:r w:rsidRPr="00A963D7">
              <w:rPr>
                <w:rFonts w:ascii="Arial" w:hAnsi="Arial" w:cs="Arial"/>
                <w:sz w:val="18"/>
                <w:szCs w:val="18"/>
              </w:rPr>
              <w:t>El abordaje de la oferta de servicios de salud, parte de los elementos fundamentales que generan la función de producción de servicios de salud, donde la prestación de servicios se hace visible cuando se transforman los insumos (talento humano, infraestructura, tecnología y su componente financiero asociado) en productos; estos bienes y servicios producidos en el mercado de salud no cumplen solamente un papel de minimización de costos, sino que se interrelacionan con una demanda existente, y por tanto, su eficiencia deberá ser medida, entre otros aspectos, principalmente con relación a la capacidad de resolver las necesidades en salud de una población. Redes Integrales de prestadores de servicios de salud Lineamientos para el Proceso de Conformación, Organización, Gestión, Seguimiento y Evaluación, Bogotá D.C., noviembre de 2016 Minsalud. Estudio de oferta: Consiste en cuantificar el número de actividades realizadas en cada establecimiento, y en la red como conjunto, desagregados por nivel de atención o complejidad. La oferta normalmente se expresa en número de prestaciones por habitante, relación que también se utiliza para determinar la brecha de prestaciones. Esta etapa del estudio incluye una fase de optimización, en la cual la producción de prestaciones observada se ajusta de acuerdo a la capacidad de producción de los recursos disponibles.</w:t>
            </w:r>
          </w:p>
          <w:p w14:paraId="5C795A06" w14:textId="77777777" w:rsidR="00CE7EC5" w:rsidRPr="00A963D7" w:rsidRDefault="00CE7EC5" w:rsidP="00A963D7">
            <w:pPr>
              <w:spacing w:after="0"/>
              <w:jc w:val="both"/>
              <w:rPr>
                <w:rFonts w:ascii="Arial" w:hAnsi="Arial" w:cs="Arial"/>
                <w:b/>
                <w:iCs/>
                <w:noProof/>
                <w:sz w:val="18"/>
                <w:szCs w:val="18"/>
                <w:bdr w:val="none" w:sz="0" w:space="0" w:color="auto" w:frame="1"/>
                <w:shd w:val="clear" w:color="auto" w:fill="FFFFFF"/>
              </w:rPr>
            </w:pPr>
          </w:p>
          <w:p w14:paraId="40A843F1" w14:textId="77777777" w:rsidR="00F369CA" w:rsidRPr="00A963D7" w:rsidRDefault="00F369CA" w:rsidP="00A963D7">
            <w:pPr>
              <w:spacing w:after="0"/>
              <w:rPr>
                <w:rFonts w:ascii="Arial" w:hAnsi="Arial" w:cs="Arial"/>
                <w:b/>
                <w:sz w:val="18"/>
                <w:szCs w:val="18"/>
              </w:rPr>
            </w:pPr>
            <w:r w:rsidRPr="00A963D7">
              <w:rPr>
                <w:rFonts w:ascii="Arial" w:hAnsi="Arial" w:cs="Arial"/>
                <w:b/>
                <w:sz w:val="18"/>
                <w:szCs w:val="18"/>
              </w:rPr>
              <w:t>Recomendaciones</w:t>
            </w:r>
          </w:p>
          <w:p w14:paraId="12435D9A" w14:textId="77777777" w:rsidR="00F369CA" w:rsidRPr="00A963D7" w:rsidRDefault="00F369CA" w:rsidP="00A963D7">
            <w:pPr>
              <w:pStyle w:val="Prrafodelista"/>
              <w:numPr>
                <w:ilvl w:val="0"/>
                <w:numId w:val="19"/>
              </w:numPr>
              <w:ind w:left="426"/>
              <w:jc w:val="both"/>
              <w:rPr>
                <w:rFonts w:ascii="Arial" w:hAnsi="Arial" w:cs="Arial"/>
                <w:sz w:val="18"/>
                <w:szCs w:val="18"/>
              </w:rPr>
            </w:pPr>
            <w:r w:rsidRPr="00A963D7">
              <w:rPr>
                <w:rFonts w:ascii="Arial" w:hAnsi="Arial" w:cs="Arial"/>
                <w:sz w:val="18"/>
                <w:szCs w:val="18"/>
              </w:rPr>
              <w:t>En el marco de actuación de los delegatarios contractuales, con arreglo a las disposiciones refaccionadas en el presente escrito, estos deberán considerar que la eventual celebración de contratos de prestación de servicios, en desarrollo de la delegación conferida para ello, requiere que previamente se cuente con:</w:t>
            </w:r>
          </w:p>
          <w:p w14:paraId="3D6AA9BF" w14:textId="77777777" w:rsidR="00F369CA" w:rsidRPr="00A963D7" w:rsidRDefault="00F369CA" w:rsidP="00A963D7">
            <w:pPr>
              <w:pStyle w:val="Prrafodelista"/>
              <w:ind w:left="426"/>
              <w:jc w:val="both"/>
              <w:rPr>
                <w:rFonts w:ascii="Arial" w:hAnsi="Arial" w:cs="Arial"/>
                <w:sz w:val="18"/>
                <w:szCs w:val="18"/>
              </w:rPr>
            </w:pPr>
          </w:p>
          <w:p w14:paraId="3FFEE532" w14:textId="77777777" w:rsidR="00F369CA" w:rsidRPr="00A963D7" w:rsidRDefault="00F369CA" w:rsidP="00A963D7">
            <w:pPr>
              <w:pStyle w:val="Prrafodelista"/>
              <w:numPr>
                <w:ilvl w:val="0"/>
                <w:numId w:val="18"/>
              </w:numPr>
              <w:jc w:val="both"/>
              <w:rPr>
                <w:rFonts w:ascii="Arial" w:hAnsi="Arial" w:cs="Arial"/>
                <w:sz w:val="18"/>
                <w:szCs w:val="18"/>
              </w:rPr>
            </w:pPr>
            <w:r w:rsidRPr="00A963D7">
              <w:rPr>
                <w:rFonts w:ascii="Arial" w:hAnsi="Arial" w:cs="Arial"/>
                <w:sz w:val="18"/>
                <w:szCs w:val="18"/>
              </w:rPr>
              <w:t>La disponibilidad presupuestal para el efecto</w:t>
            </w:r>
          </w:p>
          <w:p w14:paraId="30AB7CB7" w14:textId="77777777" w:rsidR="00F369CA" w:rsidRPr="00A963D7" w:rsidRDefault="00F369CA" w:rsidP="00A963D7">
            <w:pPr>
              <w:pStyle w:val="Prrafodelista"/>
              <w:numPr>
                <w:ilvl w:val="0"/>
                <w:numId w:val="18"/>
              </w:numPr>
              <w:jc w:val="both"/>
              <w:rPr>
                <w:rFonts w:ascii="Arial" w:hAnsi="Arial" w:cs="Arial"/>
                <w:sz w:val="18"/>
                <w:szCs w:val="18"/>
              </w:rPr>
            </w:pPr>
            <w:r w:rsidRPr="00A963D7">
              <w:rPr>
                <w:rFonts w:ascii="Arial" w:hAnsi="Arial" w:cs="Arial"/>
                <w:sz w:val="18"/>
                <w:szCs w:val="18"/>
              </w:rPr>
              <w:t>El concepto técnico por parte de la unidad policial que institucionalmente está habilitada para ello</w:t>
            </w:r>
          </w:p>
          <w:p w14:paraId="3DDC523F" w14:textId="77777777" w:rsidR="00F369CA" w:rsidRPr="00A963D7" w:rsidRDefault="00F369CA" w:rsidP="00A963D7">
            <w:pPr>
              <w:pStyle w:val="Prrafodelista"/>
              <w:numPr>
                <w:ilvl w:val="0"/>
                <w:numId w:val="18"/>
              </w:numPr>
              <w:jc w:val="both"/>
              <w:rPr>
                <w:rFonts w:ascii="Arial" w:hAnsi="Arial" w:cs="Arial"/>
                <w:sz w:val="18"/>
                <w:szCs w:val="18"/>
              </w:rPr>
            </w:pPr>
            <w:r w:rsidRPr="00A963D7">
              <w:rPr>
                <w:rFonts w:ascii="Arial" w:hAnsi="Arial" w:cs="Arial"/>
                <w:sz w:val="18"/>
                <w:szCs w:val="18"/>
              </w:rPr>
              <w:t>La constancia de Talento Humano de la respectiva unidad policial, con referencia a la inexistencia de personal de planta para atender una necesidad identificada o el requerimiento de conocimientos especializados para el efecto</w:t>
            </w:r>
          </w:p>
          <w:p w14:paraId="484C0597" w14:textId="77777777" w:rsidR="00F369CA" w:rsidRPr="00A963D7" w:rsidRDefault="00F369CA" w:rsidP="00A963D7">
            <w:pPr>
              <w:pStyle w:val="Prrafodelista"/>
              <w:numPr>
                <w:ilvl w:val="0"/>
                <w:numId w:val="18"/>
              </w:numPr>
              <w:jc w:val="both"/>
              <w:rPr>
                <w:rFonts w:ascii="Arial" w:hAnsi="Arial" w:cs="Arial"/>
                <w:sz w:val="18"/>
                <w:szCs w:val="18"/>
              </w:rPr>
            </w:pPr>
            <w:r w:rsidRPr="00A963D7">
              <w:rPr>
                <w:rFonts w:ascii="Arial" w:hAnsi="Arial" w:cs="Arial"/>
                <w:sz w:val="18"/>
                <w:szCs w:val="18"/>
              </w:rPr>
              <w:t>Los respectivos estudios previos que identifiquen la necesidad que se pretende satisfacer con el proceso de contratación.</w:t>
            </w:r>
          </w:p>
          <w:p w14:paraId="277F4F5E" w14:textId="77777777" w:rsidR="00F369CA" w:rsidRPr="00A963D7" w:rsidRDefault="00F369CA" w:rsidP="00A963D7">
            <w:pPr>
              <w:pStyle w:val="Prrafodelista"/>
              <w:jc w:val="both"/>
              <w:rPr>
                <w:rFonts w:ascii="Arial" w:hAnsi="Arial" w:cs="Arial"/>
                <w:sz w:val="18"/>
                <w:szCs w:val="18"/>
              </w:rPr>
            </w:pPr>
          </w:p>
          <w:p w14:paraId="5A1496FF" w14:textId="77777777" w:rsidR="00F369CA" w:rsidRPr="00A963D7" w:rsidRDefault="00F369CA" w:rsidP="00A963D7">
            <w:pPr>
              <w:spacing w:after="0" w:line="240" w:lineRule="auto"/>
              <w:jc w:val="both"/>
              <w:rPr>
                <w:rFonts w:ascii="Arial" w:hAnsi="Arial" w:cs="Arial"/>
                <w:sz w:val="18"/>
                <w:szCs w:val="18"/>
              </w:rPr>
            </w:pPr>
            <w:r w:rsidRPr="00A963D7">
              <w:rPr>
                <w:rFonts w:ascii="Arial" w:hAnsi="Arial" w:cs="Arial"/>
                <w:sz w:val="18"/>
                <w:szCs w:val="18"/>
              </w:rPr>
              <w:t>Con sujeción a las condiciones particulares de cada unidad policial, los ordenadores del gasto, consultado preliminarmente la necesidad, el objeto contractual, los términos y condiciones particulares a consignar en cada contrato, tendrán en cuenta a la hora de materializar los distintos negocios jurídicos, los diferentes tópicos de que se ocupa el presente documento y su eventual incidencia en la actividad que con aquellos pretendan desarrollar.</w:t>
            </w:r>
          </w:p>
          <w:p w14:paraId="62F1AA46" w14:textId="77777777" w:rsidR="00F369CA" w:rsidRPr="00A963D7" w:rsidRDefault="00F369CA" w:rsidP="00A963D7">
            <w:pPr>
              <w:pStyle w:val="Prrafodelista"/>
              <w:numPr>
                <w:ilvl w:val="0"/>
                <w:numId w:val="20"/>
              </w:numPr>
              <w:ind w:left="426"/>
              <w:jc w:val="both"/>
              <w:rPr>
                <w:rFonts w:ascii="Arial" w:hAnsi="Arial" w:cs="Arial"/>
                <w:sz w:val="18"/>
                <w:szCs w:val="18"/>
              </w:rPr>
            </w:pPr>
            <w:r w:rsidRPr="00A963D7">
              <w:rPr>
                <w:rFonts w:ascii="Arial" w:hAnsi="Arial" w:cs="Arial"/>
                <w:sz w:val="18"/>
                <w:szCs w:val="18"/>
              </w:rPr>
              <w:t>Considerar, que el contrato de prestación de servicios es un instrumento al que debe acudirse cuando sea estrictamente necesario, evitando además que, con el uso reiterado del mismo, se desarrollen funciones de carácter permanente de la administración o se configuren verdaderas relaciones de tipo laboral.</w:t>
            </w:r>
          </w:p>
          <w:p w14:paraId="6C1E2003" w14:textId="77777777" w:rsidR="00F369CA" w:rsidRPr="00A963D7" w:rsidRDefault="00F369CA" w:rsidP="00A963D7">
            <w:pPr>
              <w:pStyle w:val="Prrafodelista"/>
              <w:numPr>
                <w:ilvl w:val="0"/>
                <w:numId w:val="20"/>
              </w:numPr>
              <w:ind w:left="426"/>
              <w:jc w:val="both"/>
              <w:rPr>
                <w:rFonts w:ascii="Arial" w:hAnsi="Arial" w:cs="Arial"/>
                <w:sz w:val="18"/>
                <w:szCs w:val="18"/>
              </w:rPr>
            </w:pPr>
            <w:r w:rsidRPr="00A963D7">
              <w:rPr>
                <w:rFonts w:ascii="Arial" w:hAnsi="Arial" w:cs="Arial"/>
                <w:sz w:val="18"/>
                <w:szCs w:val="18"/>
              </w:rPr>
              <w:t xml:space="preserve">Tener en cuenta que el contrato de prestación de servicios es un instrumento jurídico legal, y que por tanto se deberán atender a las buenas prácticas en el uso del mismo, considerando los </w:t>
            </w:r>
            <w:proofErr w:type="spellStart"/>
            <w:r w:rsidRPr="00A963D7">
              <w:rPr>
                <w:rFonts w:ascii="Arial" w:hAnsi="Arial" w:cs="Arial"/>
                <w:sz w:val="18"/>
                <w:szCs w:val="18"/>
                <w:lang w:val="es-ES"/>
              </w:rPr>
              <w:t>cri</w:t>
            </w:r>
            <w:r w:rsidRPr="00A963D7">
              <w:rPr>
                <w:rFonts w:ascii="Arial" w:hAnsi="Arial" w:cs="Arial"/>
                <w:sz w:val="18"/>
                <w:szCs w:val="18"/>
              </w:rPr>
              <w:t>terios</w:t>
            </w:r>
            <w:proofErr w:type="spellEnd"/>
            <w:r w:rsidRPr="00A963D7">
              <w:rPr>
                <w:rFonts w:ascii="Arial" w:hAnsi="Arial" w:cs="Arial"/>
                <w:sz w:val="18"/>
                <w:szCs w:val="18"/>
              </w:rPr>
              <w:t xml:space="preserve"> de temporalidad y excepcionalidad que los caracterizan; circunstancia que debe valorarse en la respectiva etapa precontractual.</w:t>
            </w:r>
          </w:p>
          <w:p w14:paraId="5ABEF219" w14:textId="77777777" w:rsidR="00F369CA" w:rsidRPr="00A963D7" w:rsidRDefault="00F369CA" w:rsidP="00A963D7">
            <w:pPr>
              <w:pStyle w:val="Prrafodelista"/>
              <w:numPr>
                <w:ilvl w:val="0"/>
                <w:numId w:val="20"/>
              </w:numPr>
              <w:ind w:left="426"/>
              <w:jc w:val="both"/>
              <w:rPr>
                <w:rFonts w:ascii="Arial" w:hAnsi="Arial" w:cs="Arial"/>
                <w:sz w:val="18"/>
                <w:szCs w:val="18"/>
              </w:rPr>
            </w:pPr>
            <w:r w:rsidRPr="00A963D7">
              <w:rPr>
                <w:rFonts w:ascii="Arial" w:hAnsi="Arial" w:cs="Arial"/>
                <w:sz w:val="18"/>
                <w:szCs w:val="18"/>
              </w:rPr>
              <w:lastRenderedPageBreak/>
              <w:t>Observar además para dicho fin, lo dispuesto en el artículo 3, del Decreto 371 de 2021^, con referencia a la contratación de personal para la prestación de servicios profesionales y de apoyo a la gestión, con el fin de realizar la revisión previa y rigurosa de las razones que justifiquen la contratación del personal mencionado; que sólo deberá obedecer a aquel que sea estrictamente necesario para coadyuvar al cumplimiento de las funciones de la respectiva unidad policial, cuando dichas actividades no puedan realizarse con personal de planta o requieran conocimientos especializados.</w:t>
            </w:r>
          </w:p>
          <w:p w14:paraId="6A5A8F35" w14:textId="77777777" w:rsidR="00F369CA" w:rsidRPr="00A963D7" w:rsidRDefault="00F369CA" w:rsidP="00A963D7">
            <w:pPr>
              <w:pStyle w:val="Prrafodelista"/>
              <w:rPr>
                <w:rFonts w:ascii="Arial" w:hAnsi="Arial" w:cs="Arial"/>
                <w:sz w:val="18"/>
                <w:szCs w:val="18"/>
              </w:rPr>
            </w:pPr>
          </w:p>
          <w:p w14:paraId="2F34D433" w14:textId="77777777" w:rsidR="00F369CA" w:rsidRPr="00A963D7" w:rsidRDefault="00F369CA" w:rsidP="00A963D7">
            <w:pPr>
              <w:spacing w:after="0" w:line="240" w:lineRule="auto"/>
              <w:jc w:val="both"/>
              <w:rPr>
                <w:rFonts w:ascii="Arial" w:hAnsi="Arial" w:cs="Arial"/>
                <w:iCs/>
                <w:noProof/>
                <w:sz w:val="18"/>
                <w:szCs w:val="18"/>
                <w:bdr w:val="none" w:sz="0" w:space="0" w:color="auto" w:frame="1"/>
                <w:shd w:val="clear" w:color="auto" w:fill="FFFFFF"/>
              </w:rPr>
            </w:pPr>
            <w:r w:rsidRPr="00A963D7">
              <w:rPr>
                <w:rFonts w:ascii="Arial" w:hAnsi="Arial" w:cs="Arial"/>
                <w:iCs/>
                <w:noProof/>
                <w:sz w:val="18"/>
                <w:szCs w:val="18"/>
                <w:bdr w:val="none" w:sz="0" w:space="0" w:color="auto" w:frame="1"/>
                <w:shd w:val="clear" w:color="auto" w:fill="FFFFFF"/>
              </w:rPr>
              <w:t>Sin perjuicio de lo anterior, no se puede desconocer que el artículo 48 de la Constitución Política se establece la seguridad social como un servicio público de carácter obligatorio con sujeción a los principios de eficiencia, universalidad y solidaridad y el Decreto 1795 de 2000, que establece que el objeto del SSMP es prestar el servicio integral de salud en las áreas de promoción, prevención, protección, recuperación y rehabilitación del personal afiliado y sus beneficiarios del SSPN, así las cosas, el derecho fundamental a la salud es un servicio público esencial, que hace parte de la misionalidad del Sistema de Salud de las Fuerzas Militares y de la Policía Nacional, para lo cual la Dirección de Sanidad de la Policía Nacional, debe garantizar su prestación de manera continua y eficiente a todos sus usuarios contribuyendo a garantizar su calidad de vida, satisfaciendo sus necesidades de salud a través de la integridad de la administración y prestación de servicios de salud efectivos, por lo tanto, es preciso reiterar que los derechos constitucionales están por encima de cualquier consideración administrativa y presupuestal, máxime cuando la planta del personal es insuficiente, no se cuenta con recursos humanos que presten servicios que requieren ser especializados, por consiguiente la Dirección de Sanidad se ve forzada a celebrar contratos de prestación de servicios profesionales para garantizar derechos constitucionales como la vida e integridad personal, derechos fundamentales consagrados en el artículo 11 y 49 de la Constitución Política.</w:t>
            </w:r>
          </w:p>
          <w:p w14:paraId="18BD6A3E" w14:textId="77777777" w:rsidR="00F369CA" w:rsidRPr="00A963D7" w:rsidRDefault="00F369CA" w:rsidP="00A963D7">
            <w:pPr>
              <w:spacing w:after="0" w:line="240" w:lineRule="auto"/>
              <w:jc w:val="both"/>
              <w:rPr>
                <w:rFonts w:ascii="Arial" w:hAnsi="Arial" w:cs="Arial"/>
                <w:iCs/>
                <w:noProof/>
                <w:sz w:val="18"/>
                <w:szCs w:val="18"/>
                <w:bdr w:val="none" w:sz="0" w:space="0" w:color="auto" w:frame="1"/>
                <w:shd w:val="clear" w:color="auto" w:fill="FFFFFF"/>
              </w:rPr>
            </w:pPr>
          </w:p>
          <w:p w14:paraId="35A18B77" w14:textId="77777777" w:rsidR="00F369CA" w:rsidRPr="00A963D7" w:rsidRDefault="00F369CA" w:rsidP="00A963D7">
            <w:pPr>
              <w:spacing w:after="0" w:line="240" w:lineRule="auto"/>
              <w:jc w:val="both"/>
              <w:rPr>
                <w:rFonts w:ascii="Arial" w:hAnsi="Arial" w:cs="Arial"/>
                <w:iCs/>
                <w:noProof/>
                <w:sz w:val="18"/>
                <w:szCs w:val="18"/>
                <w:bdr w:val="none" w:sz="0" w:space="0" w:color="auto" w:frame="1"/>
                <w:shd w:val="clear" w:color="auto" w:fill="FFFFFF"/>
              </w:rPr>
            </w:pPr>
            <w:r w:rsidRPr="00A963D7">
              <w:rPr>
                <w:rFonts w:ascii="Arial" w:hAnsi="Arial" w:cs="Arial"/>
                <w:iCs/>
                <w:noProof/>
                <w:sz w:val="18"/>
                <w:szCs w:val="18"/>
                <w:bdr w:val="none" w:sz="0" w:space="0" w:color="auto" w:frame="1"/>
                <w:shd w:val="clear" w:color="auto" w:fill="FFFFFF"/>
              </w:rPr>
              <w:t>Como dueño de la necesidad realicè el análisis y justificación pertinente de la contratación; siempre sopesando la primacía del derecho a la vida y la salud por encima de cualquier consideración administrativa.</w:t>
            </w:r>
          </w:p>
          <w:p w14:paraId="11701DE3" w14:textId="77777777" w:rsidR="00F369CA" w:rsidRPr="00A963D7" w:rsidRDefault="00F369CA" w:rsidP="00A963D7">
            <w:pPr>
              <w:spacing w:after="0" w:line="240" w:lineRule="auto"/>
              <w:jc w:val="both"/>
              <w:rPr>
                <w:rFonts w:ascii="Arial" w:hAnsi="Arial" w:cs="Arial"/>
                <w:iCs/>
                <w:noProof/>
                <w:sz w:val="18"/>
                <w:szCs w:val="18"/>
                <w:bdr w:val="none" w:sz="0" w:space="0" w:color="auto" w:frame="1"/>
                <w:shd w:val="clear" w:color="auto" w:fill="FFFFFF"/>
              </w:rPr>
            </w:pPr>
          </w:p>
          <w:p w14:paraId="15375626" w14:textId="5A1497F3" w:rsidR="00F369CA" w:rsidRPr="00A963D7" w:rsidRDefault="00F369CA" w:rsidP="00A963D7">
            <w:pPr>
              <w:spacing w:after="0" w:line="240" w:lineRule="auto"/>
              <w:jc w:val="both"/>
              <w:rPr>
                <w:rFonts w:ascii="Arial" w:hAnsi="Arial" w:cs="Arial"/>
                <w:iCs/>
                <w:sz w:val="18"/>
                <w:szCs w:val="18"/>
                <w:lang w:val="es-ES_tradnl"/>
              </w:rPr>
            </w:pPr>
            <w:r w:rsidRPr="00A963D7">
              <w:rPr>
                <w:rFonts w:ascii="Arial" w:hAnsi="Arial" w:cs="Arial"/>
                <w:iCs/>
                <w:sz w:val="18"/>
                <w:szCs w:val="18"/>
                <w:bdr w:val="none" w:sz="0" w:space="0" w:color="auto" w:frame="1"/>
                <w:shd w:val="clear" w:color="auto" w:fill="FFFFFF"/>
              </w:rPr>
              <w:t xml:space="preserve">Aunando a lo anterior, </w:t>
            </w:r>
            <w:r w:rsidRPr="00A963D7">
              <w:rPr>
                <w:rFonts w:ascii="Arial" w:hAnsi="Arial" w:cs="Arial"/>
                <w:bCs/>
                <w:sz w:val="18"/>
                <w:szCs w:val="18"/>
                <w:bdr w:val="none" w:sz="0" w:space="0" w:color="auto" w:frame="1"/>
              </w:rPr>
              <w:t>la</w:t>
            </w:r>
            <w:r w:rsidRPr="00A963D7">
              <w:rPr>
                <w:rFonts w:ascii="Arial" w:hAnsi="Arial" w:cs="Arial"/>
                <w:b/>
                <w:bCs/>
                <w:sz w:val="18"/>
                <w:szCs w:val="18"/>
                <w:bdr w:val="none" w:sz="0" w:space="0" w:color="auto" w:frame="1"/>
              </w:rPr>
              <w:t xml:space="preserve"> </w:t>
            </w:r>
            <w:r w:rsidRPr="00A963D7">
              <w:rPr>
                <w:rFonts w:ascii="Arial" w:hAnsi="Arial" w:cs="Arial"/>
                <w:bCs/>
                <w:sz w:val="18"/>
                <w:szCs w:val="18"/>
                <w:bdr w:val="none" w:sz="0" w:space="0" w:color="auto" w:frame="1"/>
              </w:rPr>
              <w:t>p</w:t>
            </w:r>
            <w:r w:rsidRPr="00A963D7">
              <w:rPr>
                <w:rFonts w:ascii="Arial" w:hAnsi="Arial" w:cs="Arial"/>
                <w:sz w:val="18"/>
                <w:szCs w:val="18"/>
                <w:bdr w:val="none" w:sz="0" w:space="0" w:color="auto" w:frame="1"/>
              </w:rPr>
              <w:t>rotección reforzada a sujetos de especial protección constitucional, a los a</w:t>
            </w:r>
            <w:r w:rsidRPr="00A963D7">
              <w:rPr>
                <w:rFonts w:ascii="Arial" w:hAnsi="Arial" w:cs="Arial"/>
                <w:sz w:val="18"/>
                <w:szCs w:val="18"/>
              </w:rPr>
              <w:t xml:space="preserve"> </w:t>
            </w:r>
            <w:r w:rsidRPr="00A963D7">
              <w:rPr>
                <w:rFonts w:ascii="Arial" w:hAnsi="Arial" w:cs="Arial"/>
                <w:iCs/>
                <w:sz w:val="18"/>
                <w:szCs w:val="18"/>
                <w:lang w:val="es-ES_tradnl"/>
              </w:rPr>
              <w:t>los adultos mayores, mujeres en gestación, menores de edad, personas con movilidad reducida, como sujetos de especial protección constitucional, tienen derecho a una protección reforzada en salud, su atención en salud no estará limitada por ningún tipo de restricción administrativa o económica por lo que el Estado está en la responsabilidad de cuidar y proteger para brindarles un entorno digno a la vida de esta población, igualmente se debe garantizar el servicio de salud a todos los</w:t>
            </w:r>
            <w:r w:rsidR="00676DEC">
              <w:rPr>
                <w:rFonts w:ascii="Arial" w:hAnsi="Arial" w:cs="Arial"/>
                <w:iCs/>
                <w:sz w:val="18"/>
                <w:szCs w:val="18"/>
                <w:lang w:val="es-ES_tradnl"/>
              </w:rPr>
              <w:t xml:space="preserve"> </w:t>
            </w:r>
            <w:r w:rsidRPr="00A963D7">
              <w:rPr>
                <w:rFonts w:ascii="Arial" w:hAnsi="Arial" w:cs="Arial"/>
                <w:iCs/>
                <w:sz w:val="18"/>
                <w:szCs w:val="18"/>
                <w:lang w:val="es-ES_tradnl"/>
              </w:rPr>
              <w:t>beneficiarios y sus afiliados.</w:t>
            </w:r>
          </w:p>
          <w:p w14:paraId="06F0AAA1" w14:textId="77777777" w:rsidR="00F369CA" w:rsidRPr="00A963D7" w:rsidRDefault="00F369CA" w:rsidP="00A963D7">
            <w:pPr>
              <w:spacing w:after="0" w:line="240" w:lineRule="auto"/>
              <w:jc w:val="both"/>
              <w:rPr>
                <w:rFonts w:ascii="Arial" w:hAnsi="Arial" w:cs="Arial"/>
                <w:iCs/>
                <w:sz w:val="18"/>
                <w:szCs w:val="18"/>
                <w:lang w:val="es-ES_tradnl"/>
              </w:rPr>
            </w:pPr>
          </w:p>
          <w:p w14:paraId="59CE8627" w14:textId="2FA58097" w:rsidR="00F369CA" w:rsidRPr="00A963D7" w:rsidRDefault="00F369CA" w:rsidP="00A963D7">
            <w:pPr>
              <w:spacing w:after="0" w:line="240" w:lineRule="auto"/>
              <w:jc w:val="both"/>
              <w:rPr>
                <w:rFonts w:ascii="Arial" w:hAnsi="Arial" w:cs="Arial"/>
                <w:sz w:val="18"/>
                <w:szCs w:val="18"/>
              </w:rPr>
            </w:pPr>
            <w:r w:rsidRPr="00A963D7">
              <w:rPr>
                <w:rFonts w:ascii="Arial" w:hAnsi="Arial" w:cs="Arial"/>
                <w:b/>
                <w:sz w:val="18"/>
                <w:szCs w:val="18"/>
              </w:rPr>
              <w:t>MARCO NORMATIVO RELATIVO AL DERECHO FUNDAMENTAL DE LA SALUD</w:t>
            </w:r>
            <w:r w:rsidRPr="00A963D7">
              <w:rPr>
                <w:rFonts w:ascii="Arial" w:hAnsi="Arial" w:cs="Arial"/>
                <w:sz w:val="18"/>
                <w:szCs w:val="18"/>
              </w:rPr>
              <w:t>:</w:t>
            </w:r>
          </w:p>
          <w:p w14:paraId="62FD71B0" w14:textId="77777777" w:rsidR="00F369CA" w:rsidRPr="00A963D7" w:rsidRDefault="00F369CA" w:rsidP="00A963D7">
            <w:pPr>
              <w:pStyle w:val="Prrafodelista"/>
              <w:numPr>
                <w:ilvl w:val="0"/>
                <w:numId w:val="21"/>
              </w:numPr>
              <w:shd w:val="clear" w:color="auto" w:fill="FFFFFF"/>
              <w:ind w:left="313" w:hanging="313"/>
              <w:jc w:val="both"/>
              <w:rPr>
                <w:rStyle w:val="Textoennegrita"/>
                <w:rFonts w:ascii="Arial" w:hAnsi="Arial" w:cs="Arial"/>
                <w:sz w:val="18"/>
                <w:szCs w:val="18"/>
                <w:shd w:val="clear" w:color="auto" w:fill="FFFFFF"/>
              </w:rPr>
            </w:pPr>
            <w:r w:rsidRPr="00A963D7">
              <w:rPr>
                <w:rStyle w:val="Textoennegrita"/>
                <w:rFonts w:ascii="Arial" w:hAnsi="Arial" w:cs="Arial"/>
                <w:sz w:val="18"/>
                <w:szCs w:val="18"/>
                <w:shd w:val="clear" w:color="auto" w:fill="FFFFFF"/>
              </w:rPr>
              <w:t xml:space="preserve">CONSTITUCIÓN POLÍTICA DE LA REPÚBLICA DE COLOMBIA 1991, </w:t>
            </w:r>
            <w:r w:rsidRPr="00A963D7">
              <w:rPr>
                <w:rStyle w:val="Textoennegrita"/>
                <w:rFonts w:ascii="Arial" w:hAnsi="Arial" w:cs="Arial"/>
                <w:sz w:val="18"/>
                <w:szCs w:val="18"/>
              </w:rPr>
              <w:t xml:space="preserve">DE LOS DERECHOS, LAS GARANTIAS Y LOS DEBERES, </w:t>
            </w:r>
            <w:r w:rsidRPr="00A963D7">
              <w:rPr>
                <w:rStyle w:val="Textoennegrita"/>
                <w:rFonts w:ascii="Arial" w:hAnsi="Arial" w:cs="Arial"/>
                <w:sz w:val="18"/>
                <w:szCs w:val="18"/>
                <w:shd w:val="clear" w:color="auto" w:fill="FFFFFF"/>
              </w:rPr>
              <w:t>DE LOS PRINCIPIOS FUNDAMENTALES</w:t>
            </w:r>
          </w:p>
          <w:p w14:paraId="2FFF5FE1" w14:textId="77777777" w:rsidR="00F369CA" w:rsidRPr="00A963D7" w:rsidRDefault="00F369CA" w:rsidP="00A963D7">
            <w:pPr>
              <w:pStyle w:val="Prrafodelista"/>
              <w:shd w:val="clear" w:color="auto" w:fill="FFFFFF"/>
              <w:jc w:val="both"/>
              <w:rPr>
                <w:rStyle w:val="Textoennegrita"/>
                <w:rFonts w:ascii="Arial" w:hAnsi="Arial" w:cs="Arial"/>
                <w:sz w:val="18"/>
                <w:szCs w:val="18"/>
                <w:shd w:val="clear" w:color="auto" w:fill="FFFFFF"/>
              </w:rPr>
            </w:pPr>
          </w:p>
          <w:p w14:paraId="730E06A3" w14:textId="77777777" w:rsidR="00F369CA" w:rsidRPr="00A963D7" w:rsidRDefault="00F369CA" w:rsidP="00A963D7">
            <w:pPr>
              <w:pStyle w:val="NormalWeb"/>
              <w:shd w:val="clear" w:color="auto" w:fill="FFFFFF"/>
              <w:spacing w:before="0" w:beforeAutospacing="0" w:after="0" w:afterAutospacing="0"/>
              <w:jc w:val="both"/>
              <w:rPr>
                <w:rFonts w:ascii="Arial" w:hAnsi="Arial" w:cs="Arial"/>
                <w:sz w:val="18"/>
                <w:szCs w:val="18"/>
                <w:shd w:val="clear" w:color="auto" w:fill="FFFFFF"/>
              </w:rPr>
            </w:pPr>
            <w:r w:rsidRPr="00A963D7">
              <w:rPr>
                <w:rStyle w:val="Textoennegrita"/>
                <w:rFonts w:ascii="Arial" w:hAnsi="Arial" w:cs="Arial"/>
                <w:sz w:val="18"/>
                <w:szCs w:val="18"/>
                <w:shd w:val="clear" w:color="auto" w:fill="FFFFFF"/>
              </w:rPr>
              <w:t>ARTÍCULO 2</w:t>
            </w:r>
            <w:r w:rsidRPr="00A963D7">
              <w:rPr>
                <w:rFonts w:ascii="Arial" w:hAnsi="Arial" w:cs="Arial"/>
                <w:sz w:val="18"/>
                <w:szCs w:val="18"/>
                <w:shd w:val="clear" w:color="auto" w:fill="FFFFFF"/>
              </w:rPr>
              <w:t>.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7C219B7D" w14:textId="77777777" w:rsidR="00F369CA" w:rsidRPr="00A963D7" w:rsidRDefault="00F369CA" w:rsidP="00A963D7">
            <w:pPr>
              <w:pStyle w:val="NormalWeb"/>
              <w:shd w:val="clear" w:color="auto" w:fill="FFFFFF"/>
              <w:spacing w:before="0" w:beforeAutospacing="0" w:after="0" w:afterAutospacing="0"/>
              <w:jc w:val="both"/>
              <w:rPr>
                <w:rFonts w:ascii="Arial" w:hAnsi="Arial" w:cs="Arial"/>
                <w:sz w:val="18"/>
                <w:szCs w:val="18"/>
              </w:rPr>
            </w:pPr>
          </w:p>
          <w:p w14:paraId="3057096A" w14:textId="77777777" w:rsidR="00F369CA" w:rsidRPr="00A963D7" w:rsidRDefault="00F369CA" w:rsidP="00A963D7">
            <w:pPr>
              <w:pStyle w:val="NormalWeb"/>
              <w:shd w:val="clear" w:color="auto" w:fill="FFFFFF"/>
              <w:spacing w:before="0" w:beforeAutospacing="0" w:after="0" w:afterAutospacing="0"/>
              <w:jc w:val="both"/>
              <w:rPr>
                <w:rFonts w:ascii="Arial" w:hAnsi="Arial" w:cs="Arial"/>
                <w:sz w:val="18"/>
                <w:szCs w:val="18"/>
              </w:rPr>
            </w:pPr>
            <w:r w:rsidRPr="00A963D7">
              <w:rPr>
                <w:rStyle w:val="Textoennegrita"/>
                <w:rFonts w:ascii="Arial" w:hAnsi="Arial" w:cs="Arial"/>
                <w:sz w:val="18"/>
                <w:szCs w:val="18"/>
              </w:rPr>
              <w:t>ARTÍCULO 11. </w:t>
            </w:r>
            <w:r w:rsidRPr="00A963D7">
              <w:rPr>
                <w:rFonts w:ascii="Arial" w:hAnsi="Arial" w:cs="Arial"/>
                <w:sz w:val="18"/>
                <w:szCs w:val="18"/>
              </w:rPr>
              <w:t>El derecho a la vida es inviolable. No habrá pena de muerte.</w:t>
            </w:r>
          </w:p>
          <w:p w14:paraId="24C10CC4" w14:textId="77777777" w:rsidR="00F369CA" w:rsidRPr="00A963D7" w:rsidRDefault="00F369CA" w:rsidP="00A963D7">
            <w:pPr>
              <w:spacing w:after="0" w:line="240" w:lineRule="auto"/>
              <w:jc w:val="both"/>
              <w:rPr>
                <w:rFonts w:ascii="Arial" w:hAnsi="Arial" w:cs="Arial"/>
                <w:sz w:val="18"/>
                <w:szCs w:val="18"/>
                <w:shd w:val="clear" w:color="auto" w:fill="FFFFFF"/>
              </w:rPr>
            </w:pPr>
            <w:r w:rsidRPr="00A963D7">
              <w:rPr>
                <w:rStyle w:val="Textoennegrita"/>
                <w:rFonts w:ascii="Arial" w:hAnsi="Arial" w:cs="Arial"/>
                <w:sz w:val="18"/>
                <w:szCs w:val="18"/>
                <w:shd w:val="clear" w:color="auto" w:fill="FFFFFF"/>
              </w:rPr>
              <w:t>ARTÍCULO 44. </w:t>
            </w:r>
            <w:r w:rsidRPr="00A963D7">
              <w:rPr>
                <w:rFonts w:ascii="Arial" w:hAnsi="Arial" w:cs="Arial"/>
                <w:sz w:val="18"/>
                <w:szCs w:val="18"/>
                <w:shd w:val="clear" w:color="auto" w:fill="FFFFFF"/>
              </w:rPr>
              <w:t>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w:t>
            </w:r>
          </w:p>
          <w:p w14:paraId="1D137F51" w14:textId="77777777" w:rsidR="00F369CA" w:rsidRPr="00A963D7" w:rsidRDefault="00F369CA" w:rsidP="00A963D7">
            <w:pPr>
              <w:spacing w:after="0" w:line="240" w:lineRule="auto"/>
              <w:jc w:val="both"/>
              <w:rPr>
                <w:rFonts w:ascii="Arial" w:hAnsi="Arial" w:cs="Arial"/>
                <w:sz w:val="18"/>
                <w:szCs w:val="18"/>
                <w:shd w:val="clear" w:color="auto" w:fill="FFFFFF"/>
              </w:rPr>
            </w:pPr>
          </w:p>
          <w:p w14:paraId="1007FE2D" w14:textId="77777777" w:rsidR="00F369CA" w:rsidRPr="00A963D7" w:rsidRDefault="00F369CA" w:rsidP="00A963D7">
            <w:pPr>
              <w:pStyle w:val="Sinespaciado"/>
              <w:numPr>
                <w:ilvl w:val="0"/>
                <w:numId w:val="21"/>
              </w:numPr>
              <w:ind w:left="313" w:hanging="313"/>
              <w:jc w:val="both"/>
              <w:rPr>
                <w:rFonts w:ascii="Arial" w:hAnsi="Arial" w:cs="Arial"/>
                <w:sz w:val="18"/>
                <w:szCs w:val="18"/>
              </w:rPr>
            </w:pPr>
            <w:r w:rsidRPr="00A963D7">
              <w:rPr>
                <w:rFonts w:ascii="Arial" w:hAnsi="Arial" w:cs="Arial"/>
                <w:b/>
                <w:sz w:val="18"/>
                <w:szCs w:val="18"/>
              </w:rPr>
              <w:t xml:space="preserve">LEY ESTATUTARIA 1751 DE 2015, </w:t>
            </w:r>
            <w:r w:rsidRPr="00A963D7">
              <w:rPr>
                <w:rFonts w:ascii="Arial" w:hAnsi="Arial" w:cs="Arial"/>
                <w:b/>
                <w:bCs/>
                <w:sz w:val="18"/>
                <w:szCs w:val="18"/>
              </w:rPr>
              <w:t>POR MEDIO DE LA CUAL SE REGULA EL DERECHO FUNDAMENTAL A LA SALUD Y SE DICTAN OTRAS DISPOSICIONES.</w:t>
            </w:r>
          </w:p>
          <w:p w14:paraId="1DAEBD38" w14:textId="77777777" w:rsidR="00F369CA" w:rsidRPr="00A963D7" w:rsidRDefault="00F369CA" w:rsidP="00A963D7">
            <w:pPr>
              <w:pStyle w:val="Sinespaciado"/>
              <w:ind w:left="720"/>
              <w:jc w:val="both"/>
              <w:rPr>
                <w:rFonts w:ascii="Arial" w:hAnsi="Arial" w:cs="Arial"/>
                <w:sz w:val="18"/>
                <w:szCs w:val="18"/>
              </w:rPr>
            </w:pPr>
          </w:p>
          <w:p w14:paraId="539DE203" w14:textId="77777777" w:rsidR="00F369CA" w:rsidRPr="00A963D7" w:rsidRDefault="00F369CA" w:rsidP="00A963D7">
            <w:pPr>
              <w:spacing w:after="0" w:line="240" w:lineRule="auto"/>
              <w:jc w:val="both"/>
              <w:rPr>
                <w:rFonts w:ascii="Arial" w:hAnsi="Arial" w:cs="Arial"/>
                <w:sz w:val="18"/>
                <w:szCs w:val="18"/>
                <w:shd w:val="clear" w:color="auto" w:fill="FFFFFF"/>
              </w:rPr>
            </w:pPr>
            <w:r w:rsidRPr="00A963D7">
              <w:rPr>
                <w:rFonts w:ascii="Arial" w:hAnsi="Arial" w:cs="Arial"/>
                <w:b/>
                <w:bCs/>
                <w:sz w:val="18"/>
                <w:szCs w:val="18"/>
                <w:shd w:val="clear" w:color="auto" w:fill="FFFFFF"/>
              </w:rPr>
              <w:t>Artículo 1°. Objeto. </w:t>
            </w:r>
            <w:r w:rsidRPr="00A963D7">
              <w:rPr>
                <w:rFonts w:ascii="Arial" w:hAnsi="Arial" w:cs="Arial"/>
                <w:sz w:val="18"/>
                <w:szCs w:val="18"/>
                <w:shd w:val="clear" w:color="auto" w:fill="FFFFFF"/>
              </w:rPr>
              <w:t>La presente ley tiene por objeto garantizar el derecho fundamental a la salud, regularlo y establecer sus mecanismos de protección.</w:t>
            </w:r>
          </w:p>
          <w:p w14:paraId="3E933952" w14:textId="77777777" w:rsidR="00F369CA" w:rsidRPr="00A963D7" w:rsidRDefault="00F369CA" w:rsidP="00A963D7">
            <w:pPr>
              <w:shd w:val="clear" w:color="auto" w:fill="FFFFFF"/>
              <w:spacing w:after="0" w:line="240" w:lineRule="auto"/>
              <w:jc w:val="both"/>
              <w:rPr>
                <w:rFonts w:ascii="Arial" w:hAnsi="Arial" w:cs="Arial"/>
                <w:sz w:val="18"/>
                <w:szCs w:val="18"/>
              </w:rPr>
            </w:pPr>
            <w:r w:rsidRPr="00A963D7">
              <w:rPr>
                <w:rFonts w:ascii="Arial" w:hAnsi="Arial" w:cs="Arial"/>
                <w:b/>
                <w:bCs/>
                <w:sz w:val="18"/>
                <w:szCs w:val="18"/>
              </w:rPr>
              <w:t>Artículo 5°.</w:t>
            </w:r>
            <w:r w:rsidRPr="00A963D7">
              <w:rPr>
                <w:rFonts w:ascii="Arial" w:hAnsi="Arial" w:cs="Arial"/>
                <w:sz w:val="18"/>
                <w:szCs w:val="18"/>
              </w:rPr>
              <w:t> </w:t>
            </w:r>
            <w:r w:rsidRPr="00A963D7">
              <w:rPr>
                <w:rFonts w:ascii="Arial" w:hAnsi="Arial" w:cs="Arial"/>
                <w:b/>
                <w:bCs/>
                <w:sz w:val="18"/>
                <w:szCs w:val="18"/>
              </w:rPr>
              <w:t>Obligaciones del Estado. </w:t>
            </w:r>
            <w:r w:rsidRPr="00A963D7">
              <w:rPr>
                <w:rFonts w:ascii="Arial" w:hAnsi="Arial" w:cs="Arial"/>
                <w:sz w:val="18"/>
                <w:szCs w:val="18"/>
              </w:rPr>
              <w:t>El Estado es responsable de respetar, proteger y garantizar el goce efectivo del derecho fundamental a la salud; para ello deberá:</w:t>
            </w:r>
          </w:p>
          <w:p w14:paraId="0847E89D" w14:textId="77777777" w:rsidR="00F369CA" w:rsidRPr="00A963D7" w:rsidRDefault="00F369CA" w:rsidP="00A963D7">
            <w:pPr>
              <w:shd w:val="clear" w:color="auto" w:fill="FFFFFF"/>
              <w:spacing w:after="0" w:line="240" w:lineRule="auto"/>
              <w:jc w:val="both"/>
              <w:rPr>
                <w:rFonts w:ascii="Arial" w:hAnsi="Arial" w:cs="Arial"/>
                <w:sz w:val="18"/>
                <w:szCs w:val="18"/>
              </w:rPr>
            </w:pPr>
            <w:r w:rsidRPr="00A963D7">
              <w:rPr>
                <w:rFonts w:ascii="Arial" w:hAnsi="Arial" w:cs="Arial"/>
                <w:sz w:val="18"/>
                <w:szCs w:val="18"/>
              </w:rPr>
              <w:t>a) Abstenerse de afectar directa o indirectamente en el disfrute del derecho fundamental a la salud, de adoptar decisiones que lleven al deterioro de la salud de la población y de realizar cualquier acción u omisión que pueda resultar en un daño en la salud de las personas;</w:t>
            </w:r>
          </w:p>
          <w:p w14:paraId="04E8012F" w14:textId="77777777" w:rsidR="00F369CA"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lastRenderedPageBreak/>
              <w:t>b) Formular y adoptar políticas de salud dirigidas a garantizar el goce efectivo del derecho en igualdad de trato y oportunidades para toda la población, asegurando para ello la coordinación armónica de las acciones de todos los agentes del Sistema;</w:t>
            </w:r>
          </w:p>
          <w:p w14:paraId="6E8FE24D" w14:textId="77777777" w:rsidR="0070726D"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t>c) Formular y adoptar políticas que propendan por la promoción de la salud, prevención y atención de la enfermedad y rehabilitación de sus secuelas, mediante acciones colectivas e individuales;</w:t>
            </w:r>
          </w:p>
          <w:p w14:paraId="628301D2" w14:textId="3517D695" w:rsidR="00F369CA"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t>d) Establecer mecanismos para evitar la violación del derecho fundamental a la salud y determinar su régimen sancionatorio;</w:t>
            </w:r>
          </w:p>
          <w:p w14:paraId="56E9BCB0" w14:textId="77777777" w:rsidR="00F369CA"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t>e) Ejercer una adecuada inspección, vigilancia y control mediante un órgano y/o las entidades especializadas que se determinen para el efecto;</w:t>
            </w:r>
          </w:p>
          <w:p w14:paraId="5FF89F40" w14:textId="77777777" w:rsidR="00F369CA"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t>f) Velar por el cumplimiento de los principios del derecho fundamental a la salud en todo el territorio nacional, según las necesidades de salud de la población;</w:t>
            </w:r>
          </w:p>
          <w:p w14:paraId="600248FE" w14:textId="77777777" w:rsidR="00F369CA"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t>g) Realizar el seguimiento continuo de la evolución de las condiciones de salud de la población a lo largo del ciclo de vida de las personas;</w:t>
            </w:r>
          </w:p>
          <w:p w14:paraId="52B723F2" w14:textId="77777777" w:rsidR="00F369CA"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t>h) Realizar evaluaciones sobre los resultados de goce efectivo del derecho fundamental a la salud, en función de sus principios y sobre la forma como el Sistema avanza de manera razonable y progresiva en la garantía al derecho fundamental de salud;</w:t>
            </w:r>
          </w:p>
          <w:p w14:paraId="56EAD56D" w14:textId="77777777" w:rsidR="00F369CA"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t>i) Adoptar la regulación y las políticas indispensables para financiar de manera sostenible los servicios de salud y garantizar el flujo de los recursos para atender de manera oportuna y suficiente las necesidades en salud de la población;</w:t>
            </w:r>
          </w:p>
          <w:p w14:paraId="0A0AA0A0" w14:textId="77777777" w:rsidR="00F369CA" w:rsidRPr="00A963D7" w:rsidRDefault="00F369CA" w:rsidP="00A963D7">
            <w:pPr>
              <w:pStyle w:val="Sinespaciado1"/>
              <w:jc w:val="both"/>
              <w:rPr>
                <w:rFonts w:ascii="Arial" w:eastAsiaTheme="minorHAnsi" w:hAnsi="Arial" w:cs="Arial"/>
                <w:sz w:val="18"/>
                <w:szCs w:val="18"/>
                <w:lang w:eastAsia="en-US"/>
              </w:rPr>
            </w:pPr>
            <w:r w:rsidRPr="00A963D7">
              <w:rPr>
                <w:rFonts w:ascii="Arial" w:eastAsiaTheme="minorHAnsi" w:hAnsi="Arial" w:cs="Arial"/>
                <w:sz w:val="18"/>
                <w:szCs w:val="18"/>
                <w:lang w:eastAsia="en-US"/>
              </w:rPr>
              <w:t>j) Intervenir el mercado de medicamentos, dispositivos médicos e insumos en salud con el fin de optimizar su utilización, evitar las inequidades en el acceso, asegurar la calidad de los mismos o en general cuando pueda derivarse una grave afectación de la prestación del servicio.</w:t>
            </w:r>
          </w:p>
          <w:p w14:paraId="34841EA8"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b/>
                <w:bCs/>
                <w:color w:val="333333"/>
                <w:sz w:val="18"/>
                <w:szCs w:val="18"/>
              </w:rPr>
              <w:t xml:space="preserve">Artículo 6°. </w:t>
            </w:r>
            <w:r w:rsidRPr="00A963D7">
              <w:rPr>
                <w:rFonts w:ascii="Arial" w:hAnsi="Arial" w:cs="Arial"/>
                <w:b/>
                <w:bCs/>
                <w:i/>
                <w:iCs/>
                <w:color w:val="333333"/>
                <w:sz w:val="18"/>
                <w:szCs w:val="18"/>
              </w:rPr>
              <w:t xml:space="preserve">Elementos y principios del derecho fundamental </w:t>
            </w:r>
            <w:r w:rsidRPr="00A963D7">
              <w:rPr>
                <w:rFonts w:ascii="Arial" w:hAnsi="Arial" w:cs="Arial"/>
                <w:b/>
                <w:bCs/>
                <w:color w:val="333333"/>
                <w:sz w:val="18"/>
                <w:szCs w:val="18"/>
              </w:rPr>
              <w:t xml:space="preserve">a </w:t>
            </w:r>
            <w:r w:rsidRPr="00A963D7">
              <w:rPr>
                <w:rFonts w:ascii="Arial" w:hAnsi="Arial" w:cs="Arial"/>
                <w:b/>
                <w:bCs/>
                <w:i/>
                <w:iCs/>
                <w:color w:val="333333"/>
                <w:sz w:val="18"/>
                <w:szCs w:val="18"/>
              </w:rPr>
              <w:t xml:space="preserve">la salud. </w:t>
            </w:r>
            <w:r w:rsidRPr="00A963D7">
              <w:rPr>
                <w:rFonts w:ascii="Arial" w:hAnsi="Arial" w:cs="Arial"/>
                <w:color w:val="333333"/>
                <w:sz w:val="18"/>
                <w:szCs w:val="18"/>
              </w:rPr>
              <w:t>El derecho fundamental a la salud incluye los siguientes elementos esenciales e interrelacionados:</w:t>
            </w:r>
          </w:p>
          <w:p w14:paraId="4B98D5B8"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333333"/>
                <w:sz w:val="18"/>
                <w:szCs w:val="18"/>
              </w:rPr>
              <w:t xml:space="preserve">a) </w:t>
            </w:r>
            <w:r w:rsidRPr="00A963D7">
              <w:rPr>
                <w:rFonts w:ascii="Arial" w:hAnsi="Arial" w:cs="Arial"/>
                <w:b/>
                <w:bCs/>
                <w:color w:val="333333"/>
                <w:sz w:val="18"/>
                <w:szCs w:val="18"/>
              </w:rPr>
              <w:t xml:space="preserve">Disponibilidad. </w:t>
            </w:r>
            <w:r w:rsidRPr="00A963D7">
              <w:rPr>
                <w:rFonts w:ascii="Arial" w:hAnsi="Arial" w:cs="Arial"/>
                <w:color w:val="333333"/>
                <w:sz w:val="18"/>
                <w:szCs w:val="18"/>
              </w:rPr>
              <w:t>El Estado deberá garantizar la existencia de servicios y tecnologías e instituciones de salud, así como de programas de salud y personal médico y profesional competente;</w:t>
            </w:r>
          </w:p>
          <w:p w14:paraId="414BC0A5"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b) </w:t>
            </w:r>
            <w:r w:rsidRPr="00A963D7">
              <w:rPr>
                <w:rFonts w:ascii="Arial" w:hAnsi="Arial" w:cs="Arial"/>
                <w:b/>
                <w:bCs/>
                <w:color w:val="000000"/>
                <w:sz w:val="18"/>
                <w:szCs w:val="18"/>
              </w:rPr>
              <w:t xml:space="preserve">Aceptabilidad. </w:t>
            </w:r>
            <w:r w:rsidRPr="00A963D7">
              <w:rPr>
                <w:rFonts w:ascii="Arial" w:hAnsi="Arial" w:cs="Arial"/>
                <w:color w:val="000000"/>
                <w:sz w:val="18"/>
                <w:szCs w:val="18"/>
              </w:rPr>
              <w:t>Los diferentes agentes del sistema deberán ser respetuosos de la ética médica, así como de las diversas culturas de las personas, minorías étnicas, pueblos y comunidades, respetando sus particularidades socioculturales y cosmovisión de la salud, permitiendo su participación en las decisiones del sistema de salud que le afecten, de conformidad con el artículo 12 de la presente ley y responder adecuadamente a las necesidades de salud relacionadas con el género y el ciclo de vida. Los establecimientos deberán prestar los servicios para mejorar el estado de salud de las personas dentro del respeto a la confidencialidad;</w:t>
            </w:r>
          </w:p>
          <w:p w14:paraId="122A5AC0"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c) </w:t>
            </w:r>
            <w:r w:rsidRPr="00A963D7">
              <w:rPr>
                <w:rFonts w:ascii="Arial" w:hAnsi="Arial" w:cs="Arial"/>
                <w:b/>
                <w:bCs/>
                <w:color w:val="000000"/>
                <w:sz w:val="18"/>
                <w:szCs w:val="18"/>
              </w:rPr>
              <w:t xml:space="preserve">Accesibilidad. </w:t>
            </w:r>
            <w:r w:rsidRPr="00A963D7">
              <w:rPr>
                <w:rFonts w:ascii="Arial" w:hAnsi="Arial" w:cs="Arial"/>
                <w:color w:val="000000"/>
                <w:sz w:val="18"/>
                <w:szCs w:val="18"/>
              </w:rPr>
              <w:t>Los servicios y tecnologías de salud deben ser accesibles a todos, en condiciones de igualdad, dentro del respeto a las especificidades de los diversos grupos vulnerables y al pluralismo cultural. La accesibilidad comprende la no discriminación, la accesibilidad física, la asequibilidad económica y el acceso a la información;</w:t>
            </w:r>
          </w:p>
          <w:p w14:paraId="7DE8454C"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d) </w:t>
            </w:r>
            <w:r w:rsidRPr="00A963D7">
              <w:rPr>
                <w:rFonts w:ascii="Arial" w:hAnsi="Arial" w:cs="Arial"/>
                <w:b/>
                <w:bCs/>
                <w:color w:val="000000"/>
                <w:sz w:val="18"/>
                <w:szCs w:val="18"/>
              </w:rPr>
              <w:t xml:space="preserve">Calidad e idoneidad profesional. </w:t>
            </w:r>
            <w:r w:rsidRPr="00A963D7">
              <w:rPr>
                <w:rFonts w:ascii="Arial" w:hAnsi="Arial" w:cs="Arial"/>
                <w:color w:val="000000"/>
                <w:sz w:val="18"/>
                <w:szCs w:val="18"/>
              </w:rPr>
              <w:t xml:space="preserve">Los establecimientos, servicios y tecnologías de salud deberán estar centrados en el usuario, ser apropiados desde el punto de vista médico y técnico y responder a estándares de calidad aceptados por las comunidades científicas. Ello requiere, entre otros, personal de la salud adecuadamente competente, enriquecida con educación continua e investigación científica </w:t>
            </w:r>
            <w:r w:rsidRPr="00A963D7">
              <w:rPr>
                <w:rFonts w:ascii="Arial" w:hAnsi="Arial" w:cs="Arial"/>
                <w:i/>
                <w:iCs/>
                <w:color w:val="000000"/>
                <w:sz w:val="18"/>
                <w:szCs w:val="18"/>
              </w:rPr>
              <w:t xml:space="preserve">y </w:t>
            </w:r>
            <w:r w:rsidRPr="00A963D7">
              <w:rPr>
                <w:rFonts w:ascii="Arial" w:hAnsi="Arial" w:cs="Arial"/>
                <w:color w:val="000000"/>
                <w:sz w:val="18"/>
                <w:szCs w:val="18"/>
              </w:rPr>
              <w:t>una evaluación oportuna de la calidad de los servicios y tecnologías ofrecidos.</w:t>
            </w:r>
          </w:p>
          <w:p w14:paraId="52B774BC"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Así mismo, el derecho fundamental a la salud comporta los siguientes principios:</w:t>
            </w:r>
          </w:p>
          <w:p w14:paraId="63064183"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a) </w:t>
            </w:r>
            <w:r w:rsidRPr="00A963D7">
              <w:rPr>
                <w:rFonts w:ascii="Arial" w:hAnsi="Arial" w:cs="Arial"/>
                <w:b/>
                <w:bCs/>
                <w:color w:val="000000"/>
                <w:sz w:val="18"/>
                <w:szCs w:val="18"/>
              </w:rPr>
              <w:t xml:space="preserve">Universalidad. </w:t>
            </w:r>
            <w:r w:rsidRPr="00A963D7">
              <w:rPr>
                <w:rFonts w:ascii="Arial" w:hAnsi="Arial" w:cs="Arial"/>
                <w:color w:val="000000"/>
                <w:sz w:val="18"/>
                <w:szCs w:val="18"/>
              </w:rPr>
              <w:t>Los residentes en el territorio colombiano gozarán efectivamente del derecho fundamental a la salud en todas las etapas de la vida;</w:t>
            </w:r>
          </w:p>
          <w:p w14:paraId="020C2A0B"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b) </w:t>
            </w:r>
            <w:r w:rsidRPr="00A963D7">
              <w:rPr>
                <w:rFonts w:ascii="Arial" w:hAnsi="Arial" w:cs="Arial"/>
                <w:b/>
                <w:bCs/>
                <w:color w:val="000000"/>
                <w:sz w:val="18"/>
                <w:szCs w:val="18"/>
              </w:rPr>
              <w:t xml:space="preserve">Pro homine. </w:t>
            </w:r>
            <w:r w:rsidRPr="00A963D7">
              <w:rPr>
                <w:rFonts w:ascii="Arial" w:hAnsi="Arial" w:cs="Arial"/>
                <w:color w:val="000000"/>
                <w:sz w:val="18"/>
                <w:szCs w:val="18"/>
              </w:rPr>
              <w:t>Las autoridades y demás actores del sistema de salud, adoptarán la interpretación de las normas vigentes que sea más favorable a la protección del derecho fundamental a la salud de las personas;</w:t>
            </w:r>
          </w:p>
          <w:p w14:paraId="27B5873E"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 c) </w:t>
            </w:r>
            <w:r w:rsidRPr="00A963D7">
              <w:rPr>
                <w:rFonts w:ascii="Arial" w:hAnsi="Arial" w:cs="Arial"/>
                <w:b/>
                <w:bCs/>
                <w:color w:val="000000"/>
                <w:sz w:val="18"/>
                <w:szCs w:val="18"/>
              </w:rPr>
              <w:t xml:space="preserve">Equidad. </w:t>
            </w:r>
            <w:r w:rsidRPr="00A963D7">
              <w:rPr>
                <w:rFonts w:ascii="Arial" w:hAnsi="Arial" w:cs="Arial"/>
                <w:color w:val="000000"/>
                <w:sz w:val="18"/>
                <w:szCs w:val="18"/>
              </w:rPr>
              <w:t xml:space="preserve">El Estado debe adoptar políticas públicas dirigidas específicamente al mejoramiento de la salud de personas de escasos recursos, </w:t>
            </w:r>
            <w:r w:rsidRPr="00A963D7">
              <w:rPr>
                <w:rFonts w:ascii="Arial" w:hAnsi="Arial" w:cs="Arial"/>
                <w:color w:val="333333"/>
                <w:sz w:val="18"/>
                <w:szCs w:val="18"/>
              </w:rPr>
              <w:t>de los grupos vulnerables y de los sujetos de especial protección;</w:t>
            </w:r>
          </w:p>
          <w:p w14:paraId="7A12258C"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d) </w:t>
            </w:r>
            <w:r w:rsidRPr="00A963D7">
              <w:rPr>
                <w:rFonts w:ascii="Arial" w:hAnsi="Arial" w:cs="Arial"/>
                <w:b/>
                <w:bCs/>
                <w:color w:val="000000"/>
                <w:sz w:val="18"/>
                <w:szCs w:val="18"/>
              </w:rPr>
              <w:t xml:space="preserve">Continuidad. </w:t>
            </w:r>
            <w:r w:rsidRPr="00A963D7">
              <w:rPr>
                <w:rFonts w:ascii="Arial" w:hAnsi="Arial" w:cs="Arial"/>
                <w:color w:val="000000"/>
                <w:sz w:val="18"/>
                <w:szCs w:val="18"/>
              </w:rPr>
              <w:t>Las personas tienen derecho a recibir los servicios de salud de manera continua. Una vez la provisión de un servicio ha sido iniciada, este no podrá ser interrumpido por razones administrativas o económicas;</w:t>
            </w:r>
          </w:p>
          <w:p w14:paraId="25375C67"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e) </w:t>
            </w:r>
            <w:r w:rsidRPr="00A963D7">
              <w:rPr>
                <w:rFonts w:ascii="Arial" w:hAnsi="Arial" w:cs="Arial"/>
                <w:b/>
                <w:bCs/>
                <w:color w:val="000000"/>
                <w:sz w:val="18"/>
                <w:szCs w:val="18"/>
              </w:rPr>
              <w:t xml:space="preserve">Oportunidad. </w:t>
            </w:r>
            <w:r w:rsidRPr="00A963D7">
              <w:rPr>
                <w:rFonts w:ascii="Arial" w:hAnsi="Arial" w:cs="Arial"/>
                <w:color w:val="000000"/>
                <w:sz w:val="18"/>
                <w:szCs w:val="18"/>
              </w:rPr>
              <w:t>La</w:t>
            </w:r>
            <w:r w:rsidRPr="00A963D7">
              <w:rPr>
                <w:rFonts w:ascii="Arial" w:hAnsi="Arial" w:cs="Arial"/>
                <w:b/>
                <w:bCs/>
                <w:color w:val="000000"/>
                <w:sz w:val="18"/>
                <w:szCs w:val="18"/>
              </w:rPr>
              <w:t xml:space="preserve"> </w:t>
            </w:r>
            <w:r w:rsidRPr="00A963D7">
              <w:rPr>
                <w:rFonts w:ascii="Arial" w:hAnsi="Arial" w:cs="Arial"/>
                <w:color w:val="000000"/>
                <w:sz w:val="18"/>
                <w:szCs w:val="18"/>
              </w:rPr>
              <w:t>prestación de los servicios y tecnologías de salud deben proveerse sin dilaciones;</w:t>
            </w:r>
          </w:p>
          <w:p w14:paraId="57E0AEAA"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f) </w:t>
            </w:r>
            <w:r w:rsidRPr="00A963D7">
              <w:rPr>
                <w:rFonts w:ascii="Arial" w:hAnsi="Arial" w:cs="Arial"/>
                <w:b/>
                <w:bCs/>
                <w:color w:val="000000"/>
                <w:sz w:val="18"/>
                <w:szCs w:val="18"/>
              </w:rPr>
              <w:t xml:space="preserve">Prevalencia de derechos. </w:t>
            </w:r>
            <w:r w:rsidRPr="00A963D7">
              <w:rPr>
                <w:rFonts w:ascii="Arial" w:hAnsi="Arial" w:cs="Arial"/>
                <w:color w:val="000000"/>
                <w:sz w:val="18"/>
                <w:szCs w:val="18"/>
              </w:rPr>
              <w:t>El Estado debe implementar medidas concretas y específicas para garantizar la atención integral a niñas, niños y adolescentes. En cumplimiento de sus derechos prevalentes establecidos por la Constitución Política. Dichas medidas se formularán por ciclos vitales: prenatal hasta seis (6) años, de los (7) a los catorce (14) años, y de los quince (15) a los dieciocho (18) años;</w:t>
            </w:r>
          </w:p>
          <w:p w14:paraId="61998207"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 g) </w:t>
            </w:r>
            <w:r w:rsidRPr="00A963D7">
              <w:rPr>
                <w:rFonts w:ascii="Arial" w:hAnsi="Arial" w:cs="Arial"/>
                <w:b/>
                <w:bCs/>
                <w:color w:val="000000"/>
                <w:sz w:val="18"/>
                <w:szCs w:val="18"/>
              </w:rPr>
              <w:t xml:space="preserve">Progresividad del derecho. </w:t>
            </w:r>
            <w:r w:rsidRPr="00A963D7">
              <w:rPr>
                <w:rFonts w:ascii="Arial" w:hAnsi="Arial" w:cs="Arial"/>
                <w:color w:val="000000"/>
                <w:sz w:val="18"/>
                <w:szCs w:val="18"/>
              </w:rPr>
              <w:t>El Estado promoverá la correspondiente ampliación gradual y continua del acceso a los servicios y tecnologías de salud, la mejora en su prestación, la ampliación de capacidad instalada del sistema de salud y el mejoramiento del talento humano, así como la reducción gradual y continua de barreras culturales, económicas, geográficas, administrativas y tecnológicas que impidan el goce efectivo del derecho fundamental a la salud;</w:t>
            </w:r>
          </w:p>
          <w:p w14:paraId="591E3151"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h) </w:t>
            </w:r>
            <w:r w:rsidRPr="00A963D7">
              <w:rPr>
                <w:rFonts w:ascii="Arial" w:hAnsi="Arial" w:cs="Arial"/>
                <w:b/>
                <w:bCs/>
                <w:color w:val="000000"/>
                <w:sz w:val="18"/>
                <w:szCs w:val="18"/>
              </w:rPr>
              <w:t xml:space="preserve">Libre elección. </w:t>
            </w:r>
            <w:r w:rsidRPr="00A963D7">
              <w:rPr>
                <w:rFonts w:ascii="Arial" w:hAnsi="Arial" w:cs="Arial"/>
                <w:color w:val="000000"/>
                <w:sz w:val="18"/>
                <w:szCs w:val="18"/>
              </w:rPr>
              <w:t>Las personas tienen la libertad de elegir sus entidades de salud dentro de la oferta disponible según las normas de habilitación;</w:t>
            </w:r>
          </w:p>
          <w:p w14:paraId="7656C40B"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lastRenderedPageBreak/>
              <w:t xml:space="preserve">i) </w:t>
            </w:r>
            <w:r w:rsidRPr="00A963D7">
              <w:rPr>
                <w:rFonts w:ascii="Arial" w:hAnsi="Arial" w:cs="Arial"/>
                <w:b/>
                <w:bCs/>
                <w:color w:val="000000"/>
                <w:sz w:val="18"/>
                <w:szCs w:val="18"/>
              </w:rPr>
              <w:t xml:space="preserve">Sostenibilidad. </w:t>
            </w:r>
            <w:r w:rsidRPr="00A963D7">
              <w:rPr>
                <w:rFonts w:ascii="Arial" w:hAnsi="Arial" w:cs="Arial"/>
                <w:color w:val="000000"/>
                <w:sz w:val="18"/>
                <w:szCs w:val="18"/>
              </w:rPr>
              <w:t>El Estado dispondrá, por los medios que la ley estime apropiados, los recursos necesarios y suficientes para asegurar progresivamente el goce efectivo del derecho fundamental a la salud, de conformidad con las normas constitucionales de sostenibilidad fiscal;</w:t>
            </w:r>
          </w:p>
          <w:p w14:paraId="79ABCF1B"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 j) </w:t>
            </w:r>
            <w:r w:rsidRPr="00A963D7">
              <w:rPr>
                <w:rFonts w:ascii="Arial" w:hAnsi="Arial" w:cs="Arial"/>
                <w:b/>
                <w:bCs/>
                <w:color w:val="000000"/>
                <w:sz w:val="18"/>
                <w:szCs w:val="18"/>
              </w:rPr>
              <w:t xml:space="preserve">Solidaridad. </w:t>
            </w:r>
            <w:r w:rsidRPr="00A963D7">
              <w:rPr>
                <w:rFonts w:ascii="Arial" w:hAnsi="Arial" w:cs="Arial"/>
                <w:color w:val="000000"/>
                <w:sz w:val="18"/>
                <w:szCs w:val="18"/>
              </w:rPr>
              <w:t>El sistema está basado en el mutuo apoyo entre las personas, generaciones, los sectores económicos, las regiones y las comunidades;</w:t>
            </w:r>
          </w:p>
          <w:p w14:paraId="4F353B6A"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k) </w:t>
            </w:r>
            <w:r w:rsidRPr="00A963D7">
              <w:rPr>
                <w:rFonts w:ascii="Arial" w:hAnsi="Arial" w:cs="Arial"/>
                <w:b/>
                <w:bCs/>
                <w:color w:val="000000"/>
                <w:sz w:val="18"/>
                <w:szCs w:val="18"/>
              </w:rPr>
              <w:t xml:space="preserve">Eficiencia. </w:t>
            </w:r>
            <w:r w:rsidRPr="00A963D7">
              <w:rPr>
                <w:rFonts w:ascii="Arial" w:hAnsi="Arial" w:cs="Arial"/>
                <w:color w:val="000000"/>
                <w:sz w:val="18"/>
                <w:szCs w:val="18"/>
              </w:rPr>
              <w:t>El sistema de salud debe procurar por la mejor utilización social y económica de los recursos, servicios y tecnologías disponibles para garantizar el derecho a la salud de toda la población;</w:t>
            </w:r>
          </w:p>
          <w:p w14:paraId="48352E0B"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 l) </w:t>
            </w:r>
            <w:r w:rsidRPr="00A963D7">
              <w:rPr>
                <w:rFonts w:ascii="Arial" w:hAnsi="Arial" w:cs="Arial"/>
                <w:b/>
                <w:bCs/>
                <w:color w:val="000000"/>
                <w:sz w:val="18"/>
                <w:szCs w:val="18"/>
              </w:rPr>
              <w:t xml:space="preserve">Interculturalidad. </w:t>
            </w:r>
            <w:r w:rsidRPr="00A963D7">
              <w:rPr>
                <w:rFonts w:ascii="Arial" w:hAnsi="Arial" w:cs="Arial"/>
                <w:color w:val="000000"/>
                <w:sz w:val="18"/>
                <w:szCs w:val="18"/>
              </w:rPr>
              <w:t>Es el respeto por las diferencias culturales existentes en el país y en el ámbito global, así como el esfuerzo deliberado por construir mecanismos que integren tales diferencias en la salud, en las condiciones de vida y en los servicios de atención integral de las enfermedades, a partir del reconocimiento de los saberes, prácticas y medios tradicionales, alternativos y complementarios para la recuperación de la salud en el ámbito global;</w:t>
            </w:r>
          </w:p>
          <w:p w14:paraId="3B344259"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m) </w:t>
            </w:r>
            <w:r w:rsidRPr="00A963D7">
              <w:rPr>
                <w:rFonts w:ascii="Arial" w:hAnsi="Arial" w:cs="Arial"/>
                <w:b/>
                <w:bCs/>
                <w:color w:val="000000"/>
                <w:sz w:val="18"/>
                <w:szCs w:val="18"/>
              </w:rPr>
              <w:t xml:space="preserve">Protección a los pueblos indígenas. </w:t>
            </w:r>
            <w:r w:rsidRPr="00A963D7">
              <w:rPr>
                <w:rFonts w:ascii="Arial" w:hAnsi="Arial" w:cs="Arial"/>
                <w:color w:val="000000"/>
                <w:sz w:val="18"/>
                <w:szCs w:val="18"/>
              </w:rPr>
              <w:t>Para los pueblos indígenas el Estado reconoce y garantiza el derecho fundamental a la salud integral, entendida según sus propias cosmovisiones y conceptos, que se desarrolla en el Sistema Indígena de Salud Propio e Intercultural (SISPI);</w:t>
            </w:r>
          </w:p>
          <w:p w14:paraId="5EE22ED1" w14:textId="77777777" w:rsidR="0070726D" w:rsidRPr="00A963D7" w:rsidRDefault="0070726D" w:rsidP="00A963D7">
            <w:pPr>
              <w:spacing w:after="0" w:line="240" w:lineRule="auto"/>
              <w:jc w:val="both"/>
              <w:rPr>
                <w:rFonts w:ascii="Arial" w:hAnsi="Arial" w:cs="Arial"/>
                <w:color w:val="333333"/>
                <w:sz w:val="18"/>
                <w:szCs w:val="18"/>
              </w:rPr>
            </w:pPr>
            <w:r w:rsidRPr="00A963D7">
              <w:rPr>
                <w:rFonts w:ascii="Arial" w:hAnsi="Arial" w:cs="Arial"/>
                <w:color w:val="000000"/>
                <w:sz w:val="18"/>
                <w:szCs w:val="18"/>
              </w:rPr>
              <w:t xml:space="preserve">n) </w:t>
            </w:r>
            <w:r w:rsidRPr="00A963D7">
              <w:rPr>
                <w:rFonts w:ascii="Arial" w:hAnsi="Arial" w:cs="Arial"/>
                <w:b/>
                <w:bCs/>
                <w:color w:val="000000"/>
                <w:sz w:val="18"/>
                <w:szCs w:val="18"/>
              </w:rPr>
              <w:t xml:space="preserve">Protección pueblos y comunidades indígenas, ROM y negras, afrocolombianas, raizales y palanqueras. </w:t>
            </w:r>
            <w:r w:rsidRPr="00A963D7">
              <w:rPr>
                <w:rFonts w:ascii="Arial" w:hAnsi="Arial" w:cs="Arial"/>
                <w:color w:val="000000"/>
                <w:sz w:val="18"/>
                <w:szCs w:val="18"/>
              </w:rPr>
              <w:t>Para los pueblos y comunidades indígenas, ROM y negras, afrocolombianas, raizales y palanqueras, se garantizará el derecho a la salud como fundamental y se aplicará de manera concertada con ellos, respetando sus costumbres.</w:t>
            </w:r>
          </w:p>
          <w:p w14:paraId="262AE3A4" w14:textId="77777777" w:rsidR="0070726D" w:rsidRPr="00A963D7" w:rsidRDefault="0070726D" w:rsidP="00A963D7">
            <w:pPr>
              <w:shd w:val="clear" w:color="auto" w:fill="FFFFFF"/>
              <w:spacing w:after="0" w:line="240" w:lineRule="auto"/>
              <w:jc w:val="both"/>
              <w:rPr>
                <w:rFonts w:ascii="Arial" w:hAnsi="Arial" w:cs="Arial"/>
                <w:color w:val="000000"/>
                <w:sz w:val="18"/>
                <w:szCs w:val="18"/>
              </w:rPr>
            </w:pPr>
            <w:r w:rsidRPr="00A963D7">
              <w:rPr>
                <w:rFonts w:ascii="Arial" w:hAnsi="Arial" w:cs="Arial"/>
                <w:b/>
                <w:bCs/>
                <w:color w:val="000000"/>
                <w:sz w:val="18"/>
                <w:szCs w:val="18"/>
              </w:rPr>
              <w:t xml:space="preserve">Parágrafo. </w:t>
            </w:r>
            <w:r w:rsidRPr="00A963D7">
              <w:rPr>
                <w:rFonts w:ascii="Arial" w:hAnsi="Arial" w:cs="Arial"/>
                <w:color w:val="000000"/>
                <w:sz w:val="18"/>
                <w:szCs w:val="18"/>
              </w:rPr>
              <w:t>Los principios enunciados en este artículo se deberán interpretar de manera armónica sin privilegiar alguno de ellos sobre los demás. Lo anterior no obsta para que sean adoptadas acciones afirmativas en beneficio de sujetos de especial protección constitucional como la promoción del interés superior de las niñas, niños y mujeres en estado de embarazo y personas de escasos recursos, grupos vulnerables y sujetos de especial protección</w:t>
            </w:r>
          </w:p>
          <w:p w14:paraId="566BCAA4" w14:textId="77777777" w:rsidR="0070726D" w:rsidRPr="00A963D7" w:rsidRDefault="0070726D" w:rsidP="00A963D7">
            <w:pPr>
              <w:shd w:val="clear" w:color="auto" w:fill="FFFFFF"/>
              <w:spacing w:after="0" w:line="240" w:lineRule="auto"/>
              <w:jc w:val="both"/>
              <w:rPr>
                <w:rFonts w:ascii="Arial Narrow" w:hAnsi="Arial Narrow" w:cs="Arial"/>
                <w:sz w:val="18"/>
                <w:szCs w:val="18"/>
              </w:rPr>
            </w:pPr>
          </w:p>
          <w:p w14:paraId="0049DB09" w14:textId="77777777" w:rsidR="0070726D" w:rsidRPr="00A963D7" w:rsidRDefault="0070726D" w:rsidP="00A963D7">
            <w:pPr>
              <w:pStyle w:val="Prrafodelista"/>
              <w:numPr>
                <w:ilvl w:val="0"/>
                <w:numId w:val="21"/>
              </w:numPr>
              <w:shd w:val="clear" w:color="auto" w:fill="FFFFFF"/>
              <w:ind w:left="313" w:hanging="313"/>
              <w:jc w:val="both"/>
              <w:rPr>
                <w:rFonts w:ascii="Arial" w:hAnsi="Arial" w:cs="Arial"/>
                <w:b/>
                <w:bCs/>
                <w:sz w:val="18"/>
                <w:szCs w:val="18"/>
              </w:rPr>
            </w:pPr>
            <w:r w:rsidRPr="00A963D7">
              <w:rPr>
                <w:rFonts w:ascii="Arial" w:hAnsi="Arial" w:cs="Arial"/>
                <w:b/>
                <w:bCs/>
                <w:sz w:val="18"/>
                <w:szCs w:val="18"/>
              </w:rPr>
              <w:t>DECRETO 1795 DE 2000; POR EL CUAL SE ESTRUCTURA EL SISTEMA DE SALUD DE LAS FUERZAS MILITARES Y DE LA POLICÍA NACIONAL",</w:t>
            </w:r>
          </w:p>
          <w:p w14:paraId="2C649980" w14:textId="77777777" w:rsidR="0070726D" w:rsidRPr="00A963D7" w:rsidRDefault="0070726D" w:rsidP="00A963D7">
            <w:pPr>
              <w:pStyle w:val="NormalWeb"/>
              <w:spacing w:before="0" w:beforeAutospacing="0" w:after="0" w:afterAutospacing="0"/>
              <w:jc w:val="both"/>
              <w:rPr>
                <w:rFonts w:ascii="Arial" w:hAnsi="Arial" w:cs="Arial"/>
                <w:b/>
                <w:bCs/>
                <w:sz w:val="18"/>
                <w:szCs w:val="18"/>
              </w:rPr>
            </w:pPr>
          </w:p>
          <w:p w14:paraId="2A6183F1"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Style w:val="Textoennegrita"/>
                <w:rFonts w:ascii="Arial" w:hAnsi="Arial" w:cs="Arial"/>
                <w:sz w:val="18"/>
                <w:szCs w:val="18"/>
              </w:rPr>
              <w:t>ARTICULO 6</w:t>
            </w:r>
            <w:r w:rsidRPr="00A963D7">
              <w:rPr>
                <w:rFonts w:ascii="Arial" w:hAnsi="Arial" w:cs="Arial"/>
                <w:sz w:val="18"/>
                <w:szCs w:val="18"/>
              </w:rPr>
              <w:t xml:space="preserve">. </w:t>
            </w:r>
            <w:r w:rsidRPr="00A963D7">
              <w:rPr>
                <w:rStyle w:val="Textoennegrita"/>
                <w:rFonts w:ascii="Arial" w:hAnsi="Arial" w:cs="Arial"/>
                <w:sz w:val="18"/>
                <w:szCs w:val="18"/>
              </w:rPr>
              <w:t>PRINCIPIOS Y CARACTERÍSTICAS</w:t>
            </w:r>
            <w:r w:rsidRPr="00A963D7">
              <w:rPr>
                <w:rFonts w:ascii="Arial" w:hAnsi="Arial" w:cs="Arial"/>
                <w:sz w:val="18"/>
                <w:szCs w:val="18"/>
              </w:rPr>
              <w:t xml:space="preserve"> </w:t>
            </w:r>
          </w:p>
          <w:p w14:paraId="7A0F7E80"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sz w:val="18"/>
                <w:szCs w:val="18"/>
              </w:rPr>
              <w:t xml:space="preserve">Serán principios orientadores para la prestación del servicio de salud del SSMP los siguientes: </w:t>
            </w:r>
          </w:p>
          <w:p w14:paraId="3F74FF6B"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a) CALIDAD.</w:t>
            </w:r>
            <w:r w:rsidRPr="00A963D7">
              <w:rPr>
                <w:rFonts w:ascii="Arial" w:hAnsi="Arial" w:cs="Arial"/>
                <w:sz w:val="18"/>
                <w:szCs w:val="18"/>
              </w:rPr>
              <w:t xml:space="preserve"> Los servicios que presta el Sistema se fundamentan en valores orientados a satisfacer las necesidades y expectativas razonables de los usuarios de tal forma que los servicios se presten de manera integral. </w:t>
            </w:r>
          </w:p>
          <w:p w14:paraId="06777CB9"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b) ETICA</w:t>
            </w:r>
            <w:r w:rsidRPr="00A963D7">
              <w:rPr>
                <w:rFonts w:ascii="Arial" w:hAnsi="Arial" w:cs="Arial"/>
                <w:sz w:val="18"/>
                <w:szCs w:val="18"/>
              </w:rPr>
              <w:t xml:space="preserve">. Es el conjunto de reglas encaminadas a brindar servicios de salud integrales en un marco de respeto por la vida y la dignidad humana sin ningún distingo. </w:t>
            </w:r>
          </w:p>
          <w:p w14:paraId="30F8784F"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c) EFICIENCIA</w:t>
            </w:r>
            <w:r w:rsidRPr="00A963D7">
              <w:rPr>
                <w:rFonts w:ascii="Arial" w:hAnsi="Arial" w:cs="Arial"/>
                <w:sz w:val="18"/>
                <w:szCs w:val="18"/>
              </w:rPr>
              <w:t xml:space="preserve">. Es la mejor utilización social y económica de los recursos administrativos y financieros disponibles para que los beneficios a que da derecho el Sistema sean prestados en forma adecuada, oportuna y suficiente. </w:t>
            </w:r>
          </w:p>
          <w:p w14:paraId="472C43E4"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d) UNIVERSALIDAD.</w:t>
            </w:r>
            <w:r w:rsidRPr="00A963D7">
              <w:rPr>
                <w:rFonts w:ascii="Arial" w:hAnsi="Arial" w:cs="Arial"/>
                <w:sz w:val="18"/>
                <w:szCs w:val="18"/>
              </w:rPr>
              <w:t xml:space="preserve"> Es la garantía de la protección para todas las personas, sin ninguna discriminación, en todas las etapas de la vida. </w:t>
            </w:r>
          </w:p>
          <w:p w14:paraId="08356FD4"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e) SOLIDARIDAD.</w:t>
            </w:r>
            <w:r w:rsidRPr="00A963D7">
              <w:rPr>
                <w:rFonts w:ascii="Arial" w:hAnsi="Arial" w:cs="Arial"/>
                <w:sz w:val="18"/>
                <w:szCs w:val="18"/>
              </w:rPr>
              <w:t xml:space="preserve"> Es la práctica de la mutua ayuda entre los Establecimientos de Sanidad de las Fuerzas Militares y Policía Nacional bajo el principio del más fuerte hacia el más débil. </w:t>
            </w:r>
          </w:p>
          <w:p w14:paraId="050FBE02"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f) PROTECCIÓN INTEGRAL</w:t>
            </w:r>
            <w:r w:rsidRPr="00A963D7">
              <w:rPr>
                <w:rFonts w:ascii="Arial" w:hAnsi="Arial" w:cs="Arial"/>
                <w:sz w:val="18"/>
                <w:szCs w:val="18"/>
              </w:rPr>
              <w:t xml:space="preserve">. El SSMP brindará atención en salud integral a sus afiliados y beneficiarios en sus fases de educación, información y fomento de la salud, así como en los aspectos de prevención, protección, diagnóstico, recuperación, rehabilitación, en los términos y condiciones que se establezcan en el plan de Servicios de Sanidad Militar y Policial, y atenderá todas las actividades que en materia de salud operacional requieran las Fuerzas Militares y la Policía Nacional para el cumplimiento de su misión. En el SSMP no existirán restricciones a los servicios prestados a los afiliados y beneficiarios por concepto de preexistencias. </w:t>
            </w:r>
          </w:p>
          <w:p w14:paraId="47F909B9"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g) EQUIDAD. El SSMP</w:t>
            </w:r>
            <w:r w:rsidRPr="00A963D7">
              <w:rPr>
                <w:rFonts w:ascii="Arial" w:hAnsi="Arial" w:cs="Arial"/>
                <w:sz w:val="18"/>
                <w:szCs w:val="18"/>
              </w:rPr>
              <w:t xml:space="preserve"> garantizará servicios de salud de igual calidad a todos sus afiliados y beneficiarios, independientemente de su ubicación geográfica, grado o condición de uniformado o no uniformado, activo, retirado o pensionado. </w:t>
            </w:r>
          </w:p>
          <w:p w14:paraId="37F6E47C" w14:textId="77777777" w:rsidR="0070726D" w:rsidRPr="00A963D7" w:rsidRDefault="0070726D" w:rsidP="00A963D7">
            <w:pPr>
              <w:pStyle w:val="NormalWeb"/>
              <w:spacing w:before="0" w:beforeAutospacing="0" w:after="0" w:afterAutospacing="0"/>
              <w:jc w:val="both"/>
              <w:rPr>
                <w:rFonts w:ascii="Arial" w:hAnsi="Arial" w:cs="Arial"/>
                <w:sz w:val="18"/>
                <w:szCs w:val="18"/>
              </w:rPr>
            </w:pPr>
          </w:p>
          <w:p w14:paraId="15A84091" w14:textId="77777777" w:rsidR="0070726D" w:rsidRPr="00A963D7" w:rsidRDefault="0070726D" w:rsidP="00A963D7">
            <w:pPr>
              <w:pStyle w:val="NormalWeb"/>
              <w:spacing w:before="0" w:beforeAutospacing="0" w:after="0" w:afterAutospacing="0"/>
              <w:jc w:val="both"/>
              <w:rPr>
                <w:rFonts w:ascii="Arial" w:hAnsi="Arial" w:cs="Arial"/>
                <w:b/>
                <w:sz w:val="18"/>
                <w:szCs w:val="18"/>
                <w:u w:val="single"/>
              </w:rPr>
            </w:pPr>
            <w:r w:rsidRPr="00A963D7">
              <w:rPr>
                <w:rFonts w:ascii="Arial" w:hAnsi="Arial" w:cs="Arial"/>
                <w:b/>
                <w:sz w:val="18"/>
                <w:szCs w:val="18"/>
                <w:u w:val="single"/>
              </w:rPr>
              <w:t>Serán características propias del Sistema:</w:t>
            </w:r>
            <w:r w:rsidRPr="00A963D7">
              <w:rPr>
                <w:rFonts w:ascii="Arial" w:hAnsi="Arial" w:cs="Arial"/>
                <w:b/>
                <w:sz w:val="18"/>
                <w:szCs w:val="18"/>
              </w:rPr>
              <w:t xml:space="preserve"> </w:t>
            </w:r>
          </w:p>
          <w:p w14:paraId="72C1B425" w14:textId="77777777" w:rsidR="0070726D" w:rsidRPr="00A963D7" w:rsidRDefault="0070726D" w:rsidP="00A963D7">
            <w:pPr>
              <w:pStyle w:val="NormalWeb"/>
              <w:spacing w:before="0" w:beforeAutospacing="0" w:after="0" w:afterAutospacing="0"/>
              <w:jc w:val="both"/>
              <w:rPr>
                <w:rFonts w:ascii="Arial" w:hAnsi="Arial" w:cs="Arial"/>
                <w:sz w:val="18"/>
                <w:szCs w:val="18"/>
              </w:rPr>
            </w:pPr>
          </w:p>
          <w:p w14:paraId="0C28D57F"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a) AUTONOMÍA</w:t>
            </w:r>
            <w:r w:rsidRPr="00A963D7">
              <w:rPr>
                <w:rFonts w:ascii="Arial" w:hAnsi="Arial" w:cs="Arial"/>
                <w:sz w:val="18"/>
                <w:szCs w:val="18"/>
              </w:rPr>
              <w:t>. El SSMP es autónomo</w:t>
            </w:r>
          </w:p>
          <w:p w14:paraId="15932BE7"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b) DESCENTRALIZACION Y DESCONCENTRACION.</w:t>
            </w:r>
            <w:r w:rsidRPr="00A963D7">
              <w:rPr>
                <w:rFonts w:ascii="Arial" w:hAnsi="Arial" w:cs="Arial"/>
                <w:sz w:val="18"/>
                <w:szCs w:val="18"/>
              </w:rPr>
              <w:t xml:space="preserve"> El SSMP se administrará en forma descentralizada y desconcentrada, con el fin de optimizar la utilización de los recursos, obtener economías de escala y facilitar el acceso y la oportunidad de los servicios de salud en las Fuerzas Militares y en la Policía Nacional. Esto con sujeción a las políticas, reglas, directrices y orientaciones trazadas por el Consejo Superior de Salud de las Fuerzas Militares y de la Policía Nacional. </w:t>
            </w:r>
          </w:p>
          <w:p w14:paraId="4A07EA53"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c) INTEGRACIÓN FUNCIONAL.</w:t>
            </w:r>
            <w:r w:rsidRPr="00A963D7">
              <w:rPr>
                <w:rFonts w:ascii="Arial" w:hAnsi="Arial" w:cs="Arial"/>
                <w:sz w:val="18"/>
                <w:szCs w:val="18"/>
              </w:rPr>
              <w:t xml:space="preserve"> La Dirección General de Sanidad Militar, la Dirección de Sanidad de la Policía Nacional, las Direcciones de Sanidad de las Fuerzas, los Establecimientos de Sanidad Militar y Policial, y el Hospital Militar Central, </w:t>
            </w:r>
            <w:r w:rsidRPr="00A963D7">
              <w:rPr>
                <w:rFonts w:ascii="Arial" w:hAnsi="Arial" w:cs="Arial"/>
                <w:sz w:val="18"/>
                <w:szCs w:val="18"/>
              </w:rPr>
              <w:lastRenderedPageBreak/>
              <w:t xml:space="preserve">concurrirán armónicamente a la prestación de los servicios de salud, mediante la integración en sus funciones, acciones y recursos, de acuerdo con la regulación que para el efecto adopte el Consejo Superior de Salud de las Fuerzas Militares y de la Policía Nacional. </w:t>
            </w:r>
          </w:p>
          <w:p w14:paraId="2CB54ED7"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d) INDEPENDENCIA DE LOS RECURSOS</w:t>
            </w:r>
            <w:r w:rsidRPr="00A963D7">
              <w:rPr>
                <w:rFonts w:ascii="Arial" w:hAnsi="Arial" w:cs="Arial"/>
                <w:sz w:val="18"/>
                <w:szCs w:val="18"/>
              </w:rPr>
              <w:t xml:space="preserve">. Los recursos que reciban las Fuerzas Militares y la Policía Nacional para la salud, deberán manejarse en fondos cuenta separados e independientes del resto de su presupuesto y sólo podrán destinarse a la ejecución de dichas funciones. </w:t>
            </w:r>
          </w:p>
          <w:p w14:paraId="429E5C08" w14:textId="62139AD0"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e) ATENCION EQUITATIVA Y PREFERENCIAL</w:t>
            </w:r>
            <w:r w:rsidRPr="00A963D7">
              <w:rPr>
                <w:rFonts w:ascii="Arial" w:hAnsi="Arial" w:cs="Arial"/>
                <w:sz w:val="18"/>
                <w:szCs w:val="18"/>
              </w:rPr>
              <w:t>. En todos los niveles del SSMP se deberán atender equitativa y prioritariamente a los afiliados y beneficiarios del mismo.</w:t>
            </w:r>
            <w:r w:rsidR="00676DEC">
              <w:rPr>
                <w:rFonts w:ascii="Arial" w:hAnsi="Arial" w:cs="Arial"/>
                <w:sz w:val="18"/>
                <w:szCs w:val="18"/>
              </w:rPr>
              <w:t xml:space="preserve"> </w:t>
            </w:r>
          </w:p>
          <w:p w14:paraId="503D7526"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f) RACIONALIDAD</w:t>
            </w:r>
            <w:r w:rsidRPr="00A963D7">
              <w:rPr>
                <w:rFonts w:ascii="Arial" w:hAnsi="Arial" w:cs="Arial"/>
                <w:sz w:val="18"/>
                <w:szCs w:val="18"/>
              </w:rPr>
              <w:t>. El SSMP utilizará los recursos de manera racional a fin de que los servicios sean eficaces, eficientes y equitativos.</w:t>
            </w:r>
          </w:p>
          <w:p w14:paraId="60C40F44"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g) UNIDAD.</w:t>
            </w:r>
            <w:r w:rsidRPr="00A963D7">
              <w:rPr>
                <w:rFonts w:ascii="Arial" w:hAnsi="Arial" w:cs="Arial"/>
                <w:sz w:val="18"/>
                <w:szCs w:val="18"/>
              </w:rPr>
              <w:t xml:space="preserve"> El SSMP tendrá unidad de gestión, de tal forma que, aunque la prestación de servicios se realice en forma desconcentrada o contratada, siempre que exista unidad de dirección y políticas, así como la debida coordinación entre los Subsistemas y entre las entidades y Establecimientos de Sanidad de cada uno de ellos. </w:t>
            </w:r>
          </w:p>
          <w:p w14:paraId="5C8A8316" w14:textId="77777777" w:rsidR="0070726D" w:rsidRPr="00A963D7" w:rsidRDefault="0070726D" w:rsidP="00A963D7">
            <w:pPr>
              <w:pStyle w:val="NormalWeb"/>
              <w:spacing w:before="0" w:beforeAutospacing="0" w:after="0" w:afterAutospacing="0"/>
              <w:jc w:val="both"/>
              <w:rPr>
                <w:rFonts w:ascii="Arial" w:hAnsi="Arial" w:cs="Arial"/>
                <w:sz w:val="18"/>
                <w:szCs w:val="18"/>
              </w:rPr>
            </w:pPr>
          </w:p>
          <w:p w14:paraId="48D3C599" w14:textId="77777777" w:rsidR="0070726D" w:rsidRPr="00A963D7" w:rsidRDefault="0070726D" w:rsidP="00A963D7">
            <w:pPr>
              <w:pStyle w:val="Prrafodelista"/>
              <w:numPr>
                <w:ilvl w:val="0"/>
                <w:numId w:val="21"/>
              </w:numPr>
              <w:shd w:val="clear" w:color="auto" w:fill="FFFFFF"/>
              <w:ind w:left="313" w:hanging="313"/>
              <w:jc w:val="both"/>
              <w:rPr>
                <w:rFonts w:ascii="Arial" w:hAnsi="Arial" w:cs="Arial"/>
                <w:b/>
                <w:sz w:val="18"/>
                <w:szCs w:val="18"/>
              </w:rPr>
            </w:pPr>
            <w:r w:rsidRPr="00A963D7">
              <w:rPr>
                <w:rFonts w:ascii="Arial" w:hAnsi="Arial" w:cs="Arial"/>
                <w:b/>
                <w:sz w:val="18"/>
                <w:szCs w:val="18"/>
              </w:rPr>
              <w:t>ACUERDO No. 002 (abril 27 de 2001)</w:t>
            </w:r>
          </w:p>
          <w:p w14:paraId="7F5059EB" w14:textId="77777777" w:rsidR="0070726D" w:rsidRPr="00A963D7" w:rsidRDefault="0070726D" w:rsidP="00A963D7">
            <w:pPr>
              <w:pStyle w:val="Prrafodelista"/>
              <w:jc w:val="both"/>
              <w:rPr>
                <w:rFonts w:ascii="Arial" w:hAnsi="Arial" w:cs="Arial"/>
                <w:b/>
                <w:sz w:val="18"/>
                <w:szCs w:val="18"/>
              </w:rPr>
            </w:pPr>
          </w:p>
          <w:p w14:paraId="48967652" w14:textId="77777777" w:rsidR="0070726D" w:rsidRPr="00A963D7" w:rsidRDefault="0070726D" w:rsidP="00A963D7">
            <w:pPr>
              <w:spacing w:after="0" w:line="240" w:lineRule="auto"/>
              <w:jc w:val="both"/>
              <w:rPr>
                <w:rFonts w:ascii="Arial" w:hAnsi="Arial" w:cs="Arial"/>
                <w:sz w:val="18"/>
                <w:szCs w:val="18"/>
              </w:rPr>
            </w:pPr>
            <w:r w:rsidRPr="00A963D7">
              <w:rPr>
                <w:rFonts w:ascii="Arial" w:hAnsi="Arial" w:cs="Arial"/>
                <w:sz w:val="18"/>
                <w:szCs w:val="18"/>
              </w:rPr>
              <w:t>Por el cual se establece el Plan de Servicios de Sanidad Militar y Policial.</w:t>
            </w:r>
          </w:p>
          <w:p w14:paraId="4F45FBA2" w14:textId="77777777" w:rsidR="0070726D" w:rsidRPr="00A963D7" w:rsidRDefault="0070726D" w:rsidP="00A963D7">
            <w:pPr>
              <w:spacing w:after="0" w:line="240" w:lineRule="auto"/>
              <w:jc w:val="both"/>
              <w:rPr>
                <w:rFonts w:ascii="Arial" w:hAnsi="Arial" w:cs="Arial"/>
                <w:sz w:val="18"/>
                <w:szCs w:val="18"/>
              </w:rPr>
            </w:pPr>
            <w:r w:rsidRPr="00A963D7">
              <w:rPr>
                <w:rFonts w:ascii="Arial" w:hAnsi="Arial" w:cs="Arial"/>
                <w:b/>
                <w:sz w:val="18"/>
                <w:szCs w:val="18"/>
              </w:rPr>
              <w:t>ARTICULO 1.-</w:t>
            </w:r>
            <w:r w:rsidRPr="00A963D7">
              <w:rPr>
                <w:rFonts w:ascii="Arial" w:hAnsi="Arial" w:cs="Arial"/>
                <w:sz w:val="18"/>
                <w:szCs w:val="18"/>
              </w:rPr>
              <w:t xml:space="preserve"> PLAN DE SERVICIOS DE SANIDAD MILITAR Y POLICIAL. Es el conjunto de servicios de atención en salud al que tiene derecho cada afiliado del Sistema de Salud de las Fuerzas Militares y de la Policía Nacional (SSMP) y sus beneficiarios y el mismo conjunto de servicios al que está obligado el Sistema a garantizarles, con sujeción a los recursos disponibles en cada uno de los Subsistemas, para la prestación de servicios de salud.</w:t>
            </w:r>
          </w:p>
          <w:p w14:paraId="4AD35981" w14:textId="77777777" w:rsidR="0070726D" w:rsidRPr="00A963D7" w:rsidRDefault="0070726D" w:rsidP="00A963D7">
            <w:pPr>
              <w:pStyle w:val="NormalWeb"/>
              <w:spacing w:before="0" w:beforeAutospacing="0" w:after="0" w:afterAutospacing="0"/>
              <w:jc w:val="both"/>
              <w:rPr>
                <w:rFonts w:ascii="Arial" w:hAnsi="Arial" w:cs="Arial"/>
                <w:b/>
                <w:bCs/>
                <w:sz w:val="18"/>
                <w:szCs w:val="18"/>
              </w:rPr>
            </w:pPr>
            <w:r w:rsidRPr="00A963D7">
              <w:rPr>
                <w:rFonts w:ascii="Arial" w:hAnsi="Arial" w:cs="Arial"/>
                <w:b/>
                <w:bCs/>
                <w:sz w:val="18"/>
                <w:szCs w:val="18"/>
              </w:rPr>
              <w:t>(….)</w:t>
            </w:r>
          </w:p>
          <w:p w14:paraId="291D9A08" w14:textId="77777777" w:rsidR="0070726D" w:rsidRPr="00A963D7" w:rsidRDefault="0070726D" w:rsidP="00A963D7">
            <w:pPr>
              <w:pStyle w:val="NormalWeb"/>
              <w:spacing w:before="0" w:beforeAutospacing="0" w:after="0" w:afterAutospacing="0"/>
              <w:jc w:val="both"/>
              <w:rPr>
                <w:rFonts w:ascii="Arial" w:hAnsi="Arial" w:cs="Arial"/>
                <w:b/>
                <w:bCs/>
                <w:sz w:val="18"/>
                <w:szCs w:val="18"/>
              </w:rPr>
            </w:pPr>
          </w:p>
          <w:p w14:paraId="6FAAFB85" w14:textId="77777777" w:rsidR="0070726D" w:rsidRPr="00A963D7" w:rsidRDefault="0070726D" w:rsidP="00A963D7">
            <w:pPr>
              <w:spacing w:after="0" w:line="240" w:lineRule="auto"/>
              <w:jc w:val="both"/>
              <w:rPr>
                <w:rFonts w:ascii="Arial" w:hAnsi="Arial" w:cs="Arial"/>
                <w:b/>
                <w:sz w:val="18"/>
                <w:szCs w:val="18"/>
              </w:rPr>
            </w:pPr>
            <w:r w:rsidRPr="00A963D7">
              <w:rPr>
                <w:rFonts w:ascii="Arial" w:hAnsi="Arial" w:cs="Arial"/>
                <w:b/>
                <w:sz w:val="18"/>
                <w:szCs w:val="18"/>
              </w:rPr>
              <w:t>CAPITULO II DEL INICIO DE LA PRESTACION DE LOS SERVICIOS Y DEL PERIODO DE PROTECCION LABORAL</w:t>
            </w:r>
          </w:p>
          <w:p w14:paraId="0D801C9F"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ARTICULO 5.-</w:t>
            </w:r>
            <w:r w:rsidRPr="00A963D7">
              <w:rPr>
                <w:rFonts w:ascii="Arial" w:hAnsi="Arial" w:cs="Arial"/>
                <w:sz w:val="18"/>
                <w:szCs w:val="18"/>
              </w:rPr>
              <w:t xml:space="preserve"> DEL INICIO DE LA ATENCION PARA LOS AFILIADOS. El afiliado tendrá derecho a recibir los servicios establecidos en el Plan de Servicios de Sanidad Militar y Policial a partir de su afiliación al SSMP por parte de las entidades responsables, de conformidad con el artículo 26 del Decreto 1795 de 2000</w:t>
            </w:r>
          </w:p>
          <w:p w14:paraId="06D6CA9E"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b/>
                <w:sz w:val="18"/>
                <w:szCs w:val="18"/>
              </w:rPr>
              <w:t>ARTICULO 6.-</w:t>
            </w:r>
            <w:r w:rsidRPr="00A963D7">
              <w:rPr>
                <w:rFonts w:ascii="Arial" w:hAnsi="Arial" w:cs="Arial"/>
                <w:sz w:val="18"/>
                <w:szCs w:val="18"/>
              </w:rPr>
              <w:t xml:space="preserve"> DEL INICIO DE LA ATENCION PARA LOS BENEFICIARIOS. Los beneficiarios tendrán derecho a recibir los servicios establecidos en el Plan de Servicios de Sanidad Militar y Policial, a partir de su registro por parte de las entidades responsables en concordancia con el artículo 26 del Decreto 1795 de 2000, observando la reglamentación que sobre períodos mínimos de cotización del afiliado.</w:t>
            </w:r>
          </w:p>
          <w:p w14:paraId="49F94C91" w14:textId="77777777" w:rsidR="0070726D" w:rsidRPr="00A963D7" w:rsidRDefault="0070726D" w:rsidP="00A963D7">
            <w:pPr>
              <w:pStyle w:val="NormalWeb"/>
              <w:spacing w:before="0" w:beforeAutospacing="0" w:after="0" w:afterAutospacing="0"/>
              <w:jc w:val="both"/>
              <w:rPr>
                <w:rFonts w:ascii="Arial" w:hAnsi="Arial" w:cs="Arial"/>
                <w:sz w:val="18"/>
                <w:szCs w:val="18"/>
              </w:rPr>
            </w:pPr>
          </w:p>
          <w:p w14:paraId="0AFF2E73" w14:textId="77777777" w:rsidR="0070726D" w:rsidRPr="00A963D7" w:rsidRDefault="0070726D" w:rsidP="00A963D7">
            <w:pPr>
              <w:shd w:val="clear" w:color="auto" w:fill="FFFFFF"/>
              <w:spacing w:after="0" w:line="240" w:lineRule="auto"/>
              <w:jc w:val="both"/>
              <w:rPr>
                <w:rFonts w:ascii="Arial" w:hAnsi="Arial" w:cs="Arial"/>
                <w:b/>
                <w:strike/>
                <w:sz w:val="18"/>
                <w:szCs w:val="18"/>
              </w:rPr>
            </w:pPr>
            <w:r w:rsidRPr="00A963D7">
              <w:rPr>
                <w:rFonts w:ascii="Arial" w:hAnsi="Arial" w:cs="Arial"/>
                <w:b/>
                <w:sz w:val="18"/>
                <w:szCs w:val="18"/>
              </w:rPr>
              <w:t>RESOLUCIÓN № 0267 del 25/01/2023</w:t>
            </w:r>
          </w:p>
          <w:p w14:paraId="7AA5B090" w14:textId="77777777" w:rsidR="0070726D" w:rsidRPr="00A963D7" w:rsidRDefault="0070726D" w:rsidP="00A963D7">
            <w:pPr>
              <w:pStyle w:val="NormalWeb"/>
              <w:spacing w:before="0" w:beforeAutospacing="0" w:after="0" w:afterAutospacing="0"/>
              <w:jc w:val="both"/>
              <w:rPr>
                <w:rFonts w:ascii="Arial" w:hAnsi="Arial" w:cs="Arial"/>
                <w:b/>
                <w:sz w:val="18"/>
                <w:szCs w:val="18"/>
              </w:rPr>
            </w:pPr>
          </w:p>
          <w:p w14:paraId="41738CC2"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sz w:val="18"/>
                <w:szCs w:val="18"/>
              </w:rPr>
              <w:t>Por la cual se define la estructura orgánica interna, se determina las funciones de la Dirección de Sanidad y se dictan otras disposiciones</w:t>
            </w:r>
          </w:p>
          <w:p w14:paraId="08EBBF7A" w14:textId="77777777" w:rsidR="0070726D" w:rsidRPr="00A963D7" w:rsidRDefault="0070726D" w:rsidP="00A963D7">
            <w:pPr>
              <w:pStyle w:val="NormalWeb"/>
              <w:spacing w:before="0" w:beforeAutospacing="0" w:after="0" w:afterAutospacing="0"/>
              <w:jc w:val="both"/>
              <w:rPr>
                <w:rFonts w:ascii="Arial" w:hAnsi="Arial" w:cs="Arial"/>
                <w:sz w:val="18"/>
                <w:szCs w:val="18"/>
              </w:rPr>
            </w:pPr>
            <w:r w:rsidRPr="00A963D7">
              <w:rPr>
                <w:rFonts w:ascii="Arial" w:hAnsi="Arial" w:cs="Arial"/>
                <w:sz w:val="18"/>
                <w:szCs w:val="18"/>
              </w:rPr>
              <w:t>La misión de la Dirección de Sanidad, es la de contribuir a la calidad de vida de nuestros usuarios, satisfaciendo sus necesidades de salud, a través del aseguramiento, la administración y la prestación de servicios de salud integrales y efectivos.</w:t>
            </w:r>
          </w:p>
          <w:p w14:paraId="571D6C5B" w14:textId="77777777" w:rsidR="0070726D" w:rsidRPr="00A963D7" w:rsidRDefault="0070726D" w:rsidP="00A963D7">
            <w:pPr>
              <w:pStyle w:val="NormalWeb"/>
              <w:spacing w:before="0" w:beforeAutospacing="0" w:after="0" w:afterAutospacing="0"/>
              <w:jc w:val="both"/>
              <w:rPr>
                <w:rFonts w:ascii="Arial" w:hAnsi="Arial" w:cs="Arial"/>
                <w:sz w:val="18"/>
                <w:szCs w:val="18"/>
              </w:rPr>
            </w:pPr>
          </w:p>
          <w:p w14:paraId="0107DEDC" w14:textId="77777777" w:rsidR="0070726D" w:rsidRPr="00A963D7" w:rsidRDefault="0070726D" w:rsidP="00A963D7">
            <w:pPr>
              <w:pStyle w:val="Sinespaciado"/>
              <w:ind w:left="596" w:hanging="549"/>
              <w:jc w:val="both"/>
              <w:rPr>
                <w:rFonts w:ascii="Arial" w:hAnsi="Arial" w:cs="Arial"/>
                <w:b/>
                <w:sz w:val="18"/>
                <w:szCs w:val="18"/>
              </w:rPr>
            </w:pPr>
            <w:r w:rsidRPr="00A963D7">
              <w:rPr>
                <w:rFonts w:ascii="Arial" w:hAnsi="Arial" w:cs="Arial"/>
                <w:b/>
                <w:sz w:val="18"/>
                <w:szCs w:val="18"/>
              </w:rPr>
              <w:t xml:space="preserve">JURISPRUDENCIA: </w:t>
            </w:r>
          </w:p>
          <w:p w14:paraId="25FD5871" w14:textId="77777777" w:rsidR="0070726D" w:rsidRPr="00A963D7" w:rsidRDefault="0070726D" w:rsidP="00A963D7">
            <w:pPr>
              <w:pStyle w:val="Sinespaciado"/>
              <w:jc w:val="both"/>
              <w:rPr>
                <w:rFonts w:ascii="Arial" w:hAnsi="Arial" w:cs="Arial"/>
                <w:sz w:val="18"/>
                <w:szCs w:val="18"/>
              </w:rPr>
            </w:pPr>
          </w:p>
          <w:p w14:paraId="0336BB93" w14:textId="77777777" w:rsidR="0070726D" w:rsidRPr="00A963D7" w:rsidRDefault="0070726D" w:rsidP="00A963D7">
            <w:pPr>
              <w:pStyle w:val="Sinespaciado"/>
              <w:numPr>
                <w:ilvl w:val="0"/>
                <w:numId w:val="12"/>
              </w:numPr>
              <w:ind w:left="454"/>
              <w:jc w:val="both"/>
              <w:rPr>
                <w:rFonts w:ascii="Arial" w:hAnsi="Arial" w:cs="Arial"/>
                <w:sz w:val="18"/>
                <w:szCs w:val="18"/>
              </w:rPr>
            </w:pPr>
            <w:r w:rsidRPr="00A963D7">
              <w:rPr>
                <w:rFonts w:ascii="Arial" w:hAnsi="Arial" w:cs="Arial"/>
                <w:b/>
                <w:bCs/>
                <w:sz w:val="18"/>
                <w:szCs w:val="18"/>
              </w:rPr>
              <w:t>SENTENCIA T-531/12</w:t>
            </w:r>
          </w:p>
          <w:p w14:paraId="65C6B12E" w14:textId="77777777" w:rsidR="0070726D" w:rsidRPr="00A963D7" w:rsidRDefault="0070726D" w:rsidP="00A963D7">
            <w:pPr>
              <w:pStyle w:val="Sinespaciado"/>
              <w:ind w:left="720"/>
              <w:jc w:val="both"/>
              <w:rPr>
                <w:rFonts w:ascii="Arial" w:hAnsi="Arial" w:cs="Arial"/>
                <w:sz w:val="18"/>
                <w:szCs w:val="18"/>
              </w:rPr>
            </w:pPr>
          </w:p>
          <w:p w14:paraId="128831CE" w14:textId="77777777" w:rsidR="0070726D" w:rsidRPr="00A963D7" w:rsidRDefault="0070726D" w:rsidP="00A963D7">
            <w:pPr>
              <w:pStyle w:val="Sinespaciado"/>
              <w:jc w:val="both"/>
              <w:rPr>
                <w:i/>
                <w:iCs/>
                <w:sz w:val="18"/>
                <w:szCs w:val="18"/>
              </w:rPr>
            </w:pPr>
            <w:r w:rsidRPr="00A963D7">
              <w:rPr>
                <w:i/>
                <w:iCs/>
                <w:sz w:val="18"/>
                <w:szCs w:val="18"/>
              </w:rPr>
              <w:t>La continuidad en la prestación de los servicios de salud comprende el derecho de los ciudadanos a no ser víctimas de interrupciones o suspensiones en la prestación de los tratamientos, procedimientos médicos, suministro de medicamentos y aparatos ortopédicos que se requieran, según las prescripciones médicas y las condiciones físicas o psíquicas del usuario, sin justificación válida. Por lo que es claro que el principio de continuidad en la prestación del servicio de salud, exige entonces que tanto las entidades públicas como las privadas que tienen la obligación de satisfacer su atención, no pueden dejar de asegurar la prestación permanente y constante de sus servicios, cuando con dicha actuación pongan en peligro los derechos a la vida y a la salud de los usuarios.</w:t>
            </w:r>
          </w:p>
          <w:p w14:paraId="0DEB76D8" w14:textId="77777777" w:rsidR="0070726D" w:rsidRPr="00A963D7" w:rsidRDefault="0070726D" w:rsidP="00A963D7">
            <w:pPr>
              <w:pStyle w:val="Sinespaciado"/>
              <w:jc w:val="both"/>
              <w:rPr>
                <w:i/>
                <w:iCs/>
                <w:sz w:val="18"/>
                <w:szCs w:val="18"/>
              </w:rPr>
            </w:pPr>
          </w:p>
          <w:p w14:paraId="1D3AE921" w14:textId="77777777" w:rsidR="0070726D" w:rsidRPr="00A963D7" w:rsidRDefault="0070726D" w:rsidP="00A963D7">
            <w:pPr>
              <w:pStyle w:val="Sinespaciado"/>
              <w:jc w:val="both"/>
              <w:rPr>
                <w:i/>
                <w:iCs/>
                <w:sz w:val="18"/>
                <w:szCs w:val="18"/>
              </w:rPr>
            </w:pPr>
            <w:r w:rsidRPr="00A963D7">
              <w:rPr>
                <w:i/>
                <w:iCs/>
                <w:sz w:val="18"/>
                <w:szCs w:val="18"/>
              </w:rPr>
              <w:t xml:space="preserve">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w:t>
            </w:r>
            <w:r w:rsidRPr="00A963D7">
              <w:rPr>
                <w:i/>
                <w:iCs/>
                <w:sz w:val="18"/>
                <w:szCs w:val="18"/>
              </w:rPr>
              <w:lastRenderedPageBreak/>
              <w:t>como vinculadas al mismo; y será responsabilidad de esas entidades, que en forma diligente y oportuna informen, instruyan y acompañen al paciente, de ser necesario, en los trámites que deba efectuar para el cambio de entidad.</w:t>
            </w:r>
          </w:p>
          <w:p w14:paraId="780E545A" w14:textId="77777777" w:rsidR="0070726D" w:rsidRPr="00A963D7" w:rsidRDefault="0070726D" w:rsidP="00A963D7">
            <w:pPr>
              <w:pStyle w:val="Sinespaciado"/>
              <w:jc w:val="both"/>
              <w:rPr>
                <w:i/>
                <w:iCs/>
                <w:sz w:val="18"/>
                <w:szCs w:val="18"/>
              </w:rPr>
            </w:pPr>
          </w:p>
          <w:p w14:paraId="58C6F7D5" w14:textId="77777777" w:rsidR="0070726D" w:rsidRPr="00A963D7" w:rsidRDefault="0070726D" w:rsidP="00A963D7">
            <w:pPr>
              <w:pStyle w:val="Sinespaciado"/>
              <w:jc w:val="both"/>
              <w:rPr>
                <w:i/>
                <w:iCs/>
                <w:sz w:val="18"/>
                <w:szCs w:val="18"/>
              </w:rPr>
            </w:pPr>
            <w:r w:rsidRPr="00A963D7">
              <w:rPr>
                <w:i/>
                <w:iCs/>
                <w:sz w:val="18"/>
                <w:szCs w:val="18"/>
              </w:rPr>
              <w:t>Corolario de lo anterior es que, 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641E7906" w14:textId="77777777" w:rsidR="0070726D" w:rsidRPr="00A963D7" w:rsidRDefault="0070726D" w:rsidP="00A963D7">
            <w:pPr>
              <w:pStyle w:val="Sinespaciado"/>
              <w:jc w:val="both"/>
              <w:rPr>
                <w:i/>
                <w:iCs/>
                <w:sz w:val="18"/>
                <w:szCs w:val="18"/>
              </w:rPr>
            </w:pPr>
          </w:p>
          <w:p w14:paraId="0015C26F" w14:textId="77777777" w:rsidR="0070726D" w:rsidRPr="00A963D7" w:rsidRDefault="0070726D" w:rsidP="00A963D7">
            <w:pPr>
              <w:pStyle w:val="Sinespaciado"/>
              <w:jc w:val="both"/>
              <w:rPr>
                <w:rFonts w:ascii="Arial" w:hAnsi="Arial" w:cs="Arial"/>
                <w:i/>
                <w:iCs/>
                <w:sz w:val="18"/>
                <w:szCs w:val="18"/>
              </w:rPr>
            </w:pPr>
            <w:r w:rsidRPr="00A963D7">
              <w:rPr>
                <w:i/>
                <w:iCs/>
                <w:sz w:val="18"/>
                <w:szCs w:val="18"/>
              </w:rPr>
              <w:t>La jurisprudencia constitucional ha precisado que la salud es un derecho fundamental autónomo, que comprende todo un conjunto de bienes y servicios que hacen posible garantizar su nivel más alto, del cual emanan dos clases de obligaciones: (i) las de cumplimiento inmediato al tratarse de una acción simple del Estado que no requiere mayores recursos o requiriéndolos la gravedad y urgencia del asunto demandan una acción estatal inmediata, o (ii) de cumplimiento progresivo por la complejidad de las acciones y recursos que se requieren para garantizar de manera efectiva el goce del derecho</w:t>
            </w:r>
            <w:r w:rsidRPr="00A963D7">
              <w:rPr>
                <w:rFonts w:ascii="Arial" w:hAnsi="Arial" w:cs="Arial"/>
                <w:i/>
                <w:iCs/>
                <w:sz w:val="18"/>
                <w:szCs w:val="18"/>
              </w:rPr>
              <w:t>.</w:t>
            </w:r>
          </w:p>
          <w:p w14:paraId="5DD0DB56" w14:textId="77777777" w:rsidR="0070726D" w:rsidRPr="00A963D7" w:rsidRDefault="0070726D" w:rsidP="00A963D7">
            <w:pPr>
              <w:pStyle w:val="Sinespaciado"/>
              <w:jc w:val="both"/>
              <w:rPr>
                <w:rFonts w:ascii="Arial" w:hAnsi="Arial" w:cs="Arial"/>
                <w:i/>
                <w:iCs/>
                <w:sz w:val="18"/>
                <w:szCs w:val="18"/>
              </w:rPr>
            </w:pPr>
          </w:p>
          <w:p w14:paraId="307B693B" w14:textId="77777777" w:rsidR="0070726D" w:rsidRPr="00A963D7" w:rsidRDefault="0070726D" w:rsidP="00A963D7">
            <w:pPr>
              <w:pStyle w:val="Sinespaciado"/>
              <w:numPr>
                <w:ilvl w:val="0"/>
                <w:numId w:val="12"/>
              </w:numPr>
              <w:tabs>
                <w:tab w:val="left" w:pos="313"/>
              </w:tabs>
              <w:ind w:left="596" w:hanging="567"/>
              <w:jc w:val="both"/>
              <w:rPr>
                <w:rFonts w:ascii="Arial" w:hAnsi="Arial" w:cs="Arial"/>
                <w:b/>
                <w:bCs/>
                <w:sz w:val="18"/>
                <w:szCs w:val="18"/>
              </w:rPr>
            </w:pPr>
            <w:r w:rsidRPr="00A963D7">
              <w:rPr>
                <w:rFonts w:ascii="Arial" w:hAnsi="Arial" w:cs="Arial"/>
                <w:b/>
                <w:bCs/>
                <w:sz w:val="18"/>
                <w:szCs w:val="18"/>
              </w:rPr>
              <w:t>SENTENCIA T-681/14</w:t>
            </w:r>
          </w:p>
          <w:p w14:paraId="0980CEA2" w14:textId="77777777" w:rsidR="0070726D" w:rsidRPr="00A963D7" w:rsidRDefault="0070726D" w:rsidP="00A963D7">
            <w:pPr>
              <w:pStyle w:val="Sinespaciado"/>
              <w:ind w:left="720"/>
              <w:jc w:val="both"/>
              <w:rPr>
                <w:rFonts w:ascii="Arial" w:hAnsi="Arial" w:cs="Arial"/>
                <w:b/>
                <w:bCs/>
                <w:sz w:val="18"/>
                <w:szCs w:val="18"/>
              </w:rPr>
            </w:pPr>
          </w:p>
          <w:p w14:paraId="2D83DA4B" w14:textId="77777777" w:rsidR="0070726D" w:rsidRPr="00A963D7" w:rsidRDefault="0070726D" w:rsidP="00A963D7">
            <w:pPr>
              <w:pStyle w:val="Sinespaciado"/>
              <w:jc w:val="both"/>
              <w:rPr>
                <w:i/>
                <w:iCs/>
                <w:sz w:val="18"/>
                <w:szCs w:val="18"/>
              </w:rPr>
            </w:pPr>
            <w:r w:rsidRPr="00A963D7">
              <w:rPr>
                <w:i/>
                <w:iCs/>
                <w:sz w:val="18"/>
                <w:szCs w:val="18"/>
              </w:rPr>
              <w:t>La jurisprudencia constitucional ha reconocido la importancia del principio de continuidad y el deber que tiene las instituciones encargadas de aplicarlo. En este sentido, ha prohibido a las entidades realizar actos que suspendan el servicio de salud cuando se haya iniciado el tratamiento si con la mencionada cesación se ponen en peligro derechos fundamentales, hasta que la persona tenga cierta estabilidad en su salud que permita descartar la existencia de alguna amenaza contra su vida.</w:t>
            </w:r>
          </w:p>
          <w:p w14:paraId="672BAD34" w14:textId="2B059F41" w:rsidR="000E1BD7" w:rsidRPr="00A963D7" w:rsidRDefault="000E1BD7" w:rsidP="00A963D7">
            <w:pPr>
              <w:spacing w:after="0"/>
              <w:jc w:val="both"/>
              <w:rPr>
                <w:rFonts w:ascii="Arial" w:hAnsi="Arial" w:cs="Arial"/>
                <w:color w:val="808080" w:themeColor="background1" w:themeShade="80"/>
                <w:sz w:val="18"/>
                <w:szCs w:val="18"/>
              </w:rPr>
            </w:pPr>
          </w:p>
        </w:tc>
      </w:tr>
    </w:tbl>
    <w:p w14:paraId="65AACC80" w14:textId="6D07F7FE" w:rsidR="00273B97" w:rsidRDefault="005258E5" w:rsidP="00A963D7">
      <w:pPr>
        <w:pStyle w:val="Ttulo3"/>
        <w:keepLines w:val="0"/>
        <w:numPr>
          <w:ilvl w:val="0"/>
          <w:numId w:val="6"/>
        </w:numPr>
        <w:spacing w:before="240" w:line="240" w:lineRule="auto"/>
        <w:ind w:left="0" w:firstLine="0"/>
        <w:jc w:val="both"/>
        <w:rPr>
          <w:rFonts w:ascii="Arial" w:hAnsi="Arial" w:cs="Times New Roman"/>
          <w:b/>
          <w:color w:val="000000" w:themeColor="text1"/>
          <w:sz w:val="20"/>
        </w:rPr>
      </w:pPr>
      <w:r w:rsidRPr="007E3230">
        <w:rPr>
          <w:rFonts w:ascii="Arial" w:hAnsi="Arial" w:cs="Times New Roman"/>
          <w:b/>
          <w:color w:val="000000" w:themeColor="text1"/>
          <w:sz w:val="20"/>
        </w:rPr>
        <w:lastRenderedPageBreak/>
        <w:t xml:space="preserve">ANTECEDENTES ADMINISTRATIVOS DEL PROCESO </w:t>
      </w:r>
    </w:p>
    <w:p w14:paraId="5976E461" w14:textId="65D89FE2" w:rsidR="002D3E28" w:rsidRDefault="002D3E28" w:rsidP="00A963D7">
      <w:pPr>
        <w:spacing w:after="0"/>
        <w:rPr>
          <w:rFonts w:ascii="Arial" w:hAnsi="Arial" w:cs="Arial"/>
          <w:sz w:val="18"/>
          <w:szCs w:val="1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1375"/>
        <w:gridCol w:w="3519"/>
        <w:gridCol w:w="1134"/>
        <w:gridCol w:w="1454"/>
        <w:gridCol w:w="1239"/>
      </w:tblGrid>
      <w:tr w:rsidR="001E1C56" w:rsidRPr="001E1C56" w14:paraId="664C1CBC" w14:textId="77777777" w:rsidTr="00EA3681">
        <w:trPr>
          <w:trHeight w:val="20"/>
          <w:jc w:val="center"/>
        </w:trPr>
        <w:tc>
          <w:tcPr>
            <w:tcW w:w="1622" w:type="dxa"/>
            <w:shd w:val="clear" w:color="auto" w:fill="D9D9D9" w:themeFill="background1" w:themeFillShade="D9"/>
            <w:vAlign w:val="center"/>
          </w:tcPr>
          <w:p w14:paraId="210A86B3" w14:textId="77777777" w:rsidR="00E2467C" w:rsidRPr="001E1C56" w:rsidRDefault="00E2467C" w:rsidP="00C82357">
            <w:pPr>
              <w:spacing w:after="0" w:line="240" w:lineRule="auto"/>
              <w:ind w:left="-29" w:firstLine="29"/>
              <w:jc w:val="center"/>
              <w:rPr>
                <w:rFonts w:ascii="Arial" w:eastAsia="MS Mincho" w:hAnsi="Arial" w:cs="Arial"/>
                <w:b/>
                <w:bCs/>
                <w:sz w:val="16"/>
                <w:szCs w:val="18"/>
              </w:rPr>
            </w:pPr>
            <w:r w:rsidRPr="001E1C56">
              <w:rPr>
                <w:rFonts w:ascii="Arial" w:eastAsia="MS Mincho" w:hAnsi="Arial" w:cs="Arial"/>
                <w:b/>
                <w:bCs/>
                <w:sz w:val="16"/>
                <w:szCs w:val="18"/>
              </w:rPr>
              <w:t>UNIDAD CONTRATANTE Y CONTRATISTA</w:t>
            </w:r>
          </w:p>
        </w:tc>
        <w:tc>
          <w:tcPr>
            <w:tcW w:w="1375" w:type="dxa"/>
            <w:shd w:val="clear" w:color="auto" w:fill="D9D9D9" w:themeFill="background1" w:themeFillShade="D9"/>
            <w:vAlign w:val="center"/>
          </w:tcPr>
          <w:p w14:paraId="2BDE5373" w14:textId="77777777" w:rsidR="00E2467C" w:rsidRPr="001E1C56" w:rsidRDefault="00E2467C" w:rsidP="00C82357">
            <w:pPr>
              <w:spacing w:after="0" w:line="240" w:lineRule="auto"/>
              <w:ind w:left="-29" w:firstLine="29"/>
              <w:jc w:val="center"/>
              <w:rPr>
                <w:rFonts w:ascii="Arial" w:eastAsia="MS Mincho" w:hAnsi="Arial" w:cs="Arial"/>
                <w:b/>
                <w:bCs/>
                <w:sz w:val="16"/>
                <w:szCs w:val="18"/>
              </w:rPr>
            </w:pPr>
            <w:r w:rsidRPr="001E1C56">
              <w:rPr>
                <w:rFonts w:ascii="Arial" w:eastAsia="MS Mincho" w:hAnsi="Arial" w:cs="Arial"/>
                <w:b/>
                <w:bCs/>
                <w:sz w:val="16"/>
                <w:szCs w:val="18"/>
              </w:rPr>
              <w:t>NÚMERO DEL CONTRATO Y FECHA DE SUSCRIPCIÓN</w:t>
            </w:r>
          </w:p>
        </w:tc>
        <w:tc>
          <w:tcPr>
            <w:tcW w:w="3519" w:type="dxa"/>
            <w:shd w:val="clear" w:color="auto" w:fill="D9D9D9" w:themeFill="background1" w:themeFillShade="D9"/>
            <w:vAlign w:val="center"/>
          </w:tcPr>
          <w:p w14:paraId="0B343521" w14:textId="77777777" w:rsidR="00E2467C" w:rsidRPr="001E1C56" w:rsidRDefault="00E2467C" w:rsidP="00C82357">
            <w:pPr>
              <w:spacing w:after="0" w:line="240" w:lineRule="auto"/>
              <w:ind w:left="-29" w:firstLine="29"/>
              <w:jc w:val="center"/>
              <w:rPr>
                <w:rFonts w:ascii="Arial" w:eastAsia="MS Mincho" w:hAnsi="Arial" w:cs="Arial"/>
                <w:b/>
                <w:bCs/>
                <w:sz w:val="16"/>
                <w:szCs w:val="18"/>
              </w:rPr>
            </w:pPr>
            <w:r w:rsidRPr="001E1C56">
              <w:rPr>
                <w:rFonts w:ascii="Arial" w:eastAsia="MS Mincho" w:hAnsi="Arial" w:cs="Arial"/>
                <w:b/>
                <w:bCs/>
                <w:sz w:val="16"/>
                <w:szCs w:val="18"/>
              </w:rPr>
              <w:t>OBJETO</w:t>
            </w:r>
          </w:p>
        </w:tc>
        <w:tc>
          <w:tcPr>
            <w:tcW w:w="1134" w:type="dxa"/>
            <w:shd w:val="clear" w:color="auto" w:fill="D9D9D9" w:themeFill="background1" w:themeFillShade="D9"/>
            <w:vAlign w:val="center"/>
          </w:tcPr>
          <w:p w14:paraId="6CE6D800" w14:textId="77777777" w:rsidR="00E2467C" w:rsidRPr="001E1C56" w:rsidRDefault="00E2467C" w:rsidP="00C82357">
            <w:pPr>
              <w:spacing w:after="0" w:line="240" w:lineRule="auto"/>
              <w:ind w:left="-29" w:firstLine="29"/>
              <w:jc w:val="center"/>
              <w:rPr>
                <w:rFonts w:ascii="Arial" w:eastAsia="MS Mincho" w:hAnsi="Arial" w:cs="Arial"/>
                <w:b/>
                <w:bCs/>
                <w:sz w:val="16"/>
                <w:szCs w:val="18"/>
              </w:rPr>
            </w:pPr>
            <w:r w:rsidRPr="001E1C56">
              <w:rPr>
                <w:rFonts w:ascii="Arial" w:eastAsia="MS Mincho" w:hAnsi="Arial" w:cs="Arial"/>
                <w:b/>
                <w:bCs/>
                <w:sz w:val="16"/>
                <w:szCs w:val="18"/>
              </w:rPr>
              <w:t>NÚMERO DE PROCESO</w:t>
            </w:r>
          </w:p>
        </w:tc>
        <w:tc>
          <w:tcPr>
            <w:tcW w:w="1454" w:type="dxa"/>
            <w:shd w:val="clear" w:color="auto" w:fill="D9D9D9" w:themeFill="background1" w:themeFillShade="D9"/>
            <w:vAlign w:val="center"/>
          </w:tcPr>
          <w:p w14:paraId="6EF96DDC" w14:textId="77777777" w:rsidR="00E2467C" w:rsidRPr="001E1C56" w:rsidRDefault="00E2467C" w:rsidP="00C82357">
            <w:pPr>
              <w:spacing w:after="0" w:line="240" w:lineRule="auto"/>
              <w:ind w:left="-29" w:firstLine="29"/>
              <w:jc w:val="center"/>
              <w:rPr>
                <w:rFonts w:ascii="Arial" w:eastAsia="MS Mincho" w:hAnsi="Arial" w:cs="Arial"/>
                <w:b/>
                <w:bCs/>
                <w:sz w:val="16"/>
                <w:szCs w:val="18"/>
              </w:rPr>
            </w:pPr>
            <w:r w:rsidRPr="001E1C56">
              <w:rPr>
                <w:rFonts w:ascii="Arial" w:eastAsia="MS Mincho" w:hAnsi="Arial" w:cs="Arial"/>
                <w:b/>
                <w:bCs/>
                <w:sz w:val="16"/>
                <w:szCs w:val="18"/>
              </w:rPr>
              <w:t>ACIERTOS</w:t>
            </w:r>
          </w:p>
        </w:tc>
        <w:tc>
          <w:tcPr>
            <w:tcW w:w="1239" w:type="dxa"/>
            <w:shd w:val="clear" w:color="auto" w:fill="D9D9D9" w:themeFill="background1" w:themeFillShade="D9"/>
            <w:vAlign w:val="center"/>
          </w:tcPr>
          <w:p w14:paraId="71F8867B" w14:textId="77777777" w:rsidR="00E2467C" w:rsidRPr="001E1C56" w:rsidRDefault="00E2467C" w:rsidP="00C82357">
            <w:pPr>
              <w:spacing w:after="0" w:line="240" w:lineRule="auto"/>
              <w:ind w:left="-29" w:firstLine="29"/>
              <w:jc w:val="center"/>
              <w:rPr>
                <w:rFonts w:ascii="Arial" w:eastAsia="MS Mincho" w:hAnsi="Arial" w:cs="Arial"/>
                <w:b/>
                <w:bCs/>
                <w:sz w:val="16"/>
                <w:szCs w:val="18"/>
              </w:rPr>
            </w:pPr>
            <w:r w:rsidRPr="001E1C56">
              <w:rPr>
                <w:rFonts w:ascii="Arial" w:eastAsia="MS Mincho" w:hAnsi="Arial" w:cs="Arial"/>
                <w:b/>
                <w:bCs/>
                <w:sz w:val="16"/>
                <w:szCs w:val="18"/>
              </w:rPr>
              <w:t>PROBLEMAS</w:t>
            </w:r>
          </w:p>
        </w:tc>
      </w:tr>
      <w:tr w:rsidR="001E1C56" w:rsidRPr="001E1C56" w14:paraId="4D9B576E" w14:textId="77777777" w:rsidTr="00EA3681">
        <w:trPr>
          <w:trHeight w:val="20"/>
          <w:jc w:val="center"/>
        </w:trPr>
        <w:tc>
          <w:tcPr>
            <w:tcW w:w="1622" w:type="dxa"/>
            <w:vAlign w:val="center"/>
          </w:tcPr>
          <w:p w14:paraId="10F74279" w14:textId="77777777" w:rsidR="00E2467C" w:rsidRPr="001E1C56" w:rsidRDefault="00E2467C" w:rsidP="00CB53A9">
            <w:pPr>
              <w:pStyle w:val="Textoindependiente"/>
              <w:jc w:val="both"/>
              <w:rPr>
                <w:sz w:val="16"/>
                <w:szCs w:val="18"/>
                <w:lang w:val="es-CO"/>
              </w:rPr>
            </w:pPr>
            <w:r w:rsidRPr="001E1C56">
              <w:rPr>
                <w:sz w:val="16"/>
                <w:szCs w:val="18"/>
                <w:lang w:val="es-CO"/>
              </w:rPr>
              <w:t xml:space="preserve">REGIONAL DE ASEGURAMIENTO EN SALUD №. 6 – </w:t>
            </w:r>
            <w:r w:rsidRPr="001E1C56">
              <w:rPr>
                <w:sz w:val="16"/>
                <w:szCs w:val="18"/>
              </w:rPr>
              <w:t>ESPECIALIDADES MEDICAS DEL CARIBE SAS</w:t>
            </w:r>
          </w:p>
          <w:p w14:paraId="78BDDE31" w14:textId="77777777" w:rsidR="00E2467C" w:rsidRPr="001E1C56" w:rsidRDefault="00E2467C" w:rsidP="00CB53A9">
            <w:pPr>
              <w:pStyle w:val="Sinespaciado1"/>
              <w:jc w:val="both"/>
              <w:rPr>
                <w:rFonts w:ascii="Arial" w:eastAsia="MS Mincho" w:hAnsi="Arial" w:cs="Arial"/>
                <w:sz w:val="16"/>
                <w:szCs w:val="18"/>
              </w:rPr>
            </w:pPr>
          </w:p>
        </w:tc>
        <w:tc>
          <w:tcPr>
            <w:tcW w:w="1375" w:type="dxa"/>
            <w:vAlign w:val="center"/>
          </w:tcPr>
          <w:p w14:paraId="2701ED85" w14:textId="1027DE7C" w:rsidR="00E2467C" w:rsidRPr="001E1C56" w:rsidRDefault="005E398F" w:rsidP="00C82357">
            <w:pPr>
              <w:pStyle w:val="Textoindependiente"/>
              <w:rPr>
                <w:sz w:val="16"/>
                <w:szCs w:val="18"/>
                <w:lang w:eastAsia="es-CO"/>
              </w:rPr>
            </w:pPr>
            <w:r w:rsidRPr="001E1C56">
              <w:rPr>
                <w:sz w:val="16"/>
                <w:szCs w:val="18"/>
                <w:lang w:eastAsia="es-CO"/>
              </w:rPr>
              <w:t>65-7-20106-21</w:t>
            </w:r>
          </w:p>
          <w:p w14:paraId="648EF9AF" w14:textId="5C0DA915" w:rsidR="001E1C56" w:rsidRPr="001E1C56" w:rsidRDefault="001E1C56" w:rsidP="00C82357">
            <w:pPr>
              <w:pStyle w:val="Textoindependiente"/>
              <w:rPr>
                <w:noProof/>
                <w:sz w:val="16"/>
                <w:szCs w:val="18"/>
                <w:lang w:val="es-CO"/>
              </w:rPr>
            </w:pPr>
            <w:r w:rsidRPr="001E1C56">
              <w:rPr>
                <w:rFonts w:eastAsia="MS Mincho"/>
                <w:sz w:val="16"/>
                <w:szCs w:val="18"/>
              </w:rPr>
              <w:t>09/08/2021</w:t>
            </w:r>
          </w:p>
          <w:p w14:paraId="322A9896" w14:textId="77777777" w:rsidR="00E2467C" w:rsidRPr="001E1C56" w:rsidRDefault="00E2467C" w:rsidP="001E1C56">
            <w:pPr>
              <w:pStyle w:val="Textoindependiente"/>
              <w:rPr>
                <w:rFonts w:eastAsia="MS Mincho"/>
                <w:sz w:val="16"/>
                <w:szCs w:val="18"/>
              </w:rPr>
            </w:pPr>
          </w:p>
        </w:tc>
        <w:tc>
          <w:tcPr>
            <w:tcW w:w="3519" w:type="dxa"/>
            <w:vAlign w:val="center"/>
          </w:tcPr>
          <w:p w14:paraId="272C76E7" w14:textId="7D950CFB" w:rsidR="00E2467C" w:rsidRPr="001E1C56" w:rsidRDefault="001D3278" w:rsidP="00C82357">
            <w:pPr>
              <w:pStyle w:val="Sinespaciado1"/>
              <w:jc w:val="both"/>
              <w:rPr>
                <w:rFonts w:ascii="Arial" w:eastAsia="MS Mincho" w:hAnsi="Arial" w:cs="Arial"/>
                <w:sz w:val="16"/>
                <w:szCs w:val="18"/>
              </w:rPr>
            </w:pPr>
            <w:r w:rsidRPr="001E1C56">
              <w:rPr>
                <w:rFonts w:ascii="Arial" w:hAnsi="Arial" w:cs="Arial"/>
                <w:sz w:val="16"/>
                <w:szCs w:val="18"/>
              </w:rPr>
              <w:t>PRESTACIÓN DE LOS SERVICIOS MÉDICOS ESPECIALIZADOS DE ALERGOLOGÍA E INMUNOLOGÍA Y PROCEDIMIENTOS ASOCIADOS PARA LOS USUARIOS Y BENEFICIARIOS DEL SUBSISTEMA DE SALUD DE LA POLICÍA NACIONAL – REGIONAL DE ASEGURAMIENTO EN SALUD N° 6, CONTENIDOS EN EL ACUERDO No. 002 DEL 27/04/2001 “POR EL CUAL SE ESTABLECE EL PLAN DE SERVICIOS DE SANIDAD MILITAR Y POLICIAL.</w:t>
            </w:r>
          </w:p>
        </w:tc>
        <w:tc>
          <w:tcPr>
            <w:tcW w:w="1134" w:type="dxa"/>
            <w:vAlign w:val="center"/>
          </w:tcPr>
          <w:p w14:paraId="6FDA4F89" w14:textId="28F1F2F0" w:rsidR="00E2467C" w:rsidRPr="001E1C56" w:rsidRDefault="001E1C56" w:rsidP="00C82357">
            <w:pPr>
              <w:pStyle w:val="Sinespaciado1"/>
              <w:jc w:val="center"/>
              <w:rPr>
                <w:rFonts w:ascii="Arial" w:eastAsia="MS Mincho" w:hAnsi="Arial" w:cs="Arial"/>
                <w:sz w:val="16"/>
                <w:szCs w:val="18"/>
              </w:rPr>
            </w:pPr>
            <w:r w:rsidRPr="001E1C56">
              <w:rPr>
                <w:rFonts w:ascii="Arial" w:hAnsi="Arial" w:cs="Arial"/>
                <w:sz w:val="16"/>
                <w:szCs w:val="18"/>
                <w:shd w:val="clear" w:color="auto" w:fill="FFFFFF"/>
              </w:rPr>
              <w:t>PN RASES 6 MEMOT MIC 235-2021</w:t>
            </w:r>
          </w:p>
        </w:tc>
        <w:tc>
          <w:tcPr>
            <w:tcW w:w="1454" w:type="dxa"/>
            <w:vAlign w:val="center"/>
          </w:tcPr>
          <w:p w14:paraId="252A2FE2" w14:textId="77777777" w:rsidR="00E2467C" w:rsidRPr="001E1C56" w:rsidRDefault="00E2467C" w:rsidP="00C82357">
            <w:pPr>
              <w:pStyle w:val="Sinespaciado1"/>
              <w:jc w:val="center"/>
              <w:rPr>
                <w:rFonts w:ascii="Arial" w:eastAsia="MS Mincho" w:hAnsi="Arial" w:cs="Arial"/>
                <w:sz w:val="16"/>
                <w:szCs w:val="18"/>
              </w:rPr>
            </w:pPr>
            <w:r w:rsidRPr="001E1C56">
              <w:rPr>
                <w:rFonts w:ascii="Arial" w:eastAsia="MS Mincho" w:hAnsi="Arial" w:cs="Arial"/>
                <w:sz w:val="16"/>
                <w:szCs w:val="18"/>
              </w:rPr>
              <w:t>OPORTUNIDAD EN LA ATENCION</w:t>
            </w:r>
          </w:p>
        </w:tc>
        <w:tc>
          <w:tcPr>
            <w:tcW w:w="1239" w:type="dxa"/>
            <w:vAlign w:val="center"/>
          </w:tcPr>
          <w:p w14:paraId="5E7BC758" w14:textId="77777777" w:rsidR="00E2467C" w:rsidRPr="001E1C56" w:rsidRDefault="00E2467C" w:rsidP="00C82357">
            <w:pPr>
              <w:pStyle w:val="Sinespaciado1"/>
              <w:jc w:val="center"/>
              <w:rPr>
                <w:rFonts w:ascii="Arial" w:eastAsia="MS Mincho" w:hAnsi="Arial" w:cs="Arial"/>
                <w:sz w:val="16"/>
                <w:szCs w:val="18"/>
              </w:rPr>
            </w:pPr>
            <w:r w:rsidRPr="001E1C56">
              <w:rPr>
                <w:rFonts w:ascii="Arial" w:eastAsia="MS Mincho" w:hAnsi="Arial" w:cs="Arial"/>
                <w:sz w:val="16"/>
                <w:szCs w:val="18"/>
              </w:rPr>
              <w:t>NINGUNO</w:t>
            </w:r>
          </w:p>
        </w:tc>
      </w:tr>
      <w:tr w:rsidR="001E1C56" w:rsidRPr="001E1C56" w14:paraId="0B839A8B" w14:textId="77777777" w:rsidTr="00EA3681">
        <w:trPr>
          <w:trHeight w:val="20"/>
          <w:jc w:val="center"/>
        </w:trPr>
        <w:tc>
          <w:tcPr>
            <w:tcW w:w="1622" w:type="dxa"/>
            <w:vAlign w:val="center"/>
          </w:tcPr>
          <w:p w14:paraId="5B75F658" w14:textId="77777777" w:rsidR="00E2467C" w:rsidRPr="001E1C56" w:rsidRDefault="00E2467C" w:rsidP="00CB53A9">
            <w:pPr>
              <w:pStyle w:val="Textoindependiente"/>
              <w:jc w:val="both"/>
              <w:rPr>
                <w:sz w:val="16"/>
                <w:szCs w:val="18"/>
                <w:lang w:val="es-CO"/>
              </w:rPr>
            </w:pPr>
            <w:r w:rsidRPr="001E1C56">
              <w:rPr>
                <w:sz w:val="16"/>
                <w:szCs w:val="18"/>
                <w:lang w:val="es-CO"/>
              </w:rPr>
              <w:t xml:space="preserve">REGIONAL DE ASEGURAMIENTO EN SALUD №. 6 – </w:t>
            </w:r>
            <w:r w:rsidRPr="001E1C56">
              <w:rPr>
                <w:sz w:val="16"/>
                <w:szCs w:val="18"/>
              </w:rPr>
              <w:t>ESPECIALIDADES MEDICAS DEL CARIBE SAS</w:t>
            </w:r>
          </w:p>
          <w:p w14:paraId="57787093" w14:textId="77777777" w:rsidR="00E2467C" w:rsidRPr="001E1C56" w:rsidRDefault="00E2467C" w:rsidP="00CB53A9">
            <w:pPr>
              <w:pStyle w:val="Sinespaciado1"/>
              <w:jc w:val="both"/>
              <w:rPr>
                <w:rFonts w:ascii="Arial" w:eastAsia="MS Mincho" w:hAnsi="Arial" w:cs="Arial"/>
                <w:sz w:val="16"/>
                <w:szCs w:val="18"/>
              </w:rPr>
            </w:pPr>
          </w:p>
        </w:tc>
        <w:tc>
          <w:tcPr>
            <w:tcW w:w="1375" w:type="dxa"/>
            <w:vAlign w:val="center"/>
          </w:tcPr>
          <w:p w14:paraId="51672281" w14:textId="77777777" w:rsidR="005E398F" w:rsidRPr="001E1C56" w:rsidRDefault="005E398F" w:rsidP="00C82357">
            <w:pPr>
              <w:pStyle w:val="Sinespaciado1"/>
              <w:jc w:val="center"/>
              <w:rPr>
                <w:rFonts w:ascii="Arial" w:hAnsi="Arial" w:cs="Arial"/>
                <w:sz w:val="16"/>
                <w:szCs w:val="18"/>
                <w:lang w:eastAsia="es-CO"/>
              </w:rPr>
            </w:pPr>
            <w:r w:rsidRPr="001E1C56">
              <w:rPr>
                <w:rFonts w:ascii="Arial" w:hAnsi="Arial" w:cs="Arial"/>
                <w:sz w:val="16"/>
                <w:szCs w:val="18"/>
                <w:lang w:eastAsia="es-CO"/>
              </w:rPr>
              <w:t>92-7-20188-22</w:t>
            </w:r>
          </w:p>
          <w:p w14:paraId="4CA1469C" w14:textId="2895C239" w:rsidR="00E2467C" w:rsidRPr="001E1C56" w:rsidRDefault="001E1C56" w:rsidP="00C82357">
            <w:pPr>
              <w:pStyle w:val="Sinespaciado1"/>
              <w:jc w:val="center"/>
              <w:rPr>
                <w:rFonts w:ascii="Arial" w:eastAsia="MS Mincho" w:hAnsi="Arial" w:cs="Arial"/>
                <w:sz w:val="16"/>
                <w:szCs w:val="18"/>
              </w:rPr>
            </w:pPr>
            <w:r w:rsidRPr="001E1C56">
              <w:rPr>
                <w:rFonts w:ascii="Arial" w:hAnsi="Arial" w:cs="Arial"/>
                <w:sz w:val="16"/>
                <w:szCs w:val="18"/>
                <w:shd w:val="clear" w:color="auto" w:fill="FFFFFF"/>
              </w:rPr>
              <w:t>17/11/2022 </w:t>
            </w:r>
          </w:p>
        </w:tc>
        <w:tc>
          <w:tcPr>
            <w:tcW w:w="3519" w:type="dxa"/>
            <w:vAlign w:val="center"/>
          </w:tcPr>
          <w:p w14:paraId="621EA25D" w14:textId="0802F914" w:rsidR="00E2467C" w:rsidRPr="001E1C56" w:rsidRDefault="001D3278" w:rsidP="00C82357">
            <w:pPr>
              <w:pStyle w:val="Sinespaciado1"/>
              <w:jc w:val="both"/>
              <w:rPr>
                <w:rFonts w:ascii="Arial" w:eastAsia="MS Mincho" w:hAnsi="Arial" w:cs="Arial"/>
                <w:sz w:val="16"/>
                <w:szCs w:val="18"/>
              </w:rPr>
            </w:pPr>
            <w:r w:rsidRPr="001E1C56">
              <w:rPr>
                <w:rFonts w:ascii="Arial" w:hAnsi="Arial" w:cs="Arial"/>
                <w:sz w:val="16"/>
                <w:szCs w:val="18"/>
              </w:rPr>
              <w:t>PRESTACIÓN DE LOS SERVICIOS MÉDICOS ESPECIALIZADOS DE ALERGOLOGÍA E INMUNOLOGÍA Y PROCEDIMIENTOS ASOCIADOS PARA LOS USUARIOS Y BENEFICIARIOS DEL SUBSISTEMA DE SALUD DE LA POLICÍA NACIONAL – REGIONAL DE ASEGURAMIENTO EN SALUD N° 6, CONTENIDOS EN EL ACUERDO No. 002 DEL 27/04/2001 “POR EL CUAL SE ESTABLECE EL PLAN DE SERVICIOS DE SANIDAD MILITAR Y POLICIAL.</w:t>
            </w:r>
          </w:p>
        </w:tc>
        <w:tc>
          <w:tcPr>
            <w:tcW w:w="1134" w:type="dxa"/>
            <w:vAlign w:val="center"/>
          </w:tcPr>
          <w:p w14:paraId="4C47C5DE" w14:textId="4EAEA6CA" w:rsidR="00E2467C" w:rsidRPr="001E1C56" w:rsidRDefault="001E1C56" w:rsidP="00C82357">
            <w:pPr>
              <w:pStyle w:val="Sinespaciado1"/>
              <w:jc w:val="center"/>
              <w:rPr>
                <w:rFonts w:ascii="Arial" w:eastAsia="MS Mincho" w:hAnsi="Arial" w:cs="Arial"/>
                <w:sz w:val="16"/>
                <w:szCs w:val="18"/>
              </w:rPr>
            </w:pPr>
            <w:r w:rsidRPr="001E1C56">
              <w:rPr>
                <w:rFonts w:ascii="Arial" w:hAnsi="Arial" w:cs="Arial"/>
                <w:sz w:val="16"/>
                <w:szCs w:val="18"/>
                <w:shd w:val="clear" w:color="auto" w:fill="FFFFFF"/>
              </w:rPr>
              <w:t>PN RASES 6 DECOR MIC 240-2022</w:t>
            </w:r>
          </w:p>
        </w:tc>
        <w:tc>
          <w:tcPr>
            <w:tcW w:w="1454" w:type="dxa"/>
            <w:vAlign w:val="center"/>
          </w:tcPr>
          <w:p w14:paraId="787EA7B1" w14:textId="77777777" w:rsidR="00E2467C" w:rsidRPr="001E1C56" w:rsidRDefault="00E2467C" w:rsidP="00C82357">
            <w:pPr>
              <w:pStyle w:val="Sinespaciado1"/>
              <w:jc w:val="center"/>
              <w:rPr>
                <w:rFonts w:ascii="Arial" w:eastAsia="MS Mincho" w:hAnsi="Arial" w:cs="Arial"/>
                <w:sz w:val="16"/>
                <w:szCs w:val="18"/>
              </w:rPr>
            </w:pPr>
            <w:r w:rsidRPr="001E1C56">
              <w:rPr>
                <w:rFonts w:ascii="Arial" w:eastAsia="MS Mincho" w:hAnsi="Arial" w:cs="Arial"/>
                <w:sz w:val="16"/>
                <w:szCs w:val="18"/>
              </w:rPr>
              <w:t>OPORTUNIDAD EN LA ATENCION</w:t>
            </w:r>
          </w:p>
        </w:tc>
        <w:tc>
          <w:tcPr>
            <w:tcW w:w="1239" w:type="dxa"/>
            <w:vAlign w:val="center"/>
          </w:tcPr>
          <w:p w14:paraId="2DF42D89" w14:textId="77777777" w:rsidR="00E2467C" w:rsidRPr="001E1C56" w:rsidRDefault="00E2467C" w:rsidP="00C82357">
            <w:pPr>
              <w:pStyle w:val="Sinespaciado1"/>
              <w:jc w:val="center"/>
              <w:rPr>
                <w:rFonts w:ascii="Arial" w:eastAsia="MS Mincho" w:hAnsi="Arial" w:cs="Arial"/>
                <w:sz w:val="16"/>
                <w:szCs w:val="18"/>
              </w:rPr>
            </w:pPr>
            <w:r w:rsidRPr="001E1C56">
              <w:rPr>
                <w:rFonts w:ascii="Arial" w:eastAsia="MS Mincho" w:hAnsi="Arial" w:cs="Arial"/>
                <w:sz w:val="16"/>
                <w:szCs w:val="18"/>
              </w:rPr>
              <w:t>NINGUNO</w:t>
            </w:r>
          </w:p>
        </w:tc>
      </w:tr>
      <w:tr w:rsidR="001E1C56" w:rsidRPr="001E1C56" w14:paraId="5A428F10" w14:textId="77777777" w:rsidTr="00EA3681">
        <w:trPr>
          <w:trHeight w:val="20"/>
          <w:jc w:val="center"/>
        </w:trPr>
        <w:tc>
          <w:tcPr>
            <w:tcW w:w="1622" w:type="dxa"/>
            <w:vAlign w:val="center"/>
          </w:tcPr>
          <w:p w14:paraId="52CC7BB2" w14:textId="090C1BB1" w:rsidR="00E2467C" w:rsidRPr="001E1C56" w:rsidRDefault="00E2467C" w:rsidP="00CB53A9">
            <w:pPr>
              <w:pStyle w:val="Sinespaciado1"/>
              <w:jc w:val="both"/>
              <w:rPr>
                <w:rFonts w:ascii="Arial" w:hAnsi="Arial" w:cs="Arial"/>
                <w:sz w:val="16"/>
                <w:szCs w:val="18"/>
                <w:lang w:val="es-ES"/>
              </w:rPr>
            </w:pPr>
            <w:r w:rsidRPr="001E1C56">
              <w:rPr>
                <w:rFonts w:ascii="Arial" w:hAnsi="Arial" w:cs="Arial"/>
                <w:sz w:val="16"/>
                <w:szCs w:val="18"/>
                <w:lang w:val="es-ES"/>
              </w:rPr>
              <w:t xml:space="preserve">REGIONAL DE ASEGURAMIENTO EN SALUD №. 6 – </w:t>
            </w:r>
            <w:r w:rsidRPr="001E1C56">
              <w:rPr>
                <w:rFonts w:ascii="Arial" w:hAnsi="Arial" w:cs="Arial"/>
                <w:sz w:val="16"/>
                <w:szCs w:val="18"/>
                <w:lang w:val="es-ES"/>
              </w:rPr>
              <w:lastRenderedPageBreak/>
              <w:t xml:space="preserve">ESPECIALIDADES </w:t>
            </w:r>
            <w:r w:rsidR="005E398F" w:rsidRPr="001E1C56">
              <w:rPr>
                <w:rFonts w:ascii="Arial" w:hAnsi="Arial" w:cs="Arial"/>
                <w:sz w:val="16"/>
                <w:szCs w:val="18"/>
                <w:lang w:val="es-ES"/>
              </w:rPr>
              <w:t xml:space="preserve">DAVID FERNANDO DAVID GARCIA </w:t>
            </w:r>
            <w:r w:rsidRPr="001E1C56">
              <w:rPr>
                <w:rFonts w:ascii="Arial" w:hAnsi="Arial" w:cs="Arial"/>
                <w:sz w:val="16"/>
                <w:szCs w:val="18"/>
                <w:lang w:val="es-ES"/>
              </w:rPr>
              <w:t>SAS</w:t>
            </w:r>
          </w:p>
        </w:tc>
        <w:tc>
          <w:tcPr>
            <w:tcW w:w="1375" w:type="dxa"/>
            <w:vAlign w:val="center"/>
          </w:tcPr>
          <w:p w14:paraId="06D8BE9A" w14:textId="1448D781" w:rsidR="005E398F" w:rsidRDefault="005E398F" w:rsidP="00C82357">
            <w:pPr>
              <w:pStyle w:val="Sinespaciado1"/>
              <w:jc w:val="center"/>
              <w:rPr>
                <w:rFonts w:ascii="Arial" w:hAnsi="Arial" w:cs="Arial"/>
                <w:sz w:val="16"/>
                <w:szCs w:val="18"/>
                <w:lang w:eastAsia="es-CO"/>
              </w:rPr>
            </w:pPr>
            <w:r w:rsidRPr="001E1C56">
              <w:rPr>
                <w:rFonts w:ascii="Arial" w:hAnsi="Arial" w:cs="Arial"/>
                <w:sz w:val="16"/>
                <w:szCs w:val="18"/>
                <w:lang w:eastAsia="es-CO"/>
              </w:rPr>
              <w:lastRenderedPageBreak/>
              <w:t>65-7-20129-23</w:t>
            </w:r>
          </w:p>
          <w:p w14:paraId="49803EB0" w14:textId="2FB005EB" w:rsidR="001E1C56" w:rsidRPr="001E1C56" w:rsidRDefault="001E1C56" w:rsidP="00C82357">
            <w:pPr>
              <w:pStyle w:val="Sinespaciado1"/>
              <w:jc w:val="center"/>
              <w:rPr>
                <w:rFonts w:ascii="Arial" w:hAnsi="Arial" w:cs="Arial"/>
                <w:sz w:val="16"/>
                <w:szCs w:val="18"/>
                <w:lang w:eastAsia="es-CO"/>
              </w:rPr>
            </w:pPr>
            <w:r>
              <w:rPr>
                <w:rFonts w:ascii="Arial" w:hAnsi="Arial" w:cs="Arial"/>
                <w:sz w:val="16"/>
                <w:szCs w:val="18"/>
                <w:lang w:eastAsia="es-CO"/>
              </w:rPr>
              <w:t>28/06/2023</w:t>
            </w:r>
          </w:p>
          <w:p w14:paraId="1487A9DE" w14:textId="383A1DCB" w:rsidR="00E2467C" w:rsidRPr="001E1C56" w:rsidRDefault="00E2467C" w:rsidP="00C82357">
            <w:pPr>
              <w:pStyle w:val="Sinespaciado1"/>
              <w:jc w:val="center"/>
              <w:rPr>
                <w:rFonts w:ascii="Arial" w:eastAsia="MS Mincho" w:hAnsi="Arial" w:cs="Arial"/>
                <w:sz w:val="16"/>
                <w:szCs w:val="18"/>
              </w:rPr>
            </w:pPr>
          </w:p>
        </w:tc>
        <w:tc>
          <w:tcPr>
            <w:tcW w:w="3519" w:type="dxa"/>
            <w:vAlign w:val="center"/>
          </w:tcPr>
          <w:p w14:paraId="338C5A21" w14:textId="02B8CAAE" w:rsidR="00E2467C" w:rsidRPr="001E1C56" w:rsidRDefault="001D3278" w:rsidP="00C82357">
            <w:pPr>
              <w:pStyle w:val="Sinespaciado1"/>
              <w:jc w:val="both"/>
              <w:rPr>
                <w:rFonts w:ascii="Arial" w:hAnsi="Arial" w:cs="Arial"/>
                <w:bCs/>
                <w:sz w:val="16"/>
                <w:szCs w:val="18"/>
              </w:rPr>
            </w:pPr>
            <w:r w:rsidRPr="001E1C56">
              <w:rPr>
                <w:rFonts w:ascii="Arial" w:hAnsi="Arial" w:cs="Arial"/>
                <w:sz w:val="16"/>
                <w:szCs w:val="18"/>
              </w:rPr>
              <w:t xml:space="preserve">PRESTACIÓN DE LOS SERVICIOS MÉDICOS ESPECIALIZADOS DE ALERGOLOGÍA E INMUNOLOGÍA Y </w:t>
            </w:r>
            <w:r w:rsidRPr="001E1C56">
              <w:rPr>
                <w:rFonts w:ascii="Arial" w:hAnsi="Arial" w:cs="Arial"/>
                <w:sz w:val="16"/>
                <w:szCs w:val="18"/>
              </w:rPr>
              <w:lastRenderedPageBreak/>
              <w:t>PROCEDIMIENTOS ASOCIADOS PARA LOS USUARIOS Y BENEFICIARIOS DEL SUBSISTEMA DE SALUD DE LA POLICÍA NACIONAL – REGIONAL DE ASEGURAMIENTO EN SALUD N° 6, CONTENIDOS EN EL ACUERDO No. 002 DEL 27/04/2001 “POR EL CUAL SE ESTABLECE EL PLAN DE SERVICIOS DE SANIDAD MILITAR Y POLICIAL.</w:t>
            </w:r>
          </w:p>
        </w:tc>
        <w:tc>
          <w:tcPr>
            <w:tcW w:w="1134" w:type="dxa"/>
            <w:vAlign w:val="center"/>
          </w:tcPr>
          <w:p w14:paraId="2A6A6B79" w14:textId="4F5A5362" w:rsidR="00E2467C" w:rsidRPr="001E1C56" w:rsidRDefault="001E1C56" w:rsidP="00C82357">
            <w:pPr>
              <w:pStyle w:val="Sinespaciado1"/>
              <w:jc w:val="center"/>
              <w:rPr>
                <w:rFonts w:ascii="Arial" w:hAnsi="Arial" w:cs="Arial"/>
                <w:sz w:val="16"/>
                <w:szCs w:val="18"/>
                <w:shd w:val="clear" w:color="auto" w:fill="FFFFFF"/>
              </w:rPr>
            </w:pPr>
            <w:r w:rsidRPr="001E1C56">
              <w:rPr>
                <w:rFonts w:ascii="Arial" w:hAnsi="Arial" w:cs="Arial"/>
                <w:bCs/>
                <w:sz w:val="16"/>
                <w:szCs w:val="18"/>
              </w:rPr>
              <w:lastRenderedPageBreak/>
              <w:t xml:space="preserve">PN RASES 6 DECOR </w:t>
            </w:r>
            <w:r w:rsidRPr="001E1C56">
              <w:rPr>
                <w:rFonts w:ascii="Arial" w:hAnsi="Arial" w:cs="Arial"/>
                <w:bCs/>
                <w:sz w:val="16"/>
                <w:szCs w:val="18"/>
              </w:rPr>
              <w:lastRenderedPageBreak/>
              <w:t>MIC 155-2023</w:t>
            </w:r>
          </w:p>
        </w:tc>
        <w:tc>
          <w:tcPr>
            <w:tcW w:w="1454" w:type="dxa"/>
            <w:vAlign w:val="center"/>
          </w:tcPr>
          <w:p w14:paraId="4FA9BF5F" w14:textId="77777777" w:rsidR="00E2467C" w:rsidRPr="001E1C56" w:rsidRDefault="00E2467C" w:rsidP="00C82357">
            <w:pPr>
              <w:pStyle w:val="Sinespaciado1"/>
              <w:jc w:val="center"/>
              <w:rPr>
                <w:rFonts w:ascii="Arial" w:eastAsia="MS Mincho" w:hAnsi="Arial" w:cs="Arial"/>
                <w:sz w:val="16"/>
                <w:szCs w:val="18"/>
              </w:rPr>
            </w:pPr>
            <w:r w:rsidRPr="001E1C56">
              <w:rPr>
                <w:rFonts w:ascii="Arial" w:eastAsia="MS Mincho" w:hAnsi="Arial" w:cs="Arial"/>
                <w:sz w:val="16"/>
                <w:szCs w:val="18"/>
              </w:rPr>
              <w:lastRenderedPageBreak/>
              <w:t>OPORTUNIDAD EN LA ATENCION</w:t>
            </w:r>
          </w:p>
        </w:tc>
        <w:tc>
          <w:tcPr>
            <w:tcW w:w="1239" w:type="dxa"/>
            <w:vAlign w:val="center"/>
          </w:tcPr>
          <w:p w14:paraId="3E1F851D" w14:textId="77777777" w:rsidR="00E2467C" w:rsidRPr="001E1C56" w:rsidRDefault="00E2467C" w:rsidP="00C82357">
            <w:pPr>
              <w:pStyle w:val="Sinespaciado1"/>
              <w:jc w:val="center"/>
              <w:rPr>
                <w:rFonts w:ascii="Arial" w:eastAsia="MS Mincho" w:hAnsi="Arial" w:cs="Arial"/>
                <w:sz w:val="16"/>
                <w:szCs w:val="18"/>
              </w:rPr>
            </w:pPr>
            <w:r w:rsidRPr="001E1C56">
              <w:rPr>
                <w:rFonts w:ascii="Arial" w:eastAsia="MS Mincho" w:hAnsi="Arial" w:cs="Arial"/>
                <w:sz w:val="16"/>
                <w:szCs w:val="18"/>
              </w:rPr>
              <w:t>NINGUNO</w:t>
            </w:r>
          </w:p>
        </w:tc>
      </w:tr>
    </w:tbl>
    <w:p w14:paraId="70DF34CE" w14:textId="77777777" w:rsidR="001D3278" w:rsidRDefault="001D3278" w:rsidP="00A963D7">
      <w:pPr>
        <w:spacing w:after="0"/>
        <w:jc w:val="both"/>
        <w:rPr>
          <w:rFonts w:ascii="Arial" w:hAnsi="Arial" w:cs="Arial"/>
          <w:b/>
          <w:bCs/>
          <w:i/>
          <w:sz w:val="18"/>
          <w:szCs w:val="18"/>
        </w:rPr>
      </w:pPr>
    </w:p>
    <w:p w14:paraId="76F3875C" w14:textId="427A8222" w:rsidR="00273B97" w:rsidRDefault="00273B97" w:rsidP="00A963D7">
      <w:pPr>
        <w:spacing w:after="0"/>
        <w:jc w:val="both"/>
        <w:rPr>
          <w:rFonts w:ascii="Arial" w:hAnsi="Arial" w:cs="Arial"/>
          <w:b/>
          <w:bCs/>
          <w:i/>
          <w:sz w:val="18"/>
          <w:szCs w:val="18"/>
        </w:rPr>
      </w:pPr>
      <w:r w:rsidRPr="00DF5533">
        <w:rPr>
          <w:rFonts w:ascii="Arial" w:hAnsi="Arial" w:cs="Arial"/>
          <w:b/>
          <w:bCs/>
          <w:i/>
          <w:sz w:val="18"/>
          <w:szCs w:val="18"/>
        </w:rPr>
        <w:t xml:space="preserve">Información verificada y aprobada por los funcionarios dueños de la necesidad que firman el presente estudio previo. </w:t>
      </w:r>
    </w:p>
    <w:p w14:paraId="29F52747" w14:textId="77777777" w:rsidR="002D3E28" w:rsidRPr="00DF5533" w:rsidRDefault="002D3E28" w:rsidP="00A963D7">
      <w:pPr>
        <w:spacing w:after="0"/>
        <w:jc w:val="both"/>
        <w:rPr>
          <w:rFonts w:ascii="Arial" w:hAnsi="Arial" w:cs="Arial"/>
          <w:b/>
          <w:bCs/>
          <w:i/>
          <w:sz w:val="18"/>
          <w:szCs w:val="18"/>
        </w:rPr>
      </w:pPr>
    </w:p>
    <w:p w14:paraId="7F3F954C" w14:textId="77777777" w:rsidR="00A67C97" w:rsidRPr="0060370C" w:rsidRDefault="00A67C97" w:rsidP="00A963D7">
      <w:pPr>
        <w:pStyle w:val="Ttulo3"/>
        <w:keepLines w:val="0"/>
        <w:numPr>
          <w:ilvl w:val="0"/>
          <w:numId w:val="6"/>
        </w:numPr>
        <w:spacing w:before="0" w:line="240" w:lineRule="auto"/>
        <w:ind w:left="0" w:firstLine="0"/>
        <w:rPr>
          <w:rFonts w:ascii="Arial" w:eastAsia="Arial" w:hAnsi="Arial" w:cs="Arial"/>
          <w:b/>
          <w:bCs/>
          <w:color w:val="000000" w:themeColor="text1"/>
          <w:sz w:val="20"/>
          <w:szCs w:val="20"/>
        </w:rPr>
      </w:pPr>
      <w:r w:rsidRPr="0060370C">
        <w:rPr>
          <w:rFonts w:ascii="Arial" w:eastAsia="Arial" w:hAnsi="Arial" w:cs="Arial"/>
          <w:b/>
          <w:bCs/>
          <w:color w:val="000000" w:themeColor="text1"/>
          <w:sz w:val="20"/>
          <w:szCs w:val="20"/>
        </w:rPr>
        <w:t xml:space="preserve">FUNDAMENTOS JURÍDICOS QUE SOPORTAN LA MODALIDAD DE SELECCIÓN </w:t>
      </w:r>
    </w:p>
    <w:p w14:paraId="731DB95C" w14:textId="77777777" w:rsidR="00A67C97" w:rsidRDefault="00A67C97" w:rsidP="00A963D7">
      <w:pPr>
        <w:spacing w:after="0" w:line="240" w:lineRule="auto"/>
        <w:ind w:right="51"/>
        <w:jc w:val="both"/>
        <w:rPr>
          <w:rFonts w:ascii="Arial" w:hAnsi="Arial" w:cs="Arial"/>
          <w:b/>
          <w:bCs/>
          <w:i/>
          <w:sz w:val="20"/>
          <w:szCs w:val="20"/>
          <w:u w:val="single"/>
          <w:lang w:val="es-ES_tradnl"/>
        </w:rPr>
      </w:pPr>
    </w:p>
    <w:p w14:paraId="1E83DB77" w14:textId="298F2225" w:rsidR="00A67C97" w:rsidRPr="0060370C" w:rsidRDefault="00A67C97" w:rsidP="00A963D7">
      <w:pPr>
        <w:spacing w:after="0" w:line="240" w:lineRule="auto"/>
        <w:ind w:right="51"/>
        <w:jc w:val="both"/>
        <w:rPr>
          <w:rFonts w:ascii="Arial" w:hAnsi="Arial" w:cs="Arial"/>
          <w:b/>
          <w:bCs/>
          <w:sz w:val="20"/>
          <w:szCs w:val="20"/>
          <w:lang w:val="es-ES_tradnl"/>
        </w:rPr>
      </w:pPr>
      <w:r w:rsidRPr="0060370C">
        <w:rPr>
          <w:rFonts w:ascii="Arial" w:hAnsi="Arial" w:cs="Arial"/>
          <w:b/>
          <w:bCs/>
          <w:i/>
          <w:sz w:val="20"/>
          <w:szCs w:val="20"/>
          <w:u w:val="single"/>
          <w:lang w:val="es-ES_tradnl"/>
        </w:rPr>
        <w:t>MÍNIMA CUANTÍA.</w:t>
      </w:r>
    </w:p>
    <w:p w14:paraId="43871EF9" w14:textId="77777777" w:rsidR="00A67C97" w:rsidRPr="001A5FD0" w:rsidRDefault="00A67C97" w:rsidP="00A963D7">
      <w:pPr>
        <w:spacing w:after="0" w:line="240" w:lineRule="auto"/>
        <w:ind w:left="360"/>
        <w:contextualSpacing/>
        <w:jc w:val="both"/>
        <w:rPr>
          <w:rFonts w:ascii="Arial" w:eastAsia="Times New Roman" w:hAnsi="Arial" w:cs="Arial"/>
          <w:sz w:val="18"/>
          <w:szCs w:val="20"/>
          <w:lang w:val="es-ES_tradnl" w:eastAsia="es-ES"/>
        </w:rPr>
      </w:pPr>
      <w:r w:rsidRPr="001A5FD0">
        <w:rPr>
          <w:rFonts w:ascii="Arial" w:eastAsia="Times New Roman" w:hAnsi="Arial" w:cs="Arial"/>
          <w:sz w:val="18"/>
          <w:szCs w:val="20"/>
          <w:lang w:val="es-ES_tradnl" w:eastAsia="es-ES"/>
        </w:rPr>
        <w:t>La entidad adelantará la convocatoria del servicio requerido mediante la por modalidad de SELECCIÓN DE MÍNIMA CUANTÍA, según lo establecido en Decreto 1860 de 2021, Artículo 2. Modificación de la Subsección 5 de la Sección 1 del Capítulo 2 del Título 1 de la Parte 2 del Libro 2 del Decreto 1082 de 2015, Reglamentación en materia de Contratación Estatal.</w:t>
      </w:r>
    </w:p>
    <w:p w14:paraId="31BC1FE2" w14:textId="77777777" w:rsidR="00A67C97" w:rsidRPr="001A5FD0" w:rsidRDefault="00A67C97" w:rsidP="00A963D7">
      <w:pPr>
        <w:spacing w:after="0" w:line="240" w:lineRule="auto"/>
        <w:ind w:left="360"/>
        <w:contextualSpacing/>
        <w:jc w:val="both"/>
        <w:rPr>
          <w:rFonts w:ascii="Arial" w:eastAsia="Times New Roman" w:hAnsi="Arial" w:cs="Arial"/>
          <w:sz w:val="18"/>
          <w:szCs w:val="20"/>
          <w:lang w:val="es-ES_tradnl" w:eastAsia="es-ES"/>
        </w:rPr>
      </w:pPr>
    </w:p>
    <w:p w14:paraId="191FEA62" w14:textId="77777777" w:rsidR="00A67C97" w:rsidRPr="001A5FD0" w:rsidRDefault="00A67C97" w:rsidP="00A963D7">
      <w:pPr>
        <w:spacing w:after="0" w:line="240" w:lineRule="auto"/>
        <w:ind w:left="360"/>
        <w:contextualSpacing/>
        <w:jc w:val="both"/>
        <w:rPr>
          <w:rFonts w:ascii="Arial" w:eastAsia="Times New Roman" w:hAnsi="Arial" w:cs="Arial"/>
          <w:sz w:val="18"/>
          <w:szCs w:val="20"/>
          <w:lang w:val="es-ES_tradnl" w:eastAsia="es-ES"/>
        </w:rPr>
      </w:pPr>
      <w:r w:rsidRPr="001A5FD0">
        <w:rPr>
          <w:rFonts w:ascii="Arial" w:eastAsia="Times New Roman" w:hAnsi="Arial" w:cs="Arial"/>
          <w:sz w:val="18"/>
          <w:szCs w:val="20"/>
          <w:lang w:val="es-ES_tradnl" w:eastAsia="es-ES"/>
        </w:rPr>
        <w:t>ARTÍCULO 2. Modificación de la Subsección 5 de la Sección 1 del Capítulo 2 del Título 1 de la Parte 2 del Libro 2 del Decreto 1082 de 2015. Modifíquese la Subsección 5 de la Sección 1 del Capítulo 2 del Título 1 de la Parte 2 del Libro 2 del Decreto 1082 de 2015, la cual quedará de la siguiente manera:</w:t>
      </w:r>
    </w:p>
    <w:p w14:paraId="786F7DCD" w14:textId="77777777" w:rsidR="00A67C97" w:rsidRPr="001A5FD0" w:rsidRDefault="00A67C97" w:rsidP="00A963D7">
      <w:pPr>
        <w:autoSpaceDE w:val="0"/>
        <w:autoSpaceDN w:val="0"/>
        <w:adjustRightInd w:val="0"/>
        <w:spacing w:after="0" w:line="240" w:lineRule="auto"/>
        <w:ind w:left="360"/>
        <w:contextualSpacing/>
        <w:jc w:val="both"/>
        <w:rPr>
          <w:rFonts w:ascii="Arial" w:eastAsia="Times New Roman" w:hAnsi="Arial" w:cs="Arial"/>
          <w:color w:val="333333"/>
          <w:sz w:val="18"/>
          <w:szCs w:val="20"/>
          <w:lang w:eastAsia="es-ES"/>
        </w:rPr>
      </w:pPr>
    </w:p>
    <w:p w14:paraId="683A1742" w14:textId="77777777" w:rsidR="00A67C97" w:rsidRPr="001A5FD0" w:rsidRDefault="00A67C97" w:rsidP="00A963D7">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r w:rsidRPr="001A5FD0">
        <w:rPr>
          <w:rFonts w:ascii="Arial" w:eastAsia="Times New Roman" w:hAnsi="Arial" w:cs="Arial"/>
          <w:i/>
          <w:color w:val="333333"/>
          <w:sz w:val="18"/>
          <w:szCs w:val="20"/>
          <w:lang w:eastAsia="es-ES"/>
        </w:rPr>
        <w:t>ARTÍCULO 2.2.1.2.1.5.1. Estudios previos para la contratación de mínima cuantía. La Entidad Estatal debe elaborar unos estudios previos que deben contener, como mínimo, lo siguiente:</w:t>
      </w:r>
    </w:p>
    <w:p w14:paraId="179B2D80" w14:textId="77777777" w:rsidR="00A67C97" w:rsidRPr="001A5FD0" w:rsidRDefault="00A67C97" w:rsidP="00A963D7">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descripción de la necesidad que pretende satisfacer con la contratación.</w:t>
      </w:r>
    </w:p>
    <w:p w14:paraId="372D37E8" w14:textId="77777777" w:rsidR="00A67C97" w:rsidRPr="001A5FD0" w:rsidRDefault="00A67C97" w:rsidP="00A963D7">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descripción del objeto a contratar identificado con el cuarto nivel del Clasificador de Bienes y Servicios, de ser posible, o de lo contrario con el tercer nivel.</w:t>
      </w:r>
    </w:p>
    <w:p w14:paraId="5CC67FCB" w14:textId="77777777" w:rsidR="00A67C97" w:rsidRPr="001A5FD0" w:rsidRDefault="00A67C97" w:rsidP="00A963D7">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Las condiciones técnicas exigidas.</w:t>
      </w:r>
    </w:p>
    <w:p w14:paraId="462177A5" w14:textId="77777777" w:rsidR="00A67C97" w:rsidRPr="001A5FD0" w:rsidRDefault="00A67C97" w:rsidP="00A963D7">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valor estimado del contrato y su justificación.</w:t>
      </w:r>
    </w:p>
    <w:p w14:paraId="0CF7DA2C" w14:textId="77777777" w:rsidR="00A67C97" w:rsidRPr="001A5FD0" w:rsidRDefault="00A67C97" w:rsidP="00A963D7">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plazo de ejecución del contrato.</w:t>
      </w:r>
    </w:p>
    <w:p w14:paraId="1B798CAC" w14:textId="77777777" w:rsidR="00A67C97" w:rsidRPr="001A5FD0" w:rsidRDefault="00A67C97" w:rsidP="00A963D7">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certificado de disponibilidad presupuestal que respalda la contratación.</w:t>
      </w:r>
    </w:p>
    <w:p w14:paraId="21166F4A" w14:textId="77777777" w:rsidR="00A67C97" w:rsidRPr="001A5FD0" w:rsidRDefault="00A67C97" w:rsidP="00A963D7">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p>
    <w:p w14:paraId="74B82453" w14:textId="77777777" w:rsidR="00A67C97" w:rsidRPr="001A5FD0" w:rsidRDefault="00A67C97" w:rsidP="00A963D7">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r w:rsidRPr="001A5FD0">
        <w:rPr>
          <w:rFonts w:ascii="Arial" w:eastAsia="Times New Roman" w:hAnsi="Arial" w:cs="Arial"/>
          <w:i/>
          <w:color w:val="333333"/>
          <w:sz w:val="18"/>
          <w:szCs w:val="20"/>
          <w:lang w:eastAsia="es-ES"/>
        </w:rPr>
        <w:t>ARTÍCULO 2.2.1.2.1.5.2. Procedimiento para la contratación de mínima cuantía. Las siguientes reglas son aplicables a la contratación cuyo valor no excede del diez por ciento (10%) de la menor cuantía de la Entidad Estatal, independientemente de su objeto:</w:t>
      </w:r>
    </w:p>
    <w:p w14:paraId="57567811"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2B48FE04"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2A45B120"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1A5FD0">
        <w:rPr>
          <w:rFonts w:ascii="Arial" w:hAnsi="Arial" w:cs="Arial"/>
          <w:i/>
          <w:color w:val="333333"/>
          <w:sz w:val="18"/>
          <w:szCs w:val="20"/>
        </w:rPr>
        <w:t>Mipyme</w:t>
      </w:r>
      <w:proofErr w:type="spellEnd"/>
      <w:r w:rsidRPr="001A5FD0">
        <w:rPr>
          <w:rFonts w:ascii="Arial" w:hAnsi="Arial" w:cs="Arial"/>
          <w:i/>
          <w:color w:val="333333"/>
          <w:sz w:val="18"/>
          <w:szCs w:val="20"/>
        </w:rPr>
        <w:t xml:space="preserve"> colombianas.</w:t>
      </w:r>
    </w:p>
    <w:p w14:paraId="4EA8F204"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 xml:space="preserve">Además de lo anterior, en el cronograma se establecerá: i) el término dentro del cual la Entidad Estatal responderá las observaciones de que trata el numeral anterior. </w:t>
      </w:r>
      <w:proofErr w:type="spellStart"/>
      <w:r w:rsidRPr="001A5FD0">
        <w:rPr>
          <w:rFonts w:ascii="Arial" w:hAnsi="Arial" w:cs="Arial"/>
          <w:i/>
          <w:sz w:val="18"/>
          <w:szCs w:val="20"/>
          <w:lang w:val="es-ES_tradnl"/>
        </w:rPr>
        <w:t>Ii</w:t>
      </w:r>
      <w:proofErr w:type="spellEnd"/>
      <w:r w:rsidRPr="001A5FD0">
        <w:rPr>
          <w:rFonts w:ascii="Arial" w:hAnsi="Arial" w:cs="Arial"/>
          <w:i/>
          <w:sz w:val="18"/>
          <w:szCs w:val="20"/>
          <w:lang w:val="es-ES_tradnl"/>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1A5FD0">
        <w:rPr>
          <w:rFonts w:ascii="Arial" w:hAnsi="Arial" w:cs="Arial"/>
          <w:i/>
          <w:sz w:val="18"/>
          <w:szCs w:val="20"/>
          <w:lang w:val="es-ES_tradnl"/>
        </w:rPr>
        <w:t>Mipyme</w:t>
      </w:r>
      <w:proofErr w:type="spellEnd"/>
      <w:r w:rsidRPr="001A5FD0">
        <w:rPr>
          <w:rFonts w:ascii="Arial" w:hAnsi="Arial" w:cs="Arial"/>
          <w:i/>
          <w:sz w:val="18"/>
          <w:szCs w:val="20"/>
          <w:lang w:val="es-ES_tradnl"/>
        </w:rPr>
        <w:t xml:space="preserve"> o si podrá </w:t>
      </w:r>
      <w:r w:rsidRPr="001A5FD0">
        <w:rPr>
          <w:rFonts w:ascii="Arial" w:hAnsi="Arial" w:cs="Arial"/>
          <w:i/>
          <w:sz w:val="18"/>
          <w:szCs w:val="20"/>
          <w:lang w:val="es-ES_tradnl"/>
        </w:rPr>
        <w:lastRenderedPageBreak/>
        <w:t xml:space="preserve">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1A5FD0">
        <w:rPr>
          <w:rFonts w:ascii="Arial" w:hAnsi="Arial" w:cs="Arial"/>
          <w:i/>
          <w:sz w:val="18"/>
          <w:szCs w:val="20"/>
          <w:lang w:val="es-ES_tradnl"/>
        </w:rPr>
        <w:t>Mipyme</w:t>
      </w:r>
      <w:proofErr w:type="spellEnd"/>
      <w:r w:rsidRPr="001A5FD0">
        <w:rPr>
          <w:rFonts w:ascii="Arial" w:hAnsi="Arial" w:cs="Arial"/>
          <w:i/>
          <w:sz w:val="18"/>
          <w:szCs w:val="20"/>
          <w:lang w:val="es-ES_tradnl"/>
        </w:rPr>
        <w:t>.</w:t>
      </w:r>
    </w:p>
    <w:p w14:paraId="425951AE"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779F4BF6"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5320EB5"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5C6B16C9"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8. En caso de empate, la Entidad Estatal aplicará los criterios de que trata el artículo 35 de la Ley 2069 de 2020, conforme a los medíos de acreditación del artículo 2.2.1.2.4.2.17. del presente Decreto o las normas que los modifiquen, adicionen o sustituyan.</w:t>
      </w:r>
    </w:p>
    <w:p w14:paraId="1355FF7A" w14:textId="77777777" w:rsidR="00A67C97" w:rsidRPr="001A5FD0" w:rsidRDefault="00A67C97" w:rsidP="00A963D7">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9. La oferta y su aceptación constituyen el contrato estatal.</w:t>
      </w:r>
    </w:p>
    <w:p w14:paraId="6536B8B8" w14:textId="77777777" w:rsidR="00A67C97" w:rsidRPr="001A5FD0" w:rsidRDefault="00A67C97" w:rsidP="00A963D7">
      <w:pPr>
        <w:spacing w:after="0" w:line="240" w:lineRule="auto"/>
        <w:ind w:left="360"/>
        <w:contextualSpacing/>
        <w:jc w:val="both"/>
        <w:rPr>
          <w:rFonts w:ascii="Arial" w:eastAsia="Times New Roman" w:hAnsi="Arial" w:cs="Arial"/>
          <w:i/>
          <w:sz w:val="18"/>
          <w:szCs w:val="20"/>
          <w:lang w:val="es-ES_tradnl" w:eastAsia="es-ES"/>
        </w:rPr>
      </w:pPr>
    </w:p>
    <w:p w14:paraId="7F595D08" w14:textId="77777777" w:rsidR="00A67C97" w:rsidRPr="001A5FD0" w:rsidRDefault="00A67C97" w:rsidP="00A963D7">
      <w:pPr>
        <w:spacing w:after="0" w:line="240" w:lineRule="auto"/>
        <w:ind w:left="360"/>
        <w:contextualSpacing/>
        <w:jc w:val="both"/>
        <w:rPr>
          <w:rFonts w:ascii="Arial" w:eastAsia="Times New Roman" w:hAnsi="Arial" w:cs="Arial"/>
          <w:i/>
          <w:sz w:val="18"/>
          <w:szCs w:val="20"/>
          <w:lang w:val="es-ES_tradnl" w:eastAsia="es-ES"/>
        </w:rPr>
      </w:pPr>
      <w:r w:rsidRPr="001A5FD0">
        <w:rPr>
          <w:rFonts w:ascii="Arial" w:eastAsia="Times New Roman" w:hAnsi="Arial" w:cs="Arial"/>
          <w:i/>
          <w:sz w:val="18"/>
          <w:szCs w:val="20"/>
          <w:lang w:val="es-ES_tradnl" w:eastAsia="es-ES"/>
        </w:rPr>
        <w:t xml:space="preserve">PARÁGRAFO. De conformidad con el parágrafo 1 del artículo 30 y el artículo 34 de la Ley 2069 de 2020, en estos procedimientos de selección para </w:t>
      </w:r>
      <w:proofErr w:type="spellStart"/>
      <w:r w:rsidRPr="001A5FD0">
        <w:rPr>
          <w:rFonts w:ascii="Arial" w:eastAsia="Times New Roman" w:hAnsi="Arial" w:cs="Arial"/>
          <w:i/>
          <w:sz w:val="18"/>
          <w:szCs w:val="20"/>
          <w:lang w:val="es-ES_tradnl" w:eastAsia="es-ES"/>
        </w:rPr>
        <w:t>Mipyme</w:t>
      </w:r>
      <w:proofErr w:type="spellEnd"/>
      <w:r w:rsidRPr="001A5FD0">
        <w:rPr>
          <w:rFonts w:ascii="Arial" w:eastAsia="Times New Roman" w:hAnsi="Arial" w:cs="Arial"/>
          <w:i/>
          <w:sz w:val="18"/>
          <w:szCs w:val="20"/>
          <w:lang w:val="es-ES_tradnl" w:eastAsia="es-ES"/>
        </w:rPr>
        <w:t xml:space="preserve"> se aplicará lo prescrito en los artículos 2.2.1.2.4.2.2 a 2.2.1.2.4.2.4 de este Decreto. No obstante, de conformidad con el numeral 3 del presente artículo, las solicitudes para limitar el proceso a </w:t>
      </w:r>
      <w:proofErr w:type="spellStart"/>
      <w:r w:rsidRPr="001A5FD0">
        <w:rPr>
          <w:rFonts w:ascii="Arial" w:eastAsia="Times New Roman" w:hAnsi="Arial" w:cs="Arial"/>
          <w:i/>
          <w:sz w:val="18"/>
          <w:szCs w:val="20"/>
          <w:lang w:val="es-ES_tradnl" w:eastAsia="es-ES"/>
        </w:rPr>
        <w:t>Mipyme</w:t>
      </w:r>
      <w:proofErr w:type="spellEnd"/>
      <w:r w:rsidRPr="001A5FD0">
        <w:rPr>
          <w:rFonts w:ascii="Arial" w:eastAsia="Times New Roman" w:hAnsi="Arial" w:cs="Arial"/>
          <w:i/>
          <w:sz w:val="18"/>
          <w:szCs w:val="20"/>
          <w:lang w:val="es-ES_tradnl"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1A5FD0">
        <w:rPr>
          <w:rFonts w:ascii="Arial" w:eastAsia="Times New Roman" w:hAnsi="Arial" w:cs="Arial"/>
          <w:i/>
          <w:sz w:val="18"/>
          <w:szCs w:val="20"/>
          <w:lang w:val="es-ES_tradnl" w:eastAsia="es-ES"/>
        </w:rPr>
        <w:t>Mipyme</w:t>
      </w:r>
      <w:proofErr w:type="spellEnd"/>
      <w:r w:rsidRPr="001A5FD0">
        <w:rPr>
          <w:rFonts w:ascii="Arial" w:eastAsia="Times New Roman" w:hAnsi="Arial" w:cs="Arial"/>
          <w:i/>
          <w:sz w:val="18"/>
          <w:szCs w:val="20"/>
          <w:lang w:val="es-ES_tradnl" w:eastAsia="es-ES"/>
        </w:rPr>
        <w:t xml:space="preserve"> nacional.</w:t>
      </w:r>
    </w:p>
    <w:p w14:paraId="5D3B9C69" w14:textId="77777777" w:rsidR="00A67C97" w:rsidRPr="00E02FC2" w:rsidRDefault="00A67C97" w:rsidP="00A963D7">
      <w:pPr>
        <w:spacing w:after="0" w:line="240" w:lineRule="auto"/>
        <w:ind w:left="360"/>
        <w:contextualSpacing/>
        <w:jc w:val="both"/>
        <w:rPr>
          <w:rFonts w:ascii="Arial" w:eastAsia="Times New Roman" w:hAnsi="Arial" w:cs="Arial"/>
          <w:i/>
          <w:sz w:val="20"/>
          <w:szCs w:val="20"/>
          <w:lang w:val="es-ES_tradnl" w:eastAsia="es-ES"/>
        </w:rPr>
      </w:pPr>
    </w:p>
    <w:p w14:paraId="11D2AD53" w14:textId="77777777" w:rsidR="00A67C97" w:rsidRPr="0060370C" w:rsidRDefault="00A67C97" w:rsidP="00A963D7">
      <w:pPr>
        <w:pStyle w:val="Ttulo3"/>
        <w:keepLines w:val="0"/>
        <w:numPr>
          <w:ilvl w:val="0"/>
          <w:numId w:val="6"/>
        </w:numPr>
        <w:spacing w:before="0" w:line="240" w:lineRule="auto"/>
        <w:ind w:left="0" w:firstLine="0"/>
        <w:rPr>
          <w:rFonts w:ascii="Arial" w:hAnsi="Arial" w:cs="Times New Roman"/>
          <w:b/>
          <w:bCs/>
          <w:color w:val="000000" w:themeColor="text1"/>
          <w:sz w:val="20"/>
          <w:szCs w:val="20"/>
        </w:rPr>
      </w:pPr>
      <w:r w:rsidRPr="0060370C">
        <w:rPr>
          <w:rFonts w:ascii="Arial" w:hAnsi="Arial" w:cs="Times New Roman"/>
          <w:b/>
          <w:bCs/>
          <w:color w:val="000000" w:themeColor="text1"/>
          <w:sz w:val="20"/>
          <w:szCs w:val="20"/>
        </w:rPr>
        <w:t>CRITERIOS DE SELECCIÓN</w:t>
      </w:r>
    </w:p>
    <w:p w14:paraId="5A4FF5BC" w14:textId="77777777" w:rsidR="00A67C97" w:rsidRPr="0060370C" w:rsidRDefault="00A67C97" w:rsidP="00A963D7">
      <w:pPr>
        <w:spacing w:after="0" w:line="240" w:lineRule="auto"/>
        <w:rPr>
          <w:rFonts w:ascii="Arial" w:hAnsi="Arial" w:cs="Arial"/>
          <w:sz w:val="20"/>
          <w:szCs w:val="20"/>
        </w:rPr>
      </w:pPr>
    </w:p>
    <w:p w14:paraId="48930A0F" w14:textId="77777777" w:rsidR="00A67C97" w:rsidRPr="0060370C" w:rsidRDefault="00A67C97" w:rsidP="00A963D7">
      <w:pPr>
        <w:pStyle w:val="Textoindependiente2"/>
        <w:numPr>
          <w:ilvl w:val="1"/>
          <w:numId w:val="2"/>
        </w:numPr>
        <w:spacing w:after="0" w:line="240" w:lineRule="auto"/>
        <w:ind w:left="0" w:firstLine="0"/>
        <w:rPr>
          <w:rFonts w:ascii="Arial" w:eastAsia="Calibri" w:hAnsi="Arial" w:cs="Arial"/>
          <w:b/>
          <w:sz w:val="20"/>
          <w:szCs w:val="20"/>
        </w:rPr>
      </w:pPr>
      <w:r w:rsidRPr="0060370C">
        <w:rPr>
          <w:rFonts w:ascii="Arial" w:eastAsia="Calibri" w:hAnsi="Arial" w:cs="Arial"/>
          <w:b/>
          <w:sz w:val="20"/>
          <w:szCs w:val="20"/>
        </w:rPr>
        <w:t>ESPECIFICACIONES TÉCNICAS MÍNIMAS</w:t>
      </w:r>
    </w:p>
    <w:p w14:paraId="4BF5B658" w14:textId="77777777" w:rsidR="00A67C97" w:rsidRPr="00EA3681" w:rsidRDefault="00A67C97" w:rsidP="00A963D7">
      <w:pPr>
        <w:spacing w:after="0" w:line="240" w:lineRule="auto"/>
        <w:jc w:val="both"/>
        <w:rPr>
          <w:rFonts w:ascii="Arial" w:hAnsi="Arial" w:cs="Arial"/>
          <w:sz w:val="14"/>
          <w:szCs w:val="20"/>
        </w:rPr>
      </w:pPr>
    </w:p>
    <w:p w14:paraId="2C612017" w14:textId="053C56A1" w:rsidR="00A67C97" w:rsidRPr="001A5FD0" w:rsidRDefault="00A67C97" w:rsidP="00A963D7">
      <w:pPr>
        <w:spacing w:after="0" w:line="240" w:lineRule="auto"/>
        <w:jc w:val="both"/>
        <w:rPr>
          <w:rFonts w:ascii="Arial" w:hAnsi="Arial" w:cs="Arial"/>
          <w:sz w:val="18"/>
          <w:szCs w:val="20"/>
        </w:rPr>
      </w:pPr>
      <w:r w:rsidRPr="001A5FD0">
        <w:rPr>
          <w:rFonts w:ascii="Arial" w:hAnsi="Arial" w:cs="Arial"/>
          <w:sz w:val="18"/>
          <w:szCs w:val="20"/>
        </w:rPr>
        <w:t xml:space="preserve">Los servicios a contratar, deben cumplir con las características técnicas y condiciones del servicio establecido; los factores de verificación técnica están descritos en el Anexo </w:t>
      </w:r>
      <w:r w:rsidR="007C27E9">
        <w:rPr>
          <w:rFonts w:ascii="Arial" w:hAnsi="Arial" w:cs="Arial"/>
          <w:sz w:val="18"/>
          <w:szCs w:val="20"/>
        </w:rPr>
        <w:t xml:space="preserve">(ESPECIFICACIONES TÉCNICAS MINIMAS) </w:t>
      </w:r>
      <w:r w:rsidRPr="001A5FD0">
        <w:rPr>
          <w:rFonts w:ascii="Arial" w:hAnsi="Arial" w:cs="Arial"/>
          <w:sz w:val="18"/>
          <w:szCs w:val="20"/>
        </w:rPr>
        <w:t>del presente estudio previo, los cuales se comprobarán como CUMPLE o NO CUMPLE.</w:t>
      </w:r>
    </w:p>
    <w:p w14:paraId="2518EF32" w14:textId="6FA6FC11" w:rsidR="00A67C97" w:rsidRDefault="001A5FD0" w:rsidP="00A963D7">
      <w:pPr>
        <w:tabs>
          <w:tab w:val="left" w:pos="7404"/>
        </w:tabs>
        <w:spacing w:after="0" w:line="240" w:lineRule="auto"/>
        <w:jc w:val="both"/>
        <w:rPr>
          <w:rFonts w:ascii="Arial" w:hAnsi="Arial" w:cs="Arial"/>
          <w:sz w:val="20"/>
          <w:szCs w:val="20"/>
        </w:rPr>
      </w:pPr>
      <w:r>
        <w:rPr>
          <w:rFonts w:ascii="Arial" w:hAnsi="Arial" w:cs="Arial"/>
          <w:sz w:val="20"/>
          <w:szCs w:val="20"/>
        </w:rPr>
        <w:tab/>
      </w:r>
    </w:p>
    <w:p w14:paraId="489D06AA" w14:textId="77777777" w:rsidR="00A67C97" w:rsidRPr="001643C7" w:rsidRDefault="00A67C97" w:rsidP="00A963D7">
      <w:pPr>
        <w:pStyle w:val="Textoindependiente2"/>
        <w:numPr>
          <w:ilvl w:val="2"/>
          <w:numId w:val="2"/>
        </w:numPr>
        <w:spacing w:after="0" w:line="240" w:lineRule="auto"/>
        <w:ind w:left="0" w:firstLine="0"/>
        <w:jc w:val="both"/>
        <w:rPr>
          <w:rFonts w:ascii="Arial" w:eastAsia="Calibri" w:hAnsi="Arial" w:cs="Arial"/>
          <w:b/>
          <w:sz w:val="20"/>
          <w:szCs w:val="20"/>
        </w:rPr>
      </w:pPr>
      <w:r w:rsidRPr="001643C7">
        <w:rPr>
          <w:rFonts w:ascii="Arial" w:eastAsia="Calibri" w:hAnsi="Arial" w:cs="Arial"/>
          <w:b/>
          <w:sz w:val="20"/>
          <w:szCs w:val="20"/>
        </w:rPr>
        <w:t>EXPERIENCIA</w:t>
      </w:r>
      <w:r>
        <w:rPr>
          <w:rFonts w:ascii="Arial" w:eastAsia="Calibri" w:hAnsi="Arial" w:cs="Arial"/>
          <w:b/>
          <w:sz w:val="20"/>
          <w:szCs w:val="20"/>
        </w:rPr>
        <w:t xml:space="preserve"> </w:t>
      </w:r>
      <w:r w:rsidRPr="001643C7">
        <w:rPr>
          <w:rFonts w:ascii="Arial" w:eastAsia="Calibri" w:hAnsi="Arial" w:cs="Arial"/>
          <w:b/>
          <w:sz w:val="20"/>
          <w:szCs w:val="20"/>
        </w:rPr>
        <w:t>PROPONENTE</w:t>
      </w:r>
      <w:r>
        <w:rPr>
          <w:rFonts w:ascii="Arial" w:eastAsia="Calibri" w:hAnsi="Arial" w:cs="Arial"/>
          <w:b/>
          <w:sz w:val="20"/>
          <w:szCs w:val="20"/>
        </w:rPr>
        <w:t xml:space="preserve"> </w:t>
      </w:r>
    </w:p>
    <w:p w14:paraId="4B1575C2" w14:textId="77777777" w:rsidR="00A67C97" w:rsidRPr="006318F7" w:rsidRDefault="00A67C97" w:rsidP="00A963D7">
      <w:pPr>
        <w:pStyle w:val="Textoindependiente2"/>
        <w:spacing w:after="0" w:line="240" w:lineRule="auto"/>
        <w:jc w:val="both"/>
        <w:rPr>
          <w:rFonts w:ascii="Arial" w:eastAsia="Calibri" w:hAnsi="Arial" w:cs="Arial"/>
          <w:sz w:val="10"/>
          <w:szCs w:val="10"/>
        </w:rPr>
      </w:pPr>
    </w:p>
    <w:p w14:paraId="115370B1" w14:textId="77777777" w:rsidR="00A67C97" w:rsidRPr="001A5FD0" w:rsidRDefault="00A67C97" w:rsidP="00A963D7">
      <w:pPr>
        <w:tabs>
          <w:tab w:val="left" w:pos="0"/>
        </w:tabs>
        <w:spacing w:after="0" w:line="240" w:lineRule="auto"/>
        <w:jc w:val="both"/>
        <w:rPr>
          <w:rFonts w:ascii="Arial" w:eastAsia="Calibri" w:hAnsi="Arial" w:cs="Arial"/>
          <w:sz w:val="18"/>
          <w:szCs w:val="20"/>
        </w:rPr>
      </w:pPr>
      <w:r w:rsidRPr="001A5FD0">
        <w:rPr>
          <w:rFonts w:ascii="Arial" w:hAnsi="Arial" w:cs="Arial"/>
          <w:sz w:val="18"/>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1A5FD0">
        <w:rPr>
          <w:rFonts w:ascii="Arial" w:hAnsi="Arial" w:cs="Arial"/>
          <w:b/>
          <w:i/>
          <w:sz w:val="18"/>
          <w:szCs w:val="20"/>
        </w:rPr>
        <w:t>contratos ejecutados en los últimos tres años, 2021 y/o 2022 y/o 2023</w:t>
      </w:r>
      <w:r w:rsidRPr="001A5FD0">
        <w:rPr>
          <w:rFonts w:ascii="Arial" w:hAnsi="Arial" w:cs="Arial"/>
          <w:sz w:val="18"/>
          <w:szCs w:val="20"/>
        </w:rPr>
        <w:t>, de proyectos iguales o similares al presente proceso contractual cuya suma supere el setenta por ciento (70%)</w:t>
      </w:r>
      <w:r w:rsidRPr="001A5FD0">
        <w:rPr>
          <w:rFonts w:ascii="Arial" w:hAnsi="Arial" w:cs="Arial"/>
          <w:color w:val="FF0000"/>
          <w:sz w:val="18"/>
          <w:szCs w:val="20"/>
        </w:rPr>
        <w:t xml:space="preserve"> </w:t>
      </w:r>
      <w:r w:rsidRPr="001A5FD0">
        <w:rPr>
          <w:rFonts w:ascii="Arial" w:hAnsi="Arial" w:cs="Arial"/>
          <w:sz w:val="18"/>
          <w:szCs w:val="20"/>
        </w:rPr>
        <w:t>del presupuesto asignado al presente proceso, con empresas públicas o privadas, para lo cual el oferente deberá presentar máximo tres (3) certificaciones (certificación por contrato) con concepto favorable de la recepción de los contratos.</w:t>
      </w:r>
      <w:r w:rsidRPr="001A5FD0">
        <w:rPr>
          <w:rFonts w:ascii="Arial" w:eastAsia="Calibri" w:hAnsi="Arial" w:cs="Arial"/>
          <w:sz w:val="18"/>
          <w:szCs w:val="20"/>
        </w:rPr>
        <w:t xml:space="preserve"> </w:t>
      </w:r>
    </w:p>
    <w:p w14:paraId="4916E847" w14:textId="77777777" w:rsidR="00A67C97" w:rsidRPr="001A5FD0" w:rsidRDefault="00A67C97" w:rsidP="00A963D7">
      <w:pPr>
        <w:spacing w:after="0" w:line="240" w:lineRule="auto"/>
        <w:jc w:val="both"/>
        <w:rPr>
          <w:rFonts w:ascii="Arial" w:hAnsi="Arial" w:cs="Arial"/>
          <w:sz w:val="18"/>
          <w:szCs w:val="20"/>
        </w:rPr>
      </w:pPr>
      <w:r w:rsidRPr="001A5FD0">
        <w:rPr>
          <w:rFonts w:ascii="Arial" w:hAnsi="Arial" w:cs="Arial"/>
          <w:sz w:val="18"/>
          <w:szCs w:val="20"/>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0ED9CB8E" w14:textId="77777777" w:rsidR="00A67C97" w:rsidRPr="001A5FD0" w:rsidRDefault="00A67C97" w:rsidP="00A963D7">
      <w:pPr>
        <w:spacing w:after="0" w:line="240" w:lineRule="auto"/>
        <w:jc w:val="both"/>
        <w:rPr>
          <w:rFonts w:ascii="Arial" w:hAnsi="Arial" w:cs="Arial"/>
          <w:sz w:val="18"/>
          <w:szCs w:val="20"/>
        </w:rPr>
      </w:pPr>
      <w:r w:rsidRPr="001A5FD0">
        <w:rPr>
          <w:rFonts w:ascii="Arial" w:hAnsi="Arial" w:cs="Arial"/>
          <w:sz w:val="18"/>
          <w:szCs w:val="20"/>
        </w:rPr>
        <w:t xml:space="preserve">En el evento que el oferente presente certificaciones en número superior al máximo permitido, la </w:t>
      </w:r>
      <w:r w:rsidRPr="001A5FD0">
        <w:rPr>
          <w:rFonts w:ascii="Arial" w:eastAsia="MS Mincho" w:hAnsi="Arial" w:cs="Arial"/>
          <w:iCs/>
          <w:color w:val="000000"/>
          <w:sz w:val="18"/>
          <w:szCs w:val="20"/>
          <w:lang w:eastAsia="es-CO"/>
        </w:rPr>
        <w:t>Regional de Aseguramiento en Salud No. 6</w:t>
      </w:r>
      <w:r w:rsidRPr="001A5FD0">
        <w:rPr>
          <w:rFonts w:ascii="Arial" w:hAnsi="Arial" w:cs="Arial"/>
          <w:sz w:val="18"/>
          <w:szCs w:val="20"/>
        </w:rPr>
        <w:t xml:space="preserve">, para efectos de verificación de la experiencia, tomará únicamente las de mayor valor que cumplan con los requisitos exigidos en el presente proceso. </w:t>
      </w:r>
    </w:p>
    <w:p w14:paraId="5462BF4E" w14:textId="77777777" w:rsidR="00A67C97" w:rsidRDefault="00A67C97" w:rsidP="00A963D7">
      <w:pPr>
        <w:spacing w:after="0" w:line="240" w:lineRule="auto"/>
        <w:jc w:val="both"/>
        <w:rPr>
          <w:rFonts w:ascii="Arial" w:hAnsi="Arial" w:cs="Arial"/>
          <w:sz w:val="18"/>
          <w:szCs w:val="20"/>
        </w:rPr>
      </w:pPr>
      <w:r w:rsidRPr="001A5FD0">
        <w:rPr>
          <w:rFonts w:ascii="Arial" w:hAnsi="Arial" w:cs="Arial"/>
          <w:sz w:val="18"/>
          <w:szCs w:val="20"/>
        </w:rPr>
        <w:t xml:space="preserve">Las certificaciones deben contener como mínimo la siguiente información básica: </w:t>
      </w:r>
    </w:p>
    <w:p w14:paraId="6EA70F85" w14:textId="77777777" w:rsidR="006318F7" w:rsidRPr="001A5FD0" w:rsidRDefault="006318F7" w:rsidP="00A963D7">
      <w:pPr>
        <w:spacing w:after="0" w:line="240" w:lineRule="auto"/>
        <w:jc w:val="both"/>
        <w:rPr>
          <w:rFonts w:ascii="Arial" w:hAnsi="Arial" w:cs="Arial"/>
          <w:sz w:val="18"/>
          <w:szCs w:val="20"/>
        </w:rPr>
      </w:pPr>
    </w:p>
    <w:p w14:paraId="059AA0BA" w14:textId="0E6EB9A5" w:rsidR="00C81ADB" w:rsidRPr="001A5FD0" w:rsidRDefault="00A67C97"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Fecha de inicio de la contratación</w:t>
      </w:r>
    </w:p>
    <w:p w14:paraId="1814C4E2"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lastRenderedPageBreak/>
        <w:t>Fecha de término de la contratación</w:t>
      </w:r>
    </w:p>
    <w:p w14:paraId="6FD1C640" w14:textId="77777777" w:rsidR="00C81ADB" w:rsidRPr="001A5FD0" w:rsidRDefault="00C81ADB" w:rsidP="00A963D7">
      <w:pPr>
        <w:numPr>
          <w:ilvl w:val="0"/>
          <w:numId w:val="22"/>
        </w:numPr>
        <w:tabs>
          <w:tab w:val="num" w:pos="1080"/>
        </w:tabs>
        <w:spacing w:after="0" w:line="240" w:lineRule="auto"/>
        <w:ind w:left="851" w:hanging="425"/>
        <w:jc w:val="both"/>
        <w:rPr>
          <w:rFonts w:ascii="Arial" w:hAnsi="Arial" w:cs="Arial"/>
          <w:sz w:val="18"/>
          <w:szCs w:val="20"/>
        </w:rPr>
      </w:pPr>
      <w:r w:rsidRPr="001A5FD0">
        <w:rPr>
          <w:rFonts w:ascii="Arial" w:hAnsi="Arial" w:cs="Arial"/>
          <w:sz w:val="18"/>
          <w:szCs w:val="20"/>
        </w:rPr>
        <w:t>Valor de la contratación</w:t>
      </w:r>
    </w:p>
    <w:p w14:paraId="5DAF6F46"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Objeto contractual</w:t>
      </w:r>
    </w:p>
    <w:p w14:paraId="2E4CAB2B"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Número del contrato</w:t>
      </w:r>
    </w:p>
    <w:p w14:paraId="4E4F6930"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 xml:space="preserve">Firma del representante legal contratante </w:t>
      </w:r>
    </w:p>
    <w:p w14:paraId="578324BD"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NIT del contratante</w:t>
      </w:r>
    </w:p>
    <w:p w14:paraId="5D253961"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Dirección del contratante</w:t>
      </w:r>
    </w:p>
    <w:p w14:paraId="78172C74"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Teléfono del contratante</w:t>
      </w:r>
    </w:p>
    <w:p w14:paraId="2C1165C3"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Membrete de la entidad que lo expide</w:t>
      </w:r>
    </w:p>
    <w:p w14:paraId="3279BAFD" w14:textId="77777777" w:rsidR="00C81ADB" w:rsidRPr="001A5FD0" w:rsidRDefault="00C81ADB" w:rsidP="00A963D7">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Cumplimiento</w:t>
      </w:r>
    </w:p>
    <w:p w14:paraId="03074AE3" w14:textId="77777777" w:rsidR="00C81ADB" w:rsidRPr="001A5FD0" w:rsidRDefault="00C81ADB" w:rsidP="00A963D7">
      <w:pPr>
        <w:pStyle w:val="Textoindependiente2"/>
        <w:tabs>
          <w:tab w:val="left" w:pos="1980"/>
        </w:tabs>
        <w:spacing w:after="0" w:line="240" w:lineRule="auto"/>
        <w:jc w:val="both"/>
        <w:rPr>
          <w:rFonts w:ascii="Arial" w:eastAsia="Calibri" w:hAnsi="Arial" w:cs="Arial"/>
          <w:b/>
          <w:sz w:val="18"/>
          <w:szCs w:val="20"/>
        </w:rPr>
      </w:pPr>
    </w:p>
    <w:p w14:paraId="49D0AB2C" w14:textId="77777777" w:rsidR="00C81ADB" w:rsidRDefault="00C81ADB" w:rsidP="00A963D7">
      <w:pPr>
        <w:spacing w:after="0" w:line="240" w:lineRule="auto"/>
        <w:jc w:val="both"/>
        <w:rPr>
          <w:rFonts w:ascii="Arial" w:hAnsi="Arial" w:cs="Arial"/>
          <w:sz w:val="18"/>
        </w:rPr>
      </w:pPr>
      <w:r w:rsidRPr="001A5FD0">
        <w:rPr>
          <w:rFonts w:ascii="Arial" w:hAnsi="Arial" w:cs="Arial"/>
          <w:b/>
          <w:sz w:val="18"/>
        </w:rPr>
        <w:t>Nota:</w:t>
      </w:r>
      <w:r w:rsidRPr="001A5FD0">
        <w:rPr>
          <w:rFonts w:ascii="Arial" w:hAnsi="Arial" w:cs="Arial"/>
          <w:sz w:val="18"/>
        </w:rPr>
        <w:t xml:space="preserve"> en caso tal la entidad haya suscrito contrato, con la Policía Nacional - Regional de Aseguramiento en Salud No. 6, no deberá anexar certificaciones de contrato, solo diligenciara el formato experiencia del proponente (formulario anexo a la invitación), el cual esta se encentra anexo a la presente invitación.</w:t>
      </w:r>
    </w:p>
    <w:p w14:paraId="3D5385E9" w14:textId="77777777" w:rsidR="006318F7" w:rsidRPr="001A5FD0" w:rsidRDefault="006318F7" w:rsidP="00A963D7">
      <w:pPr>
        <w:spacing w:after="0" w:line="240" w:lineRule="auto"/>
        <w:jc w:val="both"/>
        <w:rPr>
          <w:rFonts w:ascii="Arial" w:hAnsi="Arial" w:cs="Arial"/>
          <w:sz w:val="18"/>
        </w:rPr>
      </w:pPr>
    </w:p>
    <w:p w14:paraId="6F5691F3" w14:textId="77777777" w:rsidR="00C81ADB" w:rsidRPr="001643C7" w:rsidRDefault="00C81ADB" w:rsidP="00A963D7">
      <w:pPr>
        <w:pStyle w:val="Textoindependiente2"/>
        <w:spacing w:after="0" w:line="240" w:lineRule="auto"/>
        <w:jc w:val="both"/>
        <w:rPr>
          <w:rFonts w:ascii="Arial" w:eastAsia="Calibri" w:hAnsi="Arial" w:cs="Arial"/>
          <w:b/>
          <w:color w:val="000000" w:themeColor="text1"/>
          <w:sz w:val="20"/>
          <w:szCs w:val="20"/>
        </w:rPr>
      </w:pPr>
      <w:r w:rsidRPr="001643C7">
        <w:rPr>
          <w:rFonts w:ascii="Arial" w:eastAsia="Calibri" w:hAnsi="Arial" w:cs="Arial"/>
          <w:b/>
          <w:color w:val="000000" w:themeColor="text1"/>
          <w:sz w:val="20"/>
          <w:szCs w:val="20"/>
        </w:rPr>
        <w:t>4.1.2</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NIVEL</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DE</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EDUCACIÓN</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O</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NIVEL</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ACADÉMICO</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w:t>
      </w:r>
      <w:r>
        <w:rPr>
          <w:rFonts w:ascii="Arial" w:eastAsia="Calibri" w:hAnsi="Arial" w:cs="Arial"/>
          <w:b/>
          <w:color w:val="000000" w:themeColor="text1"/>
          <w:sz w:val="20"/>
          <w:szCs w:val="20"/>
        </w:rPr>
        <w:t>N/A</w:t>
      </w:r>
      <w:r w:rsidRPr="001643C7">
        <w:rPr>
          <w:rFonts w:ascii="Arial" w:eastAsia="Calibri" w:hAnsi="Arial" w:cs="Arial"/>
          <w:b/>
          <w:color w:val="000000" w:themeColor="text1"/>
          <w:sz w:val="20"/>
          <w:szCs w:val="20"/>
        </w:rPr>
        <w:t>)</w:t>
      </w:r>
    </w:p>
    <w:p w14:paraId="672A0C3D" w14:textId="77777777" w:rsidR="00C81ADB" w:rsidRPr="001643C7" w:rsidRDefault="00C81ADB" w:rsidP="00A963D7">
      <w:pPr>
        <w:pStyle w:val="Textoindependiente2"/>
        <w:tabs>
          <w:tab w:val="left" w:pos="1980"/>
        </w:tabs>
        <w:spacing w:after="0" w:line="240" w:lineRule="auto"/>
        <w:jc w:val="both"/>
        <w:rPr>
          <w:rFonts w:ascii="Arial" w:eastAsia="Calibri" w:hAnsi="Arial" w:cs="Arial"/>
          <w:b/>
          <w:bCs/>
          <w:color w:val="000000" w:themeColor="text1"/>
          <w:sz w:val="20"/>
          <w:szCs w:val="20"/>
        </w:rPr>
      </w:pPr>
    </w:p>
    <w:p w14:paraId="53246ED4" w14:textId="77777777" w:rsidR="00C81ADB" w:rsidRPr="001643C7" w:rsidRDefault="00C81ADB" w:rsidP="00A963D7">
      <w:pPr>
        <w:pStyle w:val="Textoindependiente2"/>
        <w:spacing w:after="0" w:line="240" w:lineRule="auto"/>
        <w:jc w:val="both"/>
        <w:rPr>
          <w:rFonts w:ascii="Arial" w:eastAsia="Calibri" w:hAnsi="Arial" w:cs="Arial"/>
          <w:b/>
          <w:color w:val="000000" w:themeColor="text1"/>
          <w:sz w:val="20"/>
          <w:szCs w:val="20"/>
        </w:rPr>
      </w:pPr>
      <w:r w:rsidRPr="001643C7">
        <w:rPr>
          <w:rFonts w:ascii="Arial" w:eastAsia="Calibri" w:hAnsi="Arial" w:cs="Arial"/>
          <w:b/>
          <w:color w:val="000000" w:themeColor="text1"/>
          <w:sz w:val="20"/>
          <w:szCs w:val="20"/>
        </w:rPr>
        <w:t>4.1.3</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EXPERIENCIA</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w:t>
      </w:r>
      <w:r>
        <w:rPr>
          <w:rFonts w:ascii="Arial" w:eastAsia="Calibri" w:hAnsi="Arial" w:cs="Arial"/>
          <w:b/>
          <w:color w:val="000000" w:themeColor="text1"/>
          <w:sz w:val="20"/>
          <w:szCs w:val="20"/>
        </w:rPr>
        <w:t>N/A</w:t>
      </w:r>
      <w:r w:rsidRPr="001643C7">
        <w:rPr>
          <w:rFonts w:ascii="Arial" w:eastAsia="Calibri" w:hAnsi="Arial" w:cs="Arial"/>
          <w:b/>
          <w:color w:val="000000" w:themeColor="text1"/>
          <w:sz w:val="20"/>
          <w:szCs w:val="20"/>
        </w:rPr>
        <w:t>)</w:t>
      </w:r>
    </w:p>
    <w:p w14:paraId="37BC9FB8" w14:textId="77777777" w:rsidR="00C81ADB" w:rsidRPr="001643C7" w:rsidRDefault="00C81ADB" w:rsidP="00A963D7">
      <w:pPr>
        <w:pStyle w:val="Textoindependiente2"/>
        <w:tabs>
          <w:tab w:val="left" w:pos="1980"/>
        </w:tabs>
        <w:spacing w:after="0" w:line="240" w:lineRule="auto"/>
        <w:jc w:val="both"/>
        <w:rPr>
          <w:rFonts w:ascii="Arial" w:eastAsia="Calibri" w:hAnsi="Arial" w:cs="Arial"/>
          <w:b/>
          <w:bCs/>
          <w:color w:val="000000" w:themeColor="text1"/>
          <w:sz w:val="20"/>
          <w:szCs w:val="20"/>
        </w:rPr>
      </w:pPr>
    </w:p>
    <w:p w14:paraId="5A48347A" w14:textId="77777777" w:rsidR="00C81ADB" w:rsidRPr="001643C7" w:rsidRDefault="00C81ADB" w:rsidP="00A963D7">
      <w:pPr>
        <w:pStyle w:val="Textoindependiente2"/>
        <w:spacing w:after="0" w:line="240" w:lineRule="auto"/>
        <w:rPr>
          <w:rFonts w:ascii="Arial" w:eastAsia="Calibri" w:hAnsi="Arial" w:cs="Arial"/>
          <w:b/>
          <w:color w:val="000000" w:themeColor="text1"/>
          <w:sz w:val="20"/>
          <w:szCs w:val="20"/>
        </w:rPr>
      </w:pPr>
      <w:r w:rsidRPr="001643C7">
        <w:rPr>
          <w:rFonts w:ascii="Arial" w:eastAsia="Calibri" w:hAnsi="Arial" w:cs="Arial"/>
          <w:b/>
          <w:color w:val="000000" w:themeColor="text1"/>
          <w:sz w:val="20"/>
          <w:szCs w:val="20"/>
        </w:rPr>
        <w:t>4.1.4</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EXPERIENCIA</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DEL</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PERSONAL</w:t>
      </w:r>
      <w:r>
        <w:rPr>
          <w:rFonts w:ascii="Arial" w:eastAsia="Calibri" w:hAnsi="Arial" w:cs="Arial"/>
          <w:b/>
          <w:color w:val="000000" w:themeColor="text1"/>
          <w:sz w:val="20"/>
          <w:szCs w:val="20"/>
        </w:rPr>
        <w:t xml:space="preserve"> </w:t>
      </w:r>
    </w:p>
    <w:p w14:paraId="1F1215F9" w14:textId="77777777" w:rsidR="00C81ADB" w:rsidRPr="001643C7" w:rsidRDefault="00C81ADB" w:rsidP="00A963D7">
      <w:pPr>
        <w:pStyle w:val="Textoindependiente2"/>
        <w:tabs>
          <w:tab w:val="left" w:pos="1980"/>
        </w:tabs>
        <w:spacing w:after="0" w:line="240" w:lineRule="auto"/>
        <w:jc w:val="both"/>
        <w:rPr>
          <w:rFonts w:ascii="Arial" w:eastAsia="Calibri" w:hAnsi="Arial" w:cs="Arial"/>
          <w:color w:val="000000" w:themeColor="text1"/>
          <w:sz w:val="20"/>
          <w:szCs w:val="20"/>
        </w:rPr>
      </w:pPr>
    </w:p>
    <w:p w14:paraId="13E1A948" w14:textId="77777777" w:rsidR="00C81ADB" w:rsidRDefault="00C81ADB" w:rsidP="00A963D7">
      <w:pPr>
        <w:spacing w:after="0" w:line="240" w:lineRule="auto"/>
        <w:jc w:val="both"/>
        <w:rPr>
          <w:rFonts w:ascii="Arial" w:hAnsi="Arial" w:cs="Arial"/>
          <w:sz w:val="18"/>
          <w:szCs w:val="20"/>
        </w:rPr>
      </w:pPr>
      <w:r w:rsidRPr="001A5FD0">
        <w:rPr>
          <w:rFonts w:ascii="Arial" w:hAnsi="Arial" w:cs="Arial"/>
          <w:sz w:val="18"/>
          <w:szCs w:val="20"/>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1E95195E" w14:textId="77777777" w:rsidR="006318F7" w:rsidRPr="001A5FD0" w:rsidRDefault="006318F7" w:rsidP="00A963D7">
      <w:pPr>
        <w:spacing w:after="0" w:line="240" w:lineRule="auto"/>
        <w:jc w:val="both"/>
        <w:rPr>
          <w:rFonts w:ascii="Arial" w:hAnsi="Arial" w:cs="Arial"/>
          <w:sz w:val="18"/>
          <w:szCs w:val="20"/>
        </w:rPr>
      </w:pPr>
    </w:p>
    <w:p w14:paraId="5327EEFF" w14:textId="77777777" w:rsidR="00C81ADB" w:rsidRPr="001A5FD0" w:rsidRDefault="00C81ADB" w:rsidP="00A963D7">
      <w:pPr>
        <w:pStyle w:val="Textoindependiente2"/>
        <w:spacing w:after="0" w:line="240" w:lineRule="auto"/>
        <w:jc w:val="both"/>
        <w:rPr>
          <w:rFonts w:ascii="Arial" w:hAnsi="Arial" w:cs="Arial"/>
          <w:sz w:val="18"/>
          <w:szCs w:val="20"/>
          <w:lang w:val="es-MX"/>
        </w:rPr>
      </w:pPr>
      <w:r w:rsidRPr="001A5FD0">
        <w:rPr>
          <w:rFonts w:ascii="Arial" w:hAnsi="Arial" w:cs="Arial"/>
          <w:sz w:val="18"/>
          <w:szCs w:val="20"/>
          <w:lang w:val="es-MX"/>
        </w:rPr>
        <w:t xml:space="preserve">Este personal no debe estar sancionado disciplinariamente o haber sido declarado responsable por fallas relativas a la prestación médica o cualquier servicio relacionado a la salud. </w:t>
      </w:r>
    </w:p>
    <w:p w14:paraId="3E087D2F" w14:textId="77777777" w:rsidR="00C81ADB" w:rsidRPr="001643C7" w:rsidRDefault="00C81ADB" w:rsidP="00A963D7">
      <w:pPr>
        <w:pStyle w:val="Textoindependiente2"/>
        <w:tabs>
          <w:tab w:val="left" w:pos="1980"/>
        </w:tabs>
        <w:spacing w:after="0" w:line="240" w:lineRule="auto"/>
        <w:jc w:val="both"/>
        <w:rPr>
          <w:rFonts w:ascii="Arial" w:eastAsia="Calibri" w:hAnsi="Arial" w:cs="Arial"/>
          <w:b/>
          <w:color w:val="000000" w:themeColor="text1"/>
          <w:sz w:val="20"/>
          <w:szCs w:val="20"/>
        </w:rPr>
      </w:pPr>
    </w:p>
    <w:p w14:paraId="66B75807" w14:textId="77777777" w:rsidR="00C81ADB" w:rsidRPr="001643C7" w:rsidRDefault="00C81ADB" w:rsidP="00A963D7">
      <w:pPr>
        <w:pStyle w:val="Textoindependiente2"/>
        <w:spacing w:after="0" w:line="240" w:lineRule="auto"/>
        <w:rPr>
          <w:rFonts w:ascii="Arial" w:eastAsia="Calibri" w:hAnsi="Arial" w:cs="Arial"/>
          <w:b/>
          <w:color w:val="000000" w:themeColor="text1"/>
          <w:sz w:val="20"/>
          <w:szCs w:val="20"/>
        </w:rPr>
      </w:pPr>
      <w:r w:rsidRPr="001643C7">
        <w:rPr>
          <w:rFonts w:ascii="Arial" w:eastAsia="Calibri" w:hAnsi="Arial" w:cs="Arial"/>
          <w:b/>
          <w:color w:val="000000" w:themeColor="text1"/>
          <w:sz w:val="20"/>
          <w:szCs w:val="20"/>
        </w:rPr>
        <w:t>4.1.5</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CAPACIDAD</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OPERATIVA</w:t>
      </w:r>
      <w:r>
        <w:rPr>
          <w:rFonts w:ascii="Arial" w:eastAsia="Calibri" w:hAnsi="Arial" w:cs="Arial"/>
          <w:b/>
          <w:color w:val="000000" w:themeColor="text1"/>
          <w:sz w:val="20"/>
          <w:szCs w:val="20"/>
        </w:rPr>
        <w:t xml:space="preserve"> </w:t>
      </w:r>
    </w:p>
    <w:p w14:paraId="22B8EA39" w14:textId="77777777" w:rsidR="00C81ADB" w:rsidRPr="001643C7" w:rsidRDefault="00C81ADB" w:rsidP="00A963D7">
      <w:pPr>
        <w:pStyle w:val="Textoindependiente2"/>
        <w:spacing w:after="0" w:line="240" w:lineRule="auto"/>
        <w:jc w:val="both"/>
        <w:rPr>
          <w:rFonts w:ascii="Arial" w:eastAsia="Calibri" w:hAnsi="Arial" w:cs="Arial"/>
          <w:color w:val="000000" w:themeColor="text1"/>
          <w:sz w:val="20"/>
          <w:szCs w:val="20"/>
        </w:rPr>
      </w:pPr>
    </w:p>
    <w:p w14:paraId="2AFE52D7" w14:textId="77777777" w:rsidR="00C81ADB" w:rsidRPr="001A5FD0" w:rsidRDefault="00C81ADB" w:rsidP="00A963D7">
      <w:pPr>
        <w:pStyle w:val="Textoindependiente2"/>
        <w:tabs>
          <w:tab w:val="left" w:pos="1980"/>
        </w:tabs>
        <w:spacing w:after="0" w:line="240" w:lineRule="auto"/>
        <w:jc w:val="both"/>
        <w:rPr>
          <w:rFonts w:ascii="Arial" w:eastAsia="Courier New" w:hAnsi="Arial" w:cs="Arial"/>
          <w:sz w:val="18"/>
          <w:szCs w:val="20"/>
        </w:rPr>
      </w:pPr>
      <w:r w:rsidRPr="001A5FD0">
        <w:rPr>
          <w:rFonts w:ascii="Arial" w:eastAsia="Courier New" w:hAnsi="Arial" w:cs="Arial"/>
          <w:sz w:val="18"/>
          <w:szCs w:val="20"/>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w:t>
      </w:r>
      <w:r w:rsidRPr="001A5FD0">
        <w:rPr>
          <w:rFonts w:ascii="Arial" w:eastAsia="Courier New" w:hAnsi="Arial" w:cs="Arial"/>
          <w:sz w:val="18"/>
          <w:szCs w:val="20"/>
          <w:lang w:val="es-CO"/>
        </w:rPr>
        <w:t>a Regional de Aseguramiento en Salud No. 6</w:t>
      </w:r>
      <w:r w:rsidRPr="001A5FD0">
        <w:rPr>
          <w:rFonts w:ascii="Arial" w:eastAsia="Courier New" w:hAnsi="Arial" w:cs="Arial"/>
          <w:sz w:val="18"/>
          <w:szCs w:val="20"/>
        </w:rPr>
        <w:t>.</w:t>
      </w:r>
    </w:p>
    <w:p w14:paraId="79BCDC8A" w14:textId="77777777" w:rsidR="00C81ADB" w:rsidRPr="001A5FD0" w:rsidRDefault="00C81ADB" w:rsidP="00A963D7">
      <w:pPr>
        <w:pStyle w:val="Textoindependiente2"/>
        <w:tabs>
          <w:tab w:val="left" w:pos="1980"/>
        </w:tabs>
        <w:spacing w:after="0" w:line="240" w:lineRule="auto"/>
        <w:jc w:val="both"/>
        <w:rPr>
          <w:rFonts w:ascii="Arial" w:eastAsia="Courier New" w:hAnsi="Arial" w:cs="Arial"/>
          <w:sz w:val="18"/>
          <w:szCs w:val="20"/>
        </w:rPr>
      </w:pPr>
    </w:p>
    <w:p w14:paraId="5D65A38D" w14:textId="77777777" w:rsidR="00C81ADB" w:rsidRPr="001A5FD0" w:rsidRDefault="00C81ADB" w:rsidP="00A963D7">
      <w:pPr>
        <w:pStyle w:val="Textoindependiente2"/>
        <w:tabs>
          <w:tab w:val="left" w:pos="1980"/>
        </w:tabs>
        <w:spacing w:after="0" w:line="240" w:lineRule="auto"/>
        <w:jc w:val="both"/>
        <w:rPr>
          <w:rFonts w:ascii="Arial" w:hAnsi="Arial" w:cs="Arial"/>
          <w:sz w:val="18"/>
          <w:szCs w:val="20"/>
        </w:rPr>
      </w:pPr>
      <w:r w:rsidRPr="001A5FD0">
        <w:rPr>
          <w:rFonts w:ascii="Arial" w:hAnsi="Arial" w:cs="Arial"/>
          <w:sz w:val="18"/>
          <w:szCs w:val="20"/>
        </w:rPr>
        <w:t>Igualmente, el oferente deberá cumplir con las siguientes condiciones:</w:t>
      </w:r>
    </w:p>
    <w:p w14:paraId="1F403729" w14:textId="77777777" w:rsidR="00C81ADB" w:rsidRPr="001A5FD0" w:rsidRDefault="00C81ADB" w:rsidP="00A963D7">
      <w:pPr>
        <w:pStyle w:val="Textoindependiente2"/>
        <w:tabs>
          <w:tab w:val="left" w:pos="1980"/>
        </w:tabs>
        <w:spacing w:after="0" w:line="240" w:lineRule="auto"/>
        <w:jc w:val="both"/>
        <w:rPr>
          <w:rFonts w:ascii="Arial" w:eastAsia="Courier New" w:hAnsi="Arial" w:cs="Arial"/>
          <w:sz w:val="18"/>
          <w:szCs w:val="20"/>
          <w:lang w:val="es-ES_tradnl"/>
        </w:rPr>
      </w:pPr>
    </w:p>
    <w:p w14:paraId="7D90D8B0" w14:textId="77777777" w:rsidR="00C81ADB" w:rsidRPr="001A5FD0" w:rsidRDefault="00C81ADB" w:rsidP="00A963D7">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Debe contar con una sala de espera que cumpla con los requisitos mínimos de habilitación.</w:t>
      </w:r>
    </w:p>
    <w:p w14:paraId="38D5CC01" w14:textId="77777777" w:rsidR="00C81ADB" w:rsidRPr="001A5FD0" w:rsidRDefault="00C81ADB" w:rsidP="00A963D7">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Debe contar con el talento humano indispensable para la prestación de los servicios de salud ofertados; con equipos que cumplan con las normas legales vigentes expedidas por el Ministerio de la Protección Social.</w:t>
      </w:r>
    </w:p>
    <w:p w14:paraId="7D0003C6" w14:textId="77777777" w:rsidR="00C81ADB" w:rsidRPr="001A5FD0" w:rsidRDefault="00C81ADB" w:rsidP="00A963D7">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Los elementos, equipos y accesorios para la prestación del servicio deben ser suministrados por la IPS contratada.</w:t>
      </w:r>
    </w:p>
    <w:p w14:paraId="049DB2BA" w14:textId="77777777" w:rsidR="00C81ADB" w:rsidRPr="001A5FD0" w:rsidRDefault="00C81ADB" w:rsidP="00A963D7">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Cumplir con la Resolución 0000544 de 2023 del Ministerio de Salud y Protección Social, por la cual se modifica la resolución 3100 de 2019, por la cual se define los procedimientos y condiciones de inscripción de los Prestadores de Servicios de Salud y de habilitación de servicios de salud. Así mismo, adopta el Manual de Inscripción de Prestadores y Habilitación de Servicios de Salud</w:t>
      </w:r>
    </w:p>
    <w:p w14:paraId="30DE3D59" w14:textId="77777777" w:rsidR="00C81ADB" w:rsidRPr="001A5FD0" w:rsidRDefault="00C81ADB" w:rsidP="00A963D7">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Cumplir con ATRIBUTOS DE CALIDAD enmarcados en el Decreto 1011 del 2006 relacionados con Oportunidad, Pertinencia, Accesibilidad, Continuidad y Seguridad en la atención de los pacientes.</w:t>
      </w:r>
    </w:p>
    <w:p w14:paraId="58E44683" w14:textId="77777777" w:rsidR="00C81ADB" w:rsidRPr="001A5FD0" w:rsidRDefault="00C81ADB" w:rsidP="00A963D7">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Debe contar con la infraestructura necesaria para la realización de procedimientos.</w:t>
      </w:r>
    </w:p>
    <w:p w14:paraId="4871FEDC" w14:textId="77777777" w:rsidR="00C81ADB" w:rsidRPr="001A5FD0" w:rsidRDefault="00C81ADB" w:rsidP="00A963D7">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14:paraId="584B0DA5" w14:textId="77777777" w:rsidR="00C81ADB" w:rsidRPr="001A5FD0" w:rsidRDefault="00C81ADB" w:rsidP="00A963D7">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lastRenderedPageBreak/>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w:t>
      </w:r>
      <w:r w:rsidRPr="001A5FD0">
        <w:rPr>
          <w:rFonts w:ascii="Arial" w:hAnsi="Arial" w:cs="Arial"/>
          <w:color w:val="000000"/>
          <w:sz w:val="18"/>
          <w:szCs w:val="20"/>
        </w:rPr>
        <w:t xml:space="preserve"> será verificado por parte de comité técnico evaluador en visita</w:t>
      </w:r>
      <w:r w:rsidRPr="001A5FD0">
        <w:rPr>
          <w:rFonts w:ascii="Arial" w:hAnsi="Arial" w:cs="Arial"/>
          <w:sz w:val="18"/>
          <w:szCs w:val="20"/>
        </w:rPr>
        <w:t>.</w:t>
      </w:r>
    </w:p>
    <w:p w14:paraId="525756F8" w14:textId="77777777" w:rsidR="00C81ADB" w:rsidRPr="001643C7" w:rsidRDefault="00C81ADB" w:rsidP="00A963D7">
      <w:pPr>
        <w:pStyle w:val="Textoindependiente2"/>
        <w:tabs>
          <w:tab w:val="left" w:pos="142"/>
        </w:tabs>
        <w:spacing w:after="0" w:line="240" w:lineRule="auto"/>
        <w:ind w:left="284"/>
        <w:jc w:val="both"/>
        <w:rPr>
          <w:rFonts w:ascii="Arial" w:hAnsi="Arial" w:cs="Arial"/>
          <w:sz w:val="20"/>
          <w:szCs w:val="20"/>
        </w:rPr>
      </w:pPr>
    </w:p>
    <w:p w14:paraId="7BB054BD" w14:textId="77777777" w:rsidR="00C81ADB" w:rsidRPr="00D4758C" w:rsidRDefault="00C81ADB" w:rsidP="00A963D7">
      <w:pPr>
        <w:pStyle w:val="Textoindependiente2"/>
        <w:spacing w:after="0" w:line="240" w:lineRule="auto"/>
        <w:rPr>
          <w:rFonts w:ascii="Arial" w:eastAsia="Calibri" w:hAnsi="Arial" w:cs="Arial"/>
          <w:b/>
          <w:strike/>
          <w:color w:val="FF0000"/>
          <w:sz w:val="20"/>
          <w:szCs w:val="20"/>
        </w:rPr>
      </w:pPr>
      <w:r w:rsidRPr="001643C7">
        <w:rPr>
          <w:rFonts w:ascii="Arial" w:eastAsia="Calibri" w:hAnsi="Arial" w:cs="Arial"/>
          <w:b/>
          <w:color w:val="000000" w:themeColor="text1"/>
          <w:sz w:val="20"/>
          <w:szCs w:val="20"/>
        </w:rPr>
        <w:t>4.1.6</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OTRAS</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CONDICIONES</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TÉCNICAS</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VERIFICABLES</w:t>
      </w:r>
      <w:r>
        <w:rPr>
          <w:rFonts w:ascii="Arial" w:eastAsia="Calibri" w:hAnsi="Arial" w:cs="Arial"/>
          <w:b/>
          <w:color w:val="000000" w:themeColor="text1"/>
          <w:sz w:val="20"/>
          <w:szCs w:val="20"/>
        </w:rPr>
        <w:t xml:space="preserve"> </w:t>
      </w:r>
    </w:p>
    <w:p w14:paraId="36AFBF09" w14:textId="77777777" w:rsidR="00C81ADB" w:rsidRPr="008E2689" w:rsidRDefault="00C81ADB" w:rsidP="00A963D7">
      <w:pPr>
        <w:pStyle w:val="Textoindependiente2"/>
        <w:spacing w:after="0" w:line="240" w:lineRule="auto"/>
        <w:jc w:val="both"/>
        <w:rPr>
          <w:rFonts w:ascii="Arial" w:eastAsia="Calibri" w:hAnsi="Arial" w:cs="Arial"/>
          <w:color w:val="000000" w:themeColor="text1"/>
          <w:sz w:val="20"/>
          <w:szCs w:val="20"/>
        </w:rPr>
      </w:pPr>
    </w:p>
    <w:p w14:paraId="0F409729" w14:textId="77777777" w:rsidR="00C81ADB" w:rsidRPr="001A5FD0" w:rsidRDefault="00C81ADB" w:rsidP="00A963D7">
      <w:pPr>
        <w:adjustRightInd w:val="0"/>
        <w:spacing w:after="0" w:line="240" w:lineRule="auto"/>
        <w:jc w:val="both"/>
        <w:rPr>
          <w:rFonts w:ascii="Arial" w:hAnsi="Arial" w:cs="Arial"/>
          <w:sz w:val="18"/>
          <w:szCs w:val="20"/>
        </w:rPr>
      </w:pPr>
      <w:bookmarkStart w:id="3" w:name="_Hlk140847271"/>
      <w:r w:rsidRPr="001A5FD0">
        <w:rPr>
          <w:rFonts w:ascii="Arial" w:hAnsi="Arial" w:cs="Arial"/>
          <w:sz w:val="18"/>
          <w:szCs w:val="20"/>
        </w:rPr>
        <w:t>Atendiendo los lineamientos de la Dirección de Sanidad contenidos en el Instructivo 009 del 06 de marzo de 2014 "</w:t>
      </w:r>
      <w:r w:rsidRPr="001A5FD0">
        <w:rPr>
          <w:rFonts w:ascii="Arial" w:hAnsi="Arial" w:cs="Arial"/>
          <w:i/>
          <w:sz w:val="18"/>
          <w:szCs w:val="20"/>
        </w:rPr>
        <w:t>Modelo de atención en salud familiar con enfoque de riesgo de la Policía Nacional",</w:t>
      </w:r>
      <w:r w:rsidRPr="001A5FD0">
        <w:rPr>
          <w:rFonts w:ascii="Arial" w:hAnsi="Arial" w:cs="Arial"/>
          <w:sz w:val="18"/>
          <w:szCs w:val="20"/>
        </w:rPr>
        <w:t xml:space="preserve"> La institución oferente deberá contar con las siguientes condiciones técnicas y presentar los documentos que confirmen dichas condiciones así:</w:t>
      </w:r>
    </w:p>
    <w:p w14:paraId="3BF3C009" w14:textId="77777777" w:rsidR="00C81ADB" w:rsidRPr="001A5FD0" w:rsidRDefault="00C81ADB" w:rsidP="00A963D7">
      <w:pPr>
        <w:pStyle w:val="Prrafodelista"/>
        <w:rPr>
          <w:rFonts w:ascii="Arial" w:hAnsi="Arial" w:cs="Arial"/>
          <w:sz w:val="18"/>
          <w:szCs w:val="20"/>
        </w:rPr>
      </w:pPr>
    </w:p>
    <w:p w14:paraId="111ADF55" w14:textId="77777777" w:rsidR="00C81ADB" w:rsidRPr="001A5FD0" w:rsidRDefault="00C81ADB" w:rsidP="00A963D7">
      <w:pPr>
        <w:pStyle w:val="Textoindependiente2"/>
        <w:numPr>
          <w:ilvl w:val="0"/>
          <w:numId w:val="11"/>
        </w:numPr>
        <w:spacing w:after="0" w:line="240" w:lineRule="auto"/>
        <w:ind w:left="284" w:hanging="284"/>
        <w:jc w:val="both"/>
        <w:rPr>
          <w:rFonts w:ascii="Arial" w:hAnsi="Arial" w:cs="Arial"/>
          <w:sz w:val="18"/>
          <w:szCs w:val="20"/>
        </w:rPr>
      </w:pPr>
      <w:r w:rsidRPr="001A5FD0">
        <w:rPr>
          <w:rFonts w:ascii="Arial" w:hAnsi="Arial" w:cs="Arial"/>
          <w:sz w:val="18"/>
          <w:szCs w:val="20"/>
        </w:rPr>
        <w:t>El proponente presentara un documento firmado por el representante legal en donde relacione, las características del servicio que oferta respecto a la atención a los usuarios, incluyendo como mínimo:</w:t>
      </w:r>
    </w:p>
    <w:p w14:paraId="12AB81DD" w14:textId="77777777" w:rsidR="005F1AD0" w:rsidRPr="001A5FD0" w:rsidRDefault="005F1AD0" w:rsidP="00A963D7">
      <w:pPr>
        <w:pStyle w:val="Prrafodelista"/>
        <w:rPr>
          <w:rFonts w:ascii="Arial" w:hAnsi="Arial" w:cs="Arial"/>
          <w:sz w:val="18"/>
          <w:szCs w:val="20"/>
        </w:rPr>
      </w:pPr>
    </w:p>
    <w:p w14:paraId="5EBFE6B9" w14:textId="77777777" w:rsidR="00C81ADB" w:rsidRPr="001A5FD0" w:rsidRDefault="00C81ADB" w:rsidP="00A963D7">
      <w:pPr>
        <w:pStyle w:val="Textoindependiente2"/>
        <w:numPr>
          <w:ilvl w:val="0"/>
          <w:numId w:val="41"/>
        </w:numPr>
        <w:spacing w:after="0" w:line="240" w:lineRule="auto"/>
        <w:ind w:left="426" w:hanging="426"/>
        <w:jc w:val="both"/>
        <w:rPr>
          <w:rFonts w:ascii="Arial" w:hAnsi="Arial" w:cs="Arial"/>
          <w:sz w:val="18"/>
          <w:szCs w:val="20"/>
        </w:rPr>
      </w:pPr>
      <w:r w:rsidRPr="001A5FD0">
        <w:rPr>
          <w:rFonts w:ascii="Arial" w:hAnsi="Arial" w:cs="Arial"/>
          <w:sz w:val="18"/>
          <w:szCs w:val="20"/>
        </w:rPr>
        <w:t>Requisitos para la atención de los pacientes</w:t>
      </w:r>
    </w:p>
    <w:p w14:paraId="0303259F" w14:textId="62F3BBD4" w:rsidR="00C81ADB" w:rsidRPr="001A5FD0" w:rsidRDefault="00C81ADB" w:rsidP="00A963D7">
      <w:pPr>
        <w:pStyle w:val="Textoindependiente2"/>
        <w:numPr>
          <w:ilvl w:val="0"/>
          <w:numId w:val="41"/>
        </w:numPr>
        <w:spacing w:after="0" w:line="240" w:lineRule="auto"/>
        <w:ind w:left="426" w:hanging="426"/>
        <w:jc w:val="both"/>
        <w:rPr>
          <w:rFonts w:ascii="Arial" w:hAnsi="Arial" w:cs="Arial"/>
          <w:sz w:val="18"/>
          <w:szCs w:val="20"/>
        </w:rPr>
      </w:pPr>
      <w:r w:rsidRPr="001A5FD0">
        <w:rPr>
          <w:rFonts w:ascii="Arial" w:hAnsi="Arial" w:cs="Arial"/>
          <w:sz w:val="18"/>
          <w:szCs w:val="20"/>
        </w:rPr>
        <w:t>Horarios de atención</w:t>
      </w:r>
      <w:r w:rsidR="00676DEC">
        <w:rPr>
          <w:rFonts w:ascii="Arial" w:hAnsi="Arial" w:cs="Arial"/>
          <w:sz w:val="18"/>
          <w:szCs w:val="20"/>
        </w:rPr>
        <w:t xml:space="preserve"> </w:t>
      </w:r>
    </w:p>
    <w:p w14:paraId="2AC6F325" w14:textId="77777777" w:rsidR="00C81ADB" w:rsidRPr="001A5FD0" w:rsidRDefault="00C81ADB" w:rsidP="00A963D7">
      <w:pPr>
        <w:pStyle w:val="Textoindependiente2"/>
        <w:numPr>
          <w:ilvl w:val="0"/>
          <w:numId w:val="41"/>
        </w:numPr>
        <w:spacing w:after="0" w:line="240" w:lineRule="auto"/>
        <w:ind w:left="426" w:hanging="426"/>
        <w:jc w:val="both"/>
        <w:rPr>
          <w:rFonts w:ascii="Arial" w:hAnsi="Arial" w:cs="Arial"/>
          <w:sz w:val="18"/>
          <w:szCs w:val="20"/>
        </w:rPr>
      </w:pPr>
      <w:r w:rsidRPr="001A5FD0">
        <w:rPr>
          <w:rFonts w:ascii="Arial" w:hAnsi="Arial" w:cs="Arial"/>
          <w:sz w:val="18"/>
          <w:szCs w:val="20"/>
        </w:rPr>
        <w:t xml:space="preserve">Modalidad para la asignación de citas (Telefonía y/o Presencial) </w:t>
      </w:r>
    </w:p>
    <w:p w14:paraId="2D6A96A1" w14:textId="77777777" w:rsidR="00C81ADB" w:rsidRDefault="00C81ADB" w:rsidP="00A963D7">
      <w:pPr>
        <w:pStyle w:val="Textoindependiente2"/>
        <w:numPr>
          <w:ilvl w:val="0"/>
          <w:numId w:val="41"/>
        </w:numPr>
        <w:spacing w:after="0" w:line="240" w:lineRule="auto"/>
        <w:ind w:left="426" w:hanging="426"/>
        <w:jc w:val="both"/>
        <w:rPr>
          <w:rFonts w:ascii="Arial" w:hAnsi="Arial" w:cs="Arial"/>
          <w:sz w:val="18"/>
          <w:szCs w:val="20"/>
        </w:rPr>
      </w:pPr>
      <w:r w:rsidRPr="001A5FD0">
        <w:rPr>
          <w:rFonts w:ascii="Arial" w:hAnsi="Arial" w:cs="Arial"/>
          <w:sz w:val="18"/>
          <w:szCs w:val="20"/>
        </w:rPr>
        <w:t>Entrega del formato de Referencia y autorización o Dirección y teléfonos (Fijos y/o móviles) en donde puedan localizarse para las atenciones programadas.</w:t>
      </w:r>
    </w:p>
    <w:p w14:paraId="1C836F21" w14:textId="77777777" w:rsidR="00461586" w:rsidRDefault="00461586" w:rsidP="00461586">
      <w:pPr>
        <w:pStyle w:val="Textoindependiente2"/>
        <w:spacing w:after="0" w:line="240" w:lineRule="auto"/>
        <w:jc w:val="both"/>
        <w:rPr>
          <w:rFonts w:ascii="Arial" w:hAnsi="Arial" w:cs="Arial"/>
          <w:b/>
          <w:bCs/>
          <w:sz w:val="18"/>
          <w:szCs w:val="20"/>
        </w:rPr>
      </w:pPr>
    </w:p>
    <w:p w14:paraId="794AF3E4" w14:textId="77777777" w:rsidR="00461586" w:rsidRPr="00D73264" w:rsidRDefault="00461586" w:rsidP="00461586">
      <w:pPr>
        <w:pStyle w:val="Textoindependiente2"/>
        <w:numPr>
          <w:ilvl w:val="0"/>
          <w:numId w:val="55"/>
        </w:numPr>
        <w:spacing w:after="0" w:line="240" w:lineRule="auto"/>
        <w:jc w:val="both"/>
        <w:rPr>
          <w:rFonts w:ascii="Arial" w:hAnsi="Arial" w:cs="Arial"/>
          <w:b/>
          <w:bCs/>
          <w:sz w:val="18"/>
          <w:szCs w:val="20"/>
        </w:rPr>
      </w:pPr>
      <w:r w:rsidRPr="00D73264">
        <w:rPr>
          <w:rFonts w:ascii="Arial" w:hAnsi="Arial" w:cs="Arial"/>
          <w:sz w:val="20"/>
          <w:szCs w:val="20"/>
        </w:rPr>
        <w:t>Indicadores Sistema</w:t>
      </w:r>
      <w:r w:rsidRPr="00D73264">
        <w:rPr>
          <w:rFonts w:ascii="Arial" w:hAnsi="Arial" w:cs="Arial"/>
          <w:color w:val="202124"/>
          <w:sz w:val="30"/>
          <w:szCs w:val="30"/>
          <w:shd w:val="clear" w:color="auto" w:fill="FFFFFF"/>
        </w:rPr>
        <w:t xml:space="preserve"> </w:t>
      </w:r>
      <w:r w:rsidRPr="00D73264">
        <w:rPr>
          <w:rFonts w:ascii="Arial" w:hAnsi="Arial" w:cs="Arial"/>
          <w:sz w:val="20"/>
          <w:szCs w:val="20"/>
        </w:rPr>
        <w:t>Obligatorio de Garantía de Calidad en Salud (SOGCS)</w:t>
      </w:r>
    </w:p>
    <w:p w14:paraId="4B7B66CA" w14:textId="77777777" w:rsidR="00461586" w:rsidRPr="00A2091B" w:rsidRDefault="00461586" w:rsidP="00461586">
      <w:pPr>
        <w:pStyle w:val="Textoindependiente2"/>
        <w:spacing w:after="0" w:line="240" w:lineRule="auto"/>
        <w:ind w:left="360"/>
        <w:jc w:val="both"/>
        <w:rPr>
          <w:rFonts w:ascii="Arial" w:hAnsi="Arial" w:cs="Arial"/>
          <w:b/>
          <w:bCs/>
          <w:sz w:val="18"/>
          <w:szCs w:val="20"/>
        </w:rPr>
      </w:pPr>
      <w:r w:rsidRPr="00D73264">
        <w:rPr>
          <w:rFonts w:ascii="Arial" w:hAnsi="Arial" w:cs="Arial"/>
          <w:sz w:val="20"/>
          <w:szCs w:val="20"/>
        </w:rPr>
        <w:t>El oferente deberá dar cumplimiento en el envío de los indicadores de calidad en la prestación Sistema</w:t>
      </w:r>
      <w:r w:rsidRPr="00D73264">
        <w:rPr>
          <w:rFonts w:ascii="Arial" w:hAnsi="Arial" w:cs="Arial"/>
          <w:color w:val="202124"/>
          <w:sz w:val="30"/>
          <w:szCs w:val="30"/>
          <w:shd w:val="clear" w:color="auto" w:fill="FFFFFF"/>
        </w:rPr>
        <w:t xml:space="preserve"> </w:t>
      </w:r>
      <w:r w:rsidRPr="00D73264">
        <w:rPr>
          <w:rFonts w:ascii="Arial" w:hAnsi="Arial" w:cs="Arial"/>
          <w:sz w:val="20"/>
          <w:szCs w:val="20"/>
        </w:rPr>
        <w:t>Obligatorio de Garantía de Calidad en Salud (SOGCS).</w:t>
      </w:r>
    </w:p>
    <w:p w14:paraId="1238A984" w14:textId="77777777" w:rsidR="00461586" w:rsidRPr="001A5FD0" w:rsidRDefault="00461586" w:rsidP="00461586">
      <w:pPr>
        <w:pStyle w:val="Textoindependiente2"/>
        <w:spacing w:after="0" w:line="240" w:lineRule="auto"/>
        <w:ind w:left="426"/>
        <w:jc w:val="both"/>
        <w:rPr>
          <w:rFonts w:ascii="Arial" w:hAnsi="Arial" w:cs="Arial"/>
          <w:sz w:val="18"/>
          <w:szCs w:val="20"/>
        </w:rPr>
      </w:pPr>
    </w:p>
    <w:bookmarkEnd w:id="3"/>
    <w:p w14:paraId="6D217434" w14:textId="77777777" w:rsidR="00C81ADB" w:rsidRPr="00B90949" w:rsidRDefault="00C81ADB" w:rsidP="00A963D7">
      <w:pPr>
        <w:pStyle w:val="Textoindependiente2"/>
        <w:spacing w:after="0" w:line="240" w:lineRule="auto"/>
        <w:jc w:val="both"/>
        <w:rPr>
          <w:rFonts w:ascii="Arial" w:eastAsia="Calibri" w:hAnsi="Arial" w:cs="Arial"/>
          <w:b/>
          <w:sz w:val="12"/>
          <w:szCs w:val="14"/>
        </w:rPr>
      </w:pPr>
    </w:p>
    <w:p w14:paraId="659E9408" w14:textId="61D976B1" w:rsidR="0031779F" w:rsidRDefault="00C81ADB" w:rsidP="00A963D7">
      <w:pPr>
        <w:pStyle w:val="Textoindependiente2"/>
        <w:numPr>
          <w:ilvl w:val="1"/>
          <w:numId w:val="32"/>
        </w:numPr>
        <w:spacing w:after="0" w:line="240" w:lineRule="auto"/>
        <w:jc w:val="both"/>
        <w:rPr>
          <w:rFonts w:ascii="Arial" w:eastAsia="Calibri" w:hAnsi="Arial" w:cs="Arial"/>
          <w:b/>
          <w:bCs/>
          <w:sz w:val="20"/>
          <w:szCs w:val="20"/>
        </w:rPr>
      </w:pPr>
      <w:r w:rsidRPr="008E2689">
        <w:rPr>
          <w:rFonts w:ascii="Arial" w:eastAsia="Calibri" w:hAnsi="Arial" w:cs="Arial"/>
          <w:b/>
          <w:bCs/>
          <w:sz w:val="20"/>
          <w:szCs w:val="20"/>
        </w:rPr>
        <w:t>CONDICIONES</w:t>
      </w:r>
      <w:r>
        <w:rPr>
          <w:rFonts w:ascii="Arial" w:eastAsia="Calibri" w:hAnsi="Arial" w:cs="Arial"/>
          <w:b/>
          <w:bCs/>
          <w:sz w:val="20"/>
          <w:szCs w:val="20"/>
        </w:rPr>
        <w:t xml:space="preserve"> </w:t>
      </w:r>
      <w:r w:rsidRPr="008E2689">
        <w:rPr>
          <w:rFonts w:ascii="Arial" w:eastAsia="Calibri" w:hAnsi="Arial" w:cs="Arial"/>
          <w:b/>
          <w:bCs/>
          <w:sz w:val="20"/>
          <w:szCs w:val="20"/>
        </w:rPr>
        <w:t>TÉCNICAS</w:t>
      </w:r>
      <w:r>
        <w:rPr>
          <w:rFonts w:ascii="Arial" w:eastAsia="Calibri" w:hAnsi="Arial" w:cs="Arial"/>
          <w:b/>
          <w:bCs/>
          <w:sz w:val="20"/>
          <w:szCs w:val="20"/>
        </w:rPr>
        <w:t xml:space="preserve"> </w:t>
      </w:r>
      <w:r w:rsidRPr="008E2689">
        <w:rPr>
          <w:rFonts w:ascii="Arial" w:eastAsia="Calibri" w:hAnsi="Arial" w:cs="Arial"/>
          <w:b/>
          <w:bCs/>
          <w:sz w:val="20"/>
          <w:szCs w:val="20"/>
        </w:rPr>
        <w:t>ADICIONALES</w:t>
      </w:r>
      <w:r>
        <w:rPr>
          <w:rFonts w:ascii="Arial" w:eastAsia="Calibri" w:hAnsi="Arial" w:cs="Arial"/>
          <w:b/>
          <w:bCs/>
          <w:sz w:val="20"/>
          <w:szCs w:val="20"/>
        </w:rPr>
        <w:t xml:space="preserve"> </w:t>
      </w:r>
      <w:r w:rsidRPr="008E2689">
        <w:rPr>
          <w:rFonts w:ascii="Arial" w:eastAsia="Calibri" w:hAnsi="Arial" w:cs="Arial"/>
          <w:b/>
          <w:bCs/>
          <w:sz w:val="20"/>
          <w:szCs w:val="20"/>
        </w:rPr>
        <w:t>DE</w:t>
      </w:r>
      <w:r>
        <w:rPr>
          <w:rFonts w:ascii="Arial" w:eastAsia="Calibri" w:hAnsi="Arial" w:cs="Arial"/>
          <w:b/>
          <w:bCs/>
          <w:sz w:val="20"/>
          <w:szCs w:val="20"/>
        </w:rPr>
        <w:t xml:space="preserve"> </w:t>
      </w:r>
      <w:r w:rsidRPr="008E2689">
        <w:rPr>
          <w:rFonts w:ascii="Arial" w:eastAsia="Calibri" w:hAnsi="Arial" w:cs="Arial"/>
          <w:b/>
          <w:bCs/>
          <w:sz w:val="20"/>
          <w:szCs w:val="20"/>
        </w:rPr>
        <w:t>CALIFICACIÓN</w:t>
      </w:r>
      <w:r>
        <w:rPr>
          <w:rFonts w:ascii="Arial" w:eastAsia="Calibri" w:hAnsi="Arial" w:cs="Arial"/>
          <w:b/>
          <w:bCs/>
          <w:sz w:val="20"/>
          <w:szCs w:val="20"/>
        </w:rPr>
        <w:t xml:space="preserve"> </w:t>
      </w:r>
      <w:r w:rsidRPr="008E2689">
        <w:rPr>
          <w:rFonts w:ascii="Arial" w:eastAsia="Calibri" w:hAnsi="Arial" w:cs="Arial"/>
          <w:b/>
          <w:bCs/>
          <w:sz w:val="20"/>
          <w:szCs w:val="20"/>
        </w:rPr>
        <w:t>Y</w:t>
      </w:r>
      <w:r>
        <w:rPr>
          <w:rFonts w:ascii="Arial" w:eastAsia="Calibri" w:hAnsi="Arial" w:cs="Arial"/>
          <w:b/>
          <w:bCs/>
          <w:sz w:val="20"/>
          <w:szCs w:val="20"/>
        </w:rPr>
        <w:t xml:space="preserve"> </w:t>
      </w:r>
      <w:r w:rsidRPr="008E2689">
        <w:rPr>
          <w:rFonts w:ascii="Arial" w:eastAsia="Calibri" w:hAnsi="Arial" w:cs="Arial"/>
          <w:b/>
          <w:bCs/>
          <w:sz w:val="20"/>
          <w:szCs w:val="20"/>
        </w:rPr>
        <w:t>SU</w:t>
      </w:r>
      <w:r>
        <w:rPr>
          <w:rFonts w:ascii="Arial" w:eastAsia="Calibri" w:hAnsi="Arial" w:cs="Arial"/>
          <w:b/>
          <w:bCs/>
          <w:sz w:val="20"/>
          <w:szCs w:val="20"/>
        </w:rPr>
        <w:t xml:space="preserve"> </w:t>
      </w:r>
      <w:r w:rsidRPr="008E2689">
        <w:rPr>
          <w:rFonts w:ascii="Arial" w:eastAsia="Calibri" w:hAnsi="Arial" w:cs="Arial"/>
          <w:b/>
          <w:bCs/>
          <w:sz w:val="20"/>
          <w:szCs w:val="20"/>
        </w:rPr>
        <w:t>JUSTIFICACIÓN</w:t>
      </w:r>
      <w:r>
        <w:rPr>
          <w:rFonts w:ascii="Arial" w:eastAsia="Calibri" w:hAnsi="Arial" w:cs="Arial"/>
          <w:b/>
          <w:bCs/>
          <w:sz w:val="20"/>
          <w:szCs w:val="20"/>
        </w:rPr>
        <w:t xml:space="preserve"> </w:t>
      </w:r>
      <w:r w:rsidRPr="008E2689">
        <w:rPr>
          <w:rFonts w:ascii="Arial" w:eastAsia="Calibri" w:hAnsi="Arial" w:cs="Arial"/>
          <w:b/>
          <w:bCs/>
          <w:sz w:val="20"/>
          <w:szCs w:val="20"/>
        </w:rPr>
        <w:t>(Aplica</w:t>
      </w:r>
      <w:r>
        <w:rPr>
          <w:rFonts w:ascii="Arial" w:eastAsia="Calibri" w:hAnsi="Arial" w:cs="Arial"/>
          <w:b/>
          <w:bCs/>
          <w:sz w:val="20"/>
          <w:szCs w:val="20"/>
        </w:rPr>
        <w:t xml:space="preserve"> </w:t>
      </w:r>
      <w:r w:rsidRPr="008E2689">
        <w:rPr>
          <w:rFonts w:ascii="Arial" w:eastAsia="Calibri" w:hAnsi="Arial" w:cs="Arial"/>
          <w:b/>
          <w:bCs/>
          <w:sz w:val="20"/>
          <w:szCs w:val="20"/>
        </w:rPr>
        <w:t>para</w:t>
      </w:r>
      <w:r>
        <w:rPr>
          <w:rFonts w:ascii="Arial" w:eastAsia="Calibri" w:hAnsi="Arial" w:cs="Arial"/>
          <w:b/>
          <w:bCs/>
          <w:sz w:val="20"/>
          <w:szCs w:val="20"/>
        </w:rPr>
        <w:t xml:space="preserve"> </w:t>
      </w:r>
      <w:r w:rsidRPr="008E2689">
        <w:rPr>
          <w:rFonts w:ascii="Arial" w:eastAsia="Calibri" w:hAnsi="Arial" w:cs="Arial"/>
          <w:b/>
          <w:bCs/>
          <w:sz w:val="20"/>
          <w:szCs w:val="20"/>
        </w:rPr>
        <w:t>licitación</w:t>
      </w:r>
      <w:r>
        <w:rPr>
          <w:rFonts w:ascii="Arial" w:eastAsia="Calibri" w:hAnsi="Arial" w:cs="Arial"/>
          <w:b/>
          <w:bCs/>
          <w:sz w:val="20"/>
          <w:szCs w:val="20"/>
        </w:rPr>
        <w:t xml:space="preserve"> </w:t>
      </w:r>
      <w:r w:rsidRPr="008E2689">
        <w:rPr>
          <w:rFonts w:ascii="Arial" w:eastAsia="Calibri" w:hAnsi="Arial" w:cs="Arial"/>
          <w:b/>
          <w:bCs/>
          <w:sz w:val="20"/>
          <w:szCs w:val="20"/>
        </w:rPr>
        <w:t>pública</w:t>
      </w:r>
      <w:r>
        <w:rPr>
          <w:rFonts w:ascii="Arial" w:eastAsia="Calibri" w:hAnsi="Arial" w:cs="Arial"/>
          <w:b/>
          <w:bCs/>
          <w:sz w:val="20"/>
          <w:szCs w:val="20"/>
        </w:rPr>
        <w:t xml:space="preserve"> </w:t>
      </w:r>
      <w:r w:rsidRPr="008E2689">
        <w:rPr>
          <w:rFonts w:ascii="Arial" w:eastAsia="Calibri" w:hAnsi="Arial" w:cs="Arial"/>
          <w:b/>
          <w:bCs/>
          <w:sz w:val="20"/>
          <w:szCs w:val="20"/>
        </w:rPr>
        <w:t>y</w:t>
      </w:r>
      <w:r>
        <w:rPr>
          <w:rFonts w:ascii="Arial" w:eastAsia="Calibri" w:hAnsi="Arial" w:cs="Arial"/>
          <w:b/>
          <w:bCs/>
          <w:sz w:val="20"/>
          <w:szCs w:val="20"/>
        </w:rPr>
        <w:t xml:space="preserve"> </w:t>
      </w:r>
      <w:r w:rsidRPr="008E2689">
        <w:rPr>
          <w:rFonts w:ascii="Arial" w:eastAsia="Calibri" w:hAnsi="Arial" w:cs="Arial"/>
          <w:b/>
          <w:bCs/>
          <w:sz w:val="20"/>
          <w:szCs w:val="20"/>
        </w:rPr>
        <w:t>selección</w:t>
      </w:r>
      <w:r>
        <w:rPr>
          <w:rFonts w:ascii="Arial" w:eastAsia="Calibri" w:hAnsi="Arial" w:cs="Arial"/>
          <w:b/>
          <w:bCs/>
          <w:sz w:val="20"/>
          <w:szCs w:val="20"/>
        </w:rPr>
        <w:t xml:space="preserve"> </w:t>
      </w:r>
      <w:r w:rsidRPr="008E2689">
        <w:rPr>
          <w:rFonts w:ascii="Arial" w:eastAsia="Calibri" w:hAnsi="Arial" w:cs="Arial"/>
          <w:b/>
          <w:bCs/>
          <w:sz w:val="20"/>
          <w:szCs w:val="20"/>
        </w:rPr>
        <w:t>abreviada</w:t>
      </w:r>
      <w:r>
        <w:rPr>
          <w:rFonts w:ascii="Arial" w:eastAsia="Calibri" w:hAnsi="Arial" w:cs="Arial"/>
          <w:b/>
          <w:bCs/>
          <w:sz w:val="20"/>
          <w:szCs w:val="20"/>
        </w:rPr>
        <w:t xml:space="preserve"> </w:t>
      </w:r>
      <w:r w:rsidRPr="008E2689">
        <w:rPr>
          <w:rFonts w:ascii="Arial" w:eastAsia="Calibri" w:hAnsi="Arial" w:cs="Arial"/>
          <w:b/>
          <w:bCs/>
          <w:sz w:val="20"/>
          <w:szCs w:val="20"/>
        </w:rPr>
        <w:t>de</w:t>
      </w:r>
      <w:r>
        <w:rPr>
          <w:rFonts w:ascii="Arial" w:eastAsia="Calibri" w:hAnsi="Arial" w:cs="Arial"/>
          <w:b/>
          <w:bCs/>
          <w:sz w:val="20"/>
          <w:szCs w:val="20"/>
        </w:rPr>
        <w:t xml:space="preserve"> </w:t>
      </w:r>
      <w:r w:rsidRPr="008E2689">
        <w:rPr>
          <w:rFonts w:ascii="Arial" w:eastAsia="Calibri" w:hAnsi="Arial" w:cs="Arial"/>
          <w:b/>
          <w:bCs/>
          <w:sz w:val="20"/>
          <w:szCs w:val="20"/>
        </w:rPr>
        <w:t>menor</w:t>
      </w:r>
      <w:r>
        <w:rPr>
          <w:rFonts w:ascii="Arial" w:eastAsia="Calibri" w:hAnsi="Arial" w:cs="Arial"/>
          <w:b/>
          <w:bCs/>
          <w:sz w:val="20"/>
          <w:szCs w:val="20"/>
        </w:rPr>
        <w:t xml:space="preserve"> </w:t>
      </w:r>
      <w:r w:rsidRPr="008E2689">
        <w:rPr>
          <w:rFonts w:ascii="Arial" w:eastAsia="Calibri" w:hAnsi="Arial" w:cs="Arial"/>
          <w:b/>
          <w:bCs/>
          <w:sz w:val="20"/>
          <w:szCs w:val="20"/>
        </w:rPr>
        <w:t>cuantía):</w:t>
      </w:r>
      <w:r>
        <w:rPr>
          <w:rFonts w:ascii="Arial" w:eastAsia="Calibri" w:hAnsi="Arial" w:cs="Arial"/>
          <w:b/>
          <w:bCs/>
          <w:sz w:val="20"/>
          <w:szCs w:val="20"/>
        </w:rPr>
        <w:t xml:space="preserve"> </w:t>
      </w:r>
    </w:p>
    <w:p w14:paraId="60C25BD1" w14:textId="77777777" w:rsidR="0031779F" w:rsidRPr="006318F7" w:rsidRDefault="0031779F" w:rsidP="0031779F">
      <w:pPr>
        <w:pStyle w:val="Textoindependiente2"/>
        <w:spacing w:after="0" w:line="240" w:lineRule="auto"/>
        <w:ind w:left="360"/>
        <w:jc w:val="both"/>
        <w:rPr>
          <w:rFonts w:ascii="Arial" w:eastAsia="Calibri" w:hAnsi="Arial" w:cs="Arial"/>
          <w:b/>
          <w:bCs/>
          <w:sz w:val="8"/>
          <w:szCs w:val="8"/>
        </w:rPr>
      </w:pPr>
    </w:p>
    <w:p w14:paraId="3773E74D" w14:textId="2B0B04C2" w:rsidR="00C81ADB" w:rsidRDefault="00C81ADB" w:rsidP="0031779F">
      <w:pPr>
        <w:pStyle w:val="Textoindependiente2"/>
        <w:spacing w:after="0" w:line="240" w:lineRule="auto"/>
        <w:ind w:left="360"/>
        <w:jc w:val="both"/>
        <w:rPr>
          <w:rFonts w:ascii="Arial" w:eastAsia="Calibri" w:hAnsi="Arial" w:cs="Arial"/>
          <w:b/>
          <w:bCs/>
          <w:sz w:val="20"/>
          <w:szCs w:val="20"/>
        </w:rPr>
      </w:pPr>
      <w:r w:rsidRPr="006318F7">
        <w:rPr>
          <w:rFonts w:ascii="Arial" w:eastAsia="Calibri" w:hAnsi="Arial" w:cs="Arial"/>
          <w:b/>
          <w:bCs/>
          <w:sz w:val="20"/>
          <w:szCs w:val="20"/>
        </w:rPr>
        <w:t>N/A</w:t>
      </w:r>
    </w:p>
    <w:p w14:paraId="01972DD6" w14:textId="77777777" w:rsidR="00EB7ECF" w:rsidRPr="0031779F" w:rsidRDefault="00EB7ECF" w:rsidP="0031779F">
      <w:pPr>
        <w:pStyle w:val="Textoindependiente2"/>
        <w:spacing w:after="0" w:line="240" w:lineRule="auto"/>
        <w:ind w:left="360"/>
        <w:jc w:val="both"/>
        <w:rPr>
          <w:rFonts w:ascii="Arial" w:eastAsia="Calibri" w:hAnsi="Arial" w:cs="Arial"/>
          <w:b/>
          <w:bCs/>
          <w:sz w:val="20"/>
          <w:szCs w:val="20"/>
        </w:rPr>
      </w:pPr>
    </w:p>
    <w:p w14:paraId="05AFD9F7" w14:textId="77777777" w:rsidR="00C81ADB" w:rsidRPr="00820FD2" w:rsidRDefault="00C81ADB" w:rsidP="00A963D7">
      <w:pPr>
        <w:pStyle w:val="Textoindependiente2"/>
        <w:numPr>
          <w:ilvl w:val="1"/>
          <w:numId w:val="32"/>
        </w:numPr>
        <w:spacing w:after="0" w:line="240" w:lineRule="auto"/>
        <w:jc w:val="both"/>
        <w:rPr>
          <w:rFonts w:ascii="Arial" w:eastAsia="Calibri" w:hAnsi="Arial" w:cs="Arial"/>
          <w:b/>
          <w:bCs/>
          <w:sz w:val="20"/>
          <w:szCs w:val="20"/>
        </w:rPr>
      </w:pPr>
      <w:r w:rsidRPr="00820FD2">
        <w:rPr>
          <w:rFonts w:ascii="Arial" w:eastAsia="Calibri" w:hAnsi="Arial" w:cs="Arial"/>
          <w:b/>
          <w:bCs/>
          <w:sz w:val="20"/>
          <w:szCs w:val="20"/>
        </w:rPr>
        <w:t xml:space="preserve">EVALUACIÓN ECONÓMICA Y FINANCIERA </w:t>
      </w:r>
    </w:p>
    <w:p w14:paraId="46497C06" w14:textId="77777777" w:rsidR="00C81ADB" w:rsidRPr="008E2689" w:rsidRDefault="00C81ADB" w:rsidP="00A963D7">
      <w:pPr>
        <w:pStyle w:val="Prrafodelista"/>
        <w:rPr>
          <w:rFonts w:ascii="Arial" w:eastAsia="Calibri" w:hAnsi="Arial" w:cs="Arial"/>
          <w:sz w:val="20"/>
          <w:szCs w:val="20"/>
        </w:rPr>
      </w:pPr>
    </w:p>
    <w:p w14:paraId="0C27BADD" w14:textId="77777777" w:rsidR="00C81ADB" w:rsidRPr="008E2689" w:rsidRDefault="00C81ADB" w:rsidP="00A963D7">
      <w:pPr>
        <w:pStyle w:val="Textoindependiente2"/>
        <w:numPr>
          <w:ilvl w:val="2"/>
          <w:numId w:val="3"/>
        </w:numPr>
        <w:spacing w:after="0" w:line="240" w:lineRule="auto"/>
        <w:ind w:left="0" w:firstLine="0"/>
        <w:jc w:val="both"/>
        <w:rPr>
          <w:rFonts w:ascii="Arial" w:eastAsia="Calibri" w:hAnsi="Arial" w:cs="Arial"/>
          <w:b/>
          <w:sz w:val="20"/>
          <w:szCs w:val="20"/>
        </w:rPr>
      </w:pPr>
      <w:r w:rsidRPr="008E2689">
        <w:rPr>
          <w:rFonts w:ascii="Arial" w:eastAsia="Calibri" w:hAnsi="Arial" w:cs="Arial"/>
          <w:b/>
          <w:sz w:val="20"/>
          <w:szCs w:val="20"/>
        </w:rPr>
        <w:t>EVALUACIÓN</w:t>
      </w:r>
      <w:r>
        <w:rPr>
          <w:rFonts w:ascii="Arial" w:eastAsia="Calibri" w:hAnsi="Arial" w:cs="Arial"/>
          <w:b/>
          <w:sz w:val="20"/>
          <w:szCs w:val="20"/>
        </w:rPr>
        <w:t xml:space="preserve"> </w:t>
      </w:r>
      <w:r w:rsidRPr="008E2689">
        <w:rPr>
          <w:rFonts w:ascii="Arial" w:eastAsia="Calibri" w:hAnsi="Arial" w:cs="Arial"/>
          <w:b/>
          <w:sz w:val="20"/>
          <w:szCs w:val="20"/>
        </w:rPr>
        <w:t>ECONÓMICA</w:t>
      </w:r>
    </w:p>
    <w:p w14:paraId="1B336144" w14:textId="13148A14" w:rsidR="00C81ADB" w:rsidRPr="00E2467C" w:rsidRDefault="00C81ADB" w:rsidP="00A963D7">
      <w:pPr>
        <w:spacing w:after="0" w:line="240" w:lineRule="auto"/>
        <w:jc w:val="both"/>
        <w:rPr>
          <w:rFonts w:ascii="Arial" w:hAnsi="Arial" w:cs="Arial"/>
          <w:strike/>
          <w:color w:val="FF0000"/>
          <w:sz w:val="18"/>
          <w:szCs w:val="20"/>
        </w:rPr>
      </w:pPr>
    </w:p>
    <w:p w14:paraId="3021E2EC"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bookmarkStart w:id="4" w:name="_Hlk159061897"/>
      <w:r w:rsidRPr="00C82357">
        <w:rPr>
          <w:rFonts w:ascii="Arial" w:hAnsi="Arial" w:cs="Arial"/>
          <w:sz w:val="20"/>
          <w:szCs w:val="20"/>
        </w:rPr>
        <w:t xml:space="preserve">Esta, se determinará por mayor porcentaje de descuento el cual se aplicará para cada uno de los ítems enunciados en el presente estudio previo. </w:t>
      </w:r>
    </w:p>
    <w:p w14:paraId="1F0B56E5" w14:textId="77777777" w:rsidR="00E2467C" w:rsidRPr="00C82357" w:rsidRDefault="00E2467C" w:rsidP="00E2467C">
      <w:pPr>
        <w:autoSpaceDE w:val="0"/>
        <w:autoSpaceDN w:val="0"/>
        <w:adjustRightInd w:val="0"/>
        <w:spacing w:after="0" w:line="240" w:lineRule="auto"/>
        <w:jc w:val="both"/>
        <w:rPr>
          <w:rFonts w:ascii="Arial" w:hAnsi="Arial" w:cs="Arial"/>
          <w:b/>
          <w:bCs/>
          <w:sz w:val="20"/>
          <w:szCs w:val="20"/>
        </w:rPr>
      </w:pPr>
    </w:p>
    <w:p w14:paraId="11115CE5" w14:textId="77777777" w:rsidR="00E2467C" w:rsidRPr="00C82357" w:rsidRDefault="00E2467C" w:rsidP="00E2467C">
      <w:pPr>
        <w:autoSpaceDE w:val="0"/>
        <w:autoSpaceDN w:val="0"/>
        <w:adjustRightInd w:val="0"/>
        <w:spacing w:after="0" w:line="240" w:lineRule="auto"/>
        <w:jc w:val="both"/>
        <w:rPr>
          <w:rFonts w:ascii="Arial" w:hAnsi="Arial" w:cs="Arial"/>
          <w:b/>
          <w:bCs/>
          <w:sz w:val="20"/>
          <w:szCs w:val="20"/>
        </w:rPr>
      </w:pPr>
      <w:r w:rsidRPr="00C82357">
        <w:rPr>
          <w:rFonts w:ascii="Arial" w:hAnsi="Arial" w:cs="Arial"/>
          <w:b/>
          <w:bCs/>
          <w:sz w:val="20"/>
          <w:szCs w:val="20"/>
        </w:rPr>
        <w:t>PRECIO TECHO</w:t>
      </w:r>
    </w:p>
    <w:p w14:paraId="62257E87"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r w:rsidRPr="00C82357">
        <w:rPr>
          <w:rFonts w:ascii="Arial" w:hAnsi="Arial" w:cs="Arial"/>
          <w:sz w:val="20"/>
          <w:szCs w:val="20"/>
        </w:rPr>
        <w:t xml:space="preserve">La oferta económica debe ser en porcentaje de descuento </w:t>
      </w:r>
      <w:r w:rsidRPr="00C82357">
        <w:rPr>
          <w:rFonts w:ascii="Arial" w:hAnsi="Arial" w:cs="Arial"/>
          <w:b/>
          <w:bCs/>
          <w:sz w:val="20"/>
          <w:szCs w:val="20"/>
        </w:rPr>
        <w:t>(%)</w:t>
      </w:r>
      <w:r w:rsidRPr="00C82357">
        <w:rPr>
          <w:rFonts w:ascii="Arial" w:hAnsi="Arial" w:cs="Arial"/>
          <w:sz w:val="20"/>
          <w:szCs w:val="20"/>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14:paraId="5373E9DE"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p>
    <w:p w14:paraId="20DFC7E9"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r w:rsidRPr="00C82357">
        <w:rPr>
          <w:rFonts w:ascii="Arial" w:hAnsi="Arial" w:cs="Arial"/>
          <w:sz w:val="20"/>
          <w:szCs w:val="20"/>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14:paraId="4404FC74"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p>
    <w:p w14:paraId="0E55BA92"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r w:rsidRPr="00C82357">
        <w:rPr>
          <w:rFonts w:ascii="Arial" w:hAnsi="Arial" w:cs="Arial"/>
          <w:sz w:val="20"/>
          <w:szCs w:val="20"/>
        </w:rPr>
        <w:t xml:space="preserve">Fuera de cumplir con los requisitos económicos mínimos, el oferente debe diligenciar el formato de oferta económica en porcentaje de descuento </w:t>
      </w:r>
      <w:r w:rsidRPr="00C82357">
        <w:rPr>
          <w:rFonts w:ascii="Arial" w:hAnsi="Arial" w:cs="Arial"/>
          <w:b/>
          <w:sz w:val="20"/>
          <w:szCs w:val="20"/>
        </w:rPr>
        <w:t>(ejemplo 5% o en su efecto 0%)</w:t>
      </w:r>
      <w:r w:rsidRPr="00C82357">
        <w:rPr>
          <w:rFonts w:ascii="Arial" w:hAnsi="Arial" w:cs="Arial"/>
          <w:sz w:val="20"/>
          <w:szCs w:val="20"/>
        </w:rPr>
        <w:t xml:space="preserve"> el cual aplicará para la totalidad de los ítems, se tomará como base de descuento el precio techo establecido en el pliego de condiciones, este formato debe estar firmado por el representante legal.</w:t>
      </w:r>
    </w:p>
    <w:p w14:paraId="09E33102"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p>
    <w:p w14:paraId="6BDBD584"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r w:rsidRPr="00C82357">
        <w:rPr>
          <w:rFonts w:ascii="Arial" w:hAnsi="Arial" w:cs="Arial"/>
          <w:sz w:val="20"/>
          <w:szCs w:val="20"/>
        </w:rPr>
        <w:t xml:space="preserve">Una vez obtenido el resultado del </w:t>
      </w:r>
      <w:r w:rsidRPr="00C82357">
        <w:rPr>
          <w:rFonts w:ascii="Arial" w:hAnsi="Arial" w:cs="Arial"/>
          <w:b/>
          <w:bCs/>
          <w:sz w:val="20"/>
          <w:szCs w:val="20"/>
          <w:u w:val="single"/>
        </w:rPr>
        <w:t>mayor porcentaje de descuento</w:t>
      </w:r>
      <w:r w:rsidRPr="00C82357">
        <w:rPr>
          <w:rFonts w:ascii="Arial" w:hAnsi="Arial" w:cs="Arial"/>
          <w:b/>
          <w:bCs/>
          <w:sz w:val="20"/>
          <w:szCs w:val="20"/>
        </w:rPr>
        <w:t xml:space="preserve"> </w:t>
      </w:r>
      <w:r w:rsidRPr="00C82357">
        <w:rPr>
          <w:rFonts w:ascii="Arial" w:hAnsi="Arial" w:cs="Arial"/>
          <w:sz w:val="20"/>
          <w:szCs w:val="20"/>
        </w:rPr>
        <w:t xml:space="preserve">sobre cada uno de los ítems, el menor valor resultará quien haya ofertado el </w:t>
      </w:r>
      <w:r w:rsidRPr="00C82357">
        <w:rPr>
          <w:rFonts w:ascii="Arial" w:hAnsi="Arial" w:cs="Arial"/>
          <w:b/>
          <w:bCs/>
          <w:sz w:val="20"/>
          <w:szCs w:val="20"/>
          <w:u w:val="single"/>
        </w:rPr>
        <w:t>MAYOR PORCENTAJE DE DESCUENTO</w:t>
      </w:r>
      <w:r w:rsidRPr="00C82357">
        <w:rPr>
          <w:rFonts w:ascii="Arial" w:hAnsi="Arial" w:cs="Arial"/>
          <w:b/>
          <w:bCs/>
          <w:sz w:val="20"/>
          <w:szCs w:val="20"/>
        </w:rPr>
        <w:t xml:space="preserve"> </w:t>
      </w:r>
      <w:r w:rsidRPr="00C82357">
        <w:rPr>
          <w:rFonts w:ascii="Arial" w:hAnsi="Arial" w:cs="Arial"/>
          <w:sz w:val="20"/>
          <w:szCs w:val="20"/>
        </w:rPr>
        <w:t>entre todas las ofertas participantes.</w:t>
      </w:r>
    </w:p>
    <w:p w14:paraId="6B9B2734"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p>
    <w:p w14:paraId="3A3BF8A4" w14:textId="77777777" w:rsidR="00E2467C" w:rsidRPr="00C82357" w:rsidRDefault="00E2467C" w:rsidP="00E2467C">
      <w:pPr>
        <w:autoSpaceDE w:val="0"/>
        <w:autoSpaceDN w:val="0"/>
        <w:adjustRightInd w:val="0"/>
        <w:spacing w:after="0" w:line="240" w:lineRule="auto"/>
        <w:rPr>
          <w:rFonts w:ascii="Arial" w:hAnsi="Arial" w:cs="Arial"/>
          <w:sz w:val="20"/>
          <w:szCs w:val="20"/>
        </w:rPr>
      </w:pPr>
      <w:r w:rsidRPr="00C82357">
        <w:rPr>
          <w:rFonts w:ascii="Arial" w:hAnsi="Arial" w:cs="Arial"/>
          <w:b/>
          <w:bCs/>
          <w:sz w:val="20"/>
          <w:szCs w:val="20"/>
        </w:rPr>
        <w:t xml:space="preserve">PRECIOS ARTIFICIALMENTE BAJOS </w:t>
      </w:r>
    </w:p>
    <w:p w14:paraId="29BE8412"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r w:rsidRPr="00C82357">
        <w:rPr>
          <w:rFonts w:ascii="Arial" w:hAnsi="Arial" w:cs="Arial"/>
          <w:sz w:val="20"/>
          <w:szCs w:val="20"/>
        </w:rPr>
        <w:t>Para la determinación de los Precios Artificialmente Bajos, se tomará como referencia lo establecido por COLOMBIA COMPRA EFICIENTE según la guía para el manejo de ofertas artificialmente bajas en procesos de contratación. 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0CDD6DE0"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p>
    <w:p w14:paraId="25CCDADB" w14:textId="77777777" w:rsidR="00E2467C" w:rsidRPr="00C82357" w:rsidRDefault="00E2467C" w:rsidP="00E2467C">
      <w:pPr>
        <w:autoSpaceDE w:val="0"/>
        <w:autoSpaceDN w:val="0"/>
        <w:adjustRightInd w:val="0"/>
        <w:spacing w:after="0" w:line="240" w:lineRule="auto"/>
        <w:jc w:val="both"/>
        <w:rPr>
          <w:rFonts w:ascii="Arial" w:hAnsi="Arial" w:cs="Arial"/>
          <w:b/>
          <w:bCs/>
          <w:iCs/>
          <w:sz w:val="20"/>
          <w:szCs w:val="20"/>
        </w:rPr>
      </w:pPr>
      <w:r w:rsidRPr="00C82357">
        <w:rPr>
          <w:rFonts w:ascii="Arial" w:hAnsi="Arial" w:cs="Arial"/>
          <w:b/>
          <w:bCs/>
          <w:iCs/>
          <w:sz w:val="20"/>
          <w:szCs w:val="20"/>
        </w:rPr>
        <w:t>PROCEDIMIENTO</w:t>
      </w:r>
    </w:p>
    <w:p w14:paraId="3EF4CB0A" w14:textId="77777777" w:rsidR="00E2467C" w:rsidRPr="00C82357" w:rsidRDefault="00E2467C" w:rsidP="00E2467C">
      <w:pPr>
        <w:autoSpaceDE w:val="0"/>
        <w:autoSpaceDN w:val="0"/>
        <w:adjustRightInd w:val="0"/>
        <w:spacing w:after="0" w:line="240" w:lineRule="auto"/>
        <w:jc w:val="both"/>
        <w:rPr>
          <w:rFonts w:ascii="Arial" w:hAnsi="Arial" w:cs="Arial"/>
          <w:sz w:val="20"/>
          <w:szCs w:val="20"/>
        </w:rPr>
      </w:pPr>
      <w:r w:rsidRPr="00C82357">
        <w:rPr>
          <w:rFonts w:ascii="Arial" w:hAnsi="Arial" w:cs="Arial"/>
          <w:sz w:val="20"/>
          <w:szCs w:val="20"/>
        </w:rPr>
        <w:t>De conformidad con los numerales 5° y 7° del artículo 2.2.1.2.1.5.2 del Decreto 1082 del 2015 modificado por el artículo 2 del Decreto 1860 de 2021, la Regional de Aseguramiento en Salud No. 6 revisará las ofertas económicas y verificará que la de mayor porcentaje de descuento cumpla con las condiciones de la invitación.</w:t>
      </w:r>
    </w:p>
    <w:bookmarkEnd w:id="4"/>
    <w:p w14:paraId="7D1754C0" w14:textId="031B57E5" w:rsidR="00E2467C" w:rsidRPr="00E2467C" w:rsidRDefault="00E2467C" w:rsidP="00A963D7">
      <w:pPr>
        <w:spacing w:after="0" w:line="240" w:lineRule="auto"/>
        <w:jc w:val="both"/>
        <w:rPr>
          <w:rFonts w:ascii="Arial" w:hAnsi="Arial" w:cs="Arial"/>
          <w:color w:val="0070C0"/>
          <w:sz w:val="20"/>
          <w:szCs w:val="20"/>
        </w:rPr>
      </w:pPr>
    </w:p>
    <w:tbl>
      <w:tblPr>
        <w:tblW w:w="9639" w:type="dxa"/>
        <w:tblInd w:w="-5" w:type="dxa"/>
        <w:tblCellMar>
          <w:top w:w="28" w:type="dxa"/>
          <w:left w:w="70" w:type="dxa"/>
          <w:bottom w:w="28" w:type="dxa"/>
          <w:right w:w="70" w:type="dxa"/>
        </w:tblCellMar>
        <w:tblLook w:val="04A0" w:firstRow="1" w:lastRow="0" w:firstColumn="1" w:lastColumn="0" w:noHBand="0" w:noVBand="1"/>
      </w:tblPr>
      <w:tblGrid>
        <w:gridCol w:w="851"/>
        <w:gridCol w:w="7034"/>
        <w:gridCol w:w="1754"/>
      </w:tblGrid>
      <w:tr w:rsidR="003C1EE6" w:rsidRPr="00EA3681" w14:paraId="41CB5B2B" w14:textId="77777777" w:rsidTr="00EB7ECF">
        <w:trPr>
          <w:trHeight w:val="192"/>
          <w:tblHeader/>
        </w:trPr>
        <w:tc>
          <w:tcPr>
            <w:tcW w:w="851"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9346EE3" w14:textId="77777777" w:rsidR="003C1EE6" w:rsidRPr="00EA3681" w:rsidRDefault="003C1EE6" w:rsidP="00A963D7">
            <w:pPr>
              <w:spacing w:after="0" w:line="240" w:lineRule="auto"/>
              <w:jc w:val="center"/>
              <w:rPr>
                <w:rFonts w:ascii="Arial" w:eastAsia="Times New Roman" w:hAnsi="Arial" w:cs="Arial"/>
                <w:b/>
                <w:bCs/>
                <w:color w:val="000000"/>
                <w:sz w:val="18"/>
                <w:szCs w:val="18"/>
                <w:lang w:eastAsia="es-CO"/>
              </w:rPr>
            </w:pPr>
            <w:r w:rsidRPr="00EA3681">
              <w:rPr>
                <w:rFonts w:ascii="Arial" w:eastAsia="Times New Roman" w:hAnsi="Arial" w:cs="Arial"/>
                <w:b/>
                <w:bCs/>
                <w:color w:val="000000"/>
                <w:sz w:val="18"/>
                <w:szCs w:val="18"/>
                <w:lang w:eastAsia="es-CO"/>
              </w:rPr>
              <w:t>ÍTEM</w:t>
            </w:r>
          </w:p>
        </w:tc>
        <w:tc>
          <w:tcPr>
            <w:tcW w:w="7034" w:type="dxa"/>
            <w:tcBorders>
              <w:top w:val="single" w:sz="4" w:space="0" w:color="auto"/>
              <w:left w:val="nil"/>
              <w:bottom w:val="single" w:sz="4" w:space="0" w:color="auto"/>
              <w:right w:val="single" w:sz="4" w:space="0" w:color="auto"/>
            </w:tcBorders>
            <w:shd w:val="clear" w:color="000000" w:fill="C0C0C0"/>
            <w:vAlign w:val="center"/>
            <w:hideMark/>
          </w:tcPr>
          <w:p w14:paraId="5B8EBF06" w14:textId="77777777" w:rsidR="003C1EE6" w:rsidRPr="00EA3681" w:rsidRDefault="003C1EE6" w:rsidP="00A963D7">
            <w:pPr>
              <w:spacing w:after="0" w:line="240" w:lineRule="auto"/>
              <w:jc w:val="center"/>
              <w:rPr>
                <w:rFonts w:ascii="Arial" w:eastAsia="Times New Roman" w:hAnsi="Arial" w:cs="Arial"/>
                <w:b/>
                <w:bCs/>
                <w:color w:val="000000"/>
                <w:sz w:val="18"/>
                <w:szCs w:val="18"/>
                <w:lang w:eastAsia="es-CO"/>
              </w:rPr>
            </w:pPr>
            <w:r w:rsidRPr="00EA3681">
              <w:rPr>
                <w:rFonts w:ascii="Arial" w:eastAsia="Times New Roman" w:hAnsi="Arial" w:cs="Arial"/>
                <w:b/>
                <w:bCs/>
                <w:color w:val="000000"/>
                <w:sz w:val="18"/>
                <w:szCs w:val="18"/>
                <w:lang w:eastAsia="es-CO"/>
              </w:rPr>
              <w:t>DESCRIPCIÓN</w:t>
            </w:r>
          </w:p>
        </w:tc>
        <w:tc>
          <w:tcPr>
            <w:tcW w:w="1754" w:type="dxa"/>
            <w:tcBorders>
              <w:top w:val="single" w:sz="4" w:space="0" w:color="auto"/>
              <w:left w:val="nil"/>
              <w:bottom w:val="single" w:sz="4" w:space="0" w:color="auto"/>
              <w:right w:val="single" w:sz="4" w:space="0" w:color="auto"/>
            </w:tcBorders>
            <w:shd w:val="clear" w:color="000000" w:fill="C0C0C0"/>
            <w:vAlign w:val="center"/>
            <w:hideMark/>
          </w:tcPr>
          <w:p w14:paraId="0E432ABD" w14:textId="77777777" w:rsidR="003C1EE6" w:rsidRPr="00EA3681" w:rsidRDefault="003C1EE6" w:rsidP="00A963D7">
            <w:pPr>
              <w:spacing w:after="0" w:line="240" w:lineRule="auto"/>
              <w:jc w:val="center"/>
              <w:rPr>
                <w:rFonts w:ascii="Arial" w:eastAsia="Times New Roman" w:hAnsi="Arial" w:cs="Arial"/>
                <w:b/>
                <w:bCs/>
                <w:color w:val="000000"/>
                <w:sz w:val="18"/>
                <w:szCs w:val="18"/>
                <w:lang w:eastAsia="es-CO"/>
              </w:rPr>
            </w:pPr>
            <w:r w:rsidRPr="00EA3681">
              <w:rPr>
                <w:rFonts w:ascii="Arial" w:eastAsia="Times New Roman" w:hAnsi="Arial" w:cs="Arial"/>
                <w:b/>
                <w:bCs/>
                <w:color w:val="000000"/>
                <w:sz w:val="18"/>
                <w:szCs w:val="18"/>
                <w:lang w:eastAsia="es-CO"/>
              </w:rPr>
              <w:t>PRECIO TECHO</w:t>
            </w:r>
          </w:p>
        </w:tc>
      </w:tr>
      <w:tr w:rsidR="003C1EE6" w:rsidRPr="00EA3681" w14:paraId="12C5F826" w14:textId="77777777" w:rsidTr="00EB7ECF">
        <w:trPr>
          <w:trHeight w:val="192"/>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175578A"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w:t>
            </w:r>
          </w:p>
        </w:tc>
        <w:tc>
          <w:tcPr>
            <w:tcW w:w="7034" w:type="dxa"/>
            <w:tcBorders>
              <w:top w:val="nil"/>
              <w:left w:val="nil"/>
              <w:bottom w:val="single" w:sz="4" w:space="0" w:color="auto"/>
              <w:right w:val="single" w:sz="4" w:space="0" w:color="auto"/>
            </w:tcBorders>
            <w:shd w:val="clear" w:color="auto" w:fill="auto"/>
            <w:vAlign w:val="center"/>
            <w:hideMark/>
          </w:tcPr>
          <w:p w14:paraId="7DAC1794"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CONSULTA DE PRIMERA VEZ POR ALERGOLOGIA</w:t>
            </w:r>
          </w:p>
        </w:tc>
        <w:tc>
          <w:tcPr>
            <w:tcW w:w="1754" w:type="dxa"/>
            <w:tcBorders>
              <w:top w:val="nil"/>
              <w:left w:val="nil"/>
              <w:bottom w:val="single" w:sz="4" w:space="0" w:color="auto"/>
              <w:right w:val="single" w:sz="4" w:space="0" w:color="auto"/>
            </w:tcBorders>
            <w:shd w:val="clear" w:color="000000" w:fill="FFFFFF"/>
            <w:vAlign w:val="center"/>
            <w:hideMark/>
          </w:tcPr>
          <w:p w14:paraId="4E118FC9"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95.516</w:t>
            </w:r>
          </w:p>
        </w:tc>
      </w:tr>
      <w:tr w:rsidR="003C1EE6" w:rsidRPr="00EA3681" w14:paraId="5E5959D2" w14:textId="77777777" w:rsidTr="00EB7ECF">
        <w:trPr>
          <w:trHeight w:val="192"/>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CD9362"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2</w:t>
            </w:r>
          </w:p>
        </w:tc>
        <w:tc>
          <w:tcPr>
            <w:tcW w:w="70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9BFEAE"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CONSULTA DE CONTROL O DE SEGUIMIENTO POR ALERGOLOGIA</w:t>
            </w:r>
          </w:p>
        </w:tc>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61827"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87.784</w:t>
            </w:r>
          </w:p>
        </w:tc>
      </w:tr>
      <w:tr w:rsidR="003C1EE6" w:rsidRPr="00EA3681" w14:paraId="7A84F0A0" w14:textId="77777777" w:rsidTr="00EB7ECF">
        <w:trPr>
          <w:trHeight w:val="433"/>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D7BC56"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w:t>
            </w:r>
          </w:p>
        </w:tc>
        <w:tc>
          <w:tcPr>
            <w:tcW w:w="7034" w:type="dxa"/>
            <w:tcBorders>
              <w:top w:val="single" w:sz="4" w:space="0" w:color="auto"/>
              <w:left w:val="nil"/>
              <w:bottom w:val="single" w:sz="4" w:space="0" w:color="auto"/>
              <w:right w:val="single" w:sz="4" w:space="0" w:color="auto"/>
            </w:tcBorders>
            <w:shd w:val="clear" w:color="auto" w:fill="auto"/>
            <w:vAlign w:val="center"/>
            <w:hideMark/>
          </w:tcPr>
          <w:p w14:paraId="0360EA11"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PRICK TEST) PARA AEROALERGENOS.</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14:paraId="380031D8"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344.384</w:t>
            </w:r>
          </w:p>
        </w:tc>
      </w:tr>
      <w:tr w:rsidR="003C1EE6" w:rsidRPr="00EA3681" w14:paraId="1C950F23"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9101D10"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4</w:t>
            </w:r>
          </w:p>
        </w:tc>
        <w:tc>
          <w:tcPr>
            <w:tcW w:w="7034" w:type="dxa"/>
            <w:tcBorders>
              <w:top w:val="nil"/>
              <w:left w:val="nil"/>
              <w:bottom w:val="single" w:sz="4" w:space="0" w:color="auto"/>
              <w:right w:val="single" w:sz="4" w:space="0" w:color="auto"/>
            </w:tcBorders>
            <w:shd w:val="clear" w:color="auto" w:fill="auto"/>
            <w:vAlign w:val="center"/>
            <w:hideMark/>
          </w:tcPr>
          <w:p w14:paraId="5A37E13A"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PRICK TEST) PARA ALIMENTOS.</w:t>
            </w:r>
          </w:p>
        </w:tc>
        <w:tc>
          <w:tcPr>
            <w:tcW w:w="1754" w:type="dxa"/>
            <w:tcBorders>
              <w:top w:val="nil"/>
              <w:left w:val="nil"/>
              <w:bottom w:val="single" w:sz="4" w:space="0" w:color="auto"/>
              <w:right w:val="single" w:sz="4" w:space="0" w:color="auto"/>
            </w:tcBorders>
            <w:shd w:val="clear" w:color="auto" w:fill="auto"/>
            <w:noWrap/>
            <w:vAlign w:val="center"/>
            <w:hideMark/>
          </w:tcPr>
          <w:p w14:paraId="2CC855EC"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344.384</w:t>
            </w:r>
          </w:p>
        </w:tc>
      </w:tr>
      <w:tr w:rsidR="003C1EE6" w:rsidRPr="00EA3681" w14:paraId="53A68337"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D72615F"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5</w:t>
            </w:r>
          </w:p>
        </w:tc>
        <w:tc>
          <w:tcPr>
            <w:tcW w:w="7034" w:type="dxa"/>
            <w:tcBorders>
              <w:top w:val="nil"/>
              <w:left w:val="nil"/>
              <w:bottom w:val="single" w:sz="4" w:space="0" w:color="auto"/>
              <w:right w:val="single" w:sz="4" w:space="0" w:color="auto"/>
            </w:tcBorders>
            <w:shd w:val="clear" w:color="auto" w:fill="auto"/>
            <w:vAlign w:val="center"/>
            <w:hideMark/>
          </w:tcPr>
          <w:p w14:paraId="480E4111"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PRICK BY PRICK) PARA ALIMENTOS.</w:t>
            </w:r>
          </w:p>
        </w:tc>
        <w:tc>
          <w:tcPr>
            <w:tcW w:w="1754" w:type="dxa"/>
            <w:tcBorders>
              <w:top w:val="nil"/>
              <w:left w:val="nil"/>
              <w:bottom w:val="single" w:sz="4" w:space="0" w:color="auto"/>
              <w:right w:val="single" w:sz="4" w:space="0" w:color="auto"/>
            </w:tcBorders>
            <w:shd w:val="clear" w:color="auto" w:fill="auto"/>
            <w:noWrap/>
            <w:vAlign w:val="center"/>
            <w:hideMark/>
          </w:tcPr>
          <w:p w14:paraId="65E314EC"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379.384</w:t>
            </w:r>
          </w:p>
        </w:tc>
      </w:tr>
      <w:tr w:rsidR="003C1EE6" w:rsidRPr="00EA3681" w14:paraId="0EED2680"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604BAE2"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6</w:t>
            </w:r>
          </w:p>
        </w:tc>
        <w:tc>
          <w:tcPr>
            <w:tcW w:w="7034" w:type="dxa"/>
            <w:tcBorders>
              <w:top w:val="nil"/>
              <w:left w:val="nil"/>
              <w:bottom w:val="single" w:sz="4" w:space="0" w:color="auto"/>
              <w:right w:val="single" w:sz="4" w:space="0" w:color="auto"/>
            </w:tcBorders>
            <w:shd w:val="clear" w:color="auto" w:fill="auto"/>
            <w:vAlign w:val="center"/>
            <w:hideMark/>
          </w:tcPr>
          <w:p w14:paraId="6E824B23"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PRICK TEST) PARA ALERGENOS ESPECIALES.</w:t>
            </w:r>
          </w:p>
        </w:tc>
        <w:tc>
          <w:tcPr>
            <w:tcW w:w="1754" w:type="dxa"/>
            <w:tcBorders>
              <w:top w:val="nil"/>
              <w:left w:val="nil"/>
              <w:bottom w:val="single" w:sz="4" w:space="0" w:color="auto"/>
              <w:right w:val="single" w:sz="4" w:space="0" w:color="auto"/>
            </w:tcBorders>
            <w:shd w:val="clear" w:color="auto" w:fill="auto"/>
            <w:noWrap/>
            <w:vAlign w:val="center"/>
            <w:hideMark/>
          </w:tcPr>
          <w:p w14:paraId="17897228"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292.064</w:t>
            </w:r>
          </w:p>
        </w:tc>
      </w:tr>
      <w:tr w:rsidR="003C1EE6" w:rsidRPr="00EA3681" w14:paraId="0762C1FE"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AEAB84B"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7</w:t>
            </w:r>
          </w:p>
        </w:tc>
        <w:tc>
          <w:tcPr>
            <w:tcW w:w="7034" w:type="dxa"/>
            <w:tcBorders>
              <w:top w:val="nil"/>
              <w:left w:val="nil"/>
              <w:bottom w:val="single" w:sz="4" w:space="0" w:color="auto"/>
              <w:right w:val="single" w:sz="4" w:space="0" w:color="auto"/>
            </w:tcBorders>
            <w:shd w:val="clear" w:color="auto" w:fill="auto"/>
            <w:vAlign w:val="center"/>
            <w:hideMark/>
          </w:tcPr>
          <w:p w14:paraId="59ACED23"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PARA VENENO DE AVISPA.</w:t>
            </w:r>
          </w:p>
        </w:tc>
        <w:tc>
          <w:tcPr>
            <w:tcW w:w="1754" w:type="dxa"/>
            <w:tcBorders>
              <w:top w:val="nil"/>
              <w:left w:val="nil"/>
              <w:bottom w:val="single" w:sz="4" w:space="0" w:color="auto"/>
              <w:right w:val="single" w:sz="4" w:space="0" w:color="auto"/>
            </w:tcBorders>
            <w:shd w:val="clear" w:color="auto" w:fill="auto"/>
            <w:noWrap/>
            <w:vAlign w:val="center"/>
            <w:hideMark/>
          </w:tcPr>
          <w:p w14:paraId="5A123406"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308.456</w:t>
            </w:r>
          </w:p>
        </w:tc>
      </w:tr>
      <w:tr w:rsidR="003C1EE6" w:rsidRPr="00EA3681" w14:paraId="2E4D9D40"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2B8F1C1"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8</w:t>
            </w:r>
          </w:p>
        </w:tc>
        <w:tc>
          <w:tcPr>
            <w:tcW w:w="7034" w:type="dxa"/>
            <w:tcBorders>
              <w:top w:val="nil"/>
              <w:left w:val="nil"/>
              <w:bottom w:val="single" w:sz="4" w:space="0" w:color="auto"/>
              <w:right w:val="single" w:sz="4" w:space="0" w:color="auto"/>
            </w:tcBorders>
            <w:shd w:val="clear" w:color="auto" w:fill="auto"/>
            <w:vAlign w:val="center"/>
            <w:hideMark/>
          </w:tcPr>
          <w:p w14:paraId="3C1F7A11"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PARA VENENO DE ABEJA.</w:t>
            </w:r>
          </w:p>
        </w:tc>
        <w:tc>
          <w:tcPr>
            <w:tcW w:w="1754" w:type="dxa"/>
            <w:tcBorders>
              <w:top w:val="nil"/>
              <w:left w:val="nil"/>
              <w:bottom w:val="single" w:sz="4" w:space="0" w:color="auto"/>
              <w:right w:val="single" w:sz="4" w:space="0" w:color="auto"/>
            </w:tcBorders>
            <w:shd w:val="clear" w:color="auto" w:fill="auto"/>
            <w:noWrap/>
            <w:vAlign w:val="center"/>
            <w:hideMark/>
          </w:tcPr>
          <w:p w14:paraId="1E9AA8E2"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308.456</w:t>
            </w:r>
          </w:p>
        </w:tc>
      </w:tr>
      <w:tr w:rsidR="003C1EE6" w:rsidRPr="00EA3681" w14:paraId="47C83559"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2966E19"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9</w:t>
            </w:r>
          </w:p>
        </w:tc>
        <w:tc>
          <w:tcPr>
            <w:tcW w:w="7034" w:type="dxa"/>
            <w:tcBorders>
              <w:top w:val="nil"/>
              <w:left w:val="nil"/>
              <w:bottom w:val="single" w:sz="4" w:space="0" w:color="auto"/>
              <w:right w:val="single" w:sz="4" w:space="0" w:color="auto"/>
            </w:tcBorders>
            <w:shd w:val="clear" w:color="auto" w:fill="auto"/>
            <w:vAlign w:val="center"/>
            <w:hideMark/>
          </w:tcPr>
          <w:p w14:paraId="100AAAB9"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PARA VENENO DE HORMIGA.</w:t>
            </w:r>
          </w:p>
        </w:tc>
        <w:tc>
          <w:tcPr>
            <w:tcW w:w="1754" w:type="dxa"/>
            <w:tcBorders>
              <w:top w:val="nil"/>
              <w:left w:val="nil"/>
              <w:bottom w:val="single" w:sz="4" w:space="0" w:color="auto"/>
              <w:right w:val="single" w:sz="4" w:space="0" w:color="auto"/>
            </w:tcBorders>
            <w:shd w:val="clear" w:color="auto" w:fill="auto"/>
            <w:noWrap/>
            <w:vAlign w:val="center"/>
            <w:hideMark/>
          </w:tcPr>
          <w:p w14:paraId="04443595"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311.600</w:t>
            </w:r>
          </w:p>
        </w:tc>
      </w:tr>
      <w:tr w:rsidR="003C1EE6" w:rsidRPr="00EA3681" w14:paraId="1175BC69"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6B37537"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10</w:t>
            </w:r>
          </w:p>
        </w:tc>
        <w:tc>
          <w:tcPr>
            <w:tcW w:w="7034" w:type="dxa"/>
            <w:tcBorders>
              <w:top w:val="nil"/>
              <w:left w:val="nil"/>
              <w:bottom w:val="single" w:sz="4" w:space="0" w:color="auto"/>
              <w:right w:val="single" w:sz="4" w:space="0" w:color="auto"/>
            </w:tcBorders>
            <w:shd w:val="clear" w:color="auto" w:fill="auto"/>
            <w:vAlign w:val="center"/>
            <w:hideMark/>
          </w:tcPr>
          <w:p w14:paraId="0DA4AFAD"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PARA MOSQUITO.</w:t>
            </w:r>
          </w:p>
        </w:tc>
        <w:tc>
          <w:tcPr>
            <w:tcW w:w="1754" w:type="dxa"/>
            <w:tcBorders>
              <w:top w:val="nil"/>
              <w:left w:val="nil"/>
              <w:bottom w:val="single" w:sz="4" w:space="0" w:color="auto"/>
              <w:right w:val="single" w:sz="4" w:space="0" w:color="auto"/>
            </w:tcBorders>
            <w:shd w:val="clear" w:color="auto" w:fill="auto"/>
            <w:noWrap/>
            <w:vAlign w:val="center"/>
            <w:hideMark/>
          </w:tcPr>
          <w:p w14:paraId="01F43A85"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311.600</w:t>
            </w:r>
          </w:p>
        </w:tc>
      </w:tr>
      <w:tr w:rsidR="003C1EE6" w:rsidRPr="00EA3681" w14:paraId="5C57602A" w14:textId="77777777" w:rsidTr="00EB7ECF">
        <w:trPr>
          <w:trHeight w:val="577"/>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CC9D58C"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11</w:t>
            </w:r>
          </w:p>
        </w:tc>
        <w:tc>
          <w:tcPr>
            <w:tcW w:w="7034" w:type="dxa"/>
            <w:tcBorders>
              <w:top w:val="nil"/>
              <w:left w:val="nil"/>
              <w:bottom w:val="single" w:sz="4" w:space="0" w:color="auto"/>
              <w:right w:val="single" w:sz="4" w:space="0" w:color="auto"/>
            </w:tcBorders>
            <w:shd w:val="clear" w:color="auto" w:fill="auto"/>
            <w:vAlign w:val="center"/>
            <w:hideMark/>
          </w:tcPr>
          <w:p w14:paraId="16123EB1"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PARA DETERMINANTES MAYORES Y MENORES DE PENICILINA.</w:t>
            </w:r>
          </w:p>
        </w:tc>
        <w:tc>
          <w:tcPr>
            <w:tcW w:w="1754" w:type="dxa"/>
            <w:tcBorders>
              <w:top w:val="nil"/>
              <w:left w:val="nil"/>
              <w:bottom w:val="single" w:sz="4" w:space="0" w:color="auto"/>
              <w:right w:val="single" w:sz="4" w:space="0" w:color="auto"/>
            </w:tcBorders>
            <w:shd w:val="clear" w:color="auto" w:fill="auto"/>
            <w:noWrap/>
            <w:vAlign w:val="center"/>
            <w:hideMark/>
          </w:tcPr>
          <w:p w14:paraId="54FBD641"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348.456</w:t>
            </w:r>
          </w:p>
        </w:tc>
      </w:tr>
      <w:tr w:rsidR="003C1EE6" w:rsidRPr="00EA3681" w14:paraId="235B0C3F"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F112252"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12</w:t>
            </w:r>
          </w:p>
        </w:tc>
        <w:tc>
          <w:tcPr>
            <w:tcW w:w="7034" w:type="dxa"/>
            <w:tcBorders>
              <w:top w:val="nil"/>
              <w:left w:val="nil"/>
              <w:bottom w:val="single" w:sz="4" w:space="0" w:color="auto"/>
              <w:right w:val="single" w:sz="4" w:space="0" w:color="auto"/>
            </w:tcBorders>
            <w:shd w:val="clear" w:color="auto" w:fill="auto"/>
            <w:vAlign w:val="center"/>
            <w:hideMark/>
          </w:tcPr>
          <w:p w14:paraId="6F5E6F50"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PARA MEDICAMENTO EN PACIENTE DE BAJO RIESGO.</w:t>
            </w:r>
          </w:p>
        </w:tc>
        <w:tc>
          <w:tcPr>
            <w:tcW w:w="1754" w:type="dxa"/>
            <w:tcBorders>
              <w:top w:val="nil"/>
              <w:left w:val="nil"/>
              <w:bottom w:val="single" w:sz="4" w:space="0" w:color="auto"/>
              <w:right w:val="single" w:sz="4" w:space="0" w:color="auto"/>
            </w:tcBorders>
            <w:shd w:val="clear" w:color="auto" w:fill="auto"/>
            <w:noWrap/>
            <w:vAlign w:val="center"/>
            <w:hideMark/>
          </w:tcPr>
          <w:p w14:paraId="14E153DD"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349.848</w:t>
            </w:r>
          </w:p>
        </w:tc>
      </w:tr>
      <w:tr w:rsidR="003C1EE6" w:rsidRPr="00EA3681" w14:paraId="14ED76B6"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6F180E2"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13</w:t>
            </w:r>
          </w:p>
        </w:tc>
        <w:tc>
          <w:tcPr>
            <w:tcW w:w="7034" w:type="dxa"/>
            <w:tcBorders>
              <w:top w:val="nil"/>
              <w:left w:val="nil"/>
              <w:bottom w:val="single" w:sz="4" w:space="0" w:color="auto"/>
              <w:right w:val="single" w:sz="4" w:space="0" w:color="auto"/>
            </w:tcBorders>
            <w:shd w:val="clear" w:color="auto" w:fill="auto"/>
            <w:vAlign w:val="center"/>
            <w:hideMark/>
          </w:tcPr>
          <w:p w14:paraId="29EA608E"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PARA MEDICAMENTO EN PACIENTE DE ALTO RIESGO.</w:t>
            </w:r>
          </w:p>
        </w:tc>
        <w:tc>
          <w:tcPr>
            <w:tcW w:w="1754" w:type="dxa"/>
            <w:tcBorders>
              <w:top w:val="nil"/>
              <w:left w:val="nil"/>
              <w:bottom w:val="single" w:sz="4" w:space="0" w:color="auto"/>
              <w:right w:val="single" w:sz="4" w:space="0" w:color="auto"/>
            </w:tcBorders>
            <w:shd w:val="clear" w:color="auto" w:fill="auto"/>
            <w:noWrap/>
            <w:vAlign w:val="center"/>
            <w:hideMark/>
          </w:tcPr>
          <w:p w14:paraId="1F86E435"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322.528</w:t>
            </w:r>
          </w:p>
        </w:tc>
      </w:tr>
      <w:tr w:rsidR="003C1EE6" w:rsidRPr="00EA3681" w14:paraId="0BB62526"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4EFD318"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lastRenderedPageBreak/>
              <w:t>14</w:t>
            </w:r>
          </w:p>
        </w:tc>
        <w:tc>
          <w:tcPr>
            <w:tcW w:w="7034" w:type="dxa"/>
            <w:tcBorders>
              <w:top w:val="nil"/>
              <w:left w:val="nil"/>
              <w:bottom w:val="single" w:sz="4" w:space="0" w:color="auto"/>
              <w:right w:val="single" w:sz="4" w:space="0" w:color="auto"/>
            </w:tcBorders>
            <w:shd w:val="clear" w:color="auto" w:fill="auto"/>
            <w:vAlign w:val="center"/>
            <w:hideMark/>
          </w:tcPr>
          <w:p w14:paraId="2F823BA7"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PARA TITULACION DE EXTRACTO ALERGENICO.</w:t>
            </w:r>
          </w:p>
        </w:tc>
        <w:tc>
          <w:tcPr>
            <w:tcW w:w="1754" w:type="dxa"/>
            <w:tcBorders>
              <w:top w:val="nil"/>
              <w:left w:val="nil"/>
              <w:bottom w:val="single" w:sz="4" w:space="0" w:color="auto"/>
              <w:right w:val="single" w:sz="4" w:space="0" w:color="auto"/>
            </w:tcBorders>
            <w:shd w:val="clear" w:color="auto" w:fill="auto"/>
            <w:noWrap/>
            <w:vAlign w:val="center"/>
            <w:hideMark/>
          </w:tcPr>
          <w:p w14:paraId="323739EE"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322.528</w:t>
            </w:r>
          </w:p>
        </w:tc>
      </w:tr>
      <w:tr w:rsidR="003C1EE6" w:rsidRPr="00EA3681" w14:paraId="1244C361" w14:textId="77777777" w:rsidTr="00EB7ECF">
        <w:trPr>
          <w:trHeight w:val="433"/>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5BBD36E"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15</w:t>
            </w:r>
          </w:p>
        </w:tc>
        <w:tc>
          <w:tcPr>
            <w:tcW w:w="7034" w:type="dxa"/>
            <w:tcBorders>
              <w:top w:val="nil"/>
              <w:left w:val="nil"/>
              <w:bottom w:val="single" w:sz="4" w:space="0" w:color="auto"/>
              <w:right w:val="single" w:sz="4" w:space="0" w:color="auto"/>
            </w:tcBorders>
            <w:shd w:val="clear" w:color="auto" w:fill="auto"/>
            <w:vAlign w:val="center"/>
            <w:hideMark/>
          </w:tcPr>
          <w:p w14:paraId="71AB1EBD"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INTRADERMICA DE ALERGIAS CON ESCARIFICACION O PUNTURA (AEROALERGENOS, ALIMENTOS, VENENOS DE INSECTOS Y/O MEDICAMENTOS) DE SUERO Y PLASMA AUTOLOGO.</w:t>
            </w:r>
          </w:p>
        </w:tc>
        <w:tc>
          <w:tcPr>
            <w:tcW w:w="1754" w:type="dxa"/>
            <w:tcBorders>
              <w:top w:val="nil"/>
              <w:left w:val="nil"/>
              <w:bottom w:val="single" w:sz="4" w:space="0" w:color="auto"/>
              <w:right w:val="single" w:sz="4" w:space="0" w:color="auto"/>
            </w:tcBorders>
            <w:shd w:val="clear" w:color="auto" w:fill="auto"/>
            <w:noWrap/>
            <w:vAlign w:val="center"/>
            <w:hideMark/>
          </w:tcPr>
          <w:p w14:paraId="4CC73B8F"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307.528</w:t>
            </w:r>
          </w:p>
        </w:tc>
      </w:tr>
      <w:tr w:rsidR="003C1EE6" w:rsidRPr="00EA3681" w14:paraId="37C9057A" w14:textId="77777777" w:rsidTr="00EB7ECF">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3081F53"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16</w:t>
            </w:r>
          </w:p>
        </w:tc>
        <w:tc>
          <w:tcPr>
            <w:tcW w:w="7034" w:type="dxa"/>
            <w:tcBorders>
              <w:top w:val="nil"/>
              <w:left w:val="nil"/>
              <w:bottom w:val="single" w:sz="4" w:space="0" w:color="auto"/>
              <w:right w:val="single" w:sz="4" w:space="0" w:color="auto"/>
            </w:tcBorders>
            <w:shd w:val="clear" w:color="auto" w:fill="auto"/>
            <w:vAlign w:val="center"/>
            <w:hideMark/>
          </w:tcPr>
          <w:p w14:paraId="19A6B11C"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INMUNOTERAPIA (HIPOSENSIBILIZACION CON ANTIGENOS) VACUNAS TERAPEUTICAS PARA ALERGIA DOSIS MENSUAL.</w:t>
            </w:r>
          </w:p>
        </w:tc>
        <w:tc>
          <w:tcPr>
            <w:tcW w:w="1754" w:type="dxa"/>
            <w:tcBorders>
              <w:top w:val="nil"/>
              <w:left w:val="nil"/>
              <w:bottom w:val="single" w:sz="4" w:space="0" w:color="auto"/>
              <w:right w:val="single" w:sz="4" w:space="0" w:color="auto"/>
            </w:tcBorders>
            <w:shd w:val="clear" w:color="auto" w:fill="auto"/>
            <w:noWrap/>
            <w:vAlign w:val="center"/>
            <w:hideMark/>
          </w:tcPr>
          <w:p w14:paraId="2AE53FB0"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323.920</w:t>
            </w:r>
          </w:p>
        </w:tc>
      </w:tr>
      <w:tr w:rsidR="003C1EE6" w:rsidRPr="00EA3681" w14:paraId="2D133A68" w14:textId="77777777" w:rsidTr="00EB7ECF">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5E3D830"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17</w:t>
            </w:r>
          </w:p>
        </w:tc>
        <w:tc>
          <w:tcPr>
            <w:tcW w:w="7034" w:type="dxa"/>
            <w:tcBorders>
              <w:top w:val="nil"/>
              <w:left w:val="nil"/>
              <w:bottom w:val="single" w:sz="4" w:space="0" w:color="auto"/>
              <w:right w:val="single" w:sz="4" w:space="0" w:color="auto"/>
            </w:tcBorders>
            <w:shd w:val="clear" w:color="auto" w:fill="auto"/>
            <w:vAlign w:val="center"/>
            <w:hideMark/>
          </w:tcPr>
          <w:p w14:paraId="00E96C21"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PREUBAS DERMICAS DE SENSIBILIZACION EPICUTANEA O DE PARCHE CON BATERIA ESTANDAR.</w:t>
            </w:r>
          </w:p>
        </w:tc>
        <w:tc>
          <w:tcPr>
            <w:tcW w:w="1754" w:type="dxa"/>
            <w:tcBorders>
              <w:top w:val="nil"/>
              <w:left w:val="nil"/>
              <w:bottom w:val="single" w:sz="4" w:space="0" w:color="auto"/>
              <w:right w:val="single" w:sz="4" w:space="0" w:color="auto"/>
            </w:tcBorders>
            <w:shd w:val="clear" w:color="auto" w:fill="auto"/>
            <w:noWrap/>
            <w:vAlign w:val="center"/>
            <w:hideMark/>
          </w:tcPr>
          <w:p w14:paraId="15E5D46E"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318.456</w:t>
            </w:r>
          </w:p>
        </w:tc>
      </w:tr>
      <w:tr w:rsidR="003C1EE6" w:rsidRPr="00EA3681" w14:paraId="6F6241A3" w14:textId="77777777" w:rsidTr="00EB7ECF">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5B480D5"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18</w:t>
            </w:r>
          </w:p>
        </w:tc>
        <w:tc>
          <w:tcPr>
            <w:tcW w:w="7034" w:type="dxa"/>
            <w:tcBorders>
              <w:top w:val="nil"/>
              <w:left w:val="nil"/>
              <w:bottom w:val="single" w:sz="4" w:space="0" w:color="auto"/>
              <w:right w:val="single" w:sz="4" w:space="0" w:color="auto"/>
            </w:tcBorders>
            <w:shd w:val="clear" w:color="auto" w:fill="auto"/>
            <w:vAlign w:val="center"/>
            <w:hideMark/>
          </w:tcPr>
          <w:p w14:paraId="08BF53CC"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PRUEBAS DERMICAS DESENSIBILIZACION EPICUTANEA O DE PARCHE CON ALIMENTOS PARCHE ATOPICO.</w:t>
            </w:r>
          </w:p>
        </w:tc>
        <w:tc>
          <w:tcPr>
            <w:tcW w:w="1754" w:type="dxa"/>
            <w:tcBorders>
              <w:top w:val="nil"/>
              <w:left w:val="nil"/>
              <w:bottom w:val="single" w:sz="4" w:space="0" w:color="auto"/>
              <w:right w:val="single" w:sz="4" w:space="0" w:color="auto"/>
            </w:tcBorders>
            <w:shd w:val="clear" w:color="auto" w:fill="auto"/>
            <w:noWrap/>
            <w:vAlign w:val="center"/>
            <w:hideMark/>
          </w:tcPr>
          <w:p w14:paraId="2EFE5DD3"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327.992</w:t>
            </w:r>
          </w:p>
        </w:tc>
      </w:tr>
      <w:tr w:rsidR="003C1EE6" w:rsidRPr="00EA3681" w14:paraId="63E7274D" w14:textId="77777777" w:rsidTr="00EB7ECF">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77D1030"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19</w:t>
            </w:r>
          </w:p>
        </w:tc>
        <w:tc>
          <w:tcPr>
            <w:tcW w:w="7034" w:type="dxa"/>
            <w:tcBorders>
              <w:top w:val="nil"/>
              <w:left w:val="nil"/>
              <w:bottom w:val="single" w:sz="4" w:space="0" w:color="auto"/>
              <w:right w:val="single" w:sz="4" w:space="0" w:color="auto"/>
            </w:tcBorders>
            <w:shd w:val="clear" w:color="auto" w:fill="auto"/>
            <w:vAlign w:val="center"/>
            <w:hideMark/>
          </w:tcPr>
          <w:p w14:paraId="03E2D297"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PREUBAS DERMICAS DE SENSIBILIZACION PRUEBA DE ALERGIA EPICUTANEA O DE PARCHE CON ADITIVOS O COLORANTES.</w:t>
            </w:r>
          </w:p>
        </w:tc>
        <w:tc>
          <w:tcPr>
            <w:tcW w:w="1754" w:type="dxa"/>
            <w:tcBorders>
              <w:top w:val="nil"/>
              <w:left w:val="nil"/>
              <w:bottom w:val="single" w:sz="4" w:space="0" w:color="auto"/>
              <w:right w:val="single" w:sz="4" w:space="0" w:color="auto"/>
            </w:tcBorders>
            <w:shd w:val="clear" w:color="auto" w:fill="auto"/>
            <w:noWrap/>
            <w:vAlign w:val="center"/>
            <w:hideMark/>
          </w:tcPr>
          <w:p w14:paraId="2FB59378"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333.456</w:t>
            </w:r>
          </w:p>
        </w:tc>
      </w:tr>
      <w:tr w:rsidR="003C1EE6" w:rsidRPr="00EA3681" w14:paraId="19A01044" w14:textId="77777777" w:rsidTr="00EB7ECF">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5DBA478"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20</w:t>
            </w:r>
          </w:p>
        </w:tc>
        <w:tc>
          <w:tcPr>
            <w:tcW w:w="7034" w:type="dxa"/>
            <w:tcBorders>
              <w:top w:val="nil"/>
              <w:left w:val="nil"/>
              <w:bottom w:val="single" w:sz="4" w:space="0" w:color="auto"/>
              <w:right w:val="single" w:sz="4" w:space="0" w:color="auto"/>
            </w:tcBorders>
            <w:shd w:val="clear" w:color="auto" w:fill="auto"/>
            <w:vAlign w:val="center"/>
            <w:hideMark/>
          </w:tcPr>
          <w:p w14:paraId="46414DDC"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PREUBAS DERMICAS DE SENSIBILIZACION PRUEBA DE ALERGIA EPICUTANEA O DE PARCHE CON MEDICAMENTOS.</w:t>
            </w:r>
          </w:p>
        </w:tc>
        <w:tc>
          <w:tcPr>
            <w:tcW w:w="1754" w:type="dxa"/>
            <w:tcBorders>
              <w:top w:val="nil"/>
              <w:left w:val="nil"/>
              <w:bottom w:val="single" w:sz="4" w:space="0" w:color="auto"/>
              <w:right w:val="single" w:sz="4" w:space="0" w:color="auto"/>
            </w:tcBorders>
            <w:shd w:val="clear" w:color="auto" w:fill="auto"/>
            <w:noWrap/>
            <w:vAlign w:val="center"/>
            <w:hideMark/>
          </w:tcPr>
          <w:p w14:paraId="5254C896"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318.456</w:t>
            </w:r>
          </w:p>
        </w:tc>
      </w:tr>
      <w:tr w:rsidR="003C1EE6" w:rsidRPr="00EA3681" w14:paraId="7AB74B3E" w14:textId="77777777" w:rsidTr="00EB7ECF">
        <w:trPr>
          <w:trHeight w:val="577"/>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C9CB827"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21</w:t>
            </w:r>
          </w:p>
        </w:tc>
        <w:tc>
          <w:tcPr>
            <w:tcW w:w="7034" w:type="dxa"/>
            <w:tcBorders>
              <w:top w:val="nil"/>
              <w:left w:val="nil"/>
              <w:bottom w:val="single" w:sz="4" w:space="0" w:color="auto"/>
              <w:right w:val="single" w:sz="4" w:space="0" w:color="auto"/>
            </w:tcBorders>
            <w:shd w:val="clear" w:color="auto" w:fill="auto"/>
            <w:vAlign w:val="center"/>
            <w:hideMark/>
          </w:tcPr>
          <w:p w14:paraId="13517388"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VIA ORAL DE SENSIBILIZACION CON ALERGENOS (PROVOCACION ORAL CON DOCIS INCREMENTALES DE ALERGENOS) PRUEBA DE RETO CONTROLADO PROVOCACION VIA ORAL CON MEDICAMENTOS.</w:t>
            </w:r>
          </w:p>
        </w:tc>
        <w:tc>
          <w:tcPr>
            <w:tcW w:w="1754" w:type="dxa"/>
            <w:tcBorders>
              <w:top w:val="nil"/>
              <w:left w:val="nil"/>
              <w:bottom w:val="single" w:sz="4" w:space="0" w:color="auto"/>
              <w:right w:val="single" w:sz="4" w:space="0" w:color="auto"/>
            </w:tcBorders>
            <w:shd w:val="clear" w:color="auto" w:fill="auto"/>
            <w:noWrap/>
            <w:vAlign w:val="center"/>
            <w:hideMark/>
          </w:tcPr>
          <w:p w14:paraId="36C9E732"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312.992</w:t>
            </w:r>
          </w:p>
        </w:tc>
      </w:tr>
      <w:tr w:rsidR="003C1EE6" w:rsidRPr="00EA3681" w14:paraId="5DA3F41A" w14:textId="77777777" w:rsidTr="00EB7ECF">
        <w:trPr>
          <w:trHeight w:val="577"/>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CE80CF"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22</w:t>
            </w:r>
          </w:p>
        </w:tc>
        <w:tc>
          <w:tcPr>
            <w:tcW w:w="70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065A1"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VIA ORAL DE SENSIBILIZACION CON ALERGENOS (PROVOCACION ORAL CON DOSIS INCREMENTALES DE ALERGENOS) PRUEBA DE RETO CONTROLADO PROVOCACION VIA ORAL CON ALIMENTOS.</w:t>
            </w:r>
          </w:p>
        </w:tc>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7C8ED"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312.992</w:t>
            </w:r>
          </w:p>
        </w:tc>
      </w:tr>
      <w:tr w:rsidR="003C1EE6" w:rsidRPr="00EA3681" w14:paraId="1E1B5DB0" w14:textId="77777777" w:rsidTr="00EB7ECF">
        <w:trPr>
          <w:trHeight w:val="577"/>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D878A3"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23</w:t>
            </w:r>
          </w:p>
        </w:tc>
        <w:tc>
          <w:tcPr>
            <w:tcW w:w="7034" w:type="dxa"/>
            <w:tcBorders>
              <w:top w:val="single" w:sz="4" w:space="0" w:color="auto"/>
              <w:left w:val="nil"/>
              <w:bottom w:val="single" w:sz="4" w:space="0" w:color="auto"/>
              <w:right w:val="single" w:sz="4" w:space="0" w:color="auto"/>
            </w:tcBorders>
            <w:shd w:val="clear" w:color="auto" w:fill="auto"/>
            <w:vAlign w:val="center"/>
            <w:hideMark/>
          </w:tcPr>
          <w:p w14:paraId="0C98F456"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VIA ORAL DE SENSIBILIZACION CON ALERGENOS (PROVOCACION ORAL CON DOCIS INCREMENTALES DE ALERGENOS) PRUEBA DE RETO CONTROLADO PROVOCACION VIA ORAL CON ADITIVO O COLORANTE.</w:t>
            </w:r>
          </w:p>
        </w:tc>
        <w:tc>
          <w:tcPr>
            <w:tcW w:w="1754" w:type="dxa"/>
            <w:tcBorders>
              <w:top w:val="single" w:sz="4" w:space="0" w:color="auto"/>
              <w:left w:val="nil"/>
              <w:bottom w:val="single" w:sz="4" w:space="0" w:color="auto"/>
              <w:right w:val="single" w:sz="4" w:space="0" w:color="auto"/>
            </w:tcBorders>
            <w:shd w:val="clear" w:color="auto" w:fill="auto"/>
            <w:noWrap/>
            <w:vAlign w:val="center"/>
            <w:hideMark/>
          </w:tcPr>
          <w:p w14:paraId="62E2491A"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312.992</w:t>
            </w:r>
          </w:p>
        </w:tc>
      </w:tr>
      <w:tr w:rsidR="003C1EE6" w:rsidRPr="00EA3681" w14:paraId="79AD9F62" w14:textId="77777777" w:rsidTr="00EB7ECF">
        <w:trPr>
          <w:trHeight w:val="577"/>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AE5EA5A"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24</w:t>
            </w:r>
          </w:p>
        </w:tc>
        <w:tc>
          <w:tcPr>
            <w:tcW w:w="7034" w:type="dxa"/>
            <w:tcBorders>
              <w:top w:val="nil"/>
              <w:left w:val="nil"/>
              <w:bottom w:val="single" w:sz="4" w:space="0" w:color="auto"/>
              <w:right w:val="single" w:sz="4" w:space="0" w:color="auto"/>
            </w:tcBorders>
            <w:shd w:val="clear" w:color="auto" w:fill="auto"/>
            <w:vAlign w:val="center"/>
            <w:hideMark/>
          </w:tcPr>
          <w:p w14:paraId="015C4821"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VIA ORAL DE SENSIBILIZACION CON ALERGENOS (PROVOCACION ORAL CON DOCIS INCREMENTALES DE ALERGENOS) PRUEBA DE RETO CONTROLADO PROVOCACION VIA ORAL CUALQUIER ALERGENO PACIENTE DE ALTO RIESGO VALOR HORA.</w:t>
            </w:r>
          </w:p>
        </w:tc>
        <w:tc>
          <w:tcPr>
            <w:tcW w:w="1754" w:type="dxa"/>
            <w:tcBorders>
              <w:top w:val="nil"/>
              <w:left w:val="nil"/>
              <w:bottom w:val="single" w:sz="4" w:space="0" w:color="auto"/>
              <w:right w:val="single" w:sz="4" w:space="0" w:color="auto"/>
            </w:tcBorders>
            <w:shd w:val="clear" w:color="auto" w:fill="auto"/>
            <w:noWrap/>
            <w:vAlign w:val="center"/>
            <w:hideMark/>
          </w:tcPr>
          <w:p w14:paraId="4C47CDC3"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311.600</w:t>
            </w:r>
          </w:p>
        </w:tc>
      </w:tr>
      <w:tr w:rsidR="003C1EE6" w:rsidRPr="00EA3681" w14:paraId="0B5C5E9B" w14:textId="77777777" w:rsidTr="00EB7ECF">
        <w:trPr>
          <w:trHeight w:val="288"/>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4C86D56"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25</w:t>
            </w:r>
          </w:p>
        </w:tc>
        <w:tc>
          <w:tcPr>
            <w:tcW w:w="7034" w:type="dxa"/>
            <w:tcBorders>
              <w:top w:val="nil"/>
              <w:left w:val="nil"/>
              <w:bottom w:val="single" w:sz="4" w:space="0" w:color="auto"/>
              <w:right w:val="single" w:sz="4" w:space="0" w:color="auto"/>
            </w:tcBorders>
            <w:shd w:val="clear" w:color="auto" w:fill="auto"/>
            <w:vAlign w:val="center"/>
            <w:hideMark/>
          </w:tcPr>
          <w:p w14:paraId="68174419" w14:textId="77777777" w:rsidR="003C1EE6" w:rsidRPr="00EA3681" w:rsidRDefault="003C1EE6" w:rsidP="00A963D7">
            <w:pPr>
              <w:spacing w:after="0" w:line="240" w:lineRule="auto"/>
              <w:jc w:val="both"/>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val="es-ES" w:eastAsia="es-CO"/>
              </w:rPr>
              <w:t>PRUEBA DE PROVOCACION CONJUNTIVAL CON ALERGENOS ESPECIFICOS (CONJUNTIVAL CON ALERGENO ESPECIFICO)</w:t>
            </w:r>
          </w:p>
        </w:tc>
        <w:tc>
          <w:tcPr>
            <w:tcW w:w="1754" w:type="dxa"/>
            <w:tcBorders>
              <w:top w:val="nil"/>
              <w:left w:val="nil"/>
              <w:bottom w:val="single" w:sz="4" w:space="0" w:color="auto"/>
              <w:right w:val="single" w:sz="4" w:space="0" w:color="auto"/>
            </w:tcBorders>
            <w:shd w:val="clear" w:color="auto" w:fill="auto"/>
            <w:noWrap/>
            <w:vAlign w:val="center"/>
            <w:hideMark/>
          </w:tcPr>
          <w:p w14:paraId="5F9C5456" w14:textId="77777777" w:rsidR="003C1EE6" w:rsidRPr="00EA3681" w:rsidRDefault="003C1EE6" w:rsidP="00A963D7">
            <w:pPr>
              <w:spacing w:after="0" w:line="240" w:lineRule="auto"/>
              <w:jc w:val="center"/>
              <w:rPr>
                <w:rFonts w:ascii="Arial" w:eastAsia="Times New Roman" w:hAnsi="Arial" w:cs="Arial"/>
                <w:color w:val="000000"/>
                <w:sz w:val="18"/>
                <w:szCs w:val="18"/>
                <w:lang w:eastAsia="es-CO"/>
              </w:rPr>
            </w:pPr>
            <w:r w:rsidRPr="00EA3681">
              <w:rPr>
                <w:rFonts w:ascii="Arial" w:eastAsia="Times New Roman" w:hAnsi="Arial" w:cs="Arial"/>
                <w:color w:val="000000"/>
                <w:sz w:val="18"/>
                <w:szCs w:val="18"/>
                <w:lang w:eastAsia="es-CO"/>
              </w:rPr>
              <w:t>399.848</w:t>
            </w:r>
          </w:p>
        </w:tc>
      </w:tr>
      <w:tr w:rsidR="003C1EE6" w:rsidRPr="00EA3681" w14:paraId="559558F9" w14:textId="77777777" w:rsidTr="00EB7ECF">
        <w:trPr>
          <w:trHeight w:val="192"/>
        </w:trPr>
        <w:tc>
          <w:tcPr>
            <w:tcW w:w="7885" w:type="dxa"/>
            <w:gridSpan w:val="2"/>
            <w:tcBorders>
              <w:top w:val="nil"/>
              <w:left w:val="single" w:sz="4" w:space="0" w:color="auto"/>
              <w:bottom w:val="single" w:sz="4" w:space="0" w:color="auto"/>
              <w:right w:val="single" w:sz="4" w:space="0" w:color="auto"/>
            </w:tcBorders>
            <w:shd w:val="clear" w:color="auto" w:fill="auto"/>
            <w:noWrap/>
            <w:vAlign w:val="center"/>
            <w:hideMark/>
          </w:tcPr>
          <w:p w14:paraId="71A62158" w14:textId="77777777" w:rsidR="003C1EE6" w:rsidRPr="00EA3681" w:rsidRDefault="003C1EE6" w:rsidP="00A963D7">
            <w:pPr>
              <w:spacing w:after="0" w:line="240" w:lineRule="auto"/>
              <w:jc w:val="center"/>
              <w:rPr>
                <w:rFonts w:ascii="Arial" w:eastAsia="Times New Roman" w:hAnsi="Arial" w:cs="Arial"/>
                <w:b/>
                <w:bCs/>
                <w:color w:val="000000"/>
                <w:sz w:val="18"/>
                <w:szCs w:val="18"/>
                <w:lang w:eastAsia="es-CO"/>
              </w:rPr>
            </w:pPr>
            <w:r w:rsidRPr="00EA3681">
              <w:rPr>
                <w:rFonts w:ascii="Arial" w:eastAsia="Times New Roman" w:hAnsi="Arial" w:cs="Arial"/>
                <w:b/>
                <w:bCs/>
                <w:color w:val="000000"/>
                <w:sz w:val="18"/>
                <w:szCs w:val="18"/>
                <w:lang w:eastAsia="es-CO"/>
              </w:rPr>
              <w:t>VALOR TOTAL</w:t>
            </w:r>
          </w:p>
        </w:tc>
        <w:tc>
          <w:tcPr>
            <w:tcW w:w="1754" w:type="dxa"/>
            <w:tcBorders>
              <w:top w:val="nil"/>
              <w:left w:val="nil"/>
              <w:bottom w:val="single" w:sz="4" w:space="0" w:color="auto"/>
              <w:right w:val="single" w:sz="4" w:space="0" w:color="auto"/>
            </w:tcBorders>
            <w:shd w:val="clear" w:color="auto" w:fill="auto"/>
            <w:noWrap/>
            <w:vAlign w:val="center"/>
            <w:hideMark/>
          </w:tcPr>
          <w:p w14:paraId="0D5A2049" w14:textId="77777777" w:rsidR="003C1EE6" w:rsidRPr="00EA3681" w:rsidRDefault="003C1EE6" w:rsidP="00A963D7">
            <w:pPr>
              <w:spacing w:after="0" w:line="240" w:lineRule="auto"/>
              <w:jc w:val="center"/>
              <w:rPr>
                <w:rFonts w:ascii="Arial" w:eastAsia="Times New Roman" w:hAnsi="Arial" w:cs="Arial"/>
                <w:b/>
                <w:bCs/>
                <w:color w:val="000000"/>
                <w:sz w:val="18"/>
                <w:szCs w:val="18"/>
                <w:lang w:eastAsia="es-CO"/>
              </w:rPr>
            </w:pPr>
            <w:r w:rsidRPr="00EA3681">
              <w:rPr>
                <w:rFonts w:ascii="Arial" w:eastAsia="Times New Roman" w:hAnsi="Arial" w:cs="Arial"/>
                <w:b/>
                <w:bCs/>
                <w:color w:val="000000"/>
                <w:sz w:val="18"/>
                <w:szCs w:val="18"/>
                <w:lang w:eastAsia="es-CO"/>
              </w:rPr>
              <w:t>7.707.220</w:t>
            </w:r>
          </w:p>
        </w:tc>
      </w:tr>
    </w:tbl>
    <w:p w14:paraId="4E53D924" w14:textId="77777777" w:rsidR="00820FD2" w:rsidRPr="00BE7959" w:rsidRDefault="00820FD2" w:rsidP="00A963D7">
      <w:pPr>
        <w:spacing w:after="0" w:line="240" w:lineRule="auto"/>
        <w:jc w:val="both"/>
        <w:rPr>
          <w:rFonts w:ascii="Arial" w:hAnsi="Arial" w:cs="Arial"/>
          <w:sz w:val="18"/>
          <w:szCs w:val="18"/>
        </w:rPr>
      </w:pPr>
    </w:p>
    <w:p w14:paraId="6D034866" w14:textId="13F746CE" w:rsidR="006D5747" w:rsidRPr="001A5FD0" w:rsidRDefault="006D5747" w:rsidP="00C82357">
      <w:pPr>
        <w:spacing w:after="0" w:line="240" w:lineRule="auto"/>
        <w:jc w:val="both"/>
        <w:rPr>
          <w:rFonts w:ascii="Arial" w:eastAsia="Calibri" w:hAnsi="Arial" w:cs="Arial"/>
          <w:b/>
          <w:sz w:val="20"/>
          <w:szCs w:val="18"/>
        </w:rPr>
      </w:pPr>
      <w:r w:rsidRPr="001A5FD0">
        <w:rPr>
          <w:rFonts w:ascii="Arial" w:hAnsi="Arial" w:cs="Arial"/>
          <w:b/>
          <w:bCs/>
          <w:color w:val="000000"/>
          <w:sz w:val="20"/>
          <w:szCs w:val="18"/>
        </w:rPr>
        <w:t>REQUISITOS ECONÓMICOS QUE SE DEBEN GARANTIZAR:</w:t>
      </w:r>
    </w:p>
    <w:p w14:paraId="31FD662B" w14:textId="77777777" w:rsidR="006D5747" w:rsidRPr="00BE7959" w:rsidRDefault="006D5747" w:rsidP="00A963D7">
      <w:pPr>
        <w:pStyle w:val="Textoindependiente2"/>
        <w:spacing w:after="0" w:line="240" w:lineRule="auto"/>
        <w:jc w:val="both"/>
        <w:rPr>
          <w:rFonts w:ascii="Arial" w:eastAsia="Calibri" w:hAnsi="Arial" w:cs="Arial"/>
          <w:sz w:val="18"/>
          <w:szCs w:val="18"/>
        </w:rPr>
      </w:pPr>
    </w:p>
    <w:p w14:paraId="614555DD" w14:textId="77777777" w:rsidR="006D5747" w:rsidRPr="00BE7959" w:rsidRDefault="006D5747" w:rsidP="00A963D7">
      <w:pPr>
        <w:pStyle w:val="Prrafodelista"/>
        <w:numPr>
          <w:ilvl w:val="0"/>
          <w:numId w:val="26"/>
        </w:numPr>
        <w:tabs>
          <w:tab w:val="left" w:pos="1134"/>
        </w:tabs>
        <w:rPr>
          <w:rFonts w:ascii="Arial" w:hAnsi="Arial" w:cs="Arial"/>
          <w:b/>
          <w:sz w:val="18"/>
          <w:szCs w:val="18"/>
        </w:rPr>
      </w:pPr>
      <w:r w:rsidRPr="00BE7959">
        <w:rPr>
          <w:rFonts w:ascii="Arial" w:hAnsi="Arial" w:cs="Arial"/>
          <w:b/>
          <w:sz w:val="18"/>
          <w:szCs w:val="18"/>
        </w:rPr>
        <w:t>Sostenimiento de los precios:</w:t>
      </w:r>
    </w:p>
    <w:p w14:paraId="3BFBDBBF" w14:textId="2022996D" w:rsidR="006D5747" w:rsidRPr="00BE7959" w:rsidRDefault="00676DEC" w:rsidP="00A963D7">
      <w:pPr>
        <w:tabs>
          <w:tab w:val="left" w:pos="1134"/>
        </w:tabs>
        <w:spacing w:after="0" w:line="240" w:lineRule="auto"/>
        <w:jc w:val="both"/>
        <w:rPr>
          <w:rFonts w:ascii="Arial" w:hAnsi="Arial" w:cs="Arial"/>
          <w:b/>
          <w:sz w:val="18"/>
          <w:szCs w:val="18"/>
        </w:rPr>
      </w:pPr>
      <w:r>
        <w:rPr>
          <w:rFonts w:ascii="Arial" w:hAnsi="Arial" w:cs="Arial"/>
          <w:sz w:val="18"/>
          <w:szCs w:val="18"/>
        </w:rPr>
        <w:t xml:space="preserve">       </w:t>
      </w:r>
      <w:r w:rsidR="005D3EE9">
        <w:rPr>
          <w:rFonts w:ascii="Arial" w:hAnsi="Arial" w:cs="Arial"/>
          <w:sz w:val="18"/>
          <w:szCs w:val="18"/>
        </w:rPr>
        <w:t xml:space="preserve">       </w:t>
      </w:r>
      <w:r w:rsidR="006D5747" w:rsidRPr="00BE7959">
        <w:rPr>
          <w:rFonts w:ascii="Arial" w:hAnsi="Arial" w:cs="Arial"/>
          <w:sz w:val="18"/>
          <w:szCs w:val="18"/>
        </w:rPr>
        <w:t xml:space="preserve">Los precios se deben sostener durante toda la vigencia del contrato, adiciones, sustituciones o prorrogas </w:t>
      </w:r>
    </w:p>
    <w:p w14:paraId="482A0DC5" w14:textId="77777777" w:rsidR="006D5747" w:rsidRPr="00BE7959" w:rsidRDefault="006D5747" w:rsidP="00A963D7">
      <w:pPr>
        <w:pStyle w:val="Prrafodelista"/>
        <w:numPr>
          <w:ilvl w:val="0"/>
          <w:numId w:val="26"/>
        </w:numPr>
        <w:tabs>
          <w:tab w:val="left" w:pos="1134"/>
        </w:tabs>
        <w:rPr>
          <w:rFonts w:ascii="Arial" w:hAnsi="Arial" w:cs="Arial"/>
          <w:b/>
          <w:sz w:val="18"/>
          <w:szCs w:val="18"/>
        </w:rPr>
      </w:pPr>
      <w:r w:rsidRPr="00BE7959">
        <w:rPr>
          <w:rFonts w:ascii="Arial" w:hAnsi="Arial" w:cs="Arial"/>
          <w:b/>
          <w:sz w:val="18"/>
          <w:szCs w:val="18"/>
        </w:rPr>
        <w:t>Integridad de los precios:</w:t>
      </w:r>
    </w:p>
    <w:p w14:paraId="105F212D" w14:textId="57678429" w:rsidR="006D5747" w:rsidRPr="00BE7959" w:rsidRDefault="006D5747" w:rsidP="00A963D7">
      <w:pPr>
        <w:tabs>
          <w:tab w:val="left" w:pos="1134"/>
        </w:tabs>
        <w:spacing w:after="0" w:line="240" w:lineRule="auto"/>
        <w:ind w:left="709"/>
        <w:jc w:val="both"/>
        <w:rPr>
          <w:rFonts w:ascii="Arial" w:hAnsi="Arial" w:cs="Arial"/>
          <w:sz w:val="18"/>
          <w:szCs w:val="18"/>
        </w:rPr>
      </w:pPr>
      <w:r w:rsidRPr="00BE7959">
        <w:rPr>
          <w:rFonts w:ascii="Arial" w:hAnsi="Arial" w:cs="Arial"/>
          <w:sz w:val="18"/>
          <w:szCs w:val="18"/>
        </w:rPr>
        <w:t xml:space="preserve"> Los precios deben incluir la carga tributaria, arancelaria de ley, todos los costos administrativos como seguros </w:t>
      </w:r>
      <w:r w:rsidR="005D3EE9" w:rsidRPr="00BE7959">
        <w:rPr>
          <w:rFonts w:ascii="Arial" w:hAnsi="Arial" w:cs="Arial"/>
          <w:sz w:val="18"/>
          <w:szCs w:val="18"/>
        </w:rPr>
        <w:t xml:space="preserve">y </w:t>
      </w:r>
      <w:r w:rsidR="005D3EE9">
        <w:rPr>
          <w:rFonts w:ascii="Arial" w:hAnsi="Arial" w:cs="Arial"/>
          <w:sz w:val="18"/>
          <w:szCs w:val="18"/>
        </w:rPr>
        <w:t>fletes</w:t>
      </w:r>
      <w:r w:rsidRPr="00BE7959">
        <w:rPr>
          <w:rFonts w:ascii="Arial" w:hAnsi="Arial" w:cs="Arial"/>
          <w:sz w:val="18"/>
          <w:szCs w:val="18"/>
        </w:rPr>
        <w:t>. No se aceptan reajustes ni cobros adicionales.</w:t>
      </w:r>
    </w:p>
    <w:p w14:paraId="2C887053" w14:textId="77777777" w:rsidR="006D5747" w:rsidRPr="00BE7959" w:rsidRDefault="006D5747" w:rsidP="00A963D7">
      <w:pPr>
        <w:tabs>
          <w:tab w:val="left" w:pos="1134"/>
        </w:tabs>
        <w:spacing w:after="0" w:line="240" w:lineRule="auto"/>
        <w:jc w:val="both"/>
        <w:rPr>
          <w:rFonts w:ascii="Arial" w:hAnsi="Arial" w:cs="Arial"/>
          <w:sz w:val="18"/>
          <w:szCs w:val="18"/>
        </w:rPr>
      </w:pPr>
    </w:p>
    <w:p w14:paraId="0949E3BE" w14:textId="77777777" w:rsidR="006D5747" w:rsidRPr="001A5FD0" w:rsidRDefault="006D5747" w:rsidP="00A963D7">
      <w:pPr>
        <w:pStyle w:val="Textoindependiente2"/>
        <w:numPr>
          <w:ilvl w:val="2"/>
          <w:numId w:val="3"/>
        </w:numPr>
        <w:spacing w:after="0" w:line="240" w:lineRule="auto"/>
        <w:ind w:left="0" w:firstLine="0"/>
        <w:jc w:val="both"/>
        <w:rPr>
          <w:rFonts w:ascii="Arial" w:eastAsia="Calibri" w:hAnsi="Arial" w:cs="Arial"/>
          <w:b/>
          <w:sz w:val="20"/>
          <w:szCs w:val="18"/>
        </w:rPr>
      </w:pPr>
      <w:r w:rsidRPr="001A5FD0">
        <w:rPr>
          <w:rFonts w:ascii="Arial" w:eastAsia="Calibri" w:hAnsi="Arial" w:cs="Arial"/>
          <w:b/>
          <w:sz w:val="20"/>
          <w:szCs w:val="18"/>
        </w:rPr>
        <w:t>FACTORES ADICIONALES DE CALIFICACIÓN Y SU JUSTIFICACIÓN: N/A</w:t>
      </w:r>
    </w:p>
    <w:p w14:paraId="72B29D5A" w14:textId="77777777" w:rsidR="006D5747" w:rsidRPr="001A5FD0" w:rsidRDefault="006D5747" w:rsidP="00A963D7">
      <w:pPr>
        <w:pStyle w:val="Textoindependiente2"/>
        <w:spacing w:after="0" w:line="240" w:lineRule="auto"/>
        <w:jc w:val="both"/>
        <w:rPr>
          <w:rFonts w:ascii="Arial" w:eastAsia="Calibri" w:hAnsi="Arial" w:cs="Arial"/>
          <w:sz w:val="20"/>
          <w:szCs w:val="18"/>
        </w:rPr>
      </w:pPr>
    </w:p>
    <w:p w14:paraId="494B81C7" w14:textId="77777777" w:rsidR="006D5747" w:rsidRPr="001A5FD0" w:rsidRDefault="006D5747" w:rsidP="00A963D7">
      <w:pPr>
        <w:pStyle w:val="Textoindependiente2"/>
        <w:numPr>
          <w:ilvl w:val="2"/>
          <w:numId w:val="3"/>
        </w:numPr>
        <w:spacing w:after="0" w:line="240" w:lineRule="auto"/>
        <w:ind w:left="0" w:firstLine="0"/>
        <w:jc w:val="both"/>
        <w:rPr>
          <w:rFonts w:ascii="Arial" w:eastAsia="Calibri" w:hAnsi="Arial" w:cs="Arial"/>
          <w:b/>
          <w:sz w:val="20"/>
          <w:szCs w:val="18"/>
        </w:rPr>
      </w:pPr>
      <w:r w:rsidRPr="001A5FD0">
        <w:rPr>
          <w:rFonts w:ascii="Arial" w:eastAsia="Calibri" w:hAnsi="Arial" w:cs="Arial"/>
          <w:b/>
          <w:sz w:val="20"/>
          <w:szCs w:val="18"/>
        </w:rPr>
        <w:t xml:space="preserve">CRITERIOS DE DESEMPATE </w:t>
      </w:r>
    </w:p>
    <w:p w14:paraId="70BE8156" w14:textId="77777777" w:rsidR="006D5747" w:rsidRPr="00BE7959" w:rsidRDefault="006D5747" w:rsidP="00A963D7">
      <w:pPr>
        <w:pStyle w:val="Textoindependiente2"/>
        <w:spacing w:after="0" w:line="240" w:lineRule="auto"/>
        <w:jc w:val="both"/>
        <w:rPr>
          <w:rFonts w:ascii="Arial" w:hAnsi="Arial" w:cs="Arial"/>
          <w:color w:val="A6A6A6" w:themeColor="background1" w:themeShade="A6"/>
          <w:sz w:val="18"/>
          <w:szCs w:val="18"/>
        </w:rPr>
      </w:pPr>
    </w:p>
    <w:p w14:paraId="5774BC79" w14:textId="77777777" w:rsidR="006D5747" w:rsidRPr="00BE7959" w:rsidRDefault="006D5747" w:rsidP="00A963D7">
      <w:pPr>
        <w:spacing w:after="0" w:line="240" w:lineRule="auto"/>
        <w:jc w:val="both"/>
        <w:rPr>
          <w:rFonts w:ascii="Arial" w:hAnsi="Arial" w:cs="Arial"/>
          <w:sz w:val="18"/>
          <w:szCs w:val="18"/>
          <w:highlight w:val="yellow"/>
        </w:rPr>
      </w:pPr>
      <w:r w:rsidRPr="00BE7959">
        <w:rPr>
          <w:rFonts w:ascii="Arial" w:hAnsi="Arial" w:cs="Arial"/>
          <w:sz w:val="18"/>
          <w:szCs w:val="18"/>
        </w:rPr>
        <w:t xml:space="preserve">Se procederá de conformidad con lo dispuesto en la Ley 2069 de 31 de diciembre de 2020, reglamentada por el </w:t>
      </w:r>
      <w:r w:rsidRPr="00BE7959">
        <w:rPr>
          <w:rFonts w:ascii="Arial" w:hAnsi="Arial" w:cs="Arial"/>
          <w:bCs/>
          <w:sz w:val="18"/>
          <w:szCs w:val="18"/>
          <w:shd w:val="clear" w:color="auto" w:fill="FFFFFF"/>
        </w:rPr>
        <w:t xml:space="preserve">artículo 2.2.1.2.4.2.17 del </w:t>
      </w:r>
      <w:r w:rsidRPr="00BE7959">
        <w:rPr>
          <w:rFonts w:ascii="Arial" w:hAnsi="Arial" w:cs="Arial"/>
          <w:sz w:val="18"/>
          <w:szCs w:val="18"/>
        </w:rPr>
        <w:t xml:space="preserve">Decreto 1860 de diciembre de 2021, </w:t>
      </w:r>
      <w:r w:rsidRPr="00BE7959">
        <w:rPr>
          <w:rFonts w:ascii="Arial" w:hAnsi="Arial" w:cs="Arial"/>
          <w:bCs/>
          <w:sz w:val="18"/>
          <w:szCs w:val="18"/>
          <w:shd w:val="clear" w:color="auto" w:fill="FFFFFF"/>
        </w:rPr>
        <w:t>Factores de desempate y acreditación</w:t>
      </w:r>
      <w:r w:rsidRPr="00BE7959">
        <w:rPr>
          <w:rFonts w:ascii="Arial" w:hAnsi="Arial" w:cs="Arial"/>
          <w:sz w:val="18"/>
          <w:szCs w:val="18"/>
        </w:rPr>
        <w:t xml:space="preserve"> o demás normas que regulen la materia. </w:t>
      </w:r>
    </w:p>
    <w:p w14:paraId="346F4E17" w14:textId="77777777" w:rsidR="006D5747" w:rsidRPr="00BE7959" w:rsidRDefault="006D5747" w:rsidP="00A963D7">
      <w:pPr>
        <w:pStyle w:val="Textoindependiente2"/>
        <w:spacing w:after="0" w:line="240" w:lineRule="auto"/>
        <w:jc w:val="both"/>
        <w:rPr>
          <w:rFonts w:ascii="Arial" w:eastAsiaTheme="minorHAnsi" w:hAnsi="Arial" w:cs="Arial"/>
          <w:i/>
          <w:color w:val="000000" w:themeColor="text1"/>
          <w:sz w:val="18"/>
          <w:szCs w:val="18"/>
          <w:lang w:val="es-CO" w:eastAsia="en-US"/>
        </w:rPr>
      </w:pPr>
      <w:r w:rsidRPr="00BE7959">
        <w:rPr>
          <w:rFonts w:ascii="Arial" w:eastAsiaTheme="minorHAnsi" w:hAnsi="Arial" w:cs="Arial"/>
          <w:i/>
          <w:color w:val="000000" w:themeColor="text1"/>
          <w:sz w:val="18"/>
          <w:szCs w:val="18"/>
          <w:lang w:val="es-CO" w:eastAsia="en-US"/>
        </w:rPr>
        <w:t xml:space="preserve">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w:t>
      </w:r>
      <w:r w:rsidRPr="00BE7959">
        <w:rPr>
          <w:rFonts w:ascii="Arial" w:eastAsiaTheme="minorHAnsi" w:hAnsi="Arial" w:cs="Arial"/>
          <w:i/>
          <w:color w:val="000000" w:themeColor="text1"/>
          <w:sz w:val="18"/>
          <w:szCs w:val="18"/>
          <w:lang w:val="es-CO" w:eastAsia="en-US"/>
        </w:rPr>
        <w:lastRenderedPageBreak/>
        <w:t>los patrimonios autónomos constituidos por Entidades Estatales, el contratante deberá utilizar las siguientes reglas de forma sucesiva y excluyente para seleccionar al oferente favorecido, respetando en todo caso los compromisos internacionales vigentes.</w:t>
      </w:r>
    </w:p>
    <w:p w14:paraId="2D13A3EB" w14:textId="77777777" w:rsidR="006D5747" w:rsidRPr="00BE7959" w:rsidRDefault="006D5747" w:rsidP="00A963D7">
      <w:pPr>
        <w:pStyle w:val="Textoindependiente2"/>
        <w:spacing w:after="0" w:line="240" w:lineRule="auto"/>
        <w:jc w:val="both"/>
        <w:rPr>
          <w:rFonts w:ascii="Arial" w:eastAsiaTheme="minorHAnsi" w:hAnsi="Arial" w:cs="Arial"/>
          <w:i/>
          <w:color w:val="000000" w:themeColor="text1"/>
          <w:sz w:val="18"/>
          <w:szCs w:val="18"/>
          <w:lang w:val="es-CO" w:eastAsia="en-US"/>
        </w:rPr>
      </w:pPr>
    </w:p>
    <w:p w14:paraId="658446DC" w14:textId="77777777" w:rsidR="006D5747" w:rsidRPr="00BE7959" w:rsidRDefault="006D5747" w:rsidP="00A963D7">
      <w:pPr>
        <w:pStyle w:val="Textoindependiente2"/>
        <w:spacing w:after="0" w:line="240" w:lineRule="auto"/>
        <w:jc w:val="both"/>
        <w:rPr>
          <w:rFonts w:ascii="Arial" w:eastAsiaTheme="minorHAnsi" w:hAnsi="Arial" w:cs="Arial"/>
          <w:i/>
          <w:color w:val="000000" w:themeColor="text1"/>
          <w:sz w:val="18"/>
          <w:szCs w:val="18"/>
          <w:lang w:val="es-CO" w:eastAsia="en-US"/>
        </w:rPr>
      </w:pPr>
      <w:r w:rsidRPr="00BE7959">
        <w:rPr>
          <w:rFonts w:ascii="Arial" w:eastAsiaTheme="minorHAnsi" w:hAnsi="Arial" w:cs="Arial"/>
          <w:i/>
          <w:color w:val="000000" w:themeColor="text1"/>
          <w:sz w:val="18"/>
          <w:szCs w:val="18"/>
          <w:lang w:val="es-CO" w:eastAsia="en-US"/>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1E9F539F" w14:textId="77777777" w:rsidR="006D5747" w:rsidRPr="00BE7959" w:rsidRDefault="006D5747" w:rsidP="00A963D7">
      <w:pPr>
        <w:pStyle w:val="Textoindependiente2"/>
        <w:spacing w:after="0" w:line="240" w:lineRule="auto"/>
        <w:jc w:val="both"/>
        <w:rPr>
          <w:rFonts w:ascii="Arial" w:eastAsiaTheme="minorHAnsi" w:hAnsi="Arial" w:cs="Arial"/>
          <w:i/>
          <w:color w:val="000000" w:themeColor="text1"/>
          <w:sz w:val="18"/>
          <w:szCs w:val="18"/>
          <w:lang w:val="es-CO" w:eastAsia="en-US"/>
        </w:rPr>
      </w:pPr>
    </w:p>
    <w:p w14:paraId="6157AB3D" w14:textId="77777777" w:rsidR="006D5747" w:rsidRPr="00BE7959" w:rsidRDefault="006D5747" w:rsidP="00A963D7">
      <w:pPr>
        <w:pStyle w:val="Textoindependiente2"/>
        <w:spacing w:after="0" w:line="240" w:lineRule="auto"/>
        <w:jc w:val="both"/>
        <w:rPr>
          <w:rFonts w:ascii="Arial" w:eastAsiaTheme="minorHAnsi" w:hAnsi="Arial" w:cs="Arial"/>
          <w:i/>
          <w:color w:val="000000" w:themeColor="text1"/>
          <w:sz w:val="18"/>
          <w:szCs w:val="18"/>
          <w:lang w:val="es-CO" w:eastAsia="en-US"/>
        </w:rPr>
      </w:pPr>
      <w:r w:rsidRPr="00BE7959">
        <w:rPr>
          <w:rFonts w:ascii="Arial" w:eastAsiaTheme="minorHAnsi" w:hAnsi="Arial" w:cs="Arial"/>
          <w:i/>
          <w:color w:val="000000" w:themeColor="text1"/>
          <w:sz w:val="18"/>
          <w:szCs w:val="18"/>
          <w:lang w:val="es-CO" w:eastAsia="en-US"/>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B513100" w14:textId="77777777" w:rsidR="006D5747" w:rsidRPr="00BE7959" w:rsidRDefault="006D5747" w:rsidP="00A963D7">
      <w:pPr>
        <w:pStyle w:val="Textoindependiente2"/>
        <w:spacing w:after="0" w:line="240" w:lineRule="auto"/>
        <w:jc w:val="both"/>
        <w:rPr>
          <w:rFonts w:ascii="Arial" w:eastAsiaTheme="minorHAnsi" w:hAnsi="Arial" w:cs="Arial"/>
          <w:i/>
          <w:color w:val="000000" w:themeColor="text1"/>
          <w:sz w:val="18"/>
          <w:szCs w:val="18"/>
          <w:lang w:val="es-CO" w:eastAsia="en-US"/>
        </w:rPr>
      </w:pPr>
    </w:p>
    <w:p w14:paraId="74D1D824" w14:textId="77777777" w:rsidR="006D5747" w:rsidRPr="00BE7959" w:rsidRDefault="006D5747" w:rsidP="00A963D7">
      <w:pPr>
        <w:pStyle w:val="Textoindependiente2"/>
        <w:spacing w:after="0" w:line="240" w:lineRule="auto"/>
        <w:jc w:val="both"/>
        <w:rPr>
          <w:rFonts w:ascii="Arial" w:eastAsiaTheme="minorHAnsi" w:hAnsi="Arial" w:cs="Arial"/>
          <w:i/>
          <w:color w:val="000000" w:themeColor="text1"/>
          <w:sz w:val="18"/>
          <w:szCs w:val="18"/>
          <w:lang w:val="es-CO" w:eastAsia="en-US"/>
        </w:rPr>
      </w:pPr>
      <w:r w:rsidRPr="00BE7959">
        <w:rPr>
          <w:rFonts w:ascii="Arial" w:eastAsiaTheme="minorHAnsi" w:hAnsi="Arial" w:cs="Arial"/>
          <w:i/>
          <w:color w:val="000000" w:themeColor="text1"/>
          <w:sz w:val="18"/>
          <w:szCs w:val="18"/>
          <w:lang w:val="es-CO" w:eastAsia="en-U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315DC2C2" w14:textId="77777777" w:rsidR="006D5747" w:rsidRPr="00BE7959" w:rsidRDefault="006D5747" w:rsidP="00A963D7">
      <w:pPr>
        <w:pStyle w:val="Textoindependiente2"/>
        <w:spacing w:after="0" w:line="240" w:lineRule="auto"/>
        <w:jc w:val="both"/>
        <w:rPr>
          <w:rFonts w:ascii="Arial" w:eastAsiaTheme="minorHAnsi" w:hAnsi="Arial" w:cs="Arial"/>
          <w:i/>
          <w:color w:val="000000" w:themeColor="text1"/>
          <w:sz w:val="18"/>
          <w:szCs w:val="18"/>
          <w:lang w:val="es-CO" w:eastAsia="en-US"/>
        </w:rPr>
      </w:pPr>
    </w:p>
    <w:p w14:paraId="750552AE" w14:textId="77777777" w:rsidR="006D5747" w:rsidRPr="00BE7959" w:rsidRDefault="006D5747" w:rsidP="00A963D7">
      <w:pPr>
        <w:pStyle w:val="Textoindependiente"/>
        <w:jc w:val="both"/>
        <w:rPr>
          <w:i/>
          <w:color w:val="000000" w:themeColor="text1"/>
          <w:sz w:val="18"/>
          <w:szCs w:val="18"/>
          <w:lang w:val="es-CO"/>
        </w:rPr>
      </w:pPr>
      <w:r w:rsidRPr="00BE7959">
        <w:rPr>
          <w:rFonts w:eastAsiaTheme="minorHAnsi"/>
          <w:i/>
          <w:color w:val="000000" w:themeColor="text1"/>
          <w:sz w:val="18"/>
          <w:szCs w:val="18"/>
          <w:lang w:val="es-CO" w:eastAsia="en-US"/>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w:t>
      </w:r>
      <w:r w:rsidRPr="00BE7959">
        <w:rPr>
          <w:i/>
          <w:color w:val="000000" w:themeColor="text1"/>
          <w:sz w:val="18"/>
          <w:szCs w:val="18"/>
          <w:lang w:val="es-CO"/>
        </w:rPr>
        <w:t>puntaje.</w:t>
      </w:r>
    </w:p>
    <w:p w14:paraId="6841E4FB" w14:textId="77777777" w:rsidR="006D5747" w:rsidRPr="00BE7959" w:rsidRDefault="006D5747" w:rsidP="00A963D7">
      <w:pPr>
        <w:pStyle w:val="Textoindependiente"/>
        <w:jc w:val="both"/>
        <w:rPr>
          <w:i/>
          <w:sz w:val="18"/>
          <w:szCs w:val="18"/>
          <w:lang w:val="es-CO"/>
        </w:rPr>
      </w:pPr>
    </w:p>
    <w:p w14:paraId="42FA501E" w14:textId="77777777" w:rsidR="006D5747" w:rsidRPr="00BE7959" w:rsidRDefault="006D5747" w:rsidP="00A963D7">
      <w:pPr>
        <w:pStyle w:val="Textoindependiente"/>
        <w:numPr>
          <w:ilvl w:val="0"/>
          <w:numId w:val="33"/>
        </w:numPr>
        <w:tabs>
          <w:tab w:val="left" w:pos="426"/>
        </w:tabs>
        <w:ind w:hanging="11"/>
        <w:jc w:val="both"/>
        <w:rPr>
          <w:i/>
          <w:sz w:val="18"/>
          <w:szCs w:val="18"/>
          <w:lang w:val="es-CO"/>
        </w:rPr>
      </w:pPr>
      <w:r w:rsidRPr="00BE7959">
        <w:rPr>
          <w:i/>
          <w:sz w:val="18"/>
          <w:szCs w:val="18"/>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7E06E0F" w14:textId="77777777" w:rsidR="006D5747" w:rsidRPr="00BE7959" w:rsidRDefault="006D5747" w:rsidP="00A963D7">
      <w:pPr>
        <w:pStyle w:val="Textoindependiente"/>
        <w:ind w:left="426"/>
        <w:jc w:val="both"/>
        <w:rPr>
          <w:i/>
          <w:sz w:val="18"/>
          <w:szCs w:val="18"/>
          <w:lang w:val="es-CO"/>
        </w:rPr>
      </w:pPr>
    </w:p>
    <w:p w14:paraId="17EB0327" w14:textId="77777777" w:rsidR="006D5747" w:rsidRPr="00BE7959" w:rsidRDefault="006D5747" w:rsidP="00A963D7">
      <w:pPr>
        <w:pStyle w:val="Textoindependiente"/>
        <w:jc w:val="both"/>
        <w:rPr>
          <w:i/>
          <w:sz w:val="18"/>
          <w:szCs w:val="18"/>
          <w:lang w:val="es-CO"/>
        </w:rPr>
      </w:pPr>
      <w:r w:rsidRPr="00BE7959">
        <w:rPr>
          <w:i/>
          <w:sz w:val="18"/>
          <w:szCs w:val="18"/>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DE4B082" w14:textId="77777777" w:rsidR="006D5747" w:rsidRPr="00BE7959" w:rsidRDefault="006D5747" w:rsidP="00A963D7">
      <w:pPr>
        <w:pStyle w:val="Textoindependiente"/>
        <w:ind w:left="426"/>
        <w:jc w:val="both"/>
        <w:rPr>
          <w:i/>
          <w:sz w:val="18"/>
          <w:szCs w:val="18"/>
          <w:lang w:val="es-CO"/>
        </w:rPr>
      </w:pPr>
    </w:p>
    <w:p w14:paraId="39542DB0" w14:textId="77777777" w:rsidR="006D5747" w:rsidRPr="00BE7959" w:rsidRDefault="006D5747" w:rsidP="00A963D7">
      <w:pPr>
        <w:pStyle w:val="Textoindependiente"/>
        <w:jc w:val="both"/>
        <w:rPr>
          <w:i/>
          <w:sz w:val="18"/>
          <w:szCs w:val="18"/>
          <w:lang w:val="es-CO"/>
        </w:rPr>
      </w:pPr>
      <w:r w:rsidRPr="00BE7959">
        <w:rPr>
          <w:i/>
          <w:sz w:val="18"/>
          <w:szCs w:val="18"/>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699732" w14:textId="77777777" w:rsidR="006D5747" w:rsidRPr="00BE7959" w:rsidRDefault="006D5747" w:rsidP="00A963D7">
      <w:pPr>
        <w:pStyle w:val="Textoindependiente"/>
        <w:jc w:val="both"/>
        <w:rPr>
          <w:i/>
          <w:sz w:val="18"/>
          <w:szCs w:val="18"/>
          <w:lang w:val="es-CO"/>
        </w:rPr>
      </w:pPr>
    </w:p>
    <w:p w14:paraId="06DA4657" w14:textId="77777777" w:rsidR="006D5747" w:rsidRPr="00BE7959" w:rsidRDefault="006D5747" w:rsidP="00A963D7">
      <w:pPr>
        <w:pStyle w:val="Textoindependiente"/>
        <w:jc w:val="both"/>
        <w:rPr>
          <w:i/>
          <w:sz w:val="18"/>
          <w:szCs w:val="18"/>
          <w:lang w:val="es-CO"/>
        </w:rPr>
      </w:pPr>
      <w:r w:rsidRPr="00BE7959">
        <w:rPr>
          <w:i/>
          <w:sz w:val="18"/>
          <w:szCs w:val="18"/>
          <w:lang w:val="es-CO"/>
        </w:rPr>
        <w:t>Finalmente, en el caso de los proponentes plurales, se preferirá la oferta cuando cada uno de los integrantes acredite alguna de las condiciones señaladas en los incisos anteriores de este numeral.</w:t>
      </w:r>
    </w:p>
    <w:p w14:paraId="7EC91DBE" w14:textId="77777777" w:rsidR="006D5747" w:rsidRPr="00BE7959" w:rsidRDefault="006D5747" w:rsidP="00A963D7">
      <w:pPr>
        <w:pStyle w:val="Textoindependiente"/>
        <w:jc w:val="both"/>
        <w:rPr>
          <w:i/>
          <w:sz w:val="18"/>
          <w:szCs w:val="18"/>
          <w:lang w:val="es-CO"/>
        </w:rPr>
      </w:pPr>
    </w:p>
    <w:p w14:paraId="0486ED53" w14:textId="77777777" w:rsidR="006D5747" w:rsidRPr="00BE7959" w:rsidRDefault="006D5747" w:rsidP="00A963D7">
      <w:pPr>
        <w:pStyle w:val="Textoindependiente"/>
        <w:jc w:val="both"/>
        <w:rPr>
          <w:i/>
          <w:sz w:val="18"/>
          <w:szCs w:val="18"/>
          <w:lang w:val="es-CO"/>
        </w:rPr>
      </w:pPr>
      <w:r w:rsidRPr="00BE7959">
        <w:rPr>
          <w:i/>
          <w:sz w:val="18"/>
          <w:szCs w:val="18"/>
          <w:lang w:val="es-CO"/>
        </w:rPr>
        <w:t xml:space="preserve">De acuerdo con el artículo 5 de la Ley 1581 de 2012, el titular de la información de estos datos sensibles, como es el caso de las mujeres víctimas de violencia intrafamiliar, deberá autorizar de manera previa y expresa el tratamiento de esta </w:t>
      </w:r>
      <w:r w:rsidRPr="00BE7959">
        <w:rPr>
          <w:i/>
          <w:sz w:val="18"/>
          <w:szCs w:val="18"/>
          <w:lang w:val="es-CO"/>
        </w:rPr>
        <w:lastRenderedPageBreak/>
        <w:t>información, en los términos del literal a) del artículo 6 de la precitada Ley, como requisito para el otorgamiento del criterio de desempate.</w:t>
      </w:r>
    </w:p>
    <w:p w14:paraId="474B40D3" w14:textId="77777777" w:rsidR="006D5747" w:rsidRPr="00BE7959" w:rsidRDefault="006D5747" w:rsidP="00A963D7">
      <w:pPr>
        <w:pStyle w:val="Textoindependiente"/>
        <w:ind w:left="426"/>
        <w:jc w:val="both"/>
        <w:rPr>
          <w:i/>
          <w:sz w:val="18"/>
          <w:szCs w:val="18"/>
          <w:lang w:val="es-CO"/>
        </w:rPr>
      </w:pPr>
    </w:p>
    <w:p w14:paraId="2D02B6EB" w14:textId="77777777" w:rsidR="006D5747" w:rsidRPr="00BE7959" w:rsidRDefault="006D5747" w:rsidP="00A963D7">
      <w:pPr>
        <w:pStyle w:val="Textoindependiente"/>
        <w:numPr>
          <w:ilvl w:val="0"/>
          <w:numId w:val="33"/>
        </w:numPr>
        <w:tabs>
          <w:tab w:val="left" w:pos="426"/>
        </w:tabs>
        <w:ind w:hanging="11"/>
        <w:jc w:val="both"/>
        <w:rPr>
          <w:i/>
          <w:sz w:val="18"/>
          <w:szCs w:val="18"/>
          <w:lang w:val="es-CO"/>
        </w:rPr>
      </w:pPr>
      <w:r w:rsidRPr="00BE7959">
        <w:rPr>
          <w:i/>
          <w:sz w:val="18"/>
          <w:szCs w:val="18"/>
          <w:lang w:val="es-CO"/>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C302E29" w14:textId="77777777" w:rsidR="006D5747" w:rsidRPr="00BE7959" w:rsidRDefault="006D5747" w:rsidP="00A963D7">
      <w:pPr>
        <w:pStyle w:val="Textoindependiente"/>
        <w:jc w:val="both"/>
        <w:rPr>
          <w:i/>
          <w:sz w:val="18"/>
          <w:szCs w:val="18"/>
          <w:lang w:val="es-CO"/>
        </w:rPr>
      </w:pPr>
    </w:p>
    <w:p w14:paraId="3F67BE1A" w14:textId="77777777" w:rsidR="006D5747" w:rsidRPr="00BE7959" w:rsidRDefault="006D5747" w:rsidP="00A963D7">
      <w:pPr>
        <w:pStyle w:val="Textoindependiente"/>
        <w:jc w:val="both"/>
        <w:rPr>
          <w:i/>
          <w:sz w:val="18"/>
          <w:szCs w:val="18"/>
          <w:lang w:val="es-CO"/>
        </w:rPr>
      </w:pPr>
      <w:r w:rsidRPr="00BE7959">
        <w:rPr>
          <w:i/>
          <w:sz w:val="18"/>
          <w:szCs w:val="18"/>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9F4B1CE" w14:textId="77777777" w:rsidR="006D5747" w:rsidRPr="00BE7959" w:rsidRDefault="006D5747" w:rsidP="00A963D7">
      <w:pPr>
        <w:pStyle w:val="Textoindependiente"/>
        <w:jc w:val="both"/>
        <w:rPr>
          <w:i/>
          <w:sz w:val="18"/>
          <w:szCs w:val="18"/>
          <w:lang w:val="es-CO"/>
        </w:rPr>
      </w:pPr>
      <w:r w:rsidRPr="00BE7959">
        <w:rPr>
          <w:i/>
          <w:sz w:val="18"/>
          <w:szCs w:val="18"/>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B55F4D2" w14:textId="77777777" w:rsidR="006D5747" w:rsidRPr="00BE7959" w:rsidRDefault="006D5747" w:rsidP="00A963D7">
      <w:pPr>
        <w:pStyle w:val="Textoindependiente"/>
        <w:ind w:left="426"/>
        <w:jc w:val="both"/>
        <w:rPr>
          <w:i/>
          <w:sz w:val="18"/>
          <w:szCs w:val="18"/>
          <w:lang w:val="es-CO"/>
        </w:rPr>
      </w:pPr>
    </w:p>
    <w:p w14:paraId="7B9DCC9D" w14:textId="77777777" w:rsidR="006D5747" w:rsidRPr="00BE7959" w:rsidRDefault="006D5747" w:rsidP="00A963D7">
      <w:pPr>
        <w:pStyle w:val="Textoindependiente"/>
        <w:numPr>
          <w:ilvl w:val="0"/>
          <w:numId w:val="33"/>
        </w:numPr>
        <w:tabs>
          <w:tab w:val="left" w:pos="426"/>
        </w:tabs>
        <w:ind w:left="0" w:firstLine="0"/>
        <w:jc w:val="both"/>
        <w:rPr>
          <w:i/>
          <w:sz w:val="18"/>
          <w:szCs w:val="18"/>
          <w:lang w:val="es-CO"/>
        </w:rPr>
      </w:pPr>
      <w:r w:rsidRPr="00BE7959">
        <w:rPr>
          <w:i/>
          <w:sz w:val="18"/>
          <w:szCs w:val="18"/>
          <w:lang w:val="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FBFA94E" w14:textId="77777777" w:rsidR="006D5747" w:rsidRPr="00BE7959" w:rsidRDefault="006D5747" w:rsidP="00A963D7">
      <w:pPr>
        <w:pStyle w:val="Textoindependiente"/>
        <w:jc w:val="both"/>
        <w:rPr>
          <w:i/>
          <w:sz w:val="18"/>
          <w:szCs w:val="18"/>
          <w:lang w:val="es-CO"/>
        </w:rPr>
      </w:pPr>
      <w:r w:rsidRPr="00BE7959">
        <w:rPr>
          <w:i/>
          <w:sz w:val="18"/>
          <w:szCs w:val="18"/>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6CF025C" w14:textId="77777777" w:rsidR="006D5747" w:rsidRPr="00BE7959" w:rsidRDefault="006D5747" w:rsidP="00A963D7">
      <w:pPr>
        <w:pStyle w:val="Textoindependiente"/>
        <w:jc w:val="both"/>
        <w:rPr>
          <w:i/>
          <w:sz w:val="18"/>
          <w:szCs w:val="18"/>
          <w:lang w:val="es-CO"/>
        </w:rPr>
      </w:pPr>
    </w:p>
    <w:p w14:paraId="6E9A41FC" w14:textId="77777777" w:rsidR="006D5747" w:rsidRPr="00BE7959" w:rsidRDefault="006D5747" w:rsidP="00A963D7">
      <w:pPr>
        <w:pStyle w:val="Textoindependiente"/>
        <w:jc w:val="both"/>
        <w:rPr>
          <w:i/>
          <w:sz w:val="18"/>
          <w:szCs w:val="18"/>
          <w:lang w:val="es-CO"/>
        </w:rPr>
      </w:pPr>
      <w:r w:rsidRPr="00BE7959">
        <w:rPr>
          <w:i/>
          <w:sz w:val="18"/>
          <w:szCs w:val="18"/>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EE25416" w14:textId="77777777" w:rsidR="006D5747" w:rsidRPr="00BE7959" w:rsidRDefault="006D5747" w:rsidP="00A963D7">
      <w:pPr>
        <w:pStyle w:val="Textoindependiente"/>
        <w:jc w:val="both"/>
        <w:rPr>
          <w:i/>
          <w:sz w:val="18"/>
          <w:szCs w:val="18"/>
          <w:lang w:val="es-CO"/>
        </w:rPr>
      </w:pPr>
    </w:p>
    <w:p w14:paraId="3BC0AD6E" w14:textId="77777777" w:rsidR="006D5747" w:rsidRPr="00BE7959" w:rsidRDefault="006D5747" w:rsidP="00A963D7">
      <w:pPr>
        <w:pStyle w:val="Textoindependiente"/>
        <w:jc w:val="both"/>
        <w:rPr>
          <w:i/>
          <w:sz w:val="18"/>
          <w:szCs w:val="18"/>
          <w:lang w:val="es-CO"/>
        </w:rPr>
      </w:pPr>
      <w:r w:rsidRPr="00BE7959">
        <w:rPr>
          <w:i/>
          <w:sz w:val="18"/>
          <w:szCs w:val="18"/>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9CA1BD7" w14:textId="77777777" w:rsidR="006D5747" w:rsidRPr="00BE7959" w:rsidRDefault="006D5747" w:rsidP="00A963D7">
      <w:pPr>
        <w:pStyle w:val="Textoindependiente"/>
        <w:jc w:val="both"/>
        <w:rPr>
          <w:i/>
          <w:sz w:val="18"/>
          <w:szCs w:val="18"/>
          <w:lang w:val="es-CO"/>
        </w:rPr>
      </w:pPr>
    </w:p>
    <w:p w14:paraId="099B00DE" w14:textId="77777777" w:rsidR="006D5747" w:rsidRPr="00BE7959" w:rsidRDefault="006D5747" w:rsidP="00A963D7">
      <w:pPr>
        <w:pStyle w:val="Textoindependiente"/>
        <w:jc w:val="both"/>
        <w:rPr>
          <w:i/>
          <w:sz w:val="18"/>
          <w:szCs w:val="18"/>
          <w:lang w:val="es-CO"/>
        </w:rPr>
      </w:pPr>
      <w:r w:rsidRPr="00BE7959">
        <w:rPr>
          <w:i/>
          <w:sz w:val="18"/>
          <w:szCs w:val="18"/>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A7CFE7F" w14:textId="77777777" w:rsidR="006D5747" w:rsidRPr="00BE7959" w:rsidRDefault="006D5747" w:rsidP="00A963D7">
      <w:pPr>
        <w:pStyle w:val="Textoindependiente"/>
        <w:ind w:left="426"/>
        <w:jc w:val="both"/>
        <w:rPr>
          <w:i/>
          <w:sz w:val="18"/>
          <w:szCs w:val="18"/>
          <w:lang w:val="es-CO"/>
        </w:rPr>
      </w:pPr>
    </w:p>
    <w:p w14:paraId="483C0A4E" w14:textId="77777777" w:rsidR="006D5747" w:rsidRPr="00BE7959" w:rsidRDefault="006D5747" w:rsidP="00A963D7">
      <w:pPr>
        <w:pStyle w:val="Textoindependiente"/>
        <w:numPr>
          <w:ilvl w:val="0"/>
          <w:numId w:val="33"/>
        </w:numPr>
        <w:tabs>
          <w:tab w:val="left" w:pos="426"/>
        </w:tabs>
        <w:ind w:left="0" w:firstLine="0"/>
        <w:jc w:val="both"/>
        <w:rPr>
          <w:i/>
          <w:sz w:val="18"/>
          <w:szCs w:val="18"/>
          <w:lang w:val="es-CO"/>
        </w:rPr>
      </w:pPr>
      <w:r w:rsidRPr="00BE7959">
        <w:rPr>
          <w:i/>
          <w:sz w:val="18"/>
          <w:szCs w:val="18"/>
          <w:lang w:val="es-CO"/>
        </w:rPr>
        <w:t xml:space="preserve">Preferir la propuesta presentada por el oferente que acredite que por lo menos el diez por ciento (10%) de su nómina pertenece a población indígena, negra, afrocolombiana, raizal, palanquera, </w:t>
      </w:r>
      <w:proofErr w:type="spellStart"/>
      <w:r w:rsidRPr="00BE7959">
        <w:rPr>
          <w:i/>
          <w:sz w:val="18"/>
          <w:szCs w:val="18"/>
          <w:lang w:val="es-CO"/>
        </w:rPr>
        <w:t>Rrom</w:t>
      </w:r>
      <w:proofErr w:type="spellEnd"/>
      <w:r w:rsidRPr="00BE7959">
        <w:rPr>
          <w:i/>
          <w:sz w:val="18"/>
          <w:szCs w:val="18"/>
          <w:lang w:val="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BE7959">
        <w:rPr>
          <w:i/>
          <w:sz w:val="18"/>
          <w:szCs w:val="18"/>
          <w:lang w:val="es-CO"/>
        </w:rPr>
        <w:t>Rrom</w:t>
      </w:r>
      <w:proofErr w:type="spellEnd"/>
      <w:r w:rsidRPr="00BE7959">
        <w:rPr>
          <w:i/>
          <w:sz w:val="18"/>
          <w:szCs w:val="18"/>
          <w:lang w:val="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26426B5" w14:textId="77777777" w:rsidR="006D5747" w:rsidRPr="00BE7959" w:rsidRDefault="006D5747" w:rsidP="00A963D7">
      <w:pPr>
        <w:pStyle w:val="Textoindependiente"/>
        <w:jc w:val="both"/>
        <w:rPr>
          <w:i/>
          <w:sz w:val="18"/>
          <w:szCs w:val="18"/>
          <w:lang w:val="es-CO"/>
        </w:rPr>
      </w:pPr>
    </w:p>
    <w:p w14:paraId="172DB577" w14:textId="77777777" w:rsidR="006D5747" w:rsidRPr="00BE7959" w:rsidRDefault="006D5747" w:rsidP="00A963D7">
      <w:pPr>
        <w:pStyle w:val="Textoindependiente"/>
        <w:jc w:val="both"/>
        <w:rPr>
          <w:i/>
          <w:sz w:val="18"/>
          <w:szCs w:val="18"/>
          <w:lang w:val="es-CO"/>
        </w:rPr>
      </w:pPr>
      <w:r w:rsidRPr="00BE7959">
        <w:rPr>
          <w:i/>
          <w:sz w:val="18"/>
          <w:szCs w:val="18"/>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F974330" w14:textId="77777777" w:rsidR="006D5747" w:rsidRPr="00BE7959" w:rsidRDefault="006D5747" w:rsidP="00A963D7">
      <w:pPr>
        <w:pStyle w:val="Textoindependiente"/>
        <w:jc w:val="both"/>
        <w:rPr>
          <w:i/>
          <w:sz w:val="18"/>
          <w:szCs w:val="18"/>
          <w:lang w:val="es-CO"/>
        </w:rPr>
      </w:pPr>
    </w:p>
    <w:p w14:paraId="78F961AD" w14:textId="77777777" w:rsidR="006D5747" w:rsidRPr="00BE7959" w:rsidRDefault="006D5747" w:rsidP="00A963D7">
      <w:pPr>
        <w:pStyle w:val="Textoindependiente"/>
        <w:jc w:val="both"/>
        <w:rPr>
          <w:i/>
          <w:sz w:val="18"/>
          <w:szCs w:val="18"/>
          <w:lang w:val="es-CO"/>
        </w:rPr>
      </w:pPr>
      <w:r w:rsidRPr="00BE7959">
        <w:rPr>
          <w:i/>
          <w:sz w:val="18"/>
          <w:szCs w:val="18"/>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BE7959">
        <w:rPr>
          <w:i/>
          <w:sz w:val="18"/>
          <w:szCs w:val="18"/>
          <w:lang w:val="es-CO"/>
        </w:rPr>
        <w:t>Rrom</w:t>
      </w:r>
      <w:proofErr w:type="spellEnd"/>
      <w:r w:rsidRPr="00BE7959">
        <w:rPr>
          <w:i/>
          <w:sz w:val="18"/>
          <w:szCs w:val="18"/>
          <w:lang w:val="es-CO"/>
        </w:rPr>
        <w:t xml:space="preserve"> o gitana, en los términos del Decreto Ley 2893 de 2011, o la norma que lo modifique, sustituya o complemente.</w:t>
      </w:r>
    </w:p>
    <w:p w14:paraId="12251081" w14:textId="77777777" w:rsidR="006D5747" w:rsidRPr="00BE7959" w:rsidRDefault="006D5747" w:rsidP="00A963D7">
      <w:pPr>
        <w:pStyle w:val="Textoindependiente"/>
        <w:jc w:val="both"/>
        <w:rPr>
          <w:i/>
          <w:sz w:val="18"/>
          <w:szCs w:val="18"/>
          <w:lang w:val="es-CO"/>
        </w:rPr>
      </w:pPr>
    </w:p>
    <w:p w14:paraId="32F6D2A5" w14:textId="77777777" w:rsidR="006D5747" w:rsidRPr="00BE7959" w:rsidRDefault="006D5747" w:rsidP="00A963D7">
      <w:pPr>
        <w:pStyle w:val="Textoindependiente"/>
        <w:jc w:val="both"/>
        <w:rPr>
          <w:i/>
          <w:sz w:val="18"/>
          <w:szCs w:val="18"/>
          <w:lang w:val="es-CO"/>
        </w:rPr>
      </w:pPr>
      <w:r w:rsidRPr="00BE7959">
        <w:rPr>
          <w:i/>
          <w:sz w:val="18"/>
          <w:szCs w:val="18"/>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BE7959">
        <w:rPr>
          <w:i/>
          <w:sz w:val="18"/>
          <w:szCs w:val="18"/>
          <w:lang w:val="es-CO"/>
        </w:rPr>
        <w:t>Rrom</w:t>
      </w:r>
      <w:proofErr w:type="spellEnd"/>
      <w:r w:rsidRPr="00BE7959">
        <w:rPr>
          <w:i/>
          <w:sz w:val="18"/>
          <w:szCs w:val="18"/>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E7959">
        <w:rPr>
          <w:i/>
          <w:sz w:val="18"/>
          <w:szCs w:val="18"/>
          <w:lang w:val="es-CO"/>
        </w:rPr>
        <w:t>Rrom</w:t>
      </w:r>
      <w:proofErr w:type="spellEnd"/>
      <w:r w:rsidRPr="00BE7959">
        <w:rPr>
          <w:i/>
          <w:sz w:val="18"/>
          <w:szCs w:val="18"/>
          <w:lang w:val="es-CO"/>
        </w:rPr>
        <w:t xml:space="preserve"> o gitana en los términos del Decreto Ley 2893 de 2011, o la norma que lo modifique, sustituya o complemente.</w:t>
      </w:r>
    </w:p>
    <w:p w14:paraId="41FBDD1B" w14:textId="77777777" w:rsidR="006D5747" w:rsidRPr="00BE7959" w:rsidRDefault="006D5747" w:rsidP="00A963D7">
      <w:pPr>
        <w:pStyle w:val="Textoindependiente"/>
        <w:jc w:val="both"/>
        <w:rPr>
          <w:i/>
          <w:sz w:val="18"/>
          <w:szCs w:val="18"/>
          <w:lang w:val="es-CO"/>
        </w:rPr>
      </w:pPr>
    </w:p>
    <w:p w14:paraId="765E347D" w14:textId="77777777" w:rsidR="006D5747" w:rsidRPr="00BE7959" w:rsidRDefault="006D5747" w:rsidP="00A963D7">
      <w:pPr>
        <w:pStyle w:val="Textoindependiente"/>
        <w:jc w:val="both"/>
        <w:rPr>
          <w:i/>
          <w:sz w:val="18"/>
          <w:szCs w:val="18"/>
          <w:lang w:val="es-CO"/>
        </w:rPr>
      </w:pPr>
      <w:r w:rsidRPr="00BE7959">
        <w:rPr>
          <w:i/>
          <w:sz w:val="18"/>
          <w:szCs w:val="18"/>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BE7959">
        <w:rPr>
          <w:i/>
          <w:sz w:val="18"/>
          <w:szCs w:val="18"/>
          <w:lang w:val="es-CO"/>
        </w:rPr>
        <w:t>Rrom</w:t>
      </w:r>
      <w:proofErr w:type="spellEnd"/>
      <w:r w:rsidRPr="00BE7959">
        <w:rPr>
          <w:i/>
          <w:sz w:val="18"/>
          <w:szCs w:val="18"/>
          <w:lang w:val="es-CO"/>
        </w:rPr>
        <w:t xml:space="preserve"> o gitana autoricen de manera previa y expresa el tratamiento de la información, en los términos del literal a) del artículo 6 de la Ley 1581 de 2012, como requisito para el otorgamiento del criterio de desempate.</w:t>
      </w:r>
    </w:p>
    <w:p w14:paraId="17109DE4" w14:textId="77777777" w:rsidR="006D5747" w:rsidRPr="00BE7959" w:rsidRDefault="006D5747" w:rsidP="00A963D7">
      <w:pPr>
        <w:pStyle w:val="Textoindependiente"/>
        <w:ind w:left="426"/>
        <w:jc w:val="both"/>
        <w:rPr>
          <w:i/>
          <w:sz w:val="18"/>
          <w:szCs w:val="18"/>
          <w:lang w:val="es-CO"/>
        </w:rPr>
      </w:pPr>
    </w:p>
    <w:p w14:paraId="7385FEAE" w14:textId="77777777" w:rsidR="006D5747" w:rsidRPr="00BE7959" w:rsidRDefault="006D5747" w:rsidP="00A963D7">
      <w:pPr>
        <w:pStyle w:val="Textoindependiente"/>
        <w:numPr>
          <w:ilvl w:val="0"/>
          <w:numId w:val="33"/>
        </w:numPr>
        <w:tabs>
          <w:tab w:val="left" w:pos="426"/>
        </w:tabs>
        <w:ind w:left="0" w:firstLine="0"/>
        <w:jc w:val="both"/>
        <w:rPr>
          <w:i/>
          <w:sz w:val="18"/>
          <w:szCs w:val="18"/>
          <w:lang w:val="es-CO"/>
        </w:rPr>
      </w:pPr>
      <w:r w:rsidRPr="00BE7959">
        <w:rPr>
          <w:i/>
          <w:sz w:val="18"/>
          <w:szCs w:val="18"/>
          <w:lang w:val="es-CO"/>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68844A8" w14:textId="77777777" w:rsidR="006D5747" w:rsidRPr="00BE7959" w:rsidRDefault="006D5747" w:rsidP="00A963D7">
      <w:pPr>
        <w:pStyle w:val="Textoindependiente"/>
        <w:tabs>
          <w:tab w:val="left" w:pos="426"/>
        </w:tabs>
        <w:jc w:val="both"/>
        <w:rPr>
          <w:i/>
          <w:sz w:val="18"/>
          <w:szCs w:val="18"/>
          <w:lang w:val="es-CO"/>
        </w:rPr>
      </w:pPr>
    </w:p>
    <w:p w14:paraId="64BECD27" w14:textId="77777777" w:rsidR="006D5747" w:rsidRPr="00BE7959" w:rsidRDefault="006D5747" w:rsidP="00A963D7">
      <w:pPr>
        <w:pStyle w:val="Textoindependiente"/>
        <w:jc w:val="both"/>
        <w:rPr>
          <w:i/>
          <w:sz w:val="18"/>
          <w:szCs w:val="18"/>
          <w:lang w:val="es-CO"/>
        </w:rPr>
      </w:pPr>
      <w:r w:rsidRPr="00BE7959">
        <w:rPr>
          <w:i/>
          <w:sz w:val="18"/>
          <w:szCs w:val="18"/>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6D12F35" w14:textId="77777777" w:rsidR="006D5747" w:rsidRPr="00BE7959" w:rsidRDefault="006D5747" w:rsidP="00A963D7">
      <w:pPr>
        <w:pStyle w:val="Textoindependiente"/>
        <w:jc w:val="both"/>
        <w:rPr>
          <w:i/>
          <w:sz w:val="18"/>
          <w:szCs w:val="18"/>
          <w:lang w:val="es-CO"/>
        </w:rPr>
      </w:pPr>
    </w:p>
    <w:p w14:paraId="220CB629" w14:textId="77777777" w:rsidR="006D5747" w:rsidRPr="00BE7959" w:rsidRDefault="006D5747" w:rsidP="00A963D7">
      <w:pPr>
        <w:pStyle w:val="Textoindependiente"/>
        <w:jc w:val="both"/>
        <w:rPr>
          <w:i/>
          <w:sz w:val="18"/>
          <w:szCs w:val="18"/>
          <w:lang w:val="es-CO"/>
        </w:rPr>
      </w:pPr>
      <w:r w:rsidRPr="00BE7959">
        <w:rPr>
          <w:i/>
          <w:sz w:val="18"/>
          <w:szCs w:val="18"/>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CB4F552" w14:textId="77777777" w:rsidR="006D5747" w:rsidRPr="00BE7959" w:rsidRDefault="006D5747" w:rsidP="00A963D7">
      <w:pPr>
        <w:pStyle w:val="Textoindependiente"/>
        <w:jc w:val="both"/>
        <w:rPr>
          <w:i/>
          <w:sz w:val="18"/>
          <w:szCs w:val="18"/>
          <w:lang w:val="es-CO"/>
        </w:rPr>
      </w:pPr>
    </w:p>
    <w:p w14:paraId="25342DFF" w14:textId="77777777" w:rsidR="006D5747" w:rsidRPr="00BE7959" w:rsidRDefault="006D5747" w:rsidP="00A963D7">
      <w:pPr>
        <w:pStyle w:val="Textoindependiente"/>
        <w:jc w:val="both"/>
        <w:rPr>
          <w:i/>
          <w:sz w:val="18"/>
          <w:szCs w:val="18"/>
          <w:lang w:val="es-CO"/>
        </w:rPr>
      </w:pPr>
      <w:r w:rsidRPr="00BE7959">
        <w:rPr>
          <w:i/>
          <w:sz w:val="18"/>
          <w:szCs w:val="18"/>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5DD555FE" w14:textId="77777777" w:rsidR="006D5747" w:rsidRPr="00BE7959" w:rsidRDefault="006D5747" w:rsidP="00A963D7">
      <w:pPr>
        <w:pStyle w:val="Textoindependiente"/>
        <w:jc w:val="both"/>
        <w:rPr>
          <w:i/>
          <w:sz w:val="18"/>
          <w:szCs w:val="18"/>
          <w:lang w:val="es-CO"/>
        </w:rPr>
      </w:pPr>
      <w:r w:rsidRPr="00BE7959">
        <w:rPr>
          <w:i/>
          <w:sz w:val="18"/>
          <w:szCs w:val="18"/>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5C50E09E" w14:textId="77777777" w:rsidR="006D5747" w:rsidRPr="00BE7959" w:rsidRDefault="006D5747" w:rsidP="00A963D7">
      <w:pPr>
        <w:pStyle w:val="Textoindependiente"/>
        <w:ind w:left="426"/>
        <w:jc w:val="both"/>
        <w:rPr>
          <w:i/>
          <w:sz w:val="18"/>
          <w:szCs w:val="18"/>
          <w:lang w:val="es-CO"/>
        </w:rPr>
      </w:pPr>
    </w:p>
    <w:p w14:paraId="25C5E418" w14:textId="77777777" w:rsidR="006D5747" w:rsidRPr="00BE7959" w:rsidRDefault="006D5747" w:rsidP="00A963D7">
      <w:pPr>
        <w:pStyle w:val="Textoindependiente"/>
        <w:numPr>
          <w:ilvl w:val="0"/>
          <w:numId w:val="33"/>
        </w:numPr>
        <w:tabs>
          <w:tab w:val="left" w:pos="426"/>
        </w:tabs>
        <w:ind w:hanging="11"/>
        <w:jc w:val="both"/>
        <w:rPr>
          <w:i/>
          <w:sz w:val="18"/>
          <w:szCs w:val="18"/>
          <w:lang w:val="es-CO"/>
        </w:rPr>
      </w:pPr>
      <w:r w:rsidRPr="00BE7959">
        <w:rPr>
          <w:i/>
          <w:sz w:val="18"/>
          <w:szCs w:val="18"/>
          <w:lang w:val="es-CO"/>
        </w:rPr>
        <w:t>Preferir la oferta presentada por un proponente plural siempre que se cumplan las condiciones de los siguientes numerales:</w:t>
      </w:r>
    </w:p>
    <w:p w14:paraId="33CC2644" w14:textId="77777777" w:rsidR="006D5747" w:rsidRPr="00BE7959" w:rsidRDefault="006D5747" w:rsidP="00A963D7">
      <w:pPr>
        <w:pStyle w:val="Textoindependiente"/>
        <w:ind w:left="426"/>
        <w:jc w:val="both"/>
        <w:rPr>
          <w:i/>
          <w:sz w:val="18"/>
          <w:szCs w:val="18"/>
          <w:lang w:val="es-CO"/>
        </w:rPr>
      </w:pPr>
    </w:p>
    <w:p w14:paraId="39E4C55C" w14:textId="77777777" w:rsidR="006D5747" w:rsidRPr="00BE7959" w:rsidRDefault="006D5747" w:rsidP="00A963D7">
      <w:pPr>
        <w:pStyle w:val="Textoindependiente"/>
        <w:numPr>
          <w:ilvl w:val="1"/>
          <w:numId w:val="34"/>
        </w:numPr>
        <w:tabs>
          <w:tab w:val="left" w:pos="426"/>
        </w:tabs>
        <w:ind w:left="0" w:firstLine="0"/>
        <w:jc w:val="both"/>
        <w:rPr>
          <w:i/>
          <w:sz w:val="18"/>
          <w:szCs w:val="18"/>
          <w:lang w:val="es-CO"/>
        </w:rPr>
      </w:pPr>
      <w:r w:rsidRPr="00BE7959">
        <w:rPr>
          <w:i/>
          <w:sz w:val="18"/>
          <w:szCs w:val="18"/>
          <w:lang w:val="es-CO"/>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w:t>
      </w:r>
      <w:r w:rsidRPr="00BE7959">
        <w:rPr>
          <w:i/>
          <w:sz w:val="18"/>
          <w:szCs w:val="18"/>
          <w:lang w:val="es-CO"/>
        </w:rPr>
        <w:lastRenderedPageBreak/>
        <w:t>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8743F47" w14:textId="77777777" w:rsidR="006D5747" w:rsidRPr="00BE7959" w:rsidRDefault="006D5747" w:rsidP="00A963D7">
      <w:pPr>
        <w:pStyle w:val="Textoindependiente"/>
        <w:ind w:left="426"/>
        <w:jc w:val="both"/>
        <w:rPr>
          <w:i/>
          <w:sz w:val="18"/>
          <w:szCs w:val="18"/>
          <w:lang w:val="es-CO"/>
        </w:rPr>
      </w:pPr>
    </w:p>
    <w:p w14:paraId="3EAC4D00" w14:textId="77777777" w:rsidR="006D5747" w:rsidRPr="00BE7959" w:rsidRDefault="006D5747" w:rsidP="00A963D7">
      <w:pPr>
        <w:pStyle w:val="Textoindependiente"/>
        <w:numPr>
          <w:ilvl w:val="1"/>
          <w:numId w:val="34"/>
        </w:numPr>
        <w:tabs>
          <w:tab w:val="left" w:pos="426"/>
        </w:tabs>
        <w:ind w:left="0" w:firstLine="0"/>
        <w:jc w:val="both"/>
        <w:rPr>
          <w:i/>
          <w:sz w:val="18"/>
          <w:szCs w:val="18"/>
          <w:lang w:val="es-CO"/>
        </w:rPr>
      </w:pPr>
      <w:r w:rsidRPr="00BE7959">
        <w:rPr>
          <w:i/>
          <w:sz w:val="18"/>
          <w:szCs w:val="18"/>
          <w:lang w:val="es-CO"/>
        </w:rPr>
        <w:t>El integrante del proponente plural de que trata el anterior numeral debe aportar mínimo el veinticinco por ciento (25%) de la experiencia acreditada en la oferta.</w:t>
      </w:r>
    </w:p>
    <w:p w14:paraId="7312DA67" w14:textId="77777777" w:rsidR="006D5747" w:rsidRPr="00BE7959" w:rsidRDefault="006D5747" w:rsidP="00A963D7">
      <w:pPr>
        <w:pStyle w:val="Textoindependiente"/>
        <w:jc w:val="both"/>
        <w:rPr>
          <w:i/>
          <w:sz w:val="18"/>
          <w:szCs w:val="18"/>
          <w:lang w:val="es-CO"/>
        </w:rPr>
      </w:pPr>
    </w:p>
    <w:p w14:paraId="3551A6B7" w14:textId="77777777" w:rsidR="006D5747" w:rsidRPr="00BE7959" w:rsidRDefault="006D5747" w:rsidP="00A963D7">
      <w:pPr>
        <w:pStyle w:val="Textoindependiente"/>
        <w:numPr>
          <w:ilvl w:val="1"/>
          <w:numId w:val="34"/>
        </w:numPr>
        <w:tabs>
          <w:tab w:val="left" w:pos="426"/>
        </w:tabs>
        <w:ind w:left="0" w:firstLine="0"/>
        <w:jc w:val="both"/>
        <w:rPr>
          <w:i/>
          <w:sz w:val="18"/>
          <w:szCs w:val="18"/>
          <w:lang w:val="es-CO"/>
        </w:rPr>
      </w:pPr>
      <w:r w:rsidRPr="00BE7959">
        <w:rPr>
          <w:i/>
          <w:sz w:val="18"/>
          <w:szCs w:val="18"/>
          <w:lang w:val="es-CO"/>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87599B8" w14:textId="77777777" w:rsidR="006D5747" w:rsidRPr="00BE7959" w:rsidRDefault="006D5747" w:rsidP="00A963D7">
      <w:pPr>
        <w:pStyle w:val="Textoindependiente"/>
        <w:jc w:val="both"/>
        <w:rPr>
          <w:i/>
          <w:sz w:val="18"/>
          <w:szCs w:val="18"/>
          <w:lang w:val="es-CO"/>
        </w:rPr>
      </w:pPr>
    </w:p>
    <w:p w14:paraId="7296D626" w14:textId="77777777" w:rsidR="006D5747" w:rsidRPr="00BE7959" w:rsidRDefault="006D5747" w:rsidP="00A963D7">
      <w:pPr>
        <w:pStyle w:val="Textoindependiente"/>
        <w:jc w:val="both"/>
        <w:rPr>
          <w:i/>
          <w:sz w:val="18"/>
          <w:szCs w:val="18"/>
          <w:lang w:val="es-CO"/>
        </w:rPr>
      </w:pPr>
      <w:r w:rsidRPr="00BE7959">
        <w:rPr>
          <w:i/>
          <w:sz w:val="18"/>
          <w:szCs w:val="18"/>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FA25363" w14:textId="77777777" w:rsidR="006D5747" w:rsidRPr="00BE7959" w:rsidRDefault="006D5747" w:rsidP="00A963D7">
      <w:pPr>
        <w:pStyle w:val="Textoindependiente"/>
        <w:jc w:val="both"/>
        <w:rPr>
          <w:i/>
          <w:sz w:val="18"/>
          <w:szCs w:val="18"/>
          <w:lang w:val="es-CO"/>
        </w:rPr>
      </w:pPr>
    </w:p>
    <w:p w14:paraId="3165BFE1" w14:textId="77777777" w:rsidR="006D5747" w:rsidRPr="00BE7959" w:rsidRDefault="006D5747" w:rsidP="00A963D7">
      <w:pPr>
        <w:pStyle w:val="Textoindependiente"/>
        <w:numPr>
          <w:ilvl w:val="0"/>
          <w:numId w:val="33"/>
        </w:numPr>
        <w:tabs>
          <w:tab w:val="left" w:pos="426"/>
        </w:tabs>
        <w:ind w:left="0" w:firstLine="0"/>
        <w:jc w:val="both"/>
        <w:rPr>
          <w:i/>
          <w:sz w:val="18"/>
          <w:szCs w:val="18"/>
          <w:lang w:val="es-CO"/>
        </w:rPr>
      </w:pPr>
      <w:r w:rsidRPr="00BE7959">
        <w:rPr>
          <w:i/>
          <w:sz w:val="18"/>
          <w:szCs w:val="18"/>
          <w:lang w:val="es-CO"/>
        </w:rPr>
        <w:t xml:space="preserve">Preferir la oferta presentada por una </w:t>
      </w:r>
      <w:proofErr w:type="spellStart"/>
      <w:r w:rsidRPr="00BE7959">
        <w:rPr>
          <w:i/>
          <w:sz w:val="18"/>
          <w:szCs w:val="18"/>
          <w:lang w:val="es-CO"/>
        </w:rPr>
        <w:t>Mipyme</w:t>
      </w:r>
      <w:proofErr w:type="spellEnd"/>
      <w:r w:rsidRPr="00BE7959">
        <w:rPr>
          <w:i/>
          <w:sz w:val="18"/>
          <w:szCs w:val="18"/>
          <w:lang w:val="es-CO"/>
        </w:rPr>
        <w:t>, lo cual se verificará en los términos del artículo 2.2.1.2.4.2.4 del presente Decreto, en concordancia con el parágrafo del artículo 2.2.1.13.2.4 del Decreto 1074 de 2015.</w:t>
      </w:r>
    </w:p>
    <w:p w14:paraId="277ED615" w14:textId="77777777" w:rsidR="006D5747" w:rsidRPr="00BE7959" w:rsidRDefault="006D5747" w:rsidP="00A963D7">
      <w:pPr>
        <w:pStyle w:val="Textoindependiente"/>
        <w:jc w:val="both"/>
        <w:rPr>
          <w:i/>
          <w:sz w:val="18"/>
          <w:szCs w:val="18"/>
          <w:lang w:val="es-CO"/>
        </w:rPr>
      </w:pPr>
    </w:p>
    <w:p w14:paraId="47E7B813" w14:textId="77777777" w:rsidR="006D5747" w:rsidRPr="00BE7959" w:rsidRDefault="006D5747" w:rsidP="00A963D7">
      <w:pPr>
        <w:pStyle w:val="Textoindependiente"/>
        <w:jc w:val="both"/>
        <w:rPr>
          <w:i/>
          <w:sz w:val="18"/>
          <w:szCs w:val="18"/>
          <w:lang w:val="es-CO"/>
        </w:rPr>
      </w:pPr>
      <w:r w:rsidRPr="00BE7959">
        <w:rPr>
          <w:i/>
          <w:sz w:val="18"/>
          <w:szCs w:val="18"/>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F8D7F94" w14:textId="77777777" w:rsidR="006D5747" w:rsidRPr="00BE7959" w:rsidRDefault="006D5747" w:rsidP="00A963D7">
      <w:pPr>
        <w:pStyle w:val="Textoindependiente"/>
        <w:jc w:val="both"/>
        <w:rPr>
          <w:i/>
          <w:sz w:val="18"/>
          <w:szCs w:val="18"/>
          <w:lang w:val="es-CO"/>
        </w:rPr>
      </w:pPr>
    </w:p>
    <w:p w14:paraId="12641FF8" w14:textId="77777777" w:rsidR="006D5747" w:rsidRPr="00BE7959" w:rsidRDefault="006D5747" w:rsidP="00A963D7">
      <w:pPr>
        <w:pStyle w:val="Textoindependiente"/>
        <w:jc w:val="both"/>
        <w:rPr>
          <w:i/>
          <w:sz w:val="18"/>
          <w:szCs w:val="18"/>
          <w:lang w:val="es-CO"/>
        </w:rPr>
      </w:pPr>
      <w:r w:rsidRPr="00BE7959">
        <w:rPr>
          <w:i/>
          <w:sz w:val="18"/>
          <w:szCs w:val="18"/>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62B2059" w14:textId="77777777" w:rsidR="006D5747" w:rsidRPr="00BE7959" w:rsidRDefault="006D5747" w:rsidP="00A963D7">
      <w:pPr>
        <w:pStyle w:val="Textoindependiente"/>
        <w:jc w:val="both"/>
        <w:rPr>
          <w:i/>
          <w:sz w:val="18"/>
          <w:szCs w:val="18"/>
          <w:lang w:val="es-CO"/>
        </w:rPr>
      </w:pPr>
    </w:p>
    <w:p w14:paraId="5F84B319" w14:textId="77777777" w:rsidR="006D5747" w:rsidRPr="00BE7959" w:rsidRDefault="006D5747" w:rsidP="00A963D7">
      <w:pPr>
        <w:pStyle w:val="Textoindependiente"/>
        <w:numPr>
          <w:ilvl w:val="0"/>
          <w:numId w:val="33"/>
        </w:numPr>
        <w:tabs>
          <w:tab w:val="left" w:pos="426"/>
        </w:tabs>
        <w:ind w:hanging="11"/>
        <w:jc w:val="both"/>
        <w:rPr>
          <w:i/>
          <w:sz w:val="18"/>
          <w:szCs w:val="18"/>
          <w:lang w:val="es-CO"/>
        </w:rPr>
      </w:pPr>
      <w:r w:rsidRPr="00BE7959">
        <w:rPr>
          <w:i/>
          <w:sz w:val="18"/>
          <w:szCs w:val="18"/>
          <w:lang w:val="es-CO"/>
        </w:rPr>
        <w:t>Preferir la oferta presentada por el proponente plural constituido en su totalidad por micro y/o pequeñas empresas, cooperativas o asociaciones mutuales.</w:t>
      </w:r>
    </w:p>
    <w:p w14:paraId="00D7ABD7" w14:textId="77777777" w:rsidR="006D5747" w:rsidRPr="00BE7959" w:rsidRDefault="006D5747" w:rsidP="00A963D7">
      <w:pPr>
        <w:pStyle w:val="Textoindependiente"/>
        <w:jc w:val="both"/>
        <w:rPr>
          <w:i/>
          <w:sz w:val="18"/>
          <w:szCs w:val="18"/>
          <w:lang w:val="es-CO"/>
        </w:rPr>
      </w:pPr>
    </w:p>
    <w:p w14:paraId="6CE7FDD7" w14:textId="77777777" w:rsidR="006D5747" w:rsidRPr="00BE7959" w:rsidRDefault="006D5747" w:rsidP="00A963D7">
      <w:pPr>
        <w:pStyle w:val="Textoindependiente"/>
        <w:jc w:val="both"/>
        <w:rPr>
          <w:i/>
          <w:sz w:val="18"/>
          <w:szCs w:val="18"/>
          <w:lang w:val="es-CO"/>
        </w:rPr>
      </w:pPr>
      <w:r w:rsidRPr="00BE7959">
        <w:rPr>
          <w:i/>
          <w:sz w:val="18"/>
          <w:szCs w:val="18"/>
          <w:lang w:val="es-CO"/>
        </w:rPr>
        <w:t>La condición de micro o pequeña empresa se verificará en los términos del artículo 2.2.1.2.4.2.4 del presente Decreto, en concordancia con el parágrafo del artículo 2.2.1.13.2.4 del Decreto 1074 de 2015.</w:t>
      </w:r>
    </w:p>
    <w:p w14:paraId="1B021DCA" w14:textId="77777777" w:rsidR="006D5747" w:rsidRPr="00BE7959" w:rsidRDefault="006D5747" w:rsidP="00A963D7">
      <w:pPr>
        <w:pStyle w:val="Textoindependiente"/>
        <w:jc w:val="both"/>
        <w:rPr>
          <w:i/>
          <w:sz w:val="18"/>
          <w:szCs w:val="18"/>
          <w:lang w:val="es-CO"/>
        </w:rPr>
      </w:pPr>
    </w:p>
    <w:p w14:paraId="3B3D96FD" w14:textId="77777777" w:rsidR="006D5747" w:rsidRPr="00BE7959" w:rsidRDefault="006D5747" w:rsidP="00A963D7">
      <w:pPr>
        <w:pStyle w:val="Textoindependiente"/>
        <w:jc w:val="both"/>
        <w:rPr>
          <w:i/>
          <w:sz w:val="18"/>
          <w:szCs w:val="18"/>
          <w:lang w:val="es-CO"/>
        </w:rPr>
      </w:pPr>
      <w:r w:rsidRPr="00BE7959">
        <w:rPr>
          <w:i/>
          <w:sz w:val="18"/>
          <w:szCs w:val="18"/>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4D64220" w14:textId="77777777" w:rsidR="006D5747" w:rsidRPr="00BE7959" w:rsidRDefault="006D5747" w:rsidP="00A963D7">
      <w:pPr>
        <w:pStyle w:val="Textoindependiente"/>
        <w:numPr>
          <w:ilvl w:val="0"/>
          <w:numId w:val="33"/>
        </w:numPr>
        <w:tabs>
          <w:tab w:val="left" w:pos="426"/>
        </w:tabs>
        <w:ind w:hanging="11"/>
        <w:jc w:val="both"/>
        <w:rPr>
          <w:i/>
          <w:sz w:val="18"/>
          <w:szCs w:val="18"/>
          <w:lang w:val="es-CO"/>
        </w:rPr>
      </w:pPr>
      <w:r w:rsidRPr="00BE7959">
        <w:rPr>
          <w:i/>
          <w:sz w:val="18"/>
          <w:szCs w:val="18"/>
          <w:lang w:val="es-CO"/>
        </w:rPr>
        <w:t xml:space="preserve">Preferir al oferente persona natural o jurídica que acredite, de acuerdo con sus estados financieros o información contable con corte al 31 de diciembre del año anterior, que por lo menos el veinticinco por ciento (25 %) del total de sus </w:t>
      </w:r>
      <w:r w:rsidRPr="00BE7959">
        <w:rPr>
          <w:i/>
          <w:sz w:val="18"/>
          <w:szCs w:val="18"/>
          <w:lang w:val="es-CO"/>
        </w:rPr>
        <w:lastRenderedPageBreak/>
        <w:t xml:space="preserve">pagos fueron realizados a </w:t>
      </w:r>
      <w:proofErr w:type="spellStart"/>
      <w:r w:rsidRPr="00BE7959">
        <w:rPr>
          <w:i/>
          <w:sz w:val="18"/>
          <w:szCs w:val="18"/>
          <w:lang w:val="es-CO"/>
        </w:rPr>
        <w:t>Mipyme</w:t>
      </w:r>
      <w:proofErr w:type="spellEnd"/>
      <w:r w:rsidRPr="00BE7959">
        <w:rPr>
          <w:i/>
          <w:sz w:val="18"/>
          <w:szCs w:val="18"/>
          <w:lang w:val="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BE7959">
        <w:rPr>
          <w:i/>
          <w:sz w:val="18"/>
          <w:szCs w:val="18"/>
          <w:lang w:val="es-CO"/>
        </w:rPr>
        <w:t>Mipyme</w:t>
      </w:r>
      <w:proofErr w:type="spellEnd"/>
      <w:r w:rsidRPr="00BE7959">
        <w:rPr>
          <w:i/>
          <w:sz w:val="18"/>
          <w:szCs w:val="18"/>
          <w:lang w:val="es-CO"/>
        </w:rPr>
        <w:t>, cooperativas o asociaciones mutuales.</w:t>
      </w:r>
    </w:p>
    <w:p w14:paraId="6AB393C6" w14:textId="77777777" w:rsidR="006D5747" w:rsidRPr="00BE7959" w:rsidRDefault="006D5747" w:rsidP="00A963D7">
      <w:pPr>
        <w:pStyle w:val="Textoindependiente"/>
        <w:tabs>
          <w:tab w:val="left" w:pos="426"/>
        </w:tabs>
        <w:jc w:val="both"/>
        <w:rPr>
          <w:i/>
          <w:sz w:val="18"/>
          <w:szCs w:val="18"/>
          <w:lang w:val="es-CO"/>
        </w:rPr>
      </w:pPr>
    </w:p>
    <w:p w14:paraId="0638FE15" w14:textId="77777777" w:rsidR="006D5747" w:rsidRPr="00BE7959" w:rsidRDefault="006D5747" w:rsidP="00A963D7">
      <w:pPr>
        <w:pStyle w:val="Textoindependiente"/>
        <w:jc w:val="both"/>
        <w:rPr>
          <w:i/>
          <w:sz w:val="18"/>
          <w:szCs w:val="18"/>
          <w:lang w:val="es-CO"/>
        </w:rPr>
      </w:pPr>
      <w:r w:rsidRPr="00BE7959">
        <w:rPr>
          <w:i/>
          <w:sz w:val="18"/>
          <w:szCs w:val="18"/>
          <w:lang w:val="es-CO"/>
        </w:rPr>
        <w:t>Igualmente, cuando la oferta es presentada por un proponente plural se preferirá a este siempre que:</w:t>
      </w:r>
    </w:p>
    <w:p w14:paraId="5378155D" w14:textId="77777777" w:rsidR="006D5747" w:rsidRPr="00BE7959" w:rsidRDefault="006D5747" w:rsidP="00A963D7">
      <w:pPr>
        <w:pStyle w:val="Textoindependiente"/>
        <w:jc w:val="both"/>
        <w:rPr>
          <w:i/>
          <w:sz w:val="18"/>
          <w:szCs w:val="18"/>
          <w:lang w:val="es-CO"/>
        </w:rPr>
      </w:pPr>
    </w:p>
    <w:p w14:paraId="40D8714B" w14:textId="77777777" w:rsidR="006D5747" w:rsidRPr="00BE7959" w:rsidRDefault="006D5747" w:rsidP="00A963D7">
      <w:pPr>
        <w:pStyle w:val="Textoindependiente"/>
        <w:numPr>
          <w:ilvl w:val="1"/>
          <w:numId w:val="35"/>
        </w:numPr>
        <w:tabs>
          <w:tab w:val="left" w:pos="567"/>
        </w:tabs>
        <w:ind w:left="0" w:firstLine="11"/>
        <w:jc w:val="both"/>
        <w:rPr>
          <w:i/>
          <w:sz w:val="18"/>
          <w:szCs w:val="18"/>
          <w:lang w:val="es-CO"/>
        </w:rPr>
      </w:pPr>
      <w:r w:rsidRPr="00BE7959">
        <w:rPr>
          <w:i/>
          <w:sz w:val="18"/>
          <w:szCs w:val="18"/>
          <w:lang w:val="es-CO"/>
        </w:rPr>
        <w:t xml:space="preserve">Esté conformado por al menos una </w:t>
      </w:r>
      <w:proofErr w:type="spellStart"/>
      <w:r w:rsidRPr="00BE7959">
        <w:rPr>
          <w:i/>
          <w:sz w:val="18"/>
          <w:szCs w:val="18"/>
          <w:lang w:val="es-CO"/>
        </w:rPr>
        <w:t>Mipyme</w:t>
      </w:r>
      <w:proofErr w:type="spellEnd"/>
      <w:r w:rsidRPr="00BE7959">
        <w:rPr>
          <w:i/>
          <w:sz w:val="18"/>
          <w:szCs w:val="18"/>
          <w:lang w:val="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BE7959">
        <w:rPr>
          <w:i/>
          <w:sz w:val="18"/>
          <w:szCs w:val="18"/>
          <w:lang w:val="es-CO"/>
        </w:rPr>
        <w:t>Mipyme</w:t>
      </w:r>
      <w:proofErr w:type="spellEnd"/>
      <w:r w:rsidRPr="00BE7959">
        <w:rPr>
          <w:i/>
          <w:sz w:val="18"/>
          <w:szCs w:val="18"/>
          <w:lang w:val="es-CO"/>
        </w:rPr>
        <w:t>, cooperativa o asociación mutual en los términos del numeral 8 del presente artículo.</w:t>
      </w:r>
    </w:p>
    <w:p w14:paraId="4A7F2249" w14:textId="77777777" w:rsidR="006D5747" w:rsidRPr="00BE7959" w:rsidRDefault="006D5747" w:rsidP="00A963D7">
      <w:pPr>
        <w:pStyle w:val="Textoindependiente"/>
        <w:tabs>
          <w:tab w:val="left" w:pos="567"/>
        </w:tabs>
        <w:ind w:left="11"/>
        <w:jc w:val="both"/>
        <w:rPr>
          <w:i/>
          <w:sz w:val="18"/>
          <w:szCs w:val="18"/>
          <w:lang w:val="es-CO"/>
        </w:rPr>
      </w:pPr>
    </w:p>
    <w:p w14:paraId="0A5334C5" w14:textId="77777777" w:rsidR="006D5747" w:rsidRPr="00BE7959" w:rsidRDefault="006D5747" w:rsidP="00A963D7">
      <w:pPr>
        <w:pStyle w:val="Textoindependiente"/>
        <w:numPr>
          <w:ilvl w:val="1"/>
          <w:numId w:val="35"/>
        </w:numPr>
        <w:tabs>
          <w:tab w:val="left" w:pos="567"/>
        </w:tabs>
        <w:ind w:left="0" w:firstLine="11"/>
        <w:jc w:val="both"/>
        <w:rPr>
          <w:i/>
          <w:sz w:val="18"/>
          <w:szCs w:val="18"/>
          <w:lang w:val="es-CO"/>
        </w:rPr>
      </w:pPr>
      <w:r w:rsidRPr="00BE7959">
        <w:rPr>
          <w:i/>
          <w:sz w:val="18"/>
          <w:szCs w:val="18"/>
          <w:lang w:val="es-CO"/>
        </w:rPr>
        <w:t xml:space="preserve">La </w:t>
      </w:r>
      <w:proofErr w:type="spellStart"/>
      <w:r w:rsidRPr="00BE7959">
        <w:rPr>
          <w:i/>
          <w:sz w:val="18"/>
          <w:szCs w:val="18"/>
          <w:lang w:val="es-CO"/>
        </w:rPr>
        <w:t>Mipyme</w:t>
      </w:r>
      <w:proofErr w:type="spellEnd"/>
      <w:r w:rsidRPr="00BE7959">
        <w:rPr>
          <w:i/>
          <w:sz w:val="18"/>
          <w:szCs w:val="18"/>
          <w:lang w:val="es-CO"/>
        </w:rPr>
        <w:t>, cooperativa o asociación mutual aporte mínimo el veinticinco por ciento (25 %) de la experiencia acreditada en la oferta; y</w:t>
      </w:r>
    </w:p>
    <w:p w14:paraId="351C32C6" w14:textId="77777777" w:rsidR="006D5747" w:rsidRPr="00BE7959" w:rsidRDefault="006D5747" w:rsidP="00A963D7">
      <w:pPr>
        <w:pStyle w:val="Textoindependiente"/>
        <w:jc w:val="both"/>
        <w:rPr>
          <w:i/>
          <w:sz w:val="18"/>
          <w:szCs w:val="18"/>
          <w:lang w:val="es-CO"/>
        </w:rPr>
      </w:pPr>
    </w:p>
    <w:p w14:paraId="15D49B2B" w14:textId="77777777" w:rsidR="006D5747" w:rsidRPr="00BE7959" w:rsidRDefault="006D5747" w:rsidP="00A963D7">
      <w:pPr>
        <w:pStyle w:val="Textoindependiente"/>
        <w:numPr>
          <w:ilvl w:val="1"/>
          <w:numId w:val="35"/>
        </w:numPr>
        <w:tabs>
          <w:tab w:val="left" w:pos="567"/>
        </w:tabs>
        <w:ind w:left="0" w:firstLine="11"/>
        <w:jc w:val="both"/>
        <w:rPr>
          <w:i/>
          <w:sz w:val="18"/>
          <w:szCs w:val="18"/>
          <w:lang w:val="es-CO"/>
        </w:rPr>
      </w:pPr>
      <w:r w:rsidRPr="00BE7959">
        <w:rPr>
          <w:i/>
          <w:sz w:val="18"/>
          <w:szCs w:val="18"/>
          <w:lang w:val="es-CO"/>
        </w:rPr>
        <w:t xml:space="preserve">Ni la </w:t>
      </w:r>
      <w:proofErr w:type="spellStart"/>
      <w:r w:rsidRPr="00BE7959">
        <w:rPr>
          <w:i/>
          <w:sz w:val="18"/>
          <w:szCs w:val="18"/>
          <w:lang w:val="es-CO"/>
        </w:rPr>
        <w:t>Mipyme</w:t>
      </w:r>
      <w:proofErr w:type="spellEnd"/>
      <w:r w:rsidRPr="00BE7959">
        <w:rPr>
          <w:i/>
          <w:sz w:val="18"/>
          <w:szCs w:val="18"/>
          <w:lang w:val="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8516DCE" w14:textId="77777777" w:rsidR="006D5747" w:rsidRPr="00BE7959" w:rsidRDefault="006D5747" w:rsidP="00A963D7">
      <w:pPr>
        <w:pStyle w:val="Textoindependiente"/>
        <w:jc w:val="both"/>
        <w:rPr>
          <w:i/>
          <w:sz w:val="18"/>
          <w:szCs w:val="18"/>
          <w:lang w:val="es-CO"/>
        </w:rPr>
      </w:pPr>
    </w:p>
    <w:p w14:paraId="06EE3F9F" w14:textId="77777777" w:rsidR="006D5747" w:rsidRPr="00BE7959" w:rsidRDefault="006D5747" w:rsidP="00A963D7">
      <w:pPr>
        <w:pStyle w:val="Textoindependiente"/>
        <w:jc w:val="both"/>
        <w:rPr>
          <w:i/>
          <w:sz w:val="18"/>
          <w:szCs w:val="18"/>
          <w:lang w:val="es-CO"/>
        </w:rPr>
      </w:pPr>
      <w:r w:rsidRPr="00BE7959">
        <w:rPr>
          <w:i/>
          <w:sz w:val="18"/>
          <w:szCs w:val="18"/>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D0B6AAF" w14:textId="77777777" w:rsidR="006D5747" w:rsidRPr="00BE7959" w:rsidRDefault="006D5747" w:rsidP="00A963D7">
      <w:pPr>
        <w:pStyle w:val="Textoindependiente"/>
        <w:jc w:val="both"/>
        <w:rPr>
          <w:i/>
          <w:sz w:val="18"/>
          <w:szCs w:val="18"/>
          <w:lang w:val="es-CO"/>
        </w:rPr>
      </w:pPr>
    </w:p>
    <w:p w14:paraId="3A08B70F" w14:textId="77777777" w:rsidR="006D5747" w:rsidRPr="00BE7959" w:rsidRDefault="006D5747" w:rsidP="00A963D7">
      <w:pPr>
        <w:pStyle w:val="Textoindependiente"/>
        <w:numPr>
          <w:ilvl w:val="0"/>
          <w:numId w:val="33"/>
        </w:numPr>
        <w:tabs>
          <w:tab w:val="left" w:pos="567"/>
        </w:tabs>
        <w:ind w:left="0" w:firstLine="0"/>
        <w:jc w:val="both"/>
        <w:rPr>
          <w:i/>
          <w:sz w:val="18"/>
          <w:szCs w:val="18"/>
          <w:lang w:val="es-CO"/>
        </w:rPr>
      </w:pPr>
      <w:r w:rsidRPr="00BE7959">
        <w:rPr>
          <w:i/>
          <w:sz w:val="18"/>
          <w:szCs w:val="18"/>
          <w:lang w:val="es-CO"/>
        </w:rPr>
        <w:t xml:space="preserve">Preferir las empresas reconocidas y establecidas como Sociedad de Beneficio e Interés Colectivo o Sociedad BIC, del segmento </w:t>
      </w:r>
      <w:proofErr w:type="spellStart"/>
      <w:r w:rsidRPr="00BE7959">
        <w:rPr>
          <w:i/>
          <w:sz w:val="18"/>
          <w:szCs w:val="18"/>
          <w:lang w:val="es-CO"/>
        </w:rPr>
        <w:t>Mipymes</w:t>
      </w:r>
      <w:proofErr w:type="spellEnd"/>
      <w:r w:rsidRPr="00BE7959">
        <w:rPr>
          <w:i/>
          <w:sz w:val="18"/>
          <w:szCs w:val="18"/>
          <w:lang w:val="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BE7959">
        <w:rPr>
          <w:i/>
          <w:sz w:val="18"/>
          <w:szCs w:val="18"/>
          <w:lang w:val="es-CO"/>
        </w:rPr>
        <w:t>Mipyme</w:t>
      </w:r>
      <w:proofErr w:type="spellEnd"/>
      <w:r w:rsidRPr="00BE7959">
        <w:rPr>
          <w:i/>
          <w:sz w:val="18"/>
          <w:szCs w:val="18"/>
          <w:lang w:val="es-CO"/>
        </w:rPr>
        <w:t xml:space="preserve"> en los términos del numeral 8 del presente artículo.</w:t>
      </w:r>
    </w:p>
    <w:p w14:paraId="7B637B1C" w14:textId="77777777" w:rsidR="006D5747" w:rsidRPr="00BE7959" w:rsidRDefault="006D5747" w:rsidP="00A963D7">
      <w:pPr>
        <w:pStyle w:val="Textoindependiente2"/>
        <w:spacing w:after="0" w:line="240" w:lineRule="auto"/>
        <w:jc w:val="both"/>
        <w:rPr>
          <w:rFonts w:ascii="Arial" w:hAnsi="Arial" w:cs="Arial"/>
          <w:b/>
          <w:bCs/>
          <w:i/>
          <w:sz w:val="18"/>
          <w:szCs w:val="18"/>
        </w:rPr>
      </w:pPr>
    </w:p>
    <w:p w14:paraId="3276D802" w14:textId="77777777" w:rsidR="006D5747" w:rsidRPr="00BE7959" w:rsidRDefault="006D5747" w:rsidP="00A963D7">
      <w:pPr>
        <w:pStyle w:val="Textoindependiente"/>
        <w:jc w:val="both"/>
        <w:rPr>
          <w:i/>
          <w:sz w:val="18"/>
          <w:szCs w:val="18"/>
          <w:lang w:val="es-CO"/>
        </w:rPr>
      </w:pPr>
      <w:r w:rsidRPr="00BE7959">
        <w:rPr>
          <w:i/>
          <w:sz w:val="18"/>
          <w:szCs w:val="18"/>
          <w:lang w:val="es-CO"/>
        </w:rPr>
        <w:t>Tratándose de proponentes plurales, se preferirá la oferta cuando cada uno de los integrantes acredite las condiciones señaladas en el inciso anterior de este numeral.</w:t>
      </w:r>
    </w:p>
    <w:p w14:paraId="1449A1DE" w14:textId="77777777" w:rsidR="006D5747" w:rsidRPr="00BE7959" w:rsidRDefault="006D5747" w:rsidP="00A963D7">
      <w:pPr>
        <w:pStyle w:val="Textoindependiente"/>
        <w:jc w:val="both"/>
        <w:rPr>
          <w:i/>
          <w:sz w:val="18"/>
          <w:szCs w:val="18"/>
          <w:lang w:val="es-CO"/>
        </w:rPr>
      </w:pPr>
    </w:p>
    <w:p w14:paraId="67D36CA8" w14:textId="77777777" w:rsidR="006D5747" w:rsidRPr="00BE7959" w:rsidRDefault="006D5747" w:rsidP="00A963D7">
      <w:pPr>
        <w:pStyle w:val="Textoindependiente"/>
        <w:numPr>
          <w:ilvl w:val="0"/>
          <w:numId w:val="33"/>
        </w:numPr>
        <w:tabs>
          <w:tab w:val="left" w:pos="567"/>
        </w:tabs>
        <w:ind w:hanging="11"/>
        <w:jc w:val="both"/>
        <w:rPr>
          <w:i/>
          <w:sz w:val="18"/>
          <w:szCs w:val="18"/>
          <w:lang w:val="es-CO"/>
        </w:rPr>
      </w:pPr>
      <w:r w:rsidRPr="00BE7959">
        <w:rPr>
          <w:i/>
          <w:sz w:val="18"/>
          <w:szCs w:val="18"/>
          <w:lang w:val="es-CO"/>
        </w:rPr>
        <w:t>Utilizar un método aleatorio para seleccionar al oferente, el cual deberá estar establecido previamente en el pliego de condiciones, invitación o documento que haga sus veces.</w:t>
      </w:r>
    </w:p>
    <w:p w14:paraId="34FC4CE9" w14:textId="77777777" w:rsidR="006D5747" w:rsidRPr="00BE7959" w:rsidRDefault="006D5747" w:rsidP="00A963D7">
      <w:pPr>
        <w:pStyle w:val="Textoindependiente"/>
        <w:jc w:val="both"/>
        <w:rPr>
          <w:i/>
          <w:sz w:val="18"/>
          <w:szCs w:val="18"/>
          <w:lang w:val="es-CO"/>
        </w:rPr>
      </w:pPr>
      <w:r w:rsidRPr="00BE7959">
        <w:rPr>
          <w:b/>
          <w:i/>
          <w:sz w:val="18"/>
          <w:szCs w:val="18"/>
          <w:lang w:val="es-CO"/>
        </w:rPr>
        <w:t>PARÁGRAFO 1.</w:t>
      </w:r>
      <w:r w:rsidRPr="00BE7959">
        <w:rPr>
          <w:i/>
          <w:sz w:val="18"/>
          <w:szCs w:val="18"/>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E1F655A" w14:textId="77777777" w:rsidR="006D5747" w:rsidRPr="00BE7959" w:rsidRDefault="006D5747" w:rsidP="00A963D7">
      <w:pPr>
        <w:pStyle w:val="Textoindependiente"/>
        <w:jc w:val="both"/>
        <w:rPr>
          <w:i/>
          <w:sz w:val="18"/>
          <w:szCs w:val="18"/>
          <w:lang w:val="es-CO"/>
        </w:rPr>
      </w:pPr>
    </w:p>
    <w:p w14:paraId="25801E51" w14:textId="77777777" w:rsidR="006D5747" w:rsidRPr="00BE7959" w:rsidRDefault="006D5747" w:rsidP="00A963D7">
      <w:pPr>
        <w:pStyle w:val="Textoindependiente"/>
        <w:jc w:val="both"/>
        <w:rPr>
          <w:i/>
          <w:sz w:val="18"/>
          <w:szCs w:val="18"/>
          <w:lang w:val="es-CO"/>
        </w:rPr>
      </w:pPr>
      <w:r w:rsidRPr="00BE7959">
        <w:rPr>
          <w:i/>
          <w:sz w:val="18"/>
          <w:szCs w:val="18"/>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F17BD20" w14:textId="77777777" w:rsidR="006D5747" w:rsidRPr="00BE7959" w:rsidRDefault="006D5747" w:rsidP="00A963D7">
      <w:pPr>
        <w:pStyle w:val="Textoindependiente"/>
        <w:jc w:val="both"/>
        <w:rPr>
          <w:i/>
          <w:sz w:val="18"/>
          <w:szCs w:val="18"/>
          <w:lang w:val="es-CO"/>
        </w:rPr>
      </w:pPr>
      <w:r w:rsidRPr="00BE7959">
        <w:rPr>
          <w:b/>
          <w:i/>
          <w:sz w:val="18"/>
          <w:szCs w:val="18"/>
          <w:lang w:val="es-CO"/>
        </w:rPr>
        <w:t>PARÁGRAFO 2.</w:t>
      </w:r>
      <w:r w:rsidRPr="00BE7959">
        <w:rPr>
          <w:i/>
          <w:sz w:val="18"/>
          <w:szCs w:val="18"/>
          <w:lang w:val="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CBF5B35" w14:textId="77777777" w:rsidR="006D5747" w:rsidRPr="00BE7959" w:rsidRDefault="006D5747" w:rsidP="00A963D7">
      <w:pPr>
        <w:pStyle w:val="Textoindependiente"/>
        <w:jc w:val="both"/>
        <w:rPr>
          <w:i/>
          <w:sz w:val="18"/>
          <w:szCs w:val="18"/>
          <w:lang w:val="es-CO"/>
        </w:rPr>
      </w:pPr>
    </w:p>
    <w:p w14:paraId="241AA6EB" w14:textId="77777777" w:rsidR="006D5747" w:rsidRPr="00BE7959" w:rsidRDefault="006D5747" w:rsidP="00A963D7">
      <w:pPr>
        <w:pStyle w:val="Textoindependiente"/>
        <w:jc w:val="both"/>
        <w:rPr>
          <w:i/>
          <w:sz w:val="18"/>
          <w:szCs w:val="18"/>
          <w:lang w:val="es-CO"/>
        </w:rPr>
      </w:pPr>
      <w:r w:rsidRPr="00BE7959">
        <w:rPr>
          <w:b/>
          <w:i/>
          <w:sz w:val="18"/>
          <w:szCs w:val="18"/>
          <w:lang w:val="es-CO"/>
        </w:rPr>
        <w:t>PARÁGRAFO 3.</w:t>
      </w:r>
      <w:r w:rsidRPr="00BE7959">
        <w:rPr>
          <w:i/>
          <w:sz w:val="18"/>
          <w:szCs w:val="18"/>
          <w:lang w:val="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sidRPr="00BE7959">
        <w:rPr>
          <w:i/>
          <w:sz w:val="18"/>
          <w:szCs w:val="18"/>
          <w:lang w:val="es-CO"/>
        </w:rPr>
        <w:t>Rrom</w:t>
      </w:r>
      <w:proofErr w:type="spellEnd"/>
      <w:r w:rsidRPr="00BE7959">
        <w:rPr>
          <w:i/>
          <w:sz w:val="18"/>
          <w:szCs w:val="18"/>
          <w:lang w:val="es-CO"/>
        </w:rPr>
        <w:t xml:space="preserve"> o gitana.</w:t>
      </w:r>
    </w:p>
    <w:p w14:paraId="2D8254B9" w14:textId="77777777" w:rsidR="006D5747" w:rsidRPr="00BE7959" w:rsidRDefault="006D5747" w:rsidP="00A963D7">
      <w:pPr>
        <w:pStyle w:val="Textoindependiente"/>
        <w:jc w:val="both"/>
        <w:rPr>
          <w:i/>
          <w:sz w:val="18"/>
          <w:szCs w:val="18"/>
          <w:lang w:val="es-CO"/>
        </w:rPr>
      </w:pPr>
      <w:r w:rsidRPr="00BE7959">
        <w:rPr>
          <w:i/>
          <w:sz w:val="18"/>
          <w:szCs w:val="18"/>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w:t>
      </w:r>
      <w:r w:rsidRPr="00BE7959">
        <w:rPr>
          <w:i/>
          <w:sz w:val="18"/>
          <w:szCs w:val="18"/>
          <w:lang w:val="es-CO"/>
        </w:rPr>
        <w:lastRenderedPageBreak/>
        <w:t xml:space="preserve">de violencia intrafamiliar o la población indígena, negra, afrocolombiana, raizal, palenquera, </w:t>
      </w:r>
      <w:proofErr w:type="spellStart"/>
      <w:r w:rsidRPr="00BE7959">
        <w:rPr>
          <w:i/>
          <w:sz w:val="18"/>
          <w:szCs w:val="18"/>
          <w:lang w:val="es-CO"/>
        </w:rPr>
        <w:t>Rrom</w:t>
      </w:r>
      <w:proofErr w:type="spellEnd"/>
      <w:r w:rsidRPr="00BE7959">
        <w:rPr>
          <w:i/>
          <w:sz w:val="18"/>
          <w:szCs w:val="18"/>
          <w:lang w:val="es-CO"/>
        </w:rPr>
        <w:t xml:space="preserve"> o gitana, puesto que su público conocimiento puede afectar el derecho a la intimidad de los oferentes o de sus trabajadores o socios o accionistas.</w:t>
      </w:r>
    </w:p>
    <w:p w14:paraId="7BF8FE64" w14:textId="77777777" w:rsidR="006D5747" w:rsidRPr="00BE7959" w:rsidRDefault="006D5747" w:rsidP="00A963D7">
      <w:pPr>
        <w:pStyle w:val="Textoindependiente2"/>
        <w:spacing w:after="0" w:line="240" w:lineRule="auto"/>
        <w:jc w:val="both"/>
        <w:rPr>
          <w:rFonts w:ascii="Arial" w:hAnsi="Arial" w:cs="Arial"/>
          <w:b/>
          <w:bCs/>
          <w:i/>
          <w:sz w:val="18"/>
          <w:szCs w:val="18"/>
        </w:rPr>
      </w:pPr>
    </w:p>
    <w:p w14:paraId="1A444395" w14:textId="77777777" w:rsidR="006D5747" w:rsidRPr="00BE7959" w:rsidRDefault="006D5747" w:rsidP="00A963D7">
      <w:pPr>
        <w:pStyle w:val="Textoindependiente"/>
        <w:jc w:val="both"/>
        <w:rPr>
          <w:i/>
          <w:sz w:val="18"/>
          <w:szCs w:val="18"/>
          <w:lang w:val="es-CO"/>
        </w:rPr>
      </w:pPr>
      <w:r w:rsidRPr="00BE7959">
        <w:rPr>
          <w:b/>
          <w:i/>
          <w:sz w:val="18"/>
          <w:szCs w:val="18"/>
          <w:lang w:val="es-CO"/>
        </w:rPr>
        <w:t>ARTÍCULO 2.2.1.2.4.2.18</w:t>
      </w:r>
      <w:r w:rsidRPr="00BE7959">
        <w:rPr>
          <w:i/>
          <w:sz w:val="18"/>
          <w:szCs w:val="18"/>
          <w:lang w:val="es-CO"/>
        </w:rPr>
        <w:t xml:space="preserve">. Criterios diferenciales para </w:t>
      </w:r>
      <w:proofErr w:type="spellStart"/>
      <w:r w:rsidRPr="00BE7959">
        <w:rPr>
          <w:i/>
          <w:sz w:val="18"/>
          <w:szCs w:val="18"/>
          <w:lang w:val="es-CO"/>
        </w:rPr>
        <w:t>Mipyme</w:t>
      </w:r>
      <w:proofErr w:type="spellEnd"/>
      <w:r w:rsidRPr="00BE7959">
        <w:rPr>
          <w:i/>
          <w:sz w:val="18"/>
          <w:szCs w:val="18"/>
          <w:lang w:val="es-CO"/>
        </w:rPr>
        <w:t xml:space="preserve"> en el sistema de compras públicas. De acuerdo con el numeral 1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w:t>
      </w:r>
      <w:proofErr w:type="spellStart"/>
      <w:r w:rsidRPr="00BE7959">
        <w:rPr>
          <w:i/>
          <w:sz w:val="18"/>
          <w:szCs w:val="18"/>
          <w:lang w:val="es-CO"/>
        </w:rPr>
        <w:t>Mipyme</w:t>
      </w:r>
      <w:proofErr w:type="spellEnd"/>
      <w:r w:rsidRPr="00BE7959">
        <w:rPr>
          <w:i/>
          <w:sz w:val="18"/>
          <w:szCs w:val="18"/>
          <w:lang w:val="es-CO"/>
        </w:rPr>
        <w:t xml:space="preserve"> domiciliadas en Colombia. Para el efecto, en función de los criterios de clasificación empresarial, los Documentos del Proceso deberán incorporar requisitos habilitantes diferenciales relacionados con alguno o algunos de los siguientes aspectos:</w:t>
      </w:r>
    </w:p>
    <w:p w14:paraId="47E16B58" w14:textId="77777777" w:rsidR="006D5747" w:rsidRPr="00BE7959" w:rsidRDefault="006D5747" w:rsidP="00A963D7">
      <w:pPr>
        <w:pStyle w:val="Textoindependiente"/>
        <w:jc w:val="both"/>
        <w:rPr>
          <w:i/>
          <w:sz w:val="18"/>
          <w:szCs w:val="18"/>
          <w:lang w:val="es-CO"/>
        </w:rPr>
      </w:pPr>
    </w:p>
    <w:p w14:paraId="2DDFDBFF" w14:textId="77777777" w:rsidR="006D5747" w:rsidRPr="00BE7959" w:rsidRDefault="006D5747" w:rsidP="00A963D7">
      <w:pPr>
        <w:pStyle w:val="Textoindependiente"/>
        <w:numPr>
          <w:ilvl w:val="0"/>
          <w:numId w:val="36"/>
        </w:numPr>
        <w:jc w:val="both"/>
        <w:rPr>
          <w:i/>
          <w:sz w:val="18"/>
          <w:szCs w:val="18"/>
          <w:lang w:val="es-CO"/>
        </w:rPr>
      </w:pPr>
      <w:r w:rsidRPr="00BE7959">
        <w:rPr>
          <w:i/>
          <w:sz w:val="18"/>
          <w:szCs w:val="18"/>
          <w:lang w:val="es-CO"/>
        </w:rPr>
        <w:t>Tiempo de experiencia.</w:t>
      </w:r>
    </w:p>
    <w:p w14:paraId="000794FD" w14:textId="77777777" w:rsidR="006D5747" w:rsidRPr="00BE7959" w:rsidRDefault="006D5747" w:rsidP="00A963D7">
      <w:pPr>
        <w:pStyle w:val="Textoindependiente"/>
        <w:numPr>
          <w:ilvl w:val="0"/>
          <w:numId w:val="36"/>
        </w:numPr>
        <w:jc w:val="both"/>
        <w:rPr>
          <w:i/>
          <w:sz w:val="18"/>
          <w:szCs w:val="18"/>
          <w:lang w:val="es-CO"/>
        </w:rPr>
      </w:pPr>
      <w:r w:rsidRPr="00BE7959">
        <w:rPr>
          <w:i/>
          <w:sz w:val="18"/>
          <w:szCs w:val="18"/>
          <w:lang w:val="es-CO"/>
        </w:rPr>
        <w:t>Número de contratos para la acreditación de la experiencia.</w:t>
      </w:r>
    </w:p>
    <w:p w14:paraId="3DEB6F19" w14:textId="77777777" w:rsidR="006D5747" w:rsidRPr="00BE7959" w:rsidRDefault="006D5747" w:rsidP="00A963D7">
      <w:pPr>
        <w:pStyle w:val="Textoindependiente"/>
        <w:numPr>
          <w:ilvl w:val="0"/>
          <w:numId w:val="36"/>
        </w:numPr>
        <w:jc w:val="both"/>
        <w:rPr>
          <w:i/>
          <w:sz w:val="18"/>
          <w:szCs w:val="18"/>
          <w:lang w:val="es-CO"/>
        </w:rPr>
      </w:pPr>
      <w:r w:rsidRPr="00BE7959">
        <w:rPr>
          <w:i/>
          <w:sz w:val="18"/>
          <w:szCs w:val="18"/>
          <w:lang w:val="es-CO"/>
        </w:rPr>
        <w:t>Índices de capacidad financiera.</w:t>
      </w:r>
    </w:p>
    <w:p w14:paraId="0C11ECFA" w14:textId="77777777" w:rsidR="006D5747" w:rsidRPr="00BE7959" w:rsidRDefault="006D5747" w:rsidP="00A963D7">
      <w:pPr>
        <w:pStyle w:val="Textoindependiente"/>
        <w:numPr>
          <w:ilvl w:val="0"/>
          <w:numId w:val="36"/>
        </w:numPr>
        <w:jc w:val="both"/>
        <w:rPr>
          <w:i/>
          <w:sz w:val="18"/>
          <w:szCs w:val="18"/>
          <w:lang w:val="es-CO"/>
        </w:rPr>
      </w:pPr>
      <w:r w:rsidRPr="00BE7959">
        <w:rPr>
          <w:i/>
          <w:sz w:val="18"/>
          <w:szCs w:val="18"/>
          <w:lang w:val="es-CO"/>
        </w:rPr>
        <w:t>Índices de capacidad organizacional.</w:t>
      </w:r>
    </w:p>
    <w:p w14:paraId="26BCDA3C" w14:textId="77777777" w:rsidR="006D5747" w:rsidRPr="00BE7959" w:rsidRDefault="006D5747" w:rsidP="00A963D7">
      <w:pPr>
        <w:pStyle w:val="Textoindependiente"/>
        <w:numPr>
          <w:ilvl w:val="0"/>
          <w:numId w:val="36"/>
        </w:numPr>
        <w:jc w:val="both"/>
        <w:rPr>
          <w:i/>
          <w:sz w:val="18"/>
          <w:szCs w:val="18"/>
          <w:lang w:val="es-CO"/>
        </w:rPr>
      </w:pPr>
      <w:r w:rsidRPr="00BE7959">
        <w:rPr>
          <w:i/>
          <w:sz w:val="18"/>
          <w:szCs w:val="18"/>
          <w:lang w:val="es-CO"/>
        </w:rPr>
        <w:t>Valor de la garantía de seriedad de la oferta.</w:t>
      </w:r>
    </w:p>
    <w:p w14:paraId="360CF81B" w14:textId="77777777" w:rsidR="006D5747" w:rsidRPr="00BE7959" w:rsidRDefault="006D5747" w:rsidP="00A963D7">
      <w:pPr>
        <w:pStyle w:val="Textoindependiente"/>
        <w:jc w:val="both"/>
        <w:rPr>
          <w:i/>
          <w:sz w:val="18"/>
          <w:szCs w:val="18"/>
          <w:lang w:val="es-CO"/>
        </w:rPr>
      </w:pPr>
    </w:p>
    <w:p w14:paraId="2A96E227" w14:textId="77777777" w:rsidR="006D5747" w:rsidRPr="00BE7959" w:rsidRDefault="006D5747" w:rsidP="00A963D7">
      <w:pPr>
        <w:pStyle w:val="Textoindependiente"/>
        <w:jc w:val="both"/>
        <w:rPr>
          <w:i/>
          <w:sz w:val="18"/>
          <w:szCs w:val="18"/>
          <w:lang w:val="es-CO"/>
        </w:rPr>
      </w:pPr>
      <w:r w:rsidRPr="00BE7959">
        <w:rPr>
          <w:i/>
          <w:sz w:val="18"/>
          <w:szCs w:val="18"/>
          <w:lang w:val="es-CO"/>
        </w:rPr>
        <w:t xml:space="preserve">Los requisitos mencionados deberán fijarse respetando las condiciones habilitantes requeridas para el cumplimiento adecuado del contrato, teniendo en cuenta el alcance de las obligaciones. En desarrollo de lo anterior, con la finalidad de beneficiar a las </w:t>
      </w:r>
      <w:proofErr w:type="spellStart"/>
      <w:r w:rsidRPr="00BE7959">
        <w:rPr>
          <w:i/>
          <w:sz w:val="18"/>
          <w:szCs w:val="18"/>
          <w:lang w:val="es-CO"/>
        </w:rPr>
        <w:t>Mipyme</w:t>
      </w:r>
      <w:proofErr w:type="spellEnd"/>
      <w:r w:rsidRPr="00BE7959">
        <w:rPr>
          <w:i/>
          <w:sz w:val="18"/>
          <w:szCs w:val="18"/>
          <w:lang w:val="es-CO"/>
        </w:rPr>
        <w:t xml:space="preserve">, se establecerán condiciones más exigentes respecto a alguno o algunos de los criterios de participación antes enunciados frente a los demás proponentes que concurran al procedimiento de selección que no sean </w:t>
      </w:r>
      <w:proofErr w:type="spellStart"/>
      <w:r w:rsidRPr="00BE7959">
        <w:rPr>
          <w:i/>
          <w:sz w:val="18"/>
          <w:szCs w:val="18"/>
          <w:lang w:val="es-CO"/>
        </w:rPr>
        <w:t>Mipyme</w:t>
      </w:r>
      <w:proofErr w:type="spellEnd"/>
      <w:r w:rsidRPr="00BE7959">
        <w:rPr>
          <w:i/>
          <w:sz w:val="18"/>
          <w:szCs w:val="18"/>
          <w:lang w:val="es-CO"/>
        </w:rPr>
        <w:t>.</w:t>
      </w:r>
    </w:p>
    <w:p w14:paraId="796EAA70" w14:textId="77777777" w:rsidR="006D5747" w:rsidRPr="00BE7959" w:rsidRDefault="006D5747" w:rsidP="00A963D7">
      <w:pPr>
        <w:pStyle w:val="Textoindependiente"/>
        <w:jc w:val="both"/>
        <w:rPr>
          <w:i/>
          <w:sz w:val="18"/>
          <w:szCs w:val="18"/>
          <w:lang w:val="es-CO"/>
        </w:rPr>
      </w:pPr>
    </w:p>
    <w:p w14:paraId="258D7457" w14:textId="77777777" w:rsidR="006D5747" w:rsidRPr="00BE7959" w:rsidRDefault="006D5747" w:rsidP="00A963D7">
      <w:pPr>
        <w:pStyle w:val="Textoindependiente"/>
        <w:jc w:val="both"/>
        <w:rPr>
          <w:i/>
          <w:sz w:val="18"/>
          <w:szCs w:val="18"/>
          <w:lang w:val="es-CO"/>
        </w:rPr>
      </w:pPr>
      <w:r w:rsidRPr="00BE7959">
        <w:rPr>
          <w:i/>
          <w:sz w:val="18"/>
          <w:szCs w:val="18"/>
          <w:lang w:val="es-CO"/>
        </w:rPr>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sidRPr="00BE7959">
        <w:rPr>
          <w:i/>
          <w:sz w:val="18"/>
          <w:szCs w:val="18"/>
          <w:lang w:val="es-CO"/>
        </w:rPr>
        <w:t>Mipyme</w:t>
      </w:r>
      <w:proofErr w:type="spellEnd"/>
      <w:r w:rsidRPr="00BE7959">
        <w:rPr>
          <w:i/>
          <w:sz w:val="18"/>
          <w:szCs w:val="18"/>
          <w:lang w:val="es-CO"/>
        </w:rPr>
        <w:t>. En ningún caso, estos podrán superar el cero punto veinticinco por ciento (0.25%) del total de los puntos establecidos en el pliego de condiciones.</w:t>
      </w:r>
    </w:p>
    <w:p w14:paraId="3EB4E594" w14:textId="77777777" w:rsidR="006D5747" w:rsidRPr="00BE7959" w:rsidRDefault="006D5747" w:rsidP="00A963D7">
      <w:pPr>
        <w:pStyle w:val="Textoindependiente"/>
        <w:jc w:val="both"/>
        <w:rPr>
          <w:i/>
          <w:sz w:val="18"/>
          <w:szCs w:val="18"/>
          <w:lang w:val="es-CO"/>
        </w:rPr>
      </w:pPr>
    </w:p>
    <w:p w14:paraId="3CD82C8B" w14:textId="77777777" w:rsidR="006D5747" w:rsidRPr="00BE7959" w:rsidRDefault="006D5747" w:rsidP="00A963D7">
      <w:pPr>
        <w:pStyle w:val="Textoindependiente"/>
        <w:jc w:val="both"/>
        <w:rPr>
          <w:i/>
          <w:sz w:val="18"/>
          <w:szCs w:val="18"/>
          <w:lang w:val="es-CO"/>
        </w:rPr>
      </w:pPr>
      <w:r w:rsidRPr="00BE7959">
        <w:rPr>
          <w:b/>
          <w:i/>
          <w:sz w:val="18"/>
          <w:szCs w:val="18"/>
          <w:lang w:val="es-CO"/>
        </w:rPr>
        <w:t xml:space="preserve">PARÁGRAFO 1. </w:t>
      </w:r>
      <w:r w:rsidRPr="00BE7959">
        <w:rPr>
          <w:i/>
          <w:sz w:val="18"/>
          <w:szCs w:val="18"/>
          <w:lang w:val="es-CO"/>
        </w:rPr>
        <w:t xml:space="preserve">Para los efectos de este artículo, los criterios de clasificación empresarial son los definidos en el artículo 2.2.1.13.2.2 del Decreto 1074 de 2015, Único Reglamentario del Sector Comercio, Industria y Turismo, o la norma que lo modifique, derogue o sustituya. </w:t>
      </w:r>
    </w:p>
    <w:p w14:paraId="4C3198CD" w14:textId="77777777" w:rsidR="006D5747" w:rsidRPr="00BE7959" w:rsidRDefault="006D5747" w:rsidP="00A963D7">
      <w:pPr>
        <w:pStyle w:val="Textoindependiente"/>
        <w:jc w:val="both"/>
        <w:rPr>
          <w:i/>
          <w:sz w:val="18"/>
          <w:szCs w:val="18"/>
          <w:lang w:val="es-CO"/>
        </w:rPr>
      </w:pPr>
      <w:r w:rsidRPr="00BE7959">
        <w:rPr>
          <w:b/>
          <w:i/>
          <w:sz w:val="18"/>
          <w:szCs w:val="18"/>
          <w:lang w:val="es-CO"/>
        </w:rPr>
        <w:t>PARÁGRAFO 2.</w:t>
      </w:r>
      <w:r w:rsidRPr="00BE7959">
        <w:rPr>
          <w:i/>
          <w:sz w:val="18"/>
          <w:szCs w:val="18"/>
          <w:lang w:val="es-CO"/>
        </w:rPr>
        <w:t xml:space="preserve"> Tratándose de proponentes plurales, los criterios diferenciales y los puntajes adicionales solo se aplicarán si por lo menos uno de los integrantes acredita la calidad de </w:t>
      </w:r>
      <w:proofErr w:type="spellStart"/>
      <w:r w:rsidRPr="00BE7959">
        <w:rPr>
          <w:i/>
          <w:sz w:val="18"/>
          <w:szCs w:val="18"/>
          <w:lang w:val="es-CO"/>
        </w:rPr>
        <w:t>Mipyme</w:t>
      </w:r>
      <w:proofErr w:type="spellEnd"/>
      <w:r w:rsidRPr="00BE7959">
        <w:rPr>
          <w:i/>
          <w:sz w:val="18"/>
          <w:szCs w:val="18"/>
          <w:lang w:val="es-CO"/>
        </w:rPr>
        <w:t xml:space="preserve"> y tiene una participación igual o superior al diez por ciento (10%) en el consorcio o la unión temporal.</w:t>
      </w:r>
    </w:p>
    <w:p w14:paraId="25BFD52E" w14:textId="77777777" w:rsidR="006D5747" w:rsidRPr="00BE7959" w:rsidRDefault="006D5747" w:rsidP="00A963D7">
      <w:pPr>
        <w:pStyle w:val="Textoindependiente"/>
        <w:jc w:val="both"/>
        <w:rPr>
          <w:i/>
          <w:sz w:val="18"/>
          <w:szCs w:val="18"/>
          <w:lang w:val="es-CO"/>
        </w:rPr>
      </w:pPr>
    </w:p>
    <w:p w14:paraId="4B61FDFB" w14:textId="77777777" w:rsidR="006D5747" w:rsidRPr="00BE7959" w:rsidRDefault="006D5747" w:rsidP="00A963D7">
      <w:pPr>
        <w:pStyle w:val="Textoindependiente2"/>
        <w:spacing w:after="0" w:line="240" w:lineRule="auto"/>
        <w:jc w:val="both"/>
        <w:rPr>
          <w:rFonts w:ascii="Arial" w:hAnsi="Arial" w:cs="Arial"/>
          <w:i/>
          <w:sz w:val="18"/>
          <w:szCs w:val="18"/>
          <w:lang w:val="es-CO"/>
        </w:rPr>
      </w:pPr>
      <w:r w:rsidRPr="00BE7959">
        <w:rPr>
          <w:rFonts w:ascii="Arial" w:hAnsi="Arial" w:cs="Arial"/>
          <w:b/>
          <w:i/>
          <w:sz w:val="18"/>
          <w:szCs w:val="18"/>
          <w:lang w:val="es-CO"/>
        </w:rPr>
        <w:t>PARÁGRAFO 3.</w:t>
      </w:r>
      <w:r w:rsidRPr="00BE7959">
        <w:rPr>
          <w:rFonts w:ascii="Arial" w:hAnsi="Arial" w:cs="Arial"/>
          <w:i/>
          <w:sz w:val="18"/>
          <w:szCs w:val="18"/>
          <w:lang w:val="es-CO"/>
        </w:rPr>
        <w:t xml:space="preserve"> Lo previsto en esta norma aplica sin perjuicio de lo dispuesto en los Acuerdos Comerciales suscritos por el Estado colombiano, pero no rige en las convocatorias limitadas que se realicen conforme a los artículos 2.2.1.2.4.2.2 y 2.2.1.2.4.2.3 de este Decreto."</w:t>
      </w:r>
    </w:p>
    <w:p w14:paraId="09596FD6" w14:textId="77777777" w:rsidR="006D5747" w:rsidRPr="001A5FD0" w:rsidRDefault="006D5747" w:rsidP="00A963D7">
      <w:pPr>
        <w:pStyle w:val="Textoindependiente2"/>
        <w:spacing w:after="0" w:line="240" w:lineRule="auto"/>
        <w:jc w:val="both"/>
        <w:rPr>
          <w:rFonts w:ascii="Arial" w:hAnsi="Arial" w:cs="Arial"/>
          <w:sz w:val="20"/>
          <w:szCs w:val="18"/>
          <w:lang w:val="es-CO"/>
        </w:rPr>
      </w:pPr>
    </w:p>
    <w:p w14:paraId="0016E6E0" w14:textId="77777777" w:rsidR="00ED2E46" w:rsidRPr="001A5FD0" w:rsidRDefault="00ED2E46" w:rsidP="00A963D7">
      <w:pPr>
        <w:pStyle w:val="Ttulo3"/>
        <w:keepLines w:val="0"/>
        <w:numPr>
          <w:ilvl w:val="0"/>
          <w:numId w:val="6"/>
        </w:numPr>
        <w:spacing w:before="0" w:line="240" w:lineRule="auto"/>
        <w:ind w:left="0" w:firstLine="0"/>
        <w:jc w:val="both"/>
        <w:rPr>
          <w:rFonts w:ascii="Arial" w:hAnsi="Arial" w:cs="Arial"/>
          <w:b/>
          <w:bCs/>
          <w:color w:val="auto"/>
          <w:sz w:val="20"/>
          <w:szCs w:val="18"/>
        </w:rPr>
      </w:pPr>
      <w:r w:rsidRPr="001A5FD0">
        <w:rPr>
          <w:rFonts w:ascii="Arial" w:hAnsi="Arial"/>
          <w:b/>
          <w:bCs/>
          <w:color w:val="auto"/>
          <w:sz w:val="20"/>
          <w:szCs w:val="18"/>
        </w:rPr>
        <w:t xml:space="preserve">CONDICIONES </w:t>
      </w:r>
    </w:p>
    <w:p w14:paraId="09A3DDF2" w14:textId="77777777" w:rsidR="00ED2E46" w:rsidRPr="001A5FD0" w:rsidRDefault="00ED2E46" w:rsidP="00A963D7">
      <w:pPr>
        <w:pStyle w:val="Textoindependiente2"/>
        <w:spacing w:after="0" w:line="240" w:lineRule="auto"/>
        <w:jc w:val="both"/>
        <w:rPr>
          <w:rFonts w:ascii="Arial" w:hAnsi="Arial" w:cs="Arial"/>
          <w:b/>
          <w:bCs/>
          <w:sz w:val="20"/>
          <w:szCs w:val="18"/>
        </w:rPr>
      </w:pPr>
    </w:p>
    <w:p w14:paraId="6E8633BA" w14:textId="77777777" w:rsidR="00ED2E46" w:rsidRPr="004D7688" w:rsidRDefault="00ED2E46" w:rsidP="00A963D7">
      <w:pPr>
        <w:pStyle w:val="Prrafodelista"/>
        <w:numPr>
          <w:ilvl w:val="1"/>
          <w:numId w:val="4"/>
        </w:numPr>
        <w:ind w:left="0" w:firstLine="0"/>
        <w:jc w:val="both"/>
        <w:rPr>
          <w:rFonts w:ascii="Arial" w:hAnsi="Arial" w:cs="Arial"/>
          <w:b/>
          <w:bCs/>
          <w:sz w:val="18"/>
          <w:szCs w:val="16"/>
        </w:rPr>
      </w:pPr>
      <w:r w:rsidRPr="004D7688">
        <w:rPr>
          <w:rFonts w:ascii="Arial" w:hAnsi="Arial" w:cs="Arial"/>
          <w:b/>
          <w:bCs/>
          <w:sz w:val="18"/>
          <w:szCs w:val="16"/>
        </w:rPr>
        <w:t>LUGAR DE ENTREGA O LUGAR DE PRESTACIÓN DEL SERVICIO</w:t>
      </w:r>
    </w:p>
    <w:p w14:paraId="2D7B5183" w14:textId="77777777" w:rsidR="00ED2E46" w:rsidRPr="004D7688" w:rsidRDefault="00ED2E46" w:rsidP="00A963D7">
      <w:pPr>
        <w:spacing w:after="0" w:line="240" w:lineRule="auto"/>
        <w:jc w:val="both"/>
        <w:rPr>
          <w:rFonts w:ascii="Arial" w:hAnsi="Arial" w:cs="Arial"/>
          <w:sz w:val="6"/>
          <w:szCs w:val="6"/>
        </w:rPr>
      </w:pPr>
    </w:p>
    <w:p w14:paraId="6EF2E86D" w14:textId="77777777" w:rsidR="00ED2E46" w:rsidRPr="00BE7959" w:rsidRDefault="00ED2E46" w:rsidP="00A963D7">
      <w:pPr>
        <w:spacing w:after="0" w:line="240" w:lineRule="auto"/>
        <w:jc w:val="both"/>
        <w:rPr>
          <w:rFonts w:ascii="Arial" w:hAnsi="Arial" w:cs="Arial"/>
          <w:bCs/>
          <w:sz w:val="18"/>
          <w:szCs w:val="18"/>
        </w:rPr>
      </w:pPr>
      <w:r w:rsidRPr="00BE7959">
        <w:rPr>
          <w:rFonts w:ascii="Arial" w:hAnsi="Arial" w:cs="Arial"/>
          <w:bCs/>
          <w:sz w:val="18"/>
          <w:szCs w:val="18"/>
        </w:rPr>
        <w:t>La prestación de los servicios de salud objeto del presente proceso se realizarán en las instalaciones del contratista, el cual deberá estar ubicado en el casco urbano de la ciudad de MONTERÍA-CÓRDOBA. Las instalaciones deben estar debidamente habilitadas por la ley y ubicadas en el lugar donde se prestará el objeto del presente proceso.</w:t>
      </w:r>
    </w:p>
    <w:p w14:paraId="77CB95A1" w14:textId="77777777" w:rsidR="00ED2E46" w:rsidRPr="001A5FD0" w:rsidRDefault="00ED2E46" w:rsidP="00A963D7">
      <w:pPr>
        <w:spacing w:after="0" w:line="240" w:lineRule="auto"/>
        <w:jc w:val="both"/>
        <w:rPr>
          <w:rFonts w:ascii="Arial" w:hAnsi="Arial" w:cs="Arial"/>
          <w:bCs/>
          <w:sz w:val="20"/>
          <w:szCs w:val="18"/>
        </w:rPr>
      </w:pPr>
    </w:p>
    <w:p w14:paraId="58384164" w14:textId="77777777" w:rsidR="00ED2E46" w:rsidRPr="00AF36B3" w:rsidRDefault="00ED2E46" w:rsidP="00A963D7">
      <w:pPr>
        <w:pStyle w:val="Prrafodelista"/>
        <w:numPr>
          <w:ilvl w:val="1"/>
          <w:numId w:val="4"/>
        </w:numPr>
        <w:ind w:left="0" w:firstLine="0"/>
        <w:jc w:val="both"/>
        <w:rPr>
          <w:rFonts w:ascii="Arial" w:hAnsi="Arial" w:cs="Arial"/>
          <w:b/>
          <w:sz w:val="18"/>
          <w:szCs w:val="16"/>
        </w:rPr>
      </w:pPr>
      <w:r w:rsidRPr="00AF36B3">
        <w:rPr>
          <w:rFonts w:ascii="Arial" w:hAnsi="Arial" w:cs="Arial"/>
          <w:b/>
          <w:sz w:val="18"/>
          <w:szCs w:val="16"/>
        </w:rPr>
        <w:t xml:space="preserve">FORMA DE EJECUCIÓN </w:t>
      </w:r>
    </w:p>
    <w:p w14:paraId="01317592" w14:textId="77777777" w:rsidR="00ED2E46" w:rsidRPr="00AF36B3" w:rsidRDefault="00ED2E46" w:rsidP="00A963D7">
      <w:pPr>
        <w:spacing w:after="0" w:line="240" w:lineRule="auto"/>
        <w:jc w:val="both"/>
        <w:rPr>
          <w:rFonts w:ascii="Arial" w:hAnsi="Arial" w:cs="Arial"/>
          <w:b/>
          <w:sz w:val="8"/>
          <w:szCs w:val="6"/>
        </w:rPr>
      </w:pPr>
    </w:p>
    <w:p w14:paraId="61780627" w14:textId="5C5830B3" w:rsidR="00ED2E46" w:rsidRPr="00BE7959" w:rsidRDefault="00ED2E46" w:rsidP="00A963D7">
      <w:pPr>
        <w:autoSpaceDE w:val="0"/>
        <w:autoSpaceDN w:val="0"/>
        <w:adjustRightInd w:val="0"/>
        <w:spacing w:after="0" w:line="240" w:lineRule="auto"/>
        <w:jc w:val="both"/>
        <w:rPr>
          <w:rFonts w:ascii="Arial" w:eastAsia="Century Gothic" w:hAnsi="Arial" w:cs="Arial"/>
          <w:sz w:val="18"/>
          <w:szCs w:val="18"/>
        </w:rPr>
      </w:pPr>
      <w:r w:rsidRPr="00BE7959">
        <w:rPr>
          <w:rFonts w:ascii="Arial" w:eastAsia="Century Gothic" w:hAnsi="Arial" w:cs="Arial"/>
          <w:sz w:val="18"/>
          <w:szCs w:val="18"/>
        </w:rPr>
        <w:t xml:space="preserve">El objeto del contrato a celebrar se ejecutará en forma de </w:t>
      </w:r>
      <w:r w:rsidRPr="00BE7959">
        <w:rPr>
          <w:rFonts w:ascii="Arial" w:eastAsia="Century Gothic" w:hAnsi="Arial" w:cs="Arial"/>
          <w:b/>
          <w:sz w:val="18"/>
          <w:szCs w:val="18"/>
        </w:rPr>
        <w:t>TRACTO SUCESIVO,</w:t>
      </w:r>
      <w:r w:rsidRPr="00BE7959">
        <w:rPr>
          <w:rFonts w:ascii="Arial" w:eastAsia="Century Gothic" w:hAnsi="Arial" w:cs="Arial"/>
          <w:sz w:val="18"/>
          <w:szCs w:val="18"/>
        </w:rPr>
        <w:t xml:space="preserve"> por ser servicios impredecibles que varían de acuerdo a la demanda y necesidades de los usuarios del Subsistema de Salud de la Policía Nacional pertenecientes a la REGIONAL DE ASEGURAMIENTO EN SALUD N</w:t>
      </w:r>
      <w:r w:rsidR="00680CA6">
        <w:rPr>
          <w:rFonts w:ascii="Arial" w:eastAsia="Century Gothic" w:hAnsi="Arial" w:cs="Arial"/>
          <w:sz w:val="18"/>
          <w:szCs w:val="18"/>
        </w:rPr>
        <w:t>o</w:t>
      </w:r>
      <w:r w:rsidRPr="00BE7959">
        <w:rPr>
          <w:rFonts w:ascii="Arial" w:eastAsia="Century Gothic" w:hAnsi="Arial" w:cs="Arial"/>
          <w:sz w:val="18"/>
          <w:szCs w:val="18"/>
        </w:rPr>
        <w:t xml:space="preserve"> 6, y que surjan en el transcurso de la ejecución del contrato debido a las remisiones de los profesionales de salud y a los exámenes ordenados por los especialistas, por lo tanto debe generarse inicialmente una SOLICITUD del área o servicio de la red contratada por la REGIONAL DE ASEGURAMIENTO EN SALUD N</w:t>
      </w:r>
      <w:r w:rsidR="00680CA6">
        <w:rPr>
          <w:rFonts w:ascii="Arial" w:eastAsia="Century Gothic" w:hAnsi="Arial" w:cs="Arial"/>
          <w:sz w:val="18"/>
          <w:szCs w:val="18"/>
        </w:rPr>
        <w:t>o</w:t>
      </w:r>
      <w:r w:rsidRPr="00BE7959">
        <w:rPr>
          <w:rFonts w:ascii="Arial" w:eastAsia="Century Gothic" w:hAnsi="Arial" w:cs="Arial"/>
          <w:sz w:val="18"/>
          <w:szCs w:val="18"/>
        </w:rPr>
        <w:t xml:space="preserve"> 6, y la generación final de la ORDEN DE SERVICIO valorizada, con la cual se procederá a prestar los servicios de salud contratados, previa coordinación con el supervisor del contrato.</w:t>
      </w:r>
    </w:p>
    <w:p w14:paraId="5490F523" w14:textId="77777777" w:rsidR="00ED2E46" w:rsidRPr="00BE7959" w:rsidRDefault="00ED2E46" w:rsidP="00A963D7">
      <w:pPr>
        <w:autoSpaceDE w:val="0"/>
        <w:autoSpaceDN w:val="0"/>
        <w:adjustRightInd w:val="0"/>
        <w:spacing w:after="0" w:line="240" w:lineRule="auto"/>
        <w:jc w:val="both"/>
        <w:rPr>
          <w:rFonts w:ascii="Arial" w:eastAsia="Century Gothic" w:hAnsi="Arial" w:cs="Arial"/>
          <w:sz w:val="18"/>
          <w:szCs w:val="18"/>
        </w:rPr>
      </w:pPr>
    </w:p>
    <w:p w14:paraId="58192564" w14:textId="77777777" w:rsidR="00ED2E46" w:rsidRPr="00AF36B3" w:rsidRDefault="00ED2E46" w:rsidP="00A963D7">
      <w:pPr>
        <w:autoSpaceDE w:val="0"/>
        <w:autoSpaceDN w:val="0"/>
        <w:adjustRightInd w:val="0"/>
        <w:spacing w:after="0" w:line="240" w:lineRule="auto"/>
        <w:jc w:val="both"/>
        <w:rPr>
          <w:rFonts w:ascii="Arial" w:eastAsia="Century Gothic" w:hAnsi="Arial" w:cs="Arial"/>
          <w:b/>
          <w:sz w:val="18"/>
          <w:szCs w:val="18"/>
        </w:rPr>
      </w:pPr>
      <w:r w:rsidRPr="00AF36B3">
        <w:rPr>
          <w:rFonts w:ascii="Arial" w:eastAsia="Century Gothic" w:hAnsi="Arial" w:cs="Arial"/>
          <w:b/>
          <w:sz w:val="18"/>
          <w:szCs w:val="18"/>
        </w:rPr>
        <w:t xml:space="preserve">DEMOSTRACIÓN DE DERECHOS Y AUTORIZACIÓN: </w:t>
      </w:r>
    </w:p>
    <w:p w14:paraId="15DA9CC8" w14:textId="77777777" w:rsidR="00AF36B3" w:rsidRPr="00AF36B3" w:rsidRDefault="00AF36B3" w:rsidP="00A963D7">
      <w:pPr>
        <w:autoSpaceDE w:val="0"/>
        <w:autoSpaceDN w:val="0"/>
        <w:adjustRightInd w:val="0"/>
        <w:spacing w:after="0" w:line="240" w:lineRule="auto"/>
        <w:jc w:val="both"/>
        <w:rPr>
          <w:rFonts w:ascii="Arial" w:eastAsia="Century Gothic" w:hAnsi="Arial" w:cs="Arial"/>
          <w:b/>
          <w:sz w:val="20"/>
          <w:szCs w:val="20"/>
        </w:rPr>
      </w:pPr>
    </w:p>
    <w:p w14:paraId="57BC59D3" w14:textId="77777777" w:rsidR="00ED2E46" w:rsidRPr="00BE7959" w:rsidRDefault="00ED2E46" w:rsidP="00A963D7">
      <w:pPr>
        <w:numPr>
          <w:ilvl w:val="0"/>
          <w:numId w:val="27"/>
        </w:numPr>
        <w:autoSpaceDE w:val="0"/>
        <w:autoSpaceDN w:val="0"/>
        <w:adjustRightInd w:val="0"/>
        <w:spacing w:after="0" w:line="240" w:lineRule="auto"/>
        <w:jc w:val="both"/>
        <w:rPr>
          <w:rFonts w:ascii="Arial" w:hAnsi="Arial" w:cs="Arial"/>
          <w:sz w:val="18"/>
          <w:szCs w:val="18"/>
          <w:lang w:eastAsia="es-CO"/>
        </w:rPr>
      </w:pPr>
      <w:r w:rsidRPr="00BE7959">
        <w:rPr>
          <w:rFonts w:ascii="Arial" w:hAnsi="Arial" w:cs="Arial"/>
          <w:sz w:val="18"/>
          <w:szCs w:val="18"/>
          <w:lang w:eastAsia="es-CO"/>
        </w:rPr>
        <w:t xml:space="preserve">Para acceder al servicio, el usuario se presenta en la IPS o entidad de salud que brinda los servicios a la USP y presenta </w:t>
      </w:r>
      <w:r w:rsidRPr="00BE7959">
        <w:rPr>
          <w:rFonts w:ascii="Arial" w:hAnsi="Arial" w:cs="Arial"/>
          <w:b/>
          <w:sz w:val="18"/>
          <w:szCs w:val="18"/>
          <w:u w:val="single"/>
          <w:lang w:eastAsia="es-CO"/>
        </w:rPr>
        <w:t>documento de identificación</w:t>
      </w:r>
      <w:r w:rsidRPr="00BE7959">
        <w:rPr>
          <w:rFonts w:ascii="Arial" w:hAnsi="Arial" w:cs="Arial"/>
          <w:sz w:val="18"/>
          <w:szCs w:val="18"/>
          <w:lang w:eastAsia="es-CO"/>
        </w:rPr>
        <w:t xml:space="preserve"> en original según el caso (Registro civil de nacimiento para menores de 7 años, tarjeta de identidad para usuarios entre 7 y 17 años, cédula de ciudadanía para usuarios mayores de edad). </w:t>
      </w:r>
    </w:p>
    <w:p w14:paraId="6FCECE17" w14:textId="77777777" w:rsidR="00ED2E46" w:rsidRPr="00BE7959" w:rsidRDefault="00ED2E46" w:rsidP="00A963D7">
      <w:pPr>
        <w:numPr>
          <w:ilvl w:val="0"/>
          <w:numId w:val="27"/>
        </w:numPr>
        <w:autoSpaceDE w:val="0"/>
        <w:autoSpaceDN w:val="0"/>
        <w:adjustRightInd w:val="0"/>
        <w:spacing w:after="0" w:line="240" w:lineRule="auto"/>
        <w:jc w:val="both"/>
        <w:rPr>
          <w:rFonts w:ascii="Arial" w:hAnsi="Arial" w:cs="Arial"/>
          <w:sz w:val="18"/>
          <w:szCs w:val="18"/>
          <w:lang w:eastAsia="es-CO"/>
        </w:rPr>
      </w:pPr>
      <w:r w:rsidRPr="00BE7959">
        <w:rPr>
          <w:rFonts w:ascii="Arial" w:hAnsi="Arial" w:cs="Arial"/>
          <w:sz w:val="18"/>
          <w:szCs w:val="18"/>
          <w:lang w:eastAsia="es-CO"/>
        </w:rPr>
        <w:t xml:space="preserve">Usuarios que no cumplan estos requisitos, no deben ser atendidos, salvo los casos expresamente autorizados de acuerdo a la normatividad legal vigente (Atención de urgencias vitales). </w:t>
      </w:r>
    </w:p>
    <w:p w14:paraId="6BC52B69" w14:textId="77777777" w:rsidR="00ED2E46" w:rsidRPr="00BE7959" w:rsidRDefault="00ED2E46" w:rsidP="00A963D7">
      <w:pPr>
        <w:numPr>
          <w:ilvl w:val="0"/>
          <w:numId w:val="27"/>
        </w:numPr>
        <w:autoSpaceDE w:val="0"/>
        <w:autoSpaceDN w:val="0"/>
        <w:adjustRightInd w:val="0"/>
        <w:spacing w:after="0" w:line="240" w:lineRule="auto"/>
        <w:jc w:val="both"/>
        <w:rPr>
          <w:rFonts w:ascii="Arial" w:hAnsi="Arial" w:cs="Arial"/>
          <w:sz w:val="18"/>
          <w:szCs w:val="18"/>
          <w:lang w:eastAsia="es-CO"/>
        </w:rPr>
      </w:pPr>
      <w:r w:rsidRPr="00BE7959">
        <w:rPr>
          <w:rFonts w:ascii="Arial" w:hAnsi="Arial" w:cs="Arial"/>
          <w:sz w:val="18"/>
          <w:szCs w:val="18"/>
          <w:lang w:eastAsia="es-CO"/>
        </w:rPr>
        <w:t>Exigir a los afiliados y beneficiarios del Subsistema de Salud de la Policía Nacional que soliciten el servicio, el formato de autorización del servicio autorizado por el médico líder de referencia y contra referencia de la Unidad Prestadora de Salud Córdoba, el cual debe venir acompañado de fotocopia de la cédula de ciudadanía.</w:t>
      </w:r>
    </w:p>
    <w:p w14:paraId="061F3A15" w14:textId="77777777" w:rsidR="00ED2E46" w:rsidRPr="00BE7959" w:rsidRDefault="00ED2E46" w:rsidP="00A963D7">
      <w:pPr>
        <w:numPr>
          <w:ilvl w:val="0"/>
          <w:numId w:val="27"/>
        </w:numPr>
        <w:autoSpaceDE w:val="0"/>
        <w:autoSpaceDN w:val="0"/>
        <w:adjustRightInd w:val="0"/>
        <w:spacing w:after="0" w:line="240" w:lineRule="auto"/>
        <w:jc w:val="both"/>
        <w:rPr>
          <w:rFonts w:ascii="Arial" w:hAnsi="Arial" w:cs="Arial"/>
          <w:sz w:val="18"/>
          <w:szCs w:val="18"/>
          <w:lang w:eastAsia="es-CO"/>
        </w:rPr>
      </w:pPr>
      <w:r w:rsidRPr="00BE7959">
        <w:rPr>
          <w:rFonts w:ascii="Arial" w:hAnsi="Arial" w:cs="Arial"/>
          <w:sz w:val="18"/>
          <w:szCs w:val="18"/>
          <w:lang w:eastAsia="es-CO"/>
        </w:rPr>
        <w:t xml:space="preserve">Todo </w:t>
      </w:r>
      <w:r w:rsidRPr="00BE7959">
        <w:rPr>
          <w:rFonts w:ascii="Arial" w:hAnsi="Arial" w:cs="Arial"/>
          <w:b/>
          <w:sz w:val="18"/>
          <w:szCs w:val="18"/>
          <w:u w:val="single"/>
          <w:lang w:eastAsia="es-CO"/>
        </w:rPr>
        <w:t>procedimiento adicional</w:t>
      </w:r>
      <w:r w:rsidRPr="00BE7959">
        <w:rPr>
          <w:rFonts w:ascii="Arial" w:hAnsi="Arial" w:cs="Arial"/>
          <w:sz w:val="18"/>
          <w:szCs w:val="18"/>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contrarreferencia y autorizaciones de la USP (Cabecera Departamental), siempre y cuando ello no se convierta en un obstáculo para la atención, cuando se encuentra en riesgo inminente la vida del paciente. </w:t>
      </w:r>
    </w:p>
    <w:p w14:paraId="7703F07F" w14:textId="77777777" w:rsidR="00ED2E46" w:rsidRPr="00EB501A" w:rsidRDefault="00ED2E46" w:rsidP="00A963D7">
      <w:pPr>
        <w:numPr>
          <w:ilvl w:val="0"/>
          <w:numId w:val="27"/>
        </w:numPr>
        <w:autoSpaceDE w:val="0"/>
        <w:autoSpaceDN w:val="0"/>
        <w:adjustRightInd w:val="0"/>
        <w:spacing w:after="0" w:line="240" w:lineRule="auto"/>
        <w:jc w:val="both"/>
        <w:rPr>
          <w:rFonts w:ascii="Arial" w:hAnsi="Arial" w:cs="Arial"/>
          <w:sz w:val="18"/>
          <w:szCs w:val="18"/>
          <w:lang w:eastAsia="es-CO"/>
        </w:rPr>
      </w:pPr>
      <w:r w:rsidRPr="00BE7959">
        <w:rPr>
          <w:rFonts w:ascii="Arial" w:hAnsi="Arial" w:cs="Arial"/>
          <w:sz w:val="18"/>
          <w:szCs w:val="18"/>
          <w:lang w:eastAsia="es-CO"/>
        </w:rPr>
        <w:t xml:space="preserve">Todo bien o servicio fuera del plan de beneficios del SSPN, debe ser tramitado para estudio de aprobación ante el </w:t>
      </w:r>
      <w:r w:rsidRPr="00BE7959">
        <w:rPr>
          <w:rFonts w:ascii="Arial" w:hAnsi="Arial" w:cs="Arial"/>
          <w:b/>
          <w:sz w:val="18"/>
          <w:szCs w:val="18"/>
          <w:u w:val="single"/>
          <w:lang w:eastAsia="es-CO"/>
        </w:rPr>
        <w:t>Comité Técnico Científico</w:t>
      </w:r>
      <w:r w:rsidRPr="00BE7959">
        <w:rPr>
          <w:rFonts w:ascii="Arial" w:hAnsi="Arial" w:cs="Arial"/>
          <w:sz w:val="18"/>
          <w:szCs w:val="18"/>
          <w:lang w:eastAsia="es-CO"/>
        </w:rPr>
        <w:t xml:space="preserve"> (CTC del nivel central DISAN), para lo cual el especialista tratante debe diligenciar completamente el format</w:t>
      </w:r>
      <w:r w:rsidRPr="00EB501A">
        <w:rPr>
          <w:rFonts w:ascii="Arial" w:hAnsi="Arial" w:cs="Arial"/>
          <w:sz w:val="18"/>
          <w:szCs w:val="18"/>
          <w:lang w:eastAsia="es-CO"/>
        </w:rPr>
        <w: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p>
    <w:p w14:paraId="6D2E332B" w14:textId="77777777" w:rsidR="00ED2E46" w:rsidRPr="00EB501A" w:rsidRDefault="00ED2E46" w:rsidP="00A963D7">
      <w:pPr>
        <w:autoSpaceDE w:val="0"/>
        <w:autoSpaceDN w:val="0"/>
        <w:adjustRightInd w:val="0"/>
        <w:spacing w:after="0" w:line="240" w:lineRule="auto"/>
        <w:jc w:val="both"/>
        <w:rPr>
          <w:rFonts w:ascii="Arial" w:hAnsi="Arial" w:cs="Arial"/>
          <w:sz w:val="18"/>
          <w:szCs w:val="18"/>
          <w:lang w:eastAsia="es-CO"/>
        </w:rPr>
      </w:pPr>
    </w:p>
    <w:p w14:paraId="206DDC5A" w14:textId="77777777" w:rsidR="00ED2E46" w:rsidRPr="00EB501A" w:rsidRDefault="00ED2E46" w:rsidP="00A963D7">
      <w:pPr>
        <w:pStyle w:val="Prrafodelista"/>
        <w:numPr>
          <w:ilvl w:val="1"/>
          <w:numId w:val="4"/>
        </w:numPr>
        <w:ind w:left="0" w:firstLine="0"/>
        <w:jc w:val="both"/>
        <w:rPr>
          <w:rFonts w:ascii="Arial" w:hAnsi="Arial" w:cs="Arial"/>
          <w:b/>
          <w:sz w:val="18"/>
          <w:szCs w:val="18"/>
        </w:rPr>
      </w:pPr>
      <w:r w:rsidRPr="00EB501A">
        <w:rPr>
          <w:rFonts w:ascii="Arial" w:hAnsi="Arial" w:cs="Arial"/>
          <w:b/>
          <w:sz w:val="18"/>
          <w:szCs w:val="18"/>
        </w:rPr>
        <w:t xml:space="preserve">PLAZO DE EJECUCIÓN </w:t>
      </w:r>
    </w:p>
    <w:p w14:paraId="31AB398B" w14:textId="77777777" w:rsidR="00ED2E46" w:rsidRPr="00EB501A" w:rsidRDefault="00ED2E46" w:rsidP="00680CA6">
      <w:pPr>
        <w:spacing w:after="0" w:line="240" w:lineRule="auto"/>
        <w:jc w:val="both"/>
        <w:rPr>
          <w:rFonts w:ascii="Arial" w:hAnsi="Arial" w:cs="Arial"/>
          <w:sz w:val="18"/>
          <w:szCs w:val="18"/>
        </w:rPr>
      </w:pPr>
    </w:p>
    <w:p w14:paraId="134A64C7" w14:textId="77777777" w:rsidR="00680CA6" w:rsidRPr="00EB501A" w:rsidRDefault="00680CA6" w:rsidP="00680CA6">
      <w:pPr>
        <w:spacing w:after="0"/>
        <w:jc w:val="both"/>
        <w:rPr>
          <w:rFonts w:ascii="Arial" w:eastAsia="MS Mincho" w:hAnsi="Arial" w:cs="Arial"/>
          <w:sz w:val="18"/>
          <w:szCs w:val="18"/>
          <w:lang w:val="es-ES_tradnl"/>
        </w:rPr>
      </w:pPr>
      <w:r w:rsidRPr="00EB501A">
        <w:rPr>
          <w:rFonts w:ascii="Arial" w:eastAsia="MS Mincho" w:hAnsi="Arial" w:cs="Arial"/>
          <w:sz w:val="18"/>
          <w:szCs w:val="18"/>
          <w:lang w:val="es-ES_tradnl"/>
        </w:rPr>
        <w:t>Para el desarrollo de la ejecución del contrato que se suscriba como resultado de la definición del proceso, este será hasta el 30/09/2024 o hasta agotar el presupuesto, lo primero que ocurra; previo cumplimiento de los requisitos de perfeccionamiento, legalización y ejecución.</w:t>
      </w:r>
    </w:p>
    <w:p w14:paraId="79B92827" w14:textId="77777777" w:rsidR="00680CA6" w:rsidRPr="00EB501A" w:rsidRDefault="00680CA6" w:rsidP="00680CA6">
      <w:pPr>
        <w:spacing w:after="0"/>
        <w:jc w:val="both"/>
        <w:rPr>
          <w:rFonts w:ascii="Arial" w:eastAsia="MS Mincho" w:hAnsi="Arial" w:cs="Arial"/>
          <w:sz w:val="18"/>
          <w:szCs w:val="18"/>
          <w:lang w:val="es-ES_tradnl"/>
        </w:rPr>
      </w:pPr>
    </w:p>
    <w:p w14:paraId="4F2CC777" w14:textId="4F46610B" w:rsidR="00680CA6" w:rsidRPr="00EB501A" w:rsidRDefault="00680CA6" w:rsidP="00680CA6">
      <w:pPr>
        <w:spacing w:after="0"/>
        <w:jc w:val="both"/>
        <w:rPr>
          <w:rFonts w:ascii="Arial" w:eastAsia="MS Mincho" w:hAnsi="Arial" w:cs="Arial"/>
          <w:sz w:val="18"/>
          <w:szCs w:val="18"/>
          <w:lang w:val="es-ES_tradnl"/>
        </w:rPr>
      </w:pPr>
      <w:r w:rsidRPr="00EB501A">
        <w:rPr>
          <w:rFonts w:ascii="Arial" w:eastAsia="MS Mincho" w:hAnsi="Arial" w:cs="Arial"/>
          <w:sz w:val="18"/>
          <w:szCs w:val="18"/>
          <w:lang w:val="es-ES_tradnl"/>
        </w:rPr>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p w14:paraId="5A05CD05" w14:textId="77777777" w:rsidR="00680CA6" w:rsidRPr="00EA3681" w:rsidRDefault="00680CA6" w:rsidP="00680CA6">
      <w:pPr>
        <w:spacing w:after="0"/>
        <w:jc w:val="both"/>
        <w:rPr>
          <w:rFonts w:ascii="Arial" w:eastAsia="MS Mincho" w:hAnsi="Arial" w:cs="Arial"/>
          <w:sz w:val="12"/>
          <w:szCs w:val="18"/>
          <w:lang w:val="es-ES_tradnl"/>
        </w:rPr>
      </w:pPr>
    </w:p>
    <w:p w14:paraId="2FF3CD11" w14:textId="77777777" w:rsidR="00ED2E46" w:rsidRPr="00EB501A" w:rsidRDefault="00ED2E46" w:rsidP="00A963D7">
      <w:pPr>
        <w:numPr>
          <w:ilvl w:val="1"/>
          <w:numId w:val="4"/>
        </w:numPr>
        <w:spacing w:after="0" w:line="240" w:lineRule="auto"/>
        <w:ind w:left="0" w:firstLine="0"/>
        <w:jc w:val="both"/>
        <w:rPr>
          <w:rFonts w:ascii="Arial" w:hAnsi="Arial" w:cs="Arial"/>
          <w:b/>
          <w:sz w:val="18"/>
          <w:szCs w:val="18"/>
        </w:rPr>
      </w:pPr>
      <w:r w:rsidRPr="00EB501A">
        <w:rPr>
          <w:rFonts w:ascii="Arial" w:hAnsi="Arial" w:cs="Arial"/>
          <w:b/>
          <w:sz w:val="18"/>
          <w:szCs w:val="18"/>
        </w:rPr>
        <w:t xml:space="preserve">FORMA DE PAGO. </w:t>
      </w:r>
    </w:p>
    <w:p w14:paraId="370EC517" w14:textId="77777777" w:rsidR="00ED2E46" w:rsidRPr="00EB501A" w:rsidRDefault="00ED2E46" w:rsidP="00A963D7">
      <w:pPr>
        <w:spacing w:after="0" w:line="240" w:lineRule="auto"/>
        <w:jc w:val="both"/>
        <w:rPr>
          <w:rFonts w:ascii="Arial" w:hAnsi="Arial" w:cs="Arial"/>
          <w:b/>
          <w:sz w:val="18"/>
          <w:szCs w:val="18"/>
        </w:rPr>
      </w:pPr>
    </w:p>
    <w:p w14:paraId="105978C3" w14:textId="77777777" w:rsidR="00F17FDA" w:rsidRPr="00EB501A" w:rsidRDefault="00F17FDA" w:rsidP="00A963D7">
      <w:pPr>
        <w:pStyle w:val="cuerpotexto"/>
        <w:tabs>
          <w:tab w:val="left" w:pos="240"/>
        </w:tabs>
        <w:adjustRightInd w:val="0"/>
        <w:spacing w:before="0" w:after="0" w:line="240" w:lineRule="auto"/>
        <w:ind w:firstLine="0"/>
        <w:rPr>
          <w:rFonts w:ascii="Arial" w:hAnsi="Arial" w:cs="Arial"/>
          <w:color w:val="auto"/>
          <w:sz w:val="18"/>
          <w:szCs w:val="18"/>
        </w:rPr>
      </w:pPr>
      <w:r w:rsidRPr="00EB501A">
        <w:rPr>
          <w:rFonts w:ascii="Arial" w:hAnsi="Arial" w:cs="Arial"/>
          <w:color w:val="auto"/>
          <w:sz w:val="18"/>
          <w:szCs w:val="18"/>
        </w:rPr>
        <w:t>La Regional de Aseguramiento en Salud No. 6 (RASES 6) efectuará el pago en cumplimiento de los siguientes enunciados:</w:t>
      </w:r>
    </w:p>
    <w:p w14:paraId="537A970C" w14:textId="77777777" w:rsidR="00F17FDA" w:rsidRPr="00EB501A" w:rsidRDefault="00F17FDA" w:rsidP="00A963D7">
      <w:pPr>
        <w:pStyle w:val="cuerpotexto"/>
        <w:tabs>
          <w:tab w:val="left" w:pos="240"/>
        </w:tabs>
        <w:adjustRightInd w:val="0"/>
        <w:spacing w:before="0" w:after="0" w:line="240" w:lineRule="auto"/>
        <w:ind w:firstLine="0"/>
        <w:rPr>
          <w:rFonts w:ascii="Arial" w:hAnsi="Arial" w:cs="Arial"/>
          <w:color w:val="auto"/>
          <w:sz w:val="18"/>
          <w:szCs w:val="18"/>
        </w:rPr>
      </w:pPr>
    </w:p>
    <w:p w14:paraId="210188C5"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sz w:val="18"/>
          <w:szCs w:val="18"/>
        </w:rPr>
        <w:t>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Regional de Aseguramiento en Salud No 6, de acuerdo al derecho a turno y al Programa Anual Mensualizado de Caja (PAC).</w:t>
      </w:r>
    </w:p>
    <w:p w14:paraId="52E8A623" w14:textId="77777777" w:rsidR="00F17FDA" w:rsidRPr="00EB501A" w:rsidRDefault="00F17FDA" w:rsidP="00A963D7">
      <w:pPr>
        <w:pStyle w:val="Prrafodelista"/>
        <w:ind w:left="426"/>
        <w:jc w:val="both"/>
        <w:rPr>
          <w:rFonts w:ascii="Arial" w:hAnsi="Arial" w:cs="Arial"/>
          <w:sz w:val="18"/>
          <w:szCs w:val="18"/>
        </w:rPr>
      </w:pPr>
    </w:p>
    <w:p w14:paraId="423A6BE0"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sz w:val="18"/>
          <w:szCs w:val="18"/>
        </w:rPr>
        <w:t>Si los documentos en referencia son devueltos por la RASES 6, por inconsistencias como la falta de información o mal diligenciamiento de los mismos, la Oficina de Central de Cuentas de la UPRES DECOR se obliga a la asignación nuevamente del turno, siempre y cuando se hubieren subsanado las inconsistencias y se haya cumplido con el trámite documental dentro del plazo indicado.</w:t>
      </w:r>
    </w:p>
    <w:p w14:paraId="56493E13" w14:textId="77777777" w:rsidR="00F17FDA" w:rsidRPr="00EB501A" w:rsidRDefault="00F17FDA" w:rsidP="00A963D7">
      <w:pPr>
        <w:pStyle w:val="Prrafodelista"/>
        <w:ind w:left="426"/>
        <w:jc w:val="both"/>
        <w:rPr>
          <w:rFonts w:ascii="Arial" w:hAnsi="Arial" w:cs="Arial"/>
          <w:sz w:val="18"/>
          <w:szCs w:val="18"/>
        </w:rPr>
      </w:pPr>
    </w:p>
    <w:p w14:paraId="52DF469A"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sz w:val="18"/>
          <w:szCs w:val="18"/>
        </w:rPr>
        <w:lastRenderedPageBreak/>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5AA46AC5" w14:textId="77777777" w:rsidR="00F17FDA" w:rsidRPr="00EB501A" w:rsidRDefault="00F17FDA" w:rsidP="00A963D7">
      <w:pPr>
        <w:pStyle w:val="Prrafodelista"/>
        <w:ind w:left="426"/>
        <w:jc w:val="both"/>
        <w:rPr>
          <w:rFonts w:ascii="Arial" w:hAnsi="Arial" w:cs="Arial"/>
          <w:sz w:val="18"/>
          <w:szCs w:val="18"/>
        </w:rPr>
      </w:pPr>
    </w:p>
    <w:p w14:paraId="70A0E5D3"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sz w:val="18"/>
          <w:szCs w:val="18"/>
        </w:rPr>
        <w:t xml:space="preserve">Todas las demoras que se presenten por estos conceptos serán de responsabilidad del </w:t>
      </w:r>
      <w:r w:rsidRPr="00EB501A">
        <w:rPr>
          <w:rFonts w:ascii="Arial" w:hAnsi="Arial" w:cs="Arial"/>
          <w:b/>
          <w:sz w:val="18"/>
          <w:szCs w:val="18"/>
        </w:rPr>
        <w:t>CONTRATISTA</w:t>
      </w:r>
      <w:r w:rsidRPr="00EB501A">
        <w:rPr>
          <w:rFonts w:ascii="Arial" w:hAnsi="Arial" w:cs="Arial"/>
          <w:sz w:val="18"/>
          <w:szCs w:val="18"/>
        </w:rPr>
        <w:t xml:space="preserve">, quien no tendrá por ello derecho al pago de intereses o compensación de ninguna naturaleza. Lo mismo se predicará en caso que el </w:t>
      </w:r>
      <w:r w:rsidRPr="00EB501A">
        <w:rPr>
          <w:rFonts w:ascii="Arial" w:hAnsi="Arial" w:cs="Arial"/>
          <w:b/>
          <w:sz w:val="18"/>
          <w:szCs w:val="18"/>
        </w:rPr>
        <w:t>CONTRATISTA</w:t>
      </w:r>
      <w:r w:rsidRPr="00EB501A">
        <w:rPr>
          <w:rFonts w:ascii="Arial" w:hAnsi="Arial" w:cs="Arial"/>
          <w:sz w:val="18"/>
          <w:szCs w:val="18"/>
        </w:rPr>
        <w:t xml:space="preserve"> no elabore y presente los respectivos soportes a la Oficina de Central de Cuentas de la UPRES DECOR.</w:t>
      </w:r>
    </w:p>
    <w:p w14:paraId="679DBCD2" w14:textId="77777777" w:rsidR="00F17FDA" w:rsidRPr="00EB501A" w:rsidRDefault="00F17FDA" w:rsidP="00A963D7">
      <w:pPr>
        <w:pStyle w:val="Prrafodelista"/>
        <w:ind w:left="426"/>
        <w:jc w:val="both"/>
        <w:rPr>
          <w:rFonts w:ascii="Arial" w:hAnsi="Arial" w:cs="Arial"/>
          <w:sz w:val="18"/>
          <w:szCs w:val="18"/>
        </w:rPr>
      </w:pPr>
    </w:p>
    <w:p w14:paraId="2961B728"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sz w:val="18"/>
          <w:szCs w:val="18"/>
        </w:rPr>
        <w:t>Las facturas deben ser entregadas con los siguientes soportes y requisitos:</w:t>
      </w:r>
    </w:p>
    <w:p w14:paraId="24BC3E78"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Ser entregadas </w:t>
      </w:r>
      <w:r w:rsidRPr="00EB501A">
        <w:rPr>
          <w:rFonts w:ascii="Arial" w:hAnsi="Arial" w:cs="Arial"/>
          <w:b/>
          <w:sz w:val="18"/>
          <w:szCs w:val="18"/>
          <w:u w:val="single"/>
        </w:rPr>
        <w:t>en medio físico</w:t>
      </w:r>
      <w:r w:rsidRPr="00EB501A">
        <w:rPr>
          <w:rFonts w:ascii="Arial" w:hAnsi="Arial" w:cs="Arial"/>
          <w:sz w:val="18"/>
          <w:szCs w:val="18"/>
        </w:rPr>
        <w:t xml:space="preserve"> los primeros cinco (5) días hábiles de cada mes (cuando se trate de facturación de servicios sin respaldo presupuestal – urgencia médica deben ser entregadas en medio físico los primeros 10 días calendario de cada mes). Si el </w:t>
      </w:r>
      <w:r w:rsidRPr="00EB501A">
        <w:rPr>
          <w:rFonts w:ascii="Arial" w:hAnsi="Arial" w:cs="Arial"/>
          <w:b/>
          <w:sz w:val="18"/>
          <w:szCs w:val="18"/>
        </w:rPr>
        <w:t>CONTRATISTA</w:t>
      </w:r>
      <w:r w:rsidRPr="00EB501A">
        <w:rPr>
          <w:rFonts w:ascii="Arial" w:hAnsi="Arial" w:cs="Arial"/>
          <w:sz w:val="18"/>
          <w:szCs w:val="18"/>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64B53943"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Ser entregadas junto con el certificado de pre-radicado del Módulo de Radicación de Cuentas Médicas impreso como tapa de las facturas a entregar, es un solo pre-radicado por la cantidad de facturas que se carguen.</w:t>
      </w:r>
    </w:p>
    <w:p w14:paraId="1762BDF9"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Ser entregadas junto con los Registros Individuales de Prestación de Servicios de Salud (</w:t>
      </w:r>
      <w:r w:rsidRPr="00EB501A">
        <w:rPr>
          <w:rFonts w:ascii="Arial" w:hAnsi="Arial" w:cs="Arial"/>
          <w:b/>
          <w:sz w:val="18"/>
          <w:szCs w:val="18"/>
          <w:u w:val="single"/>
        </w:rPr>
        <w:t xml:space="preserve">RIPS) en medio magnético </w:t>
      </w:r>
      <w:r w:rsidRPr="00EB501A">
        <w:rPr>
          <w:rFonts w:ascii="Arial" w:hAnsi="Arial" w:cs="Arial"/>
          <w:sz w:val="18"/>
          <w:szCs w:val="18"/>
        </w:rPr>
        <w:t xml:space="preserve">(CD), en la Oficina de Central de Cuentas de la UPRES DECOR, </w:t>
      </w:r>
    </w:p>
    <w:p w14:paraId="421EABE2" w14:textId="5FBB91E0"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De acuerdo a la Ley 594 del 2000 </w:t>
      </w:r>
      <w:r w:rsidRPr="00EB501A">
        <w:rPr>
          <w:rFonts w:ascii="Arial" w:hAnsi="Arial" w:cs="Arial"/>
          <w:i/>
          <w:sz w:val="18"/>
          <w:szCs w:val="18"/>
        </w:rPr>
        <w:t>Por medio de la cual se dicta la Ley General de Archivos y se dictan otras disposiciones</w:t>
      </w:r>
      <w:r w:rsidRPr="00EB501A">
        <w:rPr>
          <w:rFonts w:ascii="Arial" w:hAnsi="Arial" w:cs="Arial"/>
          <w:sz w:val="18"/>
          <w:szCs w:val="18"/>
        </w:rPr>
        <w:t>, las facturas deben estar legajadas a tamaño oficio, con gancho totalmente plástico, en carpetas yute o propalcote.</w:t>
      </w:r>
    </w:p>
    <w:p w14:paraId="2DB4E04F"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No se permiten facturas de multiusuarios.</w:t>
      </w:r>
    </w:p>
    <w:p w14:paraId="0F0DFD0F"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Facturar los servicios médicos, diagnósticos y terapéuticos según la tarifa presentada por la entidad en la oferta económica aprobada.</w:t>
      </w:r>
    </w:p>
    <w:p w14:paraId="26B1F16E"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Original de la Autorización de Servicio Externo (orden) expedida por los funcionarios de la Oficina de Referencia y Contrarreferencia de la Regional de Aseguramiento en Salud No 6 y/o Unidad Prestadora de Salud Córdoba.</w:t>
      </w:r>
    </w:p>
    <w:p w14:paraId="1387DFA8"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Las entidades que son </w:t>
      </w:r>
      <w:r w:rsidRPr="00EB501A">
        <w:rPr>
          <w:rFonts w:ascii="Arial" w:hAnsi="Arial" w:cs="Arial"/>
          <w:i/>
          <w:sz w:val="18"/>
          <w:szCs w:val="18"/>
        </w:rPr>
        <w:t>SIN ÁNIMO DE LUCRO</w:t>
      </w:r>
      <w:r w:rsidRPr="00EB501A">
        <w:rPr>
          <w:rFonts w:ascii="Arial" w:hAnsi="Arial" w:cs="Arial"/>
          <w:sz w:val="18"/>
          <w:szCs w:val="18"/>
        </w:rPr>
        <w:t xml:space="preserve"> deben anexar copia del acto administrativo y calificación o readmisión expedido por la Dirección de Impuestos y Aduanas Nacionales – DIAN, donde le confirma la permanencia de entidad </w:t>
      </w:r>
      <w:r w:rsidRPr="00EB501A">
        <w:rPr>
          <w:rFonts w:ascii="Arial" w:hAnsi="Arial" w:cs="Arial"/>
          <w:i/>
          <w:sz w:val="18"/>
          <w:szCs w:val="18"/>
        </w:rPr>
        <w:t>SIN ÁNIMO DE LUCRO</w:t>
      </w:r>
      <w:r w:rsidRPr="00EB501A">
        <w:rPr>
          <w:rFonts w:ascii="Arial" w:hAnsi="Arial" w:cs="Arial"/>
          <w:sz w:val="18"/>
          <w:szCs w:val="18"/>
        </w:rPr>
        <w:t>.</w:t>
      </w:r>
    </w:p>
    <w:p w14:paraId="5E9BE993"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Certificado de Parafiscales dirigido a Regional de Aseguramiento en Salud No. 6, con fecha igual o posterior a la de emisión de las facturas y acompañada del RAS, informando que el </w:t>
      </w:r>
      <w:r w:rsidRPr="00EB501A">
        <w:rPr>
          <w:rFonts w:ascii="Arial" w:hAnsi="Arial" w:cs="Arial"/>
          <w:b/>
          <w:sz w:val="18"/>
          <w:szCs w:val="18"/>
        </w:rPr>
        <w:t>CONTRATISTA</w:t>
      </w:r>
      <w:r w:rsidRPr="00EB501A">
        <w:rPr>
          <w:rFonts w:ascii="Arial" w:hAnsi="Arial" w:cs="Arial"/>
          <w:sz w:val="18"/>
          <w:szCs w:val="18"/>
        </w:rPr>
        <w:t xml:space="preserve"> se encuentra a paz y salvo, firmado por el Representante Legal y/o Revisor Fiscal según aplique y corresponda de acuerdo a la Ley 1607 de 2012.</w:t>
      </w:r>
    </w:p>
    <w:p w14:paraId="1E5C996D"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Denominación: la factura debe denominarse expresamente factura electrónica de venta y debe estar pre-impreso.</w:t>
      </w:r>
    </w:p>
    <w:p w14:paraId="6176A916"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Identificación del prestador de Servicios: debe indicarse claramente apellidos, nombre o razón social y NIT del prestador debe estar pre-impreso.</w:t>
      </w:r>
    </w:p>
    <w:p w14:paraId="20419D91"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Debe indicarse el nombre de la Regional de Aseguramiento en salud N. 6</w:t>
      </w:r>
    </w:p>
    <w:p w14:paraId="10467EB9"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Firma del usuario que recibió los servicios o el acompañante (en caso de no contar con esta firma debe tener comprobante de recibido del servicio por parte del paciente).</w:t>
      </w:r>
    </w:p>
    <w:p w14:paraId="7B7837C6"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Numeración consecutiva: numeración consecutiva pre-impresa que debe corresponder a la numeración autorizada por la DIAN (algunos prestadores para diferenciar las facturas por rubros emplean prefijos alfabéticos, pero estos no deben exceder las cuatro letras).</w:t>
      </w:r>
    </w:p>
    <w:p w14:paraId="4E00AC74"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Fecha de su expedición: que corresponda a la prestación del servicio.</w:t>
      </w:r>
    </w:p>
    <w:p w14:paraId="0AE4ABFF"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Descripción detallada de los servicios prestados: relación pormenorizada de los servicios prestados al usuario, discriminando el valor unitario de los servicios y la cantidad de los mismos.</w:t>
      </w:r>
    </w:p>
    <w:p w14:paraId="01A6FE8D"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Valor total de los Servicios: sumatoria de los valores totales por servicio.</w:t>
      </w:r>
    </w:p>
    <w:p w14:paraId="7E802170" w14:textId="77777777" w:rsidR="00F17FDA" w:rsidRPr="00EB501A" w:rsidRDefault="00F17FDA" w:rsidP="00A963D7">
      <w:pPr>
        <w:pStyle w:val="Prrafodelista"/>
        <w:ind w:left="426"/>
        <w:jc w:val="both"/>
        <w:rPr>
          <w:rFonts w:ascii="Arial" w:hAnsi="Arial" w:cs="Arial"/>
          <w:sz w:val="18"/>
          <w:szCs w:val="18"/>
        </w:rPr>
      </w:pPr>
    </w:p>
    <w:p w14:paraId="148FCB10"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b/>
          <w:sz w:val="18"/>
          <w:szCs w:val="18"/>
        </w:rPr>
        <w:t>Información de FACTURACIÓN ELECTRÓNICA</w:t>
      </w:r>
      <w:bookmarkStart w:id="5" w:name="_Hlk157445435"/>
    </w:p>
    <w:p w14:paraId="6B6DF01D"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 xml:space="preserve">La factura electrónica debe ser presentada de acuerdo a la Resolución 000042 del 05 de mayo del 2020 </w:t>
      </w:r>
      <w:r w:rsidRPr="00EB501A">
        <w:rPr>
          <w:rFonts w:ascii="Arial" w:hAnsi="Arial" w:cs="Arial"/>
          <w:i/>
          <w:sz w:val="18"/>
          <w:szCs w:val="18"/>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EB501A">
        <w:rPr>
          <w:rFonts w:ascii="Arial" w:hAnsi="Arial" w:cs="Arial"/>
          <w:sz w:val="18"/>
          <w:szCs w:val="18"/>
        </w:rPr>
        <w:t xml:space="preserve"> expedida por el Director General de la Unidad Administrativa Especial de la </w:t>
      </w:r>
      <w:r w:rsidRPr="00EB501A">
        <w:rPr>
          <w:rFonts w:ascii="Arial" w:hAnsi="Arial" w:cs="Arial"/>
          <w:sz w:val="18"/>
          <w:szCs w:val="18"/>
        </w:rPr>
        <w:lastRenderedPageBreak/>
        <w:t>Dirección de Impuestos y Aduanas Nacionales – DIAN</w:t>
      </w:r>
      <w:r w:rsidRPr="00EB501A">
        <w:rPr>
          <w:rStyle w:val="Refdenotaalpie"/>
          <w:rFonts w:ascii="Arial" w:hAnsi="Arial" w:cs="Arial"/>
          <w:sz w:val="18"/>
          <w:szCs w:val="18"/>
        </w:rPr>
        <w:footnoteReference w:id="1"/>
      </w:r>
      <w:r w:rsidRPr="00EB501A">
        <w:rPr>
          <w:rFonts w:ascii="Arial" w:hAnsi="Arial" w:cs="Arial"/>
          <w:sz w:val="18"/>
          <w:szCs w:val="18"/>
        </w:rPr>
        <w:t xml:space="preserve"> y a la CIRCULAR EXTERNA 016 del 9 de marzo de 2021 </w:t>
      </w:r>
      <w:r w:rsidRPr="00EB501A">
        <w:rPr>
          <w:rFonts w:ascii="Arial" w:hAnsi="Arial" w:cs="Arial"/>
          <w:i/>
          <w:sz w:val="18"/>
          <w:szCs w:val="18"/>
        </w:rPr>
        <w:t>Proceso de Recepción de Facturas Electrónicas de Venta, Notas Débito y Notas Crédito</w:t>
      </w:r>
      <w:r w:rsidRPr="00EB501A">
        <w:rPr>
          <w:rFonts w:ascii="Arial" w:hAnsi="Arial" w:cs="Arial"/>
          <w:sz w:val="18"/>
          <w:szCs w:val="18"/>
        </w:rPr>
        <w:t xml:space="preserve"> expedida por la Administración del Sistema Integrado de Información Financiera – SIIF NACIÓN</w:t>
      </w:r>
      <w:r w:rsidRPr="00EB501A">
        <w:rPr>
          <w:rStyle w:val="Refdenotaalpie"/>
          <w:rFonts w:ascii="Arial" w:eastAsiaTheme="majorEastAsia" w:hAnsi="Arial" w:cs="Arial"/>
          <w:sz w:val="18"/>
          <w:szCs w:val="18"/>
        </w:rPr>
        <w:footnoteReference w:id="2"/>
      </w:r>
      <w:r w:rsidRPr="00EB501A">
        <w:rPr>
          <w:rFonts w:ascii="Arial" w:hAnsi="Arial" w:cs="Arial"/>
          <w:sz w:val="18"/>
          <w:szCs w:val="18"/>
        </w:rPr>
        <w:t>, que a la letra dice:</w:t>
      </w:r>
    </w:p>
    <w:bookmarkEnd w:id="5"/>
    <w:p w14:paraId="73A1776D" w14:textId="77777777" w:rsidR="00F17FDA" w:rsidRPr="00680CA6" w:rsidRDefault="00F17FDA" w:rsidP="00A963D7">
      <w:pPr>
        <w:pStyle w:val="Prrafodelista"/>
        <w:ind w:left="786"/>
        <w:jc w:val="both"/>
        <w:rPr>
          <w:rFonts w:ascii="Arial" w:hAnsi="Arial" w:cs="Arial"/>
          <w:sz w:val="20"/>
          <w:szCs w:val="20"/>
        </w:rPr>
      </w:pPr>
    </w:p>
    <w:tbl>
      <w:tblPr>
        <w:tblStyle w:val="Tablaconcuadrcula"/>
        <w:tblW w:w="10343" w:type="dxa"/>
        <w:jc w:val="center"/>
        <w:tblCellMar>
          <w:top w:w="28" w:type="dxa"/>
          <w:bottom w:w="28" w:type="dxa"/>
        </w:tblCellMar>
        <w:tblLook w:val="04A0" w:firstRow="1" w:lastRow="0" w:firstColumn="1" w:lastColumn="0" w:noHBand="0" w:noVBand="1"/>
      </w:tblPr>
      <w:tblGrid>
        <w:gridCol w:w="10343"/>
      </w:tblGrid>
      <w:tr w:rsidR="00F17FDA" w:rsidRPr="007E0957" w14:paraId="44F8D322" w14:textId="77777777" w:rsidTr="00EA3681">
        <w:trPr>
          <w:trHeight w:val="20"/>
          <w:jc w:val="center"/>
        </w:trPr>
        <w:tc>
          <w:tcPr>
            <w:tcW w:w="10343" w:type="dxa"/>
          </w:tcPr>
          <w:p w14:paraId="146F8A36" w14:textId="77777777" w:rsidR="00F17FDA" w:rsidRPr="007E0957" w:rsidRDefault="00F17FDA" w:rsidP="00680CA6">
            <w:pPr>
              <w:pStyle w:val="Textoindependiente2"/>
              <w:spacing w:after="0" w:line="240" w:lineRule="auto"/>
              <w:jc w:val="both"/>
              <w:rPr>
                <w:rFonts w:cs="Arial"/>
                <w:i/>
                <w:iCs/>
                <w:sz w:val="16"/>
                <w:szCs w:val="16"/>
              </w:rPr>
            </w:pPr>
            <w:bookmarkStart w:id="6" w:name="_Hlk157445452"/>
            <w:r w:rsidRPr="007E0957">
              <w:rPr>
                <w:rFonts w:cs="Arial"/>
                <w:i/>
                <w:iCs/>
                <w:sz w:val="16"/>
                <w:szCs w:val="16"/>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1615E59A" w14:textId="77777777" w:rsidR="00F17FDA" w:rsidRPr="007E0957" w:rsidRDefault="00F17FDA" w:rsidP="00680CA6">
            <w:pPr>
              <w:pStyle w:val="Textoindependiente2"/>
              <w:spacing w:after="0" w:line="240" w:lineRule="auto"/>
              <w:jc w:val="both"/>
              <w:rPr>
                <w:rFonts w:cs="Arial"/>
                <w:i/>
                <w:iCs/>
                <w:sz w:val="16"/>
                <w:szCs w:val="16"/>
              </w:rPr>
            </w:pPr>
          </w:p>
          <w:p w14:paraId="61161052" w14:textId="77777777" w:rsidR="00F17FDA" w:rsidRPr="007E0957" w:rsidRDefault="00F17FDA" w:rsidP="00680CA6">
            <w:pPr>
              <w:pStyle w:val="Textoindependiente2"/>
              <w:spacing w:after="0" w:line="240" w:lineRule="auto"/>
              <w:jc w:val="both"/>
              <w:rPr>
                <w:rFonts w:cs="Arial"/>
                <w:i/>
                <w:iCs/>
                <w:sz w:val="16"/>
                <w:szCs w:val="16"/>
              </w:rPr>
            </w:pPr>
            <w:r w:rsidRPr="007E0957">
              <w:rPr>
                <w:rFonts w:cs="Arial"/>
                <w:i/>
                <w:iCs/>
                <w:sz w:val="16"/>
                <w:szCs w:val="16"/>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267D0FA7" w14:textId="77777777" w:rsidR="00F17FDA" w:rsidRPr="007E0957" w:rsidRDefault="00F17FDA" w:rsidP="00680CA6">
            <w:pPr>
              <w:pStyle w:val="Textoindependiente2"/>
              <w:spacing w:after="0" w:line="240" w:lineRule="auto"/>
              <w:jc w:val="both"/>
              <w:rPr>
                <w:rFonts w:cs="Arial"/>
                <w:i/>
                <w:iCs/>
                <w:sz w:val="16"/>
                <w:szCs w:val="16"/>
              </w:rPr>
            </w:pPr>
          </w:p>
          <w:p w14:paraId="26CE48CB" w14:textId="77777777" w:rsidR="00F17FDA" w:rsidRPr="007E0957" w:rsidRDefault="00F17FDA" w:rsidP="00680CA6">
            <w:pPr>
              <w:pStyle w:val="Textoindependiente2"/>
              <w:spacing w:after="0" w:line="240" w:lineRule="auto"/>
              <w:jc w:val="both"/>
              <w:rPr>
                <w:rFonts w:cs="Arial"/>
                <w:i/>
                <w:iCs/>
                <w:sz w:val="16"/>
                <w:szCs w:val="16"/>
              </w:rPr>
            </w:pPr>
            <w:r w:rsidRPr="007E0957">
              <w:rPr>
                <w:rFonts w:cs="Arial"/>
                <w:i/>
                <w:iCs/>
                <w:sz w:val="16"/>
                <w:szCs w:val="16"/>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52CB6664" w14:textId="77777777" w:rsidR="00F17FDA" w:rsidRPr="007E0957" w:rsidRDefault="00F17FDA" w:rsidP="00680CA6">
            <w:pPr>
              <w:pStyle w:val="Textoindependiente2"/>
              <w:spacing w:after="0" w:line="240" w:lineRule="auto"/>
              <w:jc w:val="both"/>
              <w:rPr>
                <w:rFonts w:cs="Arial"/>
                <w:i/>
                <w:iCs/>
                <w:sz w:val="16"/>
                <w:szCs w:val="16"/>
              </w:rPr>
            </w:pPr>
          </w:p>
          <w:p w14:paraId="6023F194" w14:textId="77777777" w:rsidR="00F17FDA" w:rsidRPr="007E0957" w:rsidRDefault="00F17FDA" w:rsidP="00680CA6">
            <w:pPr>
              <w:pStyle w:val="Textoindependiente2"/>
              <w:spacing w:after="0" w:line="240" w:lineRule="auto"/>
              <w:jc w:val="both"/>
              <w:rPr>
                <w:rFonts w:cs="Arial"/>
                <w:i/>
                <w:iCs/>
                <w:sz w:val="16"/>
                <w:szCs w:val="16"/>
              </w:rPr>
            </w:pPr>
            <w:r w:rsidRPr="007E0957">
              <w:rPr>
                <w:rFonts w:cs="Arial"/>
                <w:i/>
                <w:iCs/>
                <w:sz w:val="16"/>
                <w:szCs w:val="16"/>
              </w:rPr>
              <w:t>…</w:t>
            </w:r>
          </w:p>
          <w:p w14:paraId="5DF7A024" w14:textId="77777777" w:rsidR="00F17FDA" w:rsidRPr="007E0957" w:rsidRDefault="00F17FDA" w:rsidP="00680CA6">
            <w:pPr>
              <w:pStyle w:val="Textoindependiente2"/>
              <w:spacing w:after="0" w:line="240" w:lineRule="auto"/>
              <w:jc w:val="both"/>
              <w:rPr>
                <w:rFonts w:cs="Arial"/>
                <w:i/>
                <w:iCs/>
                <w:sz w:val="16"/>
                <w:szCs w:val="16"/>
              </w:rPr>
            </w:pPr>
          </w:p>
          <w:p w14:paraId="7FC77C10" w14:textId="77777777" w:rsidR="00F17FDA" w:rsidRPr="007E0957" w:rsidRDefault="00F17FDA" w:rsidP="00680CA6">
            <w:pPr>
              <w:pStyle w:val="Textoindependiente2"/>
              <w:numPr>
                <w:ilvl w:val="1"/>
                <w:numId w:val="50"/>
              </w:numPr>
              <w:spacing w:after="0" w:line="240" w:lineRule="auto"/>
              <w:ind w:left="169" w:hanging="142"/>
              <w:jc w:val="both"/>
              <w:rPr>
                <w:rFonts w:cs="Arial"/>
                <w:b/>
                <w:bCs/>
                <w:i/>
                <w:iCs/>
                <w:sz w:val="16"/>
                <w:szCs w:val="16"/>
              </w:rPr>
            </w:pPr>
            <w:r w:rsidRPr="007E0957">
              <w:rPr>
                <w:rFonts w:cs="Arial"/>
                <w:b/>
                <w:bCs/>
                <w:i/>
                <w:iCs/>
                <w:sz w:val="16"/>
                <w:szCs w:val="16"/>
              </w:rPr>
              <w:t>ACTIVIDADES Y ROLES QUE SE DEBEN CONSIDERAR EN EL PROCESO DE RECEPCIÓN</w:t>
            </w:r>
          </w:p>
          <w:p w14:paraId="22EF5CBD" w14:textId="77777777" w:rsidR="00F17FDA" w:rsidRPr="007E0957" w:rsidRDefault="00F17FDA" w:rsidP="00680CA6">
            <w:pPr>
              <w:pStyle w:val="Textoindependiente2"/>
              <w:spacing w:after="0" w:line="240" w:lineRule="auto"/>
              <w:jc w:val="both"/>
              <w:rPr>
                <w:rFonts w:cs="Arial"/>
                <w:i/>
                <w:iCs/>
                <w:sz w:val="16"/>
                <w:szCs w:val="16"/>
              </w:rPr>
            </w:pPr>
          </w:p>
          <w:p w14:paraId="53C579ED" w14:textId="77777777" w:rsidR="00F17FDA" w:rsidRPr="007E0957" w:rsidRDefault="00F17FDA" w:rsidP="00680CA6">
            <w:pPr>
              <w:pStyle w:val="Textoindependiente2"/>
              <w:spacing w:after="0" w:line="240" w:lineRule="auto"/>
              <w:jc w:val="both"/>
              <w:rPr>
                <w:rFonts w:cs="Arial"/>
                <w:i/>
                <w:iCs/>
                <w:sz w:val="16"/>
                <w:szCs w:val="16"/>
              </w:rPr>
            </w:pPr>
            <w:r w:rsidRPr="007E0957">
              <w:rPr>
                <w:rFonts w:cs="Arial"/>
                <w:i/>
                <w:iCs/>
                <w:sz w:val="16"/>
                <w:szCs w:val="16"/>
              </w:rPr>
              <w:t>A continuación, se describen las actividades de cada uno de los roles que intervienen en el proceso:</w:t>
            </w:r>
          </w:p>
          <w:p w14:paraId="59E36CEF" w14:textId="77777777" w:rsidR="00F17FDA" w:rsidRPr="007E0957" w:rsidRDefault="00F17FDA" w:rsidP="00680CA6">
            <w:pPr>
              <w:pStyle w:val="Textoindependiente2"/>
              <w:spacing w:after="0" w:line="240" w:lineRule="auto"/>
              <w:jc w:val="both"/>
              <w:rPr>
                <w:rFonts w:cs="Arial"/>
                <w:i/>
                <w:iCs/>
                <w:sz w:val="16"/>
                <w:szCs w:val="16"/>
              </w:rPr>
            </w:pPr>
          </w:p>
          <w:p w14:paraId="04D705FD" w14:textId="77777777" w:rsidR="00F17FDA" w:rsidRPr="007E0957" w:rsidRDefault="00F17FDA" w:rsidP="00680CA6">
            <w:pPr>
              <w:pStyle w:val="Textoindependiente2"/>
              <w:numPr>
                <w:ilvl w:val="0"/>
                <w:numId w:val="51"/>
              </w:numPr>
              <w:spacing w:after="0" w:line="240" w:lineRule="auto"/>
              <w:ind w:left="313" w:hanging="313"/>
              <w:jc w:val="both"/>
              <w:rPr>
                <w:rFonts w:cs="Arial"/>
                <w:b/>
                <w:bCs/>
                <w:i/>
                <w:iCs/>
                <w:sz w:val="16"/>
                <w:szCs w:val="16"/>
              </w:rPr>
            </w:pPr>
            <w:r w:rsidRPr="007E0957">
              <w:rPr>
                <w:rFonts w:cs="Arial"/>
                <w:b/>
                <w:bCs/>
                <w:i/>
                <w:iCs/>
                <w:sz w:val="16"/>
                <w:szCs w:val="16"/>
              </w:rPr>
              <w:t>Contratista o proveedor (emisor).</w:t>
            </w:r>
          </w:p>
          <w:p w14:paraId="480D635F" w14:textId="77777777" w:rsidR="00F17FDA" w:rsidRPr="007E0957" w:rsidRDefault="00F17FDA" w:rsidP="00680CA6">
            <w:pPr>
              <w:pStyle w:val="Textoindependiente2"/>
              <w:numPr>
                <w:ilvl w:val="1"/>
                <w:numId w:val="49"/>
              </w:numPr>
              <w:tabs>
                <w:tab w:val="clear" w:pos="1785"/>
              </w:tabs>
              <w:spacing w:after="0" w:line="240" w:lineRule="auto"/>
              <w:ind w:left="311" w:hanging="284"/>
              <w:jc w:val="both"/>
              <w:rPr>
                <w:rFonts w:cs="Arial"/>
                <w:i/>
                <w:iCs/>
                <w:sz w:val="16"/>
                <w:szCs w:val="16"/>
              </w:rPr>
            </w:pPr>
            <w:r w:rsidRPr="007E0957">
              <w:rPr>
                <w:rFonts w:cs="Arial"/>
                <w:i/>
                <w:iCs/>
                <w:sz w:val="16"/>
                <w:szCs w:val="16"/>
              </w:rPr>
              <w:t>Elaborar factura electrónica mediante operador tecnológico autorizado, solución gratuita de la DIAN o software propio, previa habilitación ante la DIAN.</w:t>
            </w:r>
          </w:p>
          <w:p w14:paraId="44AA10A6" w14:textId="77777777" w:rsidR="00F17FDA" w:rsidRPr="007E0957" w:rsidRDefault="00F17FDA" w:rsidP="00680CA6">
            <w:pPr>
              <w:pStyle w:val="Textoindependiente2"/>
              <w:spacing w:after="0" w:line="240" w:lineRule="auto"/>
              <w:ind w:left="311"/>
              <w:jc w:val="both"/>
              <w:rPr>
                <w:rFonts w:cs="Arial"/>
                <w:i/>
                <w:iCs/>
                <w:sz w:val="16"/>
                <w:szCs w:val="16"/>
              </w:rPr>
            </w:pPr>
          </w:p>
          <w:p w14:paraId="4B4D81AD" w14:textId="77777777" w:rsidR="00F17FDA" w:rsidRPr="007E0957" w:rsidRDefault="00F17FDA" w:rsidP="00680CA6">
            <w:pPr>
              <w:pStyle w:val="Textoindependiente2"/>
              <w:numPr>
                <w:ilvl w:val="1"/>
                <w:numId w:val="49"/>
              </w:numPr>
              <w:tabs>
                <w:tab w:val="clear" w:pos="1785"/>
              </w:tabs>
              <w:spacing w:after="0" w:line="240" w:lineRule="auto"/>
              <w:ind w:left="311" w:hanging="284"/>
              <w:jc w:val="both"/>
              <w:rPr>
                <w:rFonts w:cs="Arial"/>
                <w:i/>
                <w:iCs/>
                <w:sz w:val="16"/>
                <w:szCs w:val="16"/>
              </w:rPr>
            </w:pPr>
            <w:r w:rsidRPr="007E0957">
              <w:rPr>
                <w:rFonts w:cs="Arial"/>
                <w:i/>
                <w:iCs/>
                <w:sz w:val="16"/>
                <w:szCs w:val="16"/>
              </w:rPr>
              <w:t xml:space="preserve">Diligenciar en la sección de la factura </w:t>
            </w:r>
            <w:r w:rsidRPr="007E0957">
              <w:rPr>
                <w:rFonts w:cs="Arial"/>
                <w:b/>
                <w:bCs/>
                <w:i/>
                <w:iCs/>
                <w:sz w:val="16"/>
                <w:szCs w:val="16"/>
              </w:rPr>
              <w:t>Datos del Emisor</w:t>
            </w:r>
            <w:r w:rsidRPr="007E0957">
              <w:rPr>
                <w:rFonts w:cs="Arial"/>
                <w:i/>
                <w:iCs/>
                <w:sz w:val="16"/>
                <w:szCs w:val="16"/>
              </w:rPr>
              <w:t xml:space="preserve">, en el campo </w:t>
            </w:r>
            <w:r w:rsidRPr="007E0957">
              <w:rPr>
                <w:rFonts w:cs="Arial"/>
                <w:b/>
                <w:bCs/>
                <w:i/>
                <w:iCs/>
                <w:sz w:val="16"/>
                <w:szCs w:val="16"/>
              </w:rPr>
              <w:t>“correo”</w:t>
            </w:r>
            <w:r w:rsidRPr="007E0957">
              <w:rPr>
                <w:rFonts w:cs="Arial"/>
                <w:i/>
                <w:iCs/>
                <w:sz w:val="16"/>
                <w:szCs w:val="16"/>
              </w:rPr>
              <w:t xml:space="preserve"> la dirección electrónica, en donde le será notificado en caso de existir fallas en la validación del correo.</w:t>
            </w:r>
          </w:p>
          <w:p w14:paraId="7774ADB9" w14:textId="77777777" w:rsidR="00F17FDA" w:rsidRPr="007E0957" w:rsidRDefault="00F17FDA" w:rsidP="00680CA6">
            <w:pPr>
              <w:pStyle w:val="Textoindependiente2"/>
              <w:spacing w:after="0" w:line="240" w:lineRule="auto"/>
              <w:ind w:left="311"/>
              <w:jc w:val="both"/>
              <w:rPr>
                <w:rFonts w:cs="Arial"/>
                <w:i/>
                <w:iCs/>
                <w:sz w:val="16"/>
                <w:szCs w:val="16"/>
              </w:rPr>
            </w:pPr>
          </w:p>
          <w:p w14:paraId="52399747" w14:textId="77777777" w:rsidR="00F17FDA" w:rsidRPr="007E0957" w:rsidRDefault="00F17FDA" w:rsidP="00680CA6">
            <w:pPr>
              <w:pStyle w:val="Textoindependiente2"/>
              <w:numPr>
                <w:ilvl w:val="1"/>
                <w:numId w:val="49"/>
              </w:numPr>
              <w:tabs>
                <w:tab w:val="clear" w:pos="1785"/>
              </w:tabs>
              <w:spacing w:after="0" w:line="240" w:lineRule="auto"/>
              <w:ind w:left="311" w:hanging="284"/>
              <w:jc w:val="both"/>
              <w:rPr>
                <w:rFonts w:cs="Arial"/>
                <w:i/>
                <w:iCs/>
                <w:sz w:val="16"/>
                <w:szCs w:val="16"/>
              </w:rPr>
            </w:pPr>
            <w:r w:rsidRPr="007E0957">
              <w:rPr>
                <w:rFonts w:cs="Arial"/>
                <w:i/>
                <w:iCs/>
                <w:sz w:val="16"/>
                <w:szCs w:val="16"/>
              </w:rPr>
              <w:t xml:space="preserve">Diligenciar en el asunto o en la sección de la factura </w:t>
            </w:r>
            <w:r w:rsidRPr="007E0957">
              <w:rPr>
                <w:rFonts w:cs="Arial"/>
                <w:b/>
                <w:bCs/>
                <w:i/>
                <w:iCs/>
                <w:sz w:val="16"/>
                <w:szCs w:val="16"/>
              </w:rPr>
              <w:t>Notas</w:t>
            </w:r>
            <w:r w:rsidRPr="007E0957">
              <w:rPr>
                <w:rFonts w:cs="Arial"/>
                <w:i/>
                <w:iCs/>
                <w:sz w:val="16"/>
                <w:szCs w:val="16"/>
              </w:rPr>
              <w:t xml:space="preserve">, lo siguiente: </w:t>
            </w:r>
            <w:r w:rsidRPr="007E0957">
              <w:rPr>
                <w:rFonts w:cs="Arial"/>
                <w:b/>
                <w:bCs/>
                <w:i/>
                <w:iCs/>
                <w:sz w:val="16"/>
                <w:szCs w:val="16"/>
              </w:rPr>
              <w:t>#$</w:t>
            </w:r>
            <w:r w:rsidRPr="007E0957">
              <w:rPr>
                <w:rFonts w:cs="Arial"/>
                <w:i/>
                <w:iCs/>
                <w:sz w:val="16"/>
                <w:szCs w:val="16"/>
              </w:rPr>
              <w:t xml:space="preserve"> luego el código de identificación de la entidad a la cual le va a enviar la factura, datos del contrato, y correo del supervisor o cuentadante de caja menor, finalizando con </w:t>
            </w:r>
            <w:r w:rsidRPr="007E0957">
              <w:rPr>
                <w:rFonts w:cs="Arial"/>
                <w:b/>
                <w:bCs/>
                <w:i/>
                <w:iCs/>
                <w:sz w:val="16"/>
                <w:szCs w:val="16"/>
              </w:rPr>
              <w:t>#$</w:t>
            </w:r>
            <w:r w:rsidRPr="007E0957">
              <w:rPr>
                <w:rFonts w:cs="Arial"/>
                <w:i/>
                <w:iCs/>
                <w:sz w:val="16"/>
                <w:szCs w:val="16"/>
              </w:rPr>
              <w:t>, debidamente separados por punto y coma, según ej. adjunto.</w:t>
            </w:r>
            <w:r w:rsidRPr="007E0957">
              <w:rPr>
                <w:rFonts w:cs="Arial"/>
                <w:i/>
                <w:iCs/>
                <w:sz w:val="16"/>
                <w:szCs w:val="16"/>
              </w:rPr>
              <w:cr/>
            </w:r>
          </w:p>
          <w:p w14:paraId="066D6F6A" w14:textId="77777777" w:rsidR="00F17FDA" w:rsidRPr="007E0957" w:rsidRDefault="00F17FDA" w:rsidP="00A963D7">
            <w:pPr>
              <w:pStyle w:val="Textoindependiente2"/>
              <w:spacing w:after="0" w:line="240" w:lineRule="auto"/>
              <w:ind w:left="311"/>
              <w:jc w:val="center"/>
              <w:rPr>
                <w:rFonts w:cs="Arial"/>
                <w:i/>
                <w:iCs/>
                <w:sz w:val="16"/>
                <w:szCs w:val="16"/>
              </w:rPr>
            </w:pPr>
            <w:r w:rsidRPr="007E0957">
              <w:rPr>
                <w:rFonts w:cs="Arial"/>
                <w:i/>
                <w:iCs/>
                <w:sz w:val="16"/>
                <w:szCs w:val="16"/>
              </w:rPr>
              <w:t xml:space="preserve">#$15-03-00; Contrato; </w:t>
            </w:r>
            <w:proofErr w:type="spellStart"/>
            <w:r w:rsidRPr="007E0957">
              <w:rPr>
                <w:rFonts w:cs="Arial"/>
                <w:i/>
                <w:iCs/>
                <w:sz w:val="16"/>
                <w:szCs w:val="16"/>
              </w:rPr>
              <w:t>PedroPerez</w:t>
            </w:r>
            <w:proofErr w:type="spellEnd"/>
            <w:r w:rsidRPr="007E0957">
              <w:rPr>
                <w:rFonts w:cs="Arial"/>
                <w:i/>
                <w:iCs/>
                <w:sz w:val="16"/>
                <w:szCs w:val="16"/>
              </w:rPr>
              <w:t>@ entidadpgn.gov.co #$</w:t>
            </w:r>
          </w:p>
          <w:p w14:paraId="2F57E936" w14:textId="77777777" w:rsidR="00F17FDA" w:rsidRPr="007E0957" w:rsidRDefault="00F17FDA" w:rsidP="00A963D7">
            <w:pPr>
              <w:pStyle w:val="Textoindependiente2"/>
              <w:spacing w:after="0" w:line="240" w:lineRule="auto"/>
              <w:ind w:left="311"/>
              <w:jc w:val="center"/>
              <w:rPr>
                <w:rFonts w:cs="Arial"/>
                <w:i/>
                <w:iCs/>
                <w:sz w:val="16"/>
                <w:szCs w:val="16"/>
              </w:rPr>
            </w:pPr>
            <w:proofErr w:type="spellStart"/>
            <w:r w:rsidRPr="007E0957">
              <w:rPr>
                <w:rFonts w:cs="Arial"/>
                <w:i/>
                <w:iCs/>
                <w:sz w:val="16"/>
                <w:szCs w:val="16"/>
              </w:rPr>
              <w:t>ó</w:t>
            </w:r>
            <w:proofErr w:type="spellEnd"/>
          </w:p>
          <w:p w14:paraId="5A9A7CD4" w14:textId="77777777" w:rsidR="00F17FDA" w:rsidRPr="007E0957" w:rsidRDefault="00F17FDA" w:rsidP="00A963D7">
            <w:pPr>
              <w:pStyle w:val="Textoindependiente2"/>
              <w:spacing w:after="0" w:line="240" w:lineRule="auto"/>
              <w:ind w:left="311"/>
              <w:jc w:val="center"/>
              <w:rPr>
                <w:rFonts w:cs="Arial"/>
                <w:i/>
                <w:iCs/>
                <w:sz w:val="16"/>
                <w:szCs w:val="16"/>
              </w:rPr>
            </w:pPr>
            <w:r w:rsidRPr="007E0957">
              <w:rPr>
                <w:rFonts w:cs="Arial"/>
                <w:i/>
                <w:iCs/>
                <w:sz w:val="16"/>
                <w:szCs w:val="16"/>
              </w:rPr>
              <w:t>#$02-01-01; Contrato; centralizada@entidadpgn.gov.co #$</w:t>
            </w:r>
          </w:p>
          <w:p w14:paraId="73B3C467" w14:textId="77777777" w:rsidR="00F17FDA" w:rsidRPr="007E0957" w:rsidRDefault="00F17FDA" w:rsidP="00A963D7">
            <w:pPr>
              <w:pStyle w:val="Textoindependiente2"/>
              <w:spacing w:after="0" w:line="240" w:lineRule="auto"/>
              <w:rPr>
                <w:rFonts w:cs="Arial"/>
                <w:i/>
                <w:iCs/>
                <w:sz w:val="16"/>
                <w:szCs w:val="16"/>
              </w:rPr>
            </w:pPr>
          </w:p>
          <w:p w14:paraId="52829921" w14:textId="77777777" w:rsidR="00F17FDA" w:rsidRPr="007E0957" w:rsidRDefault="00F17FDA" w:rsidP="00680CA6">
            <w:pPr>
              <w:pStyle w:val="Textoindependiente2"/>
              <w:numPr>
                <w:ilvl w:val="1"/>
                <w:numId w:val="49"/>
              </w:numPr>
              <w:tabs>
                <w:tab w:val="clear" w:pos="1785"/>
              </w:tabs>
              <w:spacing w:after="0" w:line="240" w:lineRule="auto"/>
              <w:ind w:left="311" w:hanging="284"/>
              <w:jc w:val="both"/>
              <w:rPr>
                <w:rFonts w:cs="Arial"/>
                <w:i/>
                <w:iCs/>
                <w:sz w:val="16"/>
                <w:szCs w:val="16"/>
              </w:rPr>
            </w:pPr>
            <w:r w:rsidRPr="007E0957">
              <w:rPr>
                <w:rFonts w:cs="Arial"/>
                <w:i/>
                <w:iCs/>
                <w:sz w:val="16"/>
                <w:szCs w:val="16"/>
              </w:rPr>
              <w:t xml:space="preserve">Registrar en la sección de la factura </w:t>
            </w:r>
            <w:r w:rsidRPr="007E0957">
              <w:rPr>
                <w:rFonts w:cs="Arial"/>
                <w:b/>
                <w:bCs/>
                <w:i/>
                <w:iCs/>
                <w:sz w:val="16"/>
                <w:szCs w:val="16"/>
              </w:rPr>
              <w:t>Datos del Adquiriente</w:t>
            </w:r>
            <w:r w:rsidRPr="007E0957">
              <w:rPr>
                <w:rFonts w:cs="Arial"/>
                <w:i/>
                <w:iCs/>
                <w:sz w:val="16"/>
                <w:szCs w:val="16"/>
              </w:rPr>
              <w:t xml:space="preserve"> en el campo </w:t>
            </w:r>
            <w:r w:rsidRPr="007E0957">
              <w:rPr>
                <w:rFonts w:cs="Arial"/>
                <w:b/>
                <w:bCs/>
                <w:i/>
                <w:iCs/>
                <w:sz w:val="16"/>
                <w:szCs w:val="16"/>
              </w:rPr>
              <w:t>“Correo”</w:t>
            </w:r>
            <w:r w:rsidRPr="007E0957">
              <w:rPr>
                <w:rFonts w:cs="Arial"/>
                <w:i/>
                <w:iCs/>
                <w:sz w:val="16"/>
                <w:szCs w:val="16"/>
              </w:rPr>
              <w:t xml:space="preserve">, el buzón electrónico </w:t>
            </w:r>
            <w:hyperlink r:id="rId12" w:history="1">
              <w:r w:rsidRPr="007E0957">
                <w:rPr>
                  <w:rStyle w:val="Hipervnculo"/>
                  <w:rFonts w:cs="Arial"/>
                  <w:i/>
                  <w:iCs/>
                  <w:sz w:val="16"/>
                  <w:szCs w:val="16"/>
                </w:rPr>
                <w:t>siifnacion.facturaelectronica@minhacienda.gov.co</w:t>
              </w:r>
            </w:hyperlink>
            <w:r w:rsidRPr="007E0957">
              <w:rPr>
                <w:rFonts w:cs="Arial"/>
                <w:i/>
                <w:iCs/>
                <w:sz w:val="16"/>
                <w:szCs w:val="16"/>
              </w:rPr>
              <w:t xml:space="preserve"> dispuesto por el Ministerio de Hacienda y Crédito Público, con el fin que, una vez generada la factura electrónica a través del medio seleccionado, éste la envíe automáticamente.</w:t>
            </w:r>
          </w:p>
          <w:p w14:paraId="77396E9C" w14:textId="77777777" w:rsidR="00F17FDA" w:rsidRPr="007E0957" w:rsidRDefault="00F17FDA" w:rsidP="00680CA6">
            <w:pPr>
              <w:pStyle w:val="Textoindependiente2"/>
              <w:spacing w:after="0" w:line="240" w:lineRule="auto"/>
              <w:jc w:val="both"/>
              <w:rPr>
                <w:rFonts w:cs="Arial"/>
                <w:i/>
                <w:iCs/>
                <w:sz w:val="16"/>
                <w:szCs w:val="16"/>
              </w:rPr>
            </w:pPr>
          </w:p>
          <w:p w14:paraId="71555EE4" w14:textId="77777777" w:rsidR="00F17FDA" w:rsidRPr="007E0957" w:rsidRDefault="00F17FDA" w:rsidP="00680CA6">
            <w:pPr>
              <w:pStyle w:val="Textoindependiente2"/>
              <w:numPr>
                <w:ilvl w:val="1"/>
                <w:numId w:val="49"/>
              </w:numPr>
              <w:tabs>
                <w:tab w:val="clear" w:pos="1785"/>
              </w:tabs>
              <w:spacing w:after="0" w:line="240" w:lineRule="auto"/>
              <w:ind w:left="311" w:hanging="284"/>
              <w:jc w:val="both"/>
              <w:rPr>
                <w:rFonts w:cs="Arial"/>
                <w:i/>
                <w:iCs/>
                <w:sz w:val="16"/>
                <w:szCs w:val="16"/>
              </w:rPr>
            </w:pPr>
            <w:r w:rsidRPr="007E0957">
              <w:rPr>
                <w:rFonts w:cs="Arial"/>
                <w:i/>
                <w:iCs/>
                <w:sz w:val="16"/>
                <w:szCs w:val="16"/>
              </w:rPr>
              <w:t>Generar factura obteniendo el contenedor electrónico -Documento zip (PDF, XML).</w:t>
            </w:r>
          </w:p>
          <w:p w14:paraId="7326335B" w14:textId="77777777" w:rsidR="00F17FDA" w:rsidRPr="007E0957" w:rsidRDefault="00F17FDA" w:rsidP="00680CA6">
            <w:pPr>
              <w:pStyle w:val="Textoindependiente2"/>
              <w:spacing w:after="0" w:line="240" w:lineRule="auto"/>
              <w:jc w:val="both"/>
              <w:rPr>
                <w:rFonts w:cs="Arial"/>
                <w:i/>
                <w:iCs/>
                <w:sz w:val="16"/>
                <w:szCs w:val="16"/>
              </w:rPr>
            </w:pPr>
          </w:p>
          <w:p w14:paraId="1B8D24DE" w14:textId="77777777" w:rsidR="00F17FDA" w:rsidRPr="007E0957" w:rsidRDefault="00F17FDA" w:rsidP="00680CA6">
            <w:pPr>
              <w:pStyle w:val="Textoindependiente2"/>
              <w:numPr>
                <w:ilvl w:val="1"/>
                <w:numId w:val="49"/>
              </w:numPr>
              <w:tabs>
                <w:tab w:val="clear" w:pos="1785"/>
              </w:tabs>
              <w:spacing w:after="0" w:line="240" w:lineRule="auto"/>
              <w:ind w:left="311" w:hanging="284"/>
              <w:jc w:val="both"/>
              <w:rPr>
                <w:rFonts w:cs="Arial"/>
                <w:i/>
                <w:iCs/>
                <w:sz w:val="16"/>
                <w:szCs w:val="16"/>
              </w:rPr>
            </w:pPr>
            <w:r w:rsidRPr="007E0957">
              <w:rPr>
                <w:rFonts w:cs="Arial"/>
                <w:i/>
                <w:iCs/>
                <w:sz w:val="16"/>
                <w:szCs w:val="16"/>
              </w:rPr>
              <w:t xml:space="preserve">Enviar al buzón electrónico </w:t>
            </w:r>
            <w:hyperlink r:id="rId13" w:history="1">
              <w:r w:rsidRPr="007E0957">
                <w:rPr>
                  <w:rStyle w:val="Hipervnculo"/>
                  <w:rFonts w:cs="Arial"/>
                  <w:i/>
                  <w:iCs/>
                  <w:sz w:val="16"/>
                  <w:szCs w:val="16"/>
                </w:rPr>
                <w:t>siifnacion.facturaelectronica@minhacienda.gov.co</w:t>
              </w:r>
            </w:hyperlink>
            <w:r w:rsidRPr="007E0957">
              <w:rPr>
                <w:rFonts w:cs="Arial"/>
                <w:i/>
                <w:iCs/>
                <w:sz w:val="16"/>
                <w:szCs w:val="16"/>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10CC2767" w14:textId="77777777" w:rsidR="00F17FDA" w:rsidRPr="007E0957" w:rsidRDefault="00F17FDA" w:rsidP="00A963D7">
            <w:pPr>
              <w:pStyle w:val="Textoindependiente2"/>
              <w:spacing w:after="0" w:line="240" w:lineRule="auto"/>
              <w:rPr>
                <w:rFonts w:cs="Arial"/>
                <w:i/>
                <w:iCs/>
                <w:sz w:val="16"/>
                <w:szCs w:val="16"/>
              </w:rPr>
            </w:pPr>
          </w:p>
          <w:p w14:paraId="03104A3A" w14:textId="77777777" w:rsidR="00F17FDA" w:rsidRPr="007E0957" w:rsidRDefault="00F17FDA" w:rsidP="00A963D7">
            <w:pPr>
              <w:pStyle w:val="Textoindependiente2"/>
              <w:spacing w:after="0" w:line="240" w:lineRule="auto"/>
              <w:ind w:left="311"/>
              <w:jc w:val="center"/>
              <w:rPr>
                <w:rFonts w:cs="Arial"/>
                <w:i/>
                <w:iCs/>
                <w:sz w:val="16"/>
                <w:szCs w:val="16"/>
              </w:rPr>
            </w:pPr>
            <w:r w:rsidRPr="007E0957">
              <w:rPr>
                <w:rFonts w:cs="Arial"/>
                <w:i/>
                <w:iCs/>
                <w:sz w:val="16"/>
                <w:szCs w:val="16"/>
              </w:rPr>
              <w:t xml:space="preserve">#$15-03-00; Contrato; </w:t>
            </w:r>
            <w:proofErr w:type="spellStart"/>
            <w:r w:rsidRPr="007E0957">
              <w:rPr>
                <w:rFonts w:cs="Arial"/>
                <w:i/>
                <w:iCs/>
                <w:sz w:val="16"/>
                <w:szCs w:val="16"/>
              </w:rPr>
              <w:t>PedroPerez</w:t>
            </w:r>
            <w:proofErr w:type="spellEnd"/>
            <w:r w:rsidRPr="007E0957">
              <w:rPr>
                <w:rFonts w:cs="Arial"/>
                <w:i/>
                <w:iCs/>
                <w:sz w:val="16"/>
                <w:szCs w:val="16"/>
              </w:rPr>
              <w:t>@ entidadpgn.gov.co #$</w:t>
            </w:r>
          </w:p>
          <w:p w14:paraId="22FC4234" w14:textId="77777777" w:rsidR="00F17FDA" w:rsidRPr="007E0957" w:rsidRDefault="00F17FDA" w:rsidP="00A963D7">
            <w:pPr>
              <w:pStyle w:val="Textoindependiente2"/>
              <w:spacing w:after="0" w:line="240" w:lineRule="auto"/>
              <w:ind w:left="311"/>
              <w:jc w:val="center"/>
              <w:rPr>
                <w:rFonts w:cs="Arial"/>
                <w:i/>
                <w:iCs/>
                <w:sz w:val="16"/>
                <w:szCs w:val="16"/>
              </w:rPr>
            </w:pPr>
            <w:proofErr w:type="spellStart"/>
            <w:r w:rsidRPr="007E0957">
              <w:rPr>
                <w:rFonts w:cs="Arial"/>
                <w:i/>
                <w:iCs/>
                <w:sz w:val="16"/>
                <w:szCs w:val="16"/>
              </w:rPr>
              <w:t>ó</w:t>
            </w:r>
            <w:proofErr w:type="spellEnd"/>
          </w:p>
          <w:p w14:paraId="42848209" w14:textId="77777777" w:rsidR="00F17FDA" w:rsidRPr="007E0957" w:rsidRDefault="00F17FDA" w:rsidP="00A963D7">
            <w:pPr>
              <w:pStyle w:val="Textoindependiente2"/>
              <w:spacing w:after="0" w:line="240" w:lineRule="auto"/>
              <w:ind w:left="311"/>
              <w:jc w:val="center"/>
              <w:rPr>
                <w:rFonts w:cs="Arial"/>
                <w:i/>
                <w:iCs/>
                <w:sz w:val="16"/>
                <w:szCs w:val="16"/>
              </w:rPr>
            </w:pPr>
            <w:r w:rsidRPr="007E0957">
              <w:rPr>
                <w:rFonts w:cs="Arial"/>
                <w:i/>
                <w:iCs/>
                <w:sz w:val="16"/>
                <w:szCs w:val="16"/>
              </w:rPr>
              <w:t>#$02-01-01; Contrato; centralizada@entidadpgn.gov.co #$</w:t>
            </w:r>
          </w:p>
          <w:p w14:paraId="707D6623" w14:textId="77777777" w:rsidR="00F17FDA" w:rsidRPr="007E0957" w:rsidRDefault="00F17FDA" w:rsidP="00A963D7">
            <w:pPr>
              <w:pStyle w:val="Textoindependiente2"/>
              <w:spacing w:after="0" w:line="240" w:lineRule="auto"/>
              <w:ind w:left="311"/>
              <w:rPr>
                <w:rFonts w:cs="Arial"/>
                <w:i/>
                <w:iCs/>
                <w:sz w:val="16"/>
                <w:szCs w:val="16"/>
              </w:rPr>
            </w:pPr>
          </w:p>
          <w:p w14:paraId="15C448E0" w14:textId="77777777" w:rsidR="00F17FDA" w:rsidRPr="007E0957" w:rsidRDefault="00F17FDA" w:rsidP="00680CA6">
            <w:pPr>
              <w:pStyle w:val="Textoindependiente2"/>
              <w:spacing w:after="0" w:line="240" w:lineRule="auto"/>
              <w:ind w:left="311"/>
              <w:jc w:val="both"/>
              <w:rPr>
                <w:rFonts w:cs="Arial"/>
                <w:i/>
                <w:iCs/>
                <w:sz w:val="16"/>
                <w:szCs w:val="16"/>
              </w:rPr>
            </w:pPr>
            <w:r w:rsidRPr="007E0957">
              <w:rPr>
                <w:rFonts w:cs="Arial"/>
                <w:b/>
                <w:bCs/>
                <w:i/>
                <w:iCs/>
                <w:sz w:val="16"/>
                <w:szCs w:val="16"/>
              </w:rPr>
              <w:t>Nota importante:</w:t>
            </w:r>
            <w:r w:rsidRPr="007E0957">
              <w:rPr>
                <w:rFonts w:cs="Arial"/>
                <w:i/>
                <w:iCs/>
                <w:sz w:val="16"/>
                <w:szCs w:val="16"/>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262C6C1A" w14:textId="77777777" w:rsidR="00F17FDA" w:rsidRPr="007E0957" w:rsidRDefault="00F17FDA" w:rsidP="00680CA6">
            <w:pPr>
              <w:pStyle w:val="Textoindependiente2"/>
              <w:spacing w:after="0" w:line="240" w:lineRule="auto"/>
              <w:ind w:left="311"/>
              <w:jc w:val="both"/>
              <w:rPr>
                <w:rFonts w:cs="Arial"/>
                <w:i/>
                <w:iCs/>
                <w:sz w:val="16"/>
                <w:szCs w:val="16"/>
              </w:rPr>
            </w:pPr>
          </w:p>
          <w:p w14:paraId="113BFA2A" w14:textId="77777777" w:rsidR="00F17FDA" w:rsidRPr="007E0957" w:rsidRDefault="00F17FDA" w:rsidP="00680CA6">
            <w:pPr>
              <w:pStyle w:val="Textoindependiente2"/>
              <w:numPr>
                <w:ilvl w:val="1"/>
                <w:numId w:val="49"/>
              </w:numPr>
              <w:tabs>
                <w:tab w:val="clear" w:pos="1785"/>
              </w:tabs>
              <w:spacing w:after="0" w:line="240" w:lineRule="auto"/>
              <w:ind w:left="311" w:hanging="284"/>
              <w:jc w:val="both"/>
              <w:rPr>
                <w:rFonts w:cs="Arial"/>
                <w:i/>
                <w:iCs/>
                <w:sz w:val="16"/>
                <w:szCs w:val="16"/>
              </w:rPr>
            </w:pPr>
            <w:r w:rsidRPr="007E0957">
              <w:rPr>
                <w:rFonts w:cs="Arial"/>
                <w:i/>
                <w:iCs/>
                <w:sz w:val="16"/>
                <w:szCs w:val="16"/>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w:t>
            </w:r>
            <w:r w:rsidRPr="007E0957">
              <w:rPr>
                <w:rFonts w:cs="Arial"/>
                <w:i/>
                <w:iCs/>
                <w:sz w:val="16"/>
                <w:szCs w:val="16"/>
              </w:rPr>
              <w:lastRenderedPageBreak/>
              <w:t>información en alguna de estas dos opciones, la factura será devuelta al correo registrado en el numeral 2, es decir, al correo electrónico registrado en los datos del emisor en el documento electrónico.</w:t>
            </w:r>
          </w:p>
        </w:tc>
      </w:tr>
      <w:bookmarkEnd w:id="6"/>
    </w:tbl>
    <w:p w14:paraId="18C889D5" w14:textId="77777777" w:rsidR="00F17FDA" w:rsidRPr="00EB501A" w:rsidRDefault="00F17FDA" w:rsidP="00A963D7">
      <w:pPr>
        <w:pStyle w:val="Prrafodelista"/>
        <w:ind w:left="786"/>
        <w:jc w:val="both"/>
        <w:rPr>
          <w:rFonts w:ascii="Arial" w:hAnsi="Arial" w:cs="Arial"/>
          <w:sz w:val="18"/>
          <w:szCs w:val="18"/>
        </w:rPr>
      </w:pPr>
    </w:p>
    <w:p w14:paraId="77CD9FC3" w14:textId="77777777" w:rsidR="00B40BFC" w:rsidRDefault="00B40BFC" w:rsidP="00A963D7">
      <w:pPr>
        <w:pStyle w:val="Prrafodelista"/>
        <w:ind w:left="426"/>
        <w:jc w:val="both"/>
        <w:rPr>
          <w:rFonts w:ascii="Arial" w:hAnsi="Arial" w:cs="Arial"/>
          <w:sz w:val="18"/>
          <w:szCs w:val="18"/>
        </w:rPr>
      </w:pPr>
    </w:p>
    <w:p w14:paraId="605C78FC" w14:textId="030F2A12"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 xml:space="preserve">La facturación electrónica debe estar dirigido a nombre de la </w:t>
      </w:r>
      <w:r w:rsidRPr="00EB501A">
        <w:rPr>
          <w:rFonts w:ascii="Arial" w:hAnsi="Arial" w:cs="Arial"/>
          <w:i/>
          <w:sz w:val="18"/>
          <w:szCs w:val="18"/>
        </w:rPr>
        <w:t>REGIONAL DE ASEGURAMIENTO EN SALUD No. 6</w:t>
      </w:r>
      <w:r w:rsidRPr="00EB501A">
        <w:rPr>
          <w:rFonts w:ascii="Arial" w:hAnsi="Arial" w:cs="Arial"/>
          <w:sz w:val="18"/>
          <w:szCs w:val="18"/>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w:t>
      </w:r>
      <w:r w:rsidR="004D7688" w:rsidRPr="00EB501A">
        <w:rPr>
          <w:rFonts w:ascii="Arial" w:hAnsi="Arial" w:cs="Arial"/>
          <w:sz w:val="18"/>
          <w:szCs w:val="18"/>
        </w:rPr>
        <w:t>Protección</w:t>
      </w:r>
      <w:r w:rsidRPr="00EB501A">
        <w:rPr>
          <w:rFonts w:ascii="Arial" w:hAnsi="Arial" w:cs="Arial"/>
          <w:sz w:val="18"/>
          <w:szCs w:val="18"/>
        </w:rPr>
        <w:t xml:space="preserve"> Social, el Instructivo 013 de 2013 expedido por la Dirección de Sanidad de la Policía Nacional y/o las normas que las adicione, modifique o sustituya, para realizar la auditoria respectiva</w:t>
      </w:r>
    </w:p>
    <w:p w14:paraId="569A35C2" w14:textId="77777777" w:rsidR="00F17FDA" w:rsidRPr="00EB501A" w:rsidRDefault="00F17FDA" w:rsidP="00A963D7">
      <w:pPr>
        <w:pStyle w:val="Prrafodelista"/>
        <w:ind w:left="786"/>
        <w:jc w:val="both"/>
        <w:rPr>
          <w:rFonts w:ascii="Arial" w:hAnsi="Arial" w:cs="Arial"/>
          <w:sz w:val="18"/>
          <w:szCs w:val="18"/>
        </w:rPr>
      </w:pPr>
    </w:p>
    <w:p w14:paraId="750D47FD"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 xml:space="preserve">Las facturas electrónicas beberán ser enviadas al correo electrónico </w:t>
      </w:r>
      <w:hyperlink r:id="rId14" w:history="1">
        <w:r w:rsidRPr="00EB501A">
          <w:rPr>
            <w:rStyle w:val="Hipervnculo"/>
            <w:rFonts w:ascii="Arial" w:hAnsi="Arial" w:cs="Arial"/>
            <w:sz w:val="18"/>
            <w:szCs w:val="18"/>
          </w:rPr>
          <w:t>siifnacion.facturaelectronica@minhacienda.gov.co</w:t>
        </w:r>
      </w:hyperlink>
      <w:r w:rsidRPr="00EB501A">
        <w:rPr>
          <w:rFonts w:ascii="Arial" w:hAnsi="Arial" w:cs="Arial"/>
          <w:sz w:val="18"/>
          <w:szCs w:val="18"/>
        </w:rPr>
        <w:t xml:space="preserve"> de acuerdo a previa instrucción brindada por el supervisor del contrato, así mismo, dichas facturas deberán ser cargadas al </w:t>
      </w:r>
      <w:proofErr w:type="spellStart"/>
      <w:r w:rsidRPr="00EB501A">
        <w:rPr>
          <w:rFonts w:ascii="Arial" w:hAnsi="Arial" w:cs="Arial"/>
          <w:sz w:val="18"/>
          <w:szCs w:val="18"/>
        </w:rPr>
        <w:t>modulo</w:t>
      </w:r>
      <w:proofErr w:type="spellEnd"/>
      <w:r w:rsidRPr="00EB501A">
        <w:rPr>
          <w:rFonts w:ascii="Arial" w:hAnsi="Arial" w:cs="Arial"/>
          <w:sz w:val="18"/>
          <w:szCs w:val="18"/>
        </w:rPr>
        <w:t xml:space="preserve"> web Sistema Registro de Cuentas Médicas (RECUM) de la Dirección de Sanidad de la Policía Nacional en el link </w:t>
      </w:r>
      <w:hyperlink r:id="rId15" w:history="1">
        <w:r w:rsidRPr="00EB501A">
          <w:rPr>
            <w:rStyle w:val="Hipervnculo"/>
            <w:rFonts w:ascii="Arial" w:hAnsi="Arial" w:cs="Arial"/>
            <w:sz w:val="18"/>
            <w:szCs w:val="18"/>
          </w:rPr>
          <w:t>https://recum.policia.gov.co:8080/cm/recum/vista/frlogin.aspx</w:t>
        </w:r>
      </w:hyperlink>
    </w:p>
    <w:p w14:paraId="198FA00F" w14:textId="77777777" w:rsidR="00F17FDA" w:rsidRPr="00EB501A" w:rsidRDefault="00F17FDA" w:rsidP="00A963D7">
      <w:pPr>
        <w:pStyle w:val="Prrafodelista"/>
        <w:ind w:left="786"/>
        <w:jc w:val="both"/>
        <w:rPr>
          <w:rFonts w:ascii="Arial" w:hAnsi="Arial" w:cs="Arial"/>
          <w:sz w:val="18"/>
          <w:szCs w:val="18"/>
        </w:rPr>
      </w:pPr>
    </w:p>
    <w:p w14:paraId="35FC2FB3" w14:textId="77777777" w:rsidR="00F17FDA" w:rsidRDefault="00F17FDA" w:rsidP="00A963D7">
      <w:pPr>
        <w:pStyle w:val="Prrafodelista"/>
        <w:ind w:left="426"/>
        <w:jc w:val="both"/>
        <w:rPr>
          <w:rFonts w:ascii="Arial" w:hAnsi="Arial" w:cs="Arial"/>
          <w:sz w:val="18"/>
          <w:szCs w:val="18"/>
        </w:rPr>
      </w:pPr>
      <w:r w:rsidRPr="00EB501A">
        <w:rPr>
          <w:rFonts w:ascii="Arial" w:hAnsi="Arial" w:cs="Arial"/>
          <w:sz w:val="18"/>
          <w:szCs w:val="18"/>
        </w:rPr>
        <w:t xml:space="preserve">Para acceder al Sistema RECUM y cargue de los RIPS, en caso de no contar con usuario y contraseña, después de adjudicado el contrato, el </w:t>
      </w:r>
      <w:r w:rsidRPr="00EB501A">
        <w:rPr>
          <w:rFonts w:ascii="Arial" w:hAnsi="Arial" w:cs="Arial"/>
          <w:b/>
          <w:sz w:val="18"/>
          <w:szCs w:val="18"/>
        </w:rPr>
        <w:t>CONTRATISTA</w:t>
      </w:r>
      <w:r w:rsidRPr="00EB501A">
        <w:rPr>
          <w:rFonts w:ascii="Arial" w:hAnsi="Arial" w:cs="Arial"/>
          <w:sz w:val="18"/>
          <w:szCs w:val="18"/>
        </w:rPr>
        <w:t xml:space="preserve"> debe enviar a los correos </w:t>
      </w:r>
      <w:hyperlink r:id="rId16" w:history="1">
        <w:r w:rsidRPr="00EB501A">
          <w:rPr>
            <w:rStyle w:val="Hipervnculo"/>
            <w:rFonts w:ascii="Arial" w:hAnsi="Arial" w:cs="Arial"/>
            <w:sz w:val="18"/>
            <w:szCs w:val="18"/>
          </w:rPr>
          <w:t>deant.rases-ccu@policia.gov.co</w:t>
        </w:r>
      </w:hyperlink>
      <w:r w:rsidRPr="00EB501A">
        <w:rPr>
          <w:rFonts w:ascii="Arial" w:hAnsi="Arial" w:cs="Arial"/>
          <w:sz w:val="18"/>
          <w:szCs w:val="18"/>
        </w:rPr>
        <w:t xml:space="preserve"> con los siguientes datos:</w:t>
      </w:r>
    </w:p>
    <w:p w14:paraId="0F75C660" w14:textId="77777777" w:rsidR="00E8379A" w:rsidRPr="00EB501A" w:rsidRDefault="00E8379A" w:rsidP="00A963D7">
      <w:pPr>
        <w:pStyle w:val="Prrafodelista"/>
        <w:ind w:left="426"/>
        <w:jc w:val="both"/>
        <w:rPr>
          <w:rFonts w:ascii="Arial" w:hAnsi="Arial" w:cs="Arial"/>
          <w:sz w:val="18"/>
          <w:szCs w:val="18"/>
        </w:rPr>
      </w:pPr>
    </w:p>
    <w:p w14:paraId="26BEAE1C" w14:textId="77777777" w:rsidR="00F17FDA" w:rsidRPr="00680CA6" w:rsidRDefault="00F17FDA" w:rsidP="00A963D7">
      <w:pPr>
        <w:pStyle w:val="Prrafodelista"/>
        <w:ind w:left="426"/>
        <w:jc w:val="both"/>
        <w:rPr>
          <w:rFonts w:ascii="Arial" w:hAnsi="Arial" w:cs="Arial"/>
          <w:sz w:val="20"/>
          <w:szCs w:val="20"/>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1078"/>
        <w:gridCol w:w="558"/>
        <w:gridCol w:w="739"/>
        <w:gridCol w:w="1040"/>
        <w:gridCol w:w="776"/>
        <w:gridCol w:w="866"/>
        <w:gridCol w:w="782"/>
        <w:gridCol w:w="866"/>
        <w:gridCol w:w="866"/>
        <w:gridCol w:w="1040"/>
      </w:tblGrid>
      <w:tr w:rsidR="00F17FDA" w:rsidRPr="007E0957" w14:paraId="4209499A" w14:textId="77777777" w:rsidTr="007E0957">
        <w:trPr>
          <w:jc w:val="center"/>
        </w:trPr>
        <w:tc>
          <w:tcPr>
            <w:tcW w:w="1078" w:type="dxa"/>
            <w:shd w:val="clear" w:color="auto" w:fill="D9D9D9" w:themeFill="background1" w:themeFillShade="D9"/>
            <w:vAlign w:val="center"/>
          </w:tcPr>
          <w:p w14:paraId="7C2A37F8"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Código Habilitación</w:t>
            </w:r>
          </w:p>
        </w:tc>
        <w:tc>
          <w:tcPr>
            <w:tcW w:w="558" w:type="dxa"/>
            <w:shd w:val="clear" w:color="auto" w:fill="D9D9D9" w:themeFill="background1" w:themeFillShade="D9"/>
            <w:vAlign w:val="center"/>
          </w:tcPr>
          <w:p w14:paraId="7AB21017"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Nit</w:t>
            </w:r>
          </w:p>
        </w:tc>
        <w:tc>
          <w:tcPr>
            <w:tcW w:w="739" w:type="dxa"/>
            <w:shd w:val="clear" w:color="auto" w:fill="D9D9D9" w:themeFill="background1" w:themeFillShade="D9"/>
            <w:vAlign w:val="center"/>
          </w:tcPr>
          <w:p w14:paraId="1C202AE2"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Razón Social</w:t>
            </w:r>
          </w:p>
        </w:tc>
        <w:tc>
          <w:tcPr>
            <w:tcW w:w="1040" w:type="dxa"/>
            <w:shd w:val="clear" w:color="auto" w:fill="D9D9D9" w:themeFill="background1" w:themeFillShade="D9"/>
            <w:vAlign w:val="center"/>
          </w:tcPr>
          <w:p w14:paraId="1919E291"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Nombre funcionario que cargara los RIPS</w:t>
            </w:r>
          </w:p>
        </w:tc>
        <w:tc>
          <w:tcPr>
            <w:tcW w:w="776" w:type="dxa"/>
            <w:shd w:val="clear" w:color="auto" w:fill="D9D9D9" w:themeFill="background1" w:themeFillShade="D9"/>
            <w:vAlign w:val="center"/>
          </w:tcPr>
          <w:p w14:paraId="11158C93"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Cédula</w:t>
            </w:r>
          </w:p>
        </w:tc>
        <w:tc>
          <w:tcPr>
            <w:tcW w:w="866" w:type="dxa"/>
            <w:shd w:val="clear" w:color="auto" w:fill="D9D9D9" w:themeFill="background1" w:themeFillShade="D9"/>
            <w:vAlign w:val="center"/>
          </w:tcPr>
          <w:p w14:paraId="02BEAA37"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Teléfono</w:t>
            </w:r>
          </w:p>
        </w:tc>
        <w:tc>
          <w:tcPr>
            <w:tcW w:w="782" w:type="dxa"/>
            <w:shd w:val="clear" w:color="auto" w:fill="D9D9D9" w:themeFill="background1" w:themeFillShade="D9"/>
            <w:vAlign w:val="center"/>
          </w:tcPr>
          <w:p w14:paraId="6794A60B"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Celular</w:t>
            </w:r>
          </w:p>
        </w:tc>
        <w:tc>
          <w:tcPr>
            <w:tcW w:w="866" w:type="dxa"/>
            <w:shd w:val="clear" w:color="auto" w:fill="D9D9D9" w:themeFill="background1" w:themeFillShade="D9"/>
            <w:vAlign w:val="center"/>
          </w:tcPr>
          <w:p w14:paraId="4CB2D854"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Fecha Inicio Contrato</w:t>
            </w:r>
          </w:p>
        </w:tc>
        <w:tc>
          <w:tcPr>
            <w:tcW w:w="866" w:type="dxa"/>
            <w:shd w:val="clear" w:color="auto" w:fill="D9D9D9" w:themeFill="background1" w:themeFillShade="D9"/>
            <w:vAlign w:val="center"/>
          </w:tcPr>
          <w:p w14:paraId="0421E151"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Fecha Final Contrato</w:t>
            </w:r>
          </w:p>
        </w:tc>
        <w:tc>
          <w:tcPr>
            <w:tcW w:w="1040" w:type="dxa"/>
            <w:shd w:val="clear" w:color="auto" w:fill="D9D9D9" w:themeFill="background1" w:themeFillShade="D9"/>
            <w:vAlign w:val="center"/>
          </w:tcPr>
          <w:p w14:paraId="22CD88E4" w14:textId="77777777" w:rsidR="00F17FDA" w:rsidRPr="007E0957" w:rsidRDefault="00F17FDA" w:rsidP="00A963D7">
            <w:pPr>
              <w:pStyle w:val="Prrafodelista"/>
              <w:ind w:left="0"/>
              <w:jc w:val="center"/>
              <w:rPr>
                <w:rFonts w:ascii="Arial" w:hAnsi="Arial" w:cs="Arial"/>
                <w:b/>
                <w:sz w:val="14"/>
                <w:szCs w:val="14"/>
              </w:rPr>
            </w:pPr>
            <w:r w:rsidRPr="007E0957">
              <w:rPr>
                <w:rFonts w:ascii="Arial" w:hAnsi="Arial" w:cs="Arial"/>
                <w:b/>
                <w:sz w:val="14"/>
                <w:szCs w:val="14"/>
              </w:rPr>
              <w:t>Correo Electrónico</w:t>
            </w:r>
          </w:p>
        </w:tc>
      </w:tr>
      <w:tr w:rsidR="00F17FDA" w:rsidRPr="007E0957" w14:paraId="7CFB13C8" w14:textId="77777777" w:rsidTr="007E0957">
        <w:trPr>
          <w:jc w:val="center"/>
        </w:trPr>
        <w:tc>
          <w:tcPr>
            <w:tcW w:w="1078" w:type="dxa"/>
            <w:vAlign w:val="center"/>
          </w:tcPr>
          <w:p w14:paraId="79596A50" w14:textId="77777777" w:rsidR="00F17FDA" w:rsidRPr="007E0957" w:rsidRDefault="00F17FDA" w:rsidP="00A963D7">
            <w:pPr>
              <w:pStyle w:val="Prrafodelista"/>
              <w:ind w:left="0"/>
              <w:jc w:val="center"/>
              <w:rPr>
                <w:rFonts w:ascii="Arial" w:hAnsi="Arial" w:cs="Arial"/>
                <w:sz w:val="14"/>
                <w:szCs w:val="14"/>
              </w:rPr>
            </w:pPr>
          </w:p>
        </w:tc>
        <w:tc>
          <w:tcPr>
            <w:tcW w:w="558" w:type="dxa"/>
            <w:vAlign w:val="center"/>
          </w:tcPr>
          <w:p w14:paraId="7650894D" w14:textId="77777777" w:rsidR="00F17FDA" w:rsidRPr="007E0957" w:rsidRDefault="00F17FDA" w:rsidP="00A963D7">
            <w:pPr>
              <w:pStyle w:val="Prrafodelista"/>
              <w:ind w:left="0"/>
              <w:jc w:val="center"/>
              <w:rPr>
                <w:rFonts w:ascii="Arial" w:hAnsi="Arial" w:cs="Arial"/>
                <w:sz w:val="14"/>
                <w:szCs w:val="14"/>
              </w:rPr>
            </w:pPr>
          </w:p>
        </w:tc>
        <w:tc>
          <w:tcPr>
            <w:tcW w:w="739" w:type="dxa"/>
            <w:vAlign w:val="center"/>
          </w:tcPr>
          <w:p w14:paraId="0AB05420" w14:textId="77777777" w:rsidR="00F17FDA" w:rsidRPr="007E0957" w:rsidRDefault="00F17FDA" w:rsidP="00A963D7">
            <w:pPr>
              <w:pStyle w:val="Prrafodelista"/>
              <w:ind w:left="0"/>
              <w:jc w:val="center"/>
              <w:rPr>
                <w:rFonts w:ascii="Arial" w:hAnsi="Arial" w:cs="Arial"/>
                <w:sz w:val="14"/>
                <w:szCs w:val="14"/>
              </w:rPr>
            </w:pPr>
          </w:p>
        </w:tc>
        <w:tc>
          <w:tcPr>
            <w:tcW w:w="1040" w:type="dxa"/>
            <w:vAlign w:val="center"/>
          </w:tcPr>
          <w:p w14:paraId="2997FA90" w14:textId="77777777" w:rsidR="00F17FDA" w:rsidRPr="007E0957" w:rsidRDefault="00F17FDA" w:rsidP="00A963D7">
            <w:pPr>
              <w:pStyle w:val="Prrafodelista"/>
              <w:ind w:left="0"/>
              <w:jc w:val="center"/>
              <w:rPr>
                <w:rFonts w:ascii="Arial" w:hAnsi="Arial" w:cs="Arial"/>
                <w:sz w:val="14"/>
                <w:szCs w:val="14"/>
              </w:rPr>
            </w:pPr>
          </w:p>
        </w:tc>
        <w:tc>
          <w:tcPr>
            <w:tcW w:w="776" w:type="dxa"/>
            <w:vAlign w:val="center"/>
          </w:tcPr>
          <w:p w14:paraId="46741CDC" w14:textId="77777777" w:rsidR="00F17FDA" w:rsidRPr="007E0957" w:rsidRDefault="00F17FDA" w:rsidP="00A963D7">
            <w:pPr>
              <w:pStyle w:val="Prrafodelista"/>
              <w:ind w:left="0"/>
              <w:jc w:val="center"/>
              <w:rPr>
                <w:rFonts w:ascii="Arial" w:hAnsi="Arial" w:cs="Arial"/>
                <w:sz w:val="14"/>
                <w:szCs w:val="14"/>
              </w:rPr>
            </w:pPr>
          </w:p>
        </w:tc>
        <w:tc>
          <w:tcPr>
            <w:tcW w:w="866" w:type="dxa"/>
            <w:vAlign w:val="center"/>
          </w:tcPr>
          <w:p w14:paraId="6F8406C0" w14:textId="77777777" w:rsidR="00F17FDA" w:rsidRPr="007E0957" w:rsidRDefault="00F17FDA" w:rsidP="00A963D7">
            <w:pPr>
              <w:pStyle w:val="Prrafodelista"/>
              <w:ind w:left="0"/>
              <w:jc w:val="center"/>
              <w:rPr>
                <w:rFonts w:ascii="Arial" w:hAnsi="Arial" w:cs="Arial"/>
                <w:sz w:val="14"/>
                <w:szCs w:val="14"/>
              </w:rPr>
            </w:pPr>
          </w:p>
        </w:tc>
        <w:tc>
          <w:tcPr>
            <w:tcW w:w="782" w:type="dxa"/>
            <w:vAlign w:val="center"/>
          </w:tcPr>
          <w:p w14:paraId="3703E3FE" w14:textId="77777777" w:rsidR="00F17FDA" w:rsidRPr="007E0957" w:rsidRDefault="00F17FDA" w:rsidP="00A963D7">
            <w:pPr>
              <w:pStyle w:val="Prrafodelista"/>
              <w:ind w:left="0"/>
              <w:jc w:val="center"/>
              <w:rPr>
                <w:rFonts w:ascii="Arial" w:hAnsi="Arial" w:cs="Arial"/>
                <w:sz w:val="14"/>
                <w:szCs w:val="14"/>
              </w:rPr>
            </w:pPr>
          </w:p>
        </w:tc>
        <w:tc>
          <w:tcPr>
            <w:tcW w:w="866" w:type="dxa"/>
            <w:vAlign w:val="center"/>
          </w:tcPr>
          <w:p w14:paraId="2B4E6503" w14:textId="77777777" w:rsidR="00F17FDA" w:rsidRPr="007E0957" w:rsidRDefault="00F17FDA" w:rsidP="00A963D7">
            <w:pPr>
              <w:pStyle w:val="Prrafodelista"/>
              <w:ind w:left="0"/>
              <w:jc w:val="center"/>
              <w:rPr>
                <w:rFonts w:ascii="Arial" w:hAnsi="Arial" w:cs="Arial"/>
                <w:sz w:val="14"/>
                <w:szCs w:val="14"/>
              </w:rPr>
            </w:pPr>
          </w:p>
        </w:tc>
        <w:tc>
          <w:tcPr>
            <w:tcW w:w="866" w:type="dxa"/>
            <w:vAlign w:val="center"/>
          </w:tcPr>
          <w:p w14:paraId="7985E07B" w14:textId="77777777" w:rsidR="00F17FDA" w:rsidRPr="007E0957" w:rsidRDefault="00F17FDA" w:rsidP="00A963D7">
            <w:pPr>
              <w:pStyle w:val="Prrafodelista"/>
              <w:ind w:left="0"/>
              <w:jc w:val="center"/>
              <w:rPr>
                <w:rFonts w:ascii="Arial" w:hAnsi="Arial" w:cs="Arial"/>
                <w:sz w:val="14"/>
                <w:szCs w:val="14"/>
              </w:rPr>
            </w:pPr>
          </w:p>
        </w:tc>
        <w:tc>
          <w:tcPr>
            <w:tcW w:w="1040" w:type="dxa"/>
            <w:vAlign w:val="center"/>
          </w:tcPr>
          <w:p w14:paraId="2001B7F6" w14:textId="77777777" w:rsidR="00F17FDA" w:rsidRPr="007E0957" w:rsidRDefault="00F17FDA" w:rsidP="00A963D7">
            <w:pPr>
              <w:pStyle w:val="Prrafodelista"/>
              <w:ind w:left="0"/>
              <w:jc w:val="center"/>
              <w:rPr>
                <w:rFonts w:ascii="Arial" w:hAnsi="Arial" w:cs="Arial"/>
                <w:sz w:val="14"/>
                <w:szCs w:val="14"/>
              </w:rPr>
            </w:pPr>
          </w:p>
        </w:tc>
      </w:tr>
    </w:tbl>
    <w:p w14:paraId="4732E16F" w14:textId="77777777" w:rsidR="00F17FDA" w:rsidRDefault="00F17FDA" w:rsidP="00A963D7">
      <w:pPr>
        <w:pStyle w:val="Prrafodelista"/>
        <w:ind w:left="426"/>
        <w:jc w:val="both"/>
        <w:rPr>
          <w:rFonts w:ascii="Arial" w:hAnsi="Arial" w:cs="Arial"/>
          <w:sz w:val="18"/>
          <w:szCs w:val="18"/>
        </w:rPr>
      </w:pPr>
    </w:p>
    <w:p w14:paraId="3A4A35D1" w14:textId="77777777" w:rsidR="00B40BFC" w:rsidRPr="00EB501A" w:rsidRDefault="00B40BFC" w:rsidP="00A963D7">
      <w:pPr>
        <w:pStyle w:val="Prrafodelista"/>
        <w:ind w:left="426"/>
        <w:jc w:val="both"/>
        <w:rPr>
          <w:rFonts w:ascii="Arial" w:hAnsi="Arial" w:cs="Arial"/>
          <w:sz w:val="18"/>
          <w:szCs w:val="18"/>
        </w:rPr>
      </w:pPr>
    </w:p>
    <w:p w14:paraId="05FF29E2"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 xml:space="preserve">Al finalizar el proceso de cargue, el </w:t>
      </w:r>
      <w:r w:rsidRPr="00EB501A">
        <w:rPr>
          <w:rFonts w:ascii="Arial" w:hAnsi="Arial" w:cs="Arial"/>
          <w:b/>
          <w:sz w:val="18"/>
          <w:szCs w:val="18"/>
        </w:rPr>
        <w:t>CONTRATISTA</w:t>
      </w:r>
      <w:r w:rsidRPr="00EB501A">
        <w:rPr>
          <w:rFonts w:ascii="Arial" w:hAnsi="Arial" w:cs="Arial"/>
          <w:sz w:val="18"/>
          <w:szCs w:val="18"/>
        </w:rPr>
        <w:t xml:space="preserve"> debe “Generar el soporte de Pre radicado” generado por el sistema, el cual será entregado junto con la factura, en la Oficina de Central de Cuentas de la UPRES DECOR:</w:t>
      </w:r>
    </w:p>
    <w:p w14:paraId="28F66C50" w14:textId="77777777" w:rsidR="00F17FDA" w:rsidRDefault="00F17FDA" w:rsidP="00A963D7">
      <w:pPr>
        <w:pStyle w:val="Prrafodelista"/>
        <w:ind w:left="426"/>
        <w:jc w:val="both"/>
        <w:rPr>
          <w:rFonts w:ascii="Arial" w:hAnsi="Arial" w:cs="Arial"/>
          <w:sz w:val="18"/>
          <w:szCs w:val="18"/>
        </w:rPr>
      </w:pPr>
    </w:p>
    <w:p w14:paraId="229D3A20" w14:textId="77777777" w:rsidR="00B40BFC" w:rsidRPr="00EB501A" w:rsidRDefault="00B40BFC" w:rsidP="00A963D7">
      <w:pPr>
        <w:pStyle w:val="Prrafodelista"/>
        <w:ind w:left="426"/>
        <w:jc w:val="both"/>
        <w:rPr>
          <w:rFonts w:ascii="Arial" w:hAnsi="Arial" w:cs="Arial"/>
          <w:sz w:val="18"/>
          <w:szCs w:val="18"/>
        </w:rPr>
      </w:pPr>
    </w:p>
    <w:p w14:paraId="10A60F29" w14:textId="77777777" w:rsidR="00F17FD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sz w:val="18"/>
          <w:szCs w:val="18"/>
        </w:rPr>
        <w:t xml:space="preserve">Una vez todos los documentos lleguen a la Oficina de Central de Cuentas de la UPRES DECOR, el </w:t>
      </w:r>
      <w:r w:rsidRPr="00EB501A">
        <w:rPr>
          <w:rFonts w:ascii="Arial" w:hAnsi="Arial" w:cs="Arial"/>
          <w:b/>
          <w:sz w:val="18"/>
          <w:szCs w:val="18"/>
        </w:rPr>
        <w:t>CONTRATISTA</w:t>
      </w:r>
      <w:r w:rsidRPr="00EB501A">
        <w:rPr>
          <w:rFonts w:ascii="Arial" w:hAnsi="Arial" w:cs="Arial"/>
          <w:sz w:val="18"/>
          <w:szCs w:val="18"/>
        </w:rPr>
        <w:t xml:space="preserve"> procederá a dar cumplimiento al numeral IV de la </w:t>
      </w:r>
      <w:r w:rsidRPr="00EB501A">
        <w:rPr>
          <w:rFonts w:ascii="Arial" w:hAnsi="Arial" w:cs="Arial"/>
          <w:i/>
          <w:sz w:val="18"/>
          <w:szCs w:val="18"/>
        </w:rPr>
        <w:t>Guía rápida de Gestión Contractual para Proveedores en el SECOP II</w:t>
      </w:r>
      <w:r w:rsidRPr="00EB501A">
        <w:rPr>
          <w:rStyle w:val="Refdenotaalpie"/>
          <w:rFonts w:ascii="Arial" w:hAnsi="Arial" w:cs="Arial"/>
          <w:i/>
          <w:sz w:val="18"/>
          <w:szCs w:val="18"/>
        </w:rPr>
        <w:footnoteReference w:id="3"/>
      </w:r>
      <w:r w:rsidRPr="00EB501A">
        <w:rPr>
          <w:rFonts w:ascii="Arial" w:hAnsi="Arial" w:cs="Arial"/>
          <w:sz w:val="18"/>
          <w:szCs w:val="18"/>
        </w:rPr>
        <w:t xml:space="preserve"> referente al </w:t>
      </w:r>
      <w:r w:rsidRPr="00EB501A">
        <w:rPr>
          <w:rFonts w:ascii="Arial" w:hAnsi="Arial" w:cs="Arial"/>
          <w:i/>
          <w:sz w:val="18"/>
          <w:szCs w:val="18"/>
        </w:rPr>
        <w:t>Envió de Facturas</w:t>
      </w:r>
      <w:r w:rsidRPr="00EB501A">
        <w:rPr>
          <w:rFonts w:ascii="Arial" w:hAnsi="Arial" w:cs="Arial"/>
          <w:sz w:val="18"/>
          <w:szCs w:val="18"/>
        </w:rPr>
        <w:t>, descrito de la siguiente manera:</w:t>
      </w: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9203"/>
      </w:tblGrid>
      <w:tr w:rsidR="00F17FDA" w:rsidRPr="007E0957" w14:paraId="13E51E2D" w14:textId="77777777" w:rsidTr="00B166FB">
        <w:tc>
          <w:tcPr>
            <w:tcW w:w="0" w:type="auto"/>
          </w:tcPr>
          <w:p w14:paraId="17C640B7" w14:textId="77777777" w:rsidR="00F17FDA" w:rsidRPr="007E0957" w:rsidRDefault="00F17FDA" w:rsidP="00A963D7">
            <w:pPr>
              <w:jc w:val="both"/>
              <w:rPr>
                <w:rFonts w:ascii="Arial" w:hAnsi="Arial" w:cs="Arial"/>
                <w:i/>
                <w:sz w:val="16"/>
                <w:szCs w:val="16"/>
              </w:rPr>
            </w:pPr>
            <w:r w:rsidRPr="007E0957">
              <w:rPr>
                <w:rFonts w:ascii="Arial" w:hAnsi="Arial" w:cs="Arial"/>
                <w:i/>
                <w:sz w:val="16"/>
                <w:szCs w:val="16"/>
              </w:rPr>
              <w:lastRenderedPageBreak/>
              <w:t xml:space="preserve">Antes de cargar una factura en el SECOP II usted debe radicarla en la Entidad Estatal y obtener un número de radicación. Para ingresar la factura, vaya a la sección “Ejecución </w:t>
            </w:r>
          </w:p>
          <w:p w14:paraId="1906078A" w14:textId="541BB415" w:rsidR="00F17FDA" w:rsidRPr="007E0957" w:rsidRDefault="00F17FDA" w:rsidP="00B166FB">
            <w:pPr>
              <w:jc w:val="both"/>
              <w:rPr>
                <w:rFonts w:ascii="Arial" w:hAnsi="Arial" w:cs="Arial"/>
                <w:i/>
                <w:sz w:val="16"/>
                <w:szCs w:val="16"/>
              </w:rPr>
            </w:pPr>
            <w:r w:rsidRPr="007E0957">
              <w:rPr>
                <w:rFonts w:ascii="Arial" w:hAnsi="Arial" w:cs="Arial"/>
                <w:i/>
                <w:sz w:val="16"/>
                <w:szCs w:val="16"/>
              </w:rPr>
              <w:t>del Contrato” y haga clic en “Crear”.</w:t>
            </w:r>
            <w:r w:rsidRPr="007E0957">
              <w:rPr>
                <w:rFonts w:ascii="Arial" w:hAnsi="Arial" w:cs="Arial"/>
                <w:i/>
                <w:noProof/>
                <w:sz w:val="16"/>
                <w:szCs w:val="16"/>
                <w:lang w:val="es-ES" w:eastAsia="es-ES"/>
              </w:rPr>
              <w:drawing>
                <wp:inline distT="0" distB="0" distL="0" distR="0" wp14:anchorId="1E8BC364" wp14:editId="72D39364">
                  <wp:extent cx="5580000" cy="2335400"/>
                  <wp:effectExtent l="0" t="0" r="190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0000" cy="2335400"/>
                          </a:xfrm>
                          <a:prstGeom prst="rect">
                            <a:avLst/>
                          </a:prstGeom>
                          <a:noFill/>
                          <a:ln>
                            <a:noFill/>
                          </a:ln>
                        </pic:spPr>
                      </pic:pic>
                    </a:graphicData>
                  </a:graphic>
                </wp:inline>
              </w:drawing>
            </w:r>
          </w:p>
          <w:p w14:paraId="175C0916" w14:textId="77777777" w:rsidR="00F17FDA" w:rsidRPr="007E0957" w:rsidRDefault="00F17FDA" w:rsidP="00A963D7">
            <w:pPr>
              <w:jc w:val="both"/>
              <w:rPr>
                <w:rFonts w:ascii="Arial" w:hAnsi="Arial" w:cs="Arial"/>
                <w:i/>
                <w:sz w:val="16"/>
                <w:szCs w:val="16"/>
              </w:rPr>
            </w:pPr>
          </w:p>
          <w:p w14:paraId="40D53D33" w14:textId="77777777" w:rsidR="00F17FDA" w:rsidRPr="007E0957" w:rsidRDefault="00F17FDA" w:rsidP="00A963D7">
            <w:pPr>
              <w:ind w:left="28"/>
              <w:jc w:val="both"/>
              <w:rPr>
                <w:rFonts w:ascii="Arial" w:hAnsi="Arial" w:cs="Arial"/>
                <w:i/>
                <w:sz w:val="16"/>
                <w:szCs w:val="16"/>
              </w:rPr>
            </w:pPr>
            <w:r w:rsidRPr="007E0957">
              <w:rPr>
                <w:rFonts w:ascii="Arial" w:hAnsi="Arial" w:cs="Arial"/>
                <w:i/>
                <w:sz w:val="16"/>
                <w:szCs w:val="16"/>
              </w:rPr>
              <w:t>El SECOP II le muestra una ventana emergente en donde debe ingresar la información que aparece en la imagen a continuación. Haga clic en “Anexar” para cargar la factura.</w:t>
            </w:r>
          </w:p>
          <w:p w14:paraId="4F99ADCF" w14:textId="77777777" w:rsidR="00F17FDA" w:rsidRPr="007E0957" w:rsidRDefault="00F17FDA" w:rsidP="00A963D7">
            <w:pPr>
              <w:jc w:val="both"/>
              <w:rPr>
                <w:rFonts w:ascii="Arial" w:hAnsi="Arial" w:cs="Arial"/>
                <w:i/>
                <w:sz w:val="16"/>
                <w:szCs w:val="16"/>
              </w:rPr>
            </w:pPr>
          </w:p>
          <w:p w14:paraId="55ADC7B2" w14:textId="77777777" w:rsidR="00F17FDA" w:rsidRPr="007E0957" w:rsidRDefault="00F17FDA" w:rsidP="00A963D7">
            <w:pPr>
              <w:jc w:val="center"/>
              <w:rPr>
                <w:rFonts w:ascii="Arial" w:hAnsi="Arial" w:cs="Arial"/>
                <w:i/>
                <w:sz w:val="16"/>
                <w:szCs w:val="16"/>
              </w:rPr>
            </w:pPr>
            <w:r w:rsidRPr="007E0957">
              <w:rPr>
                <w:rFonts w:ascii="Arial" w:hAnsi="Arial" w:cs="Arial"/>
                <w:i/>
                <w:noProof/>
                <w:sz w:val="16"/>
                <w:szCs w:val="16"/>
                <w:lang w:val="es-ES" w:eastAsia="es-ES"/>
              </w:rPr>
              <w:drawing>
                <wp:inline distT="0" distB="0" distL="0" distR="0" wp14:anchorId="39CA48C8" wp14:editId="2056F866">
                  <wp:extent cx="5580000" cy="2802756"/>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80000" cy="2802756"/>
                          </a:xfrm>
                          <a:prstGeom prst="rect">
                            <a:avLst/>
                          </a:prstGeom>
                        </pic:spPr>
                      </pic:pic>
                    </a:graphicData>
                  </a:graphic>
                </wp:inline>
              </w:drawing>
            </w:r>
          </w:p>
          <w:p w14:paraId="06D2EE48" w14:textId="77777777" w:rsidR="00F17FDA" w:rsidRPr="007E0957" w:rsidRDefault="00F17FDA" w:rsidP="00A963D7">
            <w:pPr>
              <w:jc w:val="both"/>
              <w:rPr>
                <w:rFonts w:ascii="Arial" w:hAnsi="Arial" w:cs="Arial"/>
                <w:i/>
                <w:sz w:val="16"/>
                <w:szCs w:val="16"/>
              </w:rPr>
            </w:pPr>
          </w:p>
          <w:p w14:paraId="650BE1DF" w14:textId="77777777" w:rsidR="00F17FDA" w:rsidRPr="007E0957" w:rsidRDefault="00F17FDA" w:rsidP="00A963D7">
            <w:pPr>
              <w:jc w:val="both"/>
              <w:rPr>
                <w:rFonts w:ascii="Arial" w:hAnsi="Arial" w:cs="Arial"/>
                <w:i/>
                <w:sz w:val="16"/>
                <w:szCs w:val="16"/>
              </w:rPr>
            </w:pPr>
            <w:r w:rsidRPr="007E0957">
              <w:rPr>
                <w:rFonts w:ascii="Arial" w:hAnsi="Arial" w:cs="Arial"/>
                <w:i/>
                <w:sz w:val="16"/>
                <w:szCs w:val="16"/>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57C368FB" w14:textId="77777777" w:rsidR="00F17FDA" w:rsidRPr="007E0957" w:rsidRDefault="00F17FDA" w:rsidP="00A963D7">
      <w:pPr>
        <w:spacing w:after="0"/>
        <w:ind w:left="426"/>
        <w:jc w:val="both"/>
        <w:rPr>
          <w:rFonts w:ascii="Arial" w:hAnsi="Arial" w:cs="Arial"/>
          <w:sz w:val="20"/>
          <w:szCs w:val="20"/>
        </w:rPr>
      </w:pPr>
    </w:p>
    <w:p w14:paraId="7E9F4DB4"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sz w:val="18"/>
          <w:szCs w:val="18"/>
        </w:rPr>
        <w:t>La Regional de Aseguramiento en Salud No. 6</w:t>
      </w:r>
      <w:r w:rsidRPr="00EB501A">
        <w:rPr>
          <w:rFonts w:ascii="Arial" w:hAnsi="Arial" w:cs="Arial"/>
          <w:b/>
          <w:sz w:val="18"/>
          <w:szCs w:val="18"/>
        </w:rPr>
        <w:t xml:space="preserve"> </w:t>
      </w:r>
      <w:r w:rsidRPr="00EB501A">
        <w:rPr>
          <w:rFonts w:ascii="Arial" w:hAnsi="Arial" w:cs="Arial"/>
          <w:sz w:val="18"/>
          <w:szCs w:val="18"/>
        </w:rPr>
        <w:t>sólo</w:t>
      </w:r>
      <w:r w:rsidRPr="00EB501A">
        <w:rPr>
          <w:rFonts w:ascii="Arial" w:hAnsi="Arial" w:cs="Arial"/>
          <w:b/>
          <w:sz w:val="18"/>
          <w:szCs w:val="18"/>
        </w:rPr>
        <w:t xml:space="preserve"> </w:t>
      </w:r>
      <w:r w:rsidRPr="00EB501A">
        <w:rPr>
          <w:rFonts w:ascii="Arial" w:hAnsi="Arial" w:cs="Arial"/>
          <w:sz w:val="18"/>
          <w:szCs w:val="18"/>
        </w:rPr>
        <w:t>dará trámite a las facturas generadas por los servicios prestados objeto del presente contrato que no presenten objeciones.</w:t>
      </w:r>
    </w:p>
    <w:p w14:paraId="40750181" w14:textId="77777777" w:rsidR="00F17FDA" w:rsidRPr="00EB501A" w:rsidRDefault="00F17FDA" w:rsidP="00A963D7">
      <w:pPr>
        <w:pStyle w:val="Prrafodelista"/>
        <w:ind w:left="426"/>
        <w:jc w:val="both"/>
        <w:rPr>
          <w:rFonts w:ascii="Arial" w:hAnsi="Arial" w:cs="Arial"/>
          <w:sz w:val="18"/>
          <w:szCs w:val="18"/>
        </w:rPr>
      </w:pPr>
    </w:p>
    <w:p w14:paraId="63C7894E"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b/>
          <w:sz w:val="18"/>
          <w:szCs w:val="18"/>
        </w:rPr>
        <w:t>AUDITORÍA DE CUENTAS</w:t>
      </w:r>
    </w:p>
    <w:p w14:paraId="78EB4E33"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 xml:space="preserve">El responsable de la Ventanilla Única – Central de Cuentas de la Regional de Aseguramiento en Salud No 6 y/o Unidad Prestadora de Salud Córdoba, tramitará la cuenta acompañada del RAS, para que se realice la respectiva </w:t>
      </w:r>
      <w:r w:rsidRPr="00EB501A">
        <w:rPr>
          <w:rFonts w:ascii="Arial" w:hAnsi="Arial" w:cs="Arial"/>
          <w:sz w:val="18"/>
          <w:szCs w:val="18"/>
        </w:rPr>
        <w:lastRenderedPageBreak/>
        <w:t xml:space="preserve">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7623E4B3" w14:textId="77777777" w:rsidR="00F17FDA" w:rsidRPr="00EB501A" w:rsidRDefault="00F17FDA" w:rsidP="00A963D7">
      <w:pPr>
        <w:pStyle w:val="Prrafodelista"/>
        <w:ind w:left="426"/>
        <w:jc w:val="both"/>
        <w:rPr>
          <w:rFonts w:ascii="Arial" w:hAnsi="Arial" w:cs="Arial"/>
          <w:sz w:val="18"/>
          <w:szCs w:val="18"/>
        </w:rPr>
      </w:pPr>
    </w:p>
    <w:p w14:paraId="5A098FB3"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b/>
          <w:sz w:val="18"/>
          <w:szCs w:val="18"/>
        </w:rPr>
        <w:t>OBJECIONES Y GLOSAS</w:t>
      </w:r>
    </w:p>
    <w:p w14:paraId="3BDABCCA"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 xml:space="preserve">El </w:t>
      </w:r>
      <w:r w:rsidRPr="00EB501A">
        <w:rPr>
          <w:rFonts w:ascii="Arial" w:hAnsi="Arial" w:cs="Arial"/>
          <w:b/>
          <w:sz w:val="18"/>
          <w:szCs w:val="18"/>
        </w:rPr>
        <w:t>CONTRATISTA</w:t>
      </w:r>
      <w:r w:rsidRPr="00EB501A">
        <w:rPr>
          <w:rFonts w:ascii="Arial" w:hAnsi="Arial" w:cs="Arial"/>
          <w:sz w:val="18"/>
          <w:szCs w:val="18"/>
        </w:rPr>
        <w:t xml:space="preserve">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51896766" w14:textId="77777777" w:rsidR="00F17FDA" w:rsidRPr="00EB501A" w:rsidRDefault="00F17FDA" w:rsidP="00A963D7">
      <w:pPr>
        <w:pStyle w:val="Prrafodelista"/>
        <w:ind w:left="426"/>
        <w:jc w:val="both"/>
        <w:rPr>
          <w:rFonts w:ascii="Arial" w:hAnsi="Arial" w:cs="Arial"/>
          <w:sz w:val="18"/>
          <w:szCs w:val="18"/>
        </w:rPr>
      </w:pPr>
    </w:p>
    <w:p w14:paraId="1F50A1FA" w14:textId="77777777" w:rsidR="00F17FDA" w:rsidRPr="00EB501A" w:rsidRDefault="00F17FDA" w:rsidP="00A963D7">
      <w:pPr>
        <w:pStyle w:val="Prrafodelista"/>
        <w:numPr>
          <w:ilvl w:val="0"/>
          <w:numId w:val="47"/>
        </w:numPr>
        <w:ind w:left="426"/>
        <w:jc w:val="both"/>
        <w:rPr>
          <w:rFonts w:ascii="Arial" w:hAnsi="Arial" w:cs="Arial"/>
          <w:sz w:val="18"/>
          <w:szCs w:val="18"/>
        </w:rPr>
      </w:pPr>
      <w:r w:rsidRPr="00EB501A">
        <w:rPr>
          <w:rFonts w:ascii="Arial" w:hAnsi="Arial" w:cs="Arial"/>
          <w:b/>
          <w:sz w:val="18"/>
          <w:szCs w:val="18"/>
        </w:rPr>
        <w:t>Ley 1438 de 2011. Artículo 57. TRÁMITE DE GLOSAS</w:t>
      </w:r>
      <w:r w:rsidRPr="00EB501A">
        <w:rPr>
          <w:rFonts w:ascii="Arial" w:hAnsi="Arial" w:cs="Arial"/>
          <w:sz w:val="18"/>
          <w:szCs w:val="18"/>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7362B933" w14:textId="77777777" w:rsidR="00F17FDA" w:rsidRPr="00EB501A" w:rsidRDefault="00F17FDA" w:rsidP="00A963D7">
      <w:pPr>
        <w:pStyle w:val="Prrafodelista"/>
        <w:ind w:left="426"/>
        <w:jc w:val="both"/>
        <w:rPr>
          <w:rFonts w:ascii="Arial" w:hAnsi="Arial" w:cs="Arial"/>
          <w:sz w:val="18"/>
          <w:szCs w:val="18"/>
        </w:rPr>
      </w:pPr>
    </w:p>
    <w:p w14:paraId="2D67E160"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053DDF7E" w14:textId="77777777" w:rsidR="00F17FDA" w:rsidRPr="00EB501A" w:rsidRDefault="00F17FDA" w:rsidP="00A963D7">
      <w:pPr>
        <w:pStyle w:val="Prrafodelista"/>
        <w:ind w:left="426"/>
        <w:jc w:val="both"/>
        <w:rPr>
          <w:rFonts w:ascii="Arial" w:hAnsi="Arial" w:cs="Arial"/>
          <w:sz w:val="18"/>
          <w:szCs w:val="18"/>
        </w:rPr>
      </w:pPr>
    </w:p>
    <w:p w14:paraId="31B3A06B"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31DF2D3" w14:textId="77777777" w:rsidR="00F17FDA" w:rsidRPr="00EB501A" w:rsidRDefault="00F17FDA" w:rsidP="00A963D7">
      <w:pPr>
        <w:pStyle w:val="Prrafodelista"/>
        <w:ind w:left="426"/>
        <w:jc w:val="both"/>
        <w:rPr>
          <w:rFonts w:ascii="Arial" w:hAnsi="Arial" w:cs="Arial"/>
          <w:sz w:val="18"/>
          <w:szCs w:val="18"/>
        </w:rPr>
      </w:pPr>
    </w:p>
    <w:p w14:paraId="3EF96D35"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01DF5AF5" w14:textId="77777777" w:rsidR="00F17FDA" w:rsidRPr="00EB501A" w:rsidRDefault="00F17FDA" w:rsidP="00A963D7">
      <w:pPr>
        <w:pStyle w:val="Prrafodelista"/>
        <w:ind w:left="426"/>
        <w:jc w:val="both"/>
        <w:rPr>
          <w:rFonts w:ascii="Arial" w:hAnsi="Arial" w:cs="Arial"/>
          <w:sz w:val="18"/>
          <w:szCs w:val="18"/>
        </w:rPr>
      </w:pPr>
    </w:p>
    <w:p w14:paraId="70B10E2A"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379650F" w14:textId="77777777" w:rsidR="00F17FDA" w:rsidRPr="00EB501A" w:rsidRDefault="00F17FDA" w:rsidP="00A963D7">
      <w:pPr>
        <w:pStyle w:val="Prrafodelista"/>
        <w:ind w:left="426"/>
        <w:jc w:val="both"/>
        <w:rPr>
          <w:rFonts w:ascii="Arial" w:hAnsi="Arial" w:cs="Arial"/>
          <w:sz w:val="18"/>
          <w:szCs w:val="18"/>
        </w:rPr>
      </w:pPr>
    </w:p>
    <w:p w14:paraId="7326CE55" w14:textId="77777777" w:rsidR="00F17FDA" w:rsidRPr="00EB501A" w:rsidRDefault="00F17FDA" w:rsidP="00A963D7">
      <w:pPr>
        <w:pStyle w:val="Prrafodelista"/>
        <w:ind w:left="426"/>
        <w:jc w:val="both"/>
        <w:rPr>
          <w:rFonts w:ascii="Arial" w:hAnsi="Arial" w:cs="Arial"/>
          <w:sz w:val="18"/>
          <w:szCs w:val="18"/>
        </w:rPr>
      </w:pPr>
      <w:r w:rsidRPr="00EB501A">
        <w:rPr>
          <w:rFonts w:ascii="Arial" w:hAnsi="Arial" w:cs="Arial"/>
          <w:sz w:val="18"/>
          <w:szCs w:val="18"/>
        </w:rPr>
        <w:t>El Gobierno Nacional reglamentará los mecanismos para desestimular o sancionar el abuso con el trámite de glosas por parte de las entidades responsables del pago.</w:t>
      </w:r>
    </w:p>
    <w:p w14:paraId="32C68392" w14:textId="77777777" w:rsidR="00F17FDA" w:rsidRPr="00EB501A" w:rsidRDefault="00F17FDA" w:rsidP="00A963D7">
      <w:pPr>
        <w:pStyle w:val="Prrafodelista"/>
        <w:ind w:left="426"/>
        <w:jc w:val="both"/>
        <w:rPr>
          <w:rFonts w:ascii="Arial" w:hAnsi="Arial" w:cs="Arial"/>
          <w:b/>
          <w:sz w:val="18"/>
          <w:szCs w:val="18"/>
        </w:rPr>
      </w:pPr>
    </w:p>
    <w:p w14:paraId="04B25913" w14:textId="77777777" w:rsidR="00F17FDA" w:rsidRPr="00EB501A" w:rsidRDefault="00F17FDA" w:rsidP="00A963D7">
      <w:pPr>
        <w:pStyle w:val="Prrafodelista"/>
        <w:numPr>
          <w:ilvl w:val="0"/>
          <w:numId w:val="47"/>
        </w:numPr>
        <w:ind w:left="426"/>
        <w:jc w:val="both"/>
        <w:rPr>
          <w:rFonts w:ascii="Arial" w:hAnsi="Arial" w:cs="Arial"/>
          <w:b/>
          <w:sz w:val="18"/>
          <w:szCs w:val="18"/>
        </w:rPr>
      </w:pPr>
      <w:r w:rsidRPr="00EB501A">
        <w:rPr>
          <w:rFonts w:ascii="Arial" w:hAnsi="Arial" w:cs="Arial"/>
          <w:b/>
          <w:sz w:val="18"/>
          <w:szCs w:val="18"/>
        </w:rPr>
        <w:t>CAUSALES DE NO PAGO</w:t>
      </w:r>
    </w:p>
    <w:p w14:paraId="490FE9FF"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0290A90B"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02B1B077"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75CB71D0"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Atención más allá de la atención inicial de urgencias, si no se han surtido los trámites de notificación previstos en el Decreto 4747 de 2007. </w:t>
      </w:r>
    </w:p>
    <w:p w14:paraId="18DA2C53"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Los costos por atención de los eventos adversos (entendido como “el daño o complicación no intencional consecuencia del cuidado médico o todo aquel derivado del cuidado de la salud y no de la enfermedad misma </w:t>
      </w:r>
      <w:r w:rsidRPr="00EB501A">
        <w:rPr>
          <w:rFonts w:ascii="Arial" w:hAnsi="Arial" w:cs="Arial"/>
          <w:sz w:val="18"/>
          <w:szCs w:val="18"/>
        </w:rPr>
        <w:lastRenderedPageBreak/>
        <w:t>del paciente”), generados durante la prestación de un servicio, correrán por cuenta del prestador. Entendido el evento adverso como se estipula en la Resolución 4816 de 2008 expedido por el Ministerio de la Protección Social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04E3306A"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Servicio electivo, fuera del Plan de Beneficio del Subsistema de Salud de la Policía Nacional, que no haya sido diligenciado en el formato del comité técnico científico y aprobado por esa instancia de la Dirección de Sanidad. </w:t>
      </w:r>
    </w:p>
    <w:p w14:paraId="1AC51832"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 xml:space="preserve">Servicio para administración urgente o tutela, que esté fuera del plan de beneficio del Subsistema de Salud de la Policía Nacional, cuando luego de haberse prestado la atención con la inmediatez requerida, no haya sido reportado en el formato del Comité Técnico Científico – CTC (el concepto de favorabilidad para estos casos que emita el CTC, obrará como herramienta de mejoramiento y supervisión, más no como causal de no pago). </w:t>
      </w:r>
    </w:p>
    <w:p w14:paraId="163DE6CC"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Las contempladas en la Resolución 3047 de 2008, Resolución 416 de 2009 del Ministerio de la Protección Social y demás normas que las modifiquen o adicionen</w:t>
      </w:r>
    </w:p>
    <w:p w14:paraId="5FCBCF2A"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sz w:val="18"/>
          <w:szCs w:val="18"/>
        </w:rPr>
        <w:t>Teniendo en cuenta que según el numeral 9 del artículo 1.6.1.4.1. del Decreto 1625 de 2016 y el numeral 25 del artículo 1 de la Resolución DIAN No. 000042 de 2020, disponen: </w:t>
      </w:r>
    </w:p>
    <w:p w14:paraId="28D75ACC" w14:textId="77777777" w:rsidR="00F17FDA" w:rsidRPr="00EB501A" w:rsidRDefault="00F17FDA" w:rsidP="00A963D7">
      <w:pPr>
        <w:pStyle w:val="Prrafodelista"/>
        <w:ind w:left="1134" w:right="335"/>
        <w:jc w:val="both"/>
        <w:rPr>
          <w:rFonts w:ascii="Arial" w:hAnsi="Arial" w:cs="Arial"/>
          <w:color w:val="424242"/>
          <w:sz w:val="18"/>
          <w:szCs w:val="18"/>
        </w:rPr>
      </w:pPr>
      <w:r w:rsidRPr="00EB501A">
        <w:rPr>
          <w:rFonts w:ascii="Arial" w:hAnsi="Arial" w:cs="Arial"/>
          <w:i/>
          <w:iCs/>
          <w:color w:val="343536"/>
          <w:spacing w:val="2"/>
          <w:sz w:val="18"/>
          <w:szCs w:val="18"/>
          <w:bdr w:val="none" w:sz="0" w:space="0" w:color="auto" w:frame="1"/>
          <w:shd w:val="clear" w:color="auto" w:fill="FFFFFF"/>
        </w:rPr>
        <w:t>“</w:t>
      </w:r>
      <w:r w:rsidRPr="00EB501A">
        <w:rPr>
          <w:rFonts w:ascii="Arial" w:hAnsi="Arial" w:cs="Arial"/>
          <w:i/>
          <w:iCs/>
          <w:color w:val="000000"/>
          <w:sz w:val="18"/>
          <w:szCs w:val="18"/>
          <w:bdr w:val="none" w:sz="0" w:space="0" w:color="auto" w:frame="1"/>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68C30419" w14:textId="77777777" w:rsidR="00F17FDA" w:rsidRPr="00EB501A" w:rsidRDefault="00F17FDA" w:rsidP="00A963D7">
      <w:pPr>
        <w:pStyle w:val="Prrafodelista"/>
        <w:ind w:left="786"/>
        <w:jc w:val="both"/>
        <w:rPr>
          <w:rFonts w:ascii="Arial" w:hAnsi="Arial" w:cs="Arial"/>
          <w:color w:val="424242"/>
          <w:sz w:val="18"/>
          <w:szCs w:val="18"/>
        </w:rPr>
      </w:pPr>
      <w:r w:rsidRPr="00EB501A">
        <w:rPr>
          <w:rFonts w:ascii="Arial" w:hAnsi="Arial" w:cs="Arial"/>
          <w:color w:val="000000"/>
          <w:sz w:val="18"/>
          <w:szCs w:val="18"/>
          <w:bdr w:val="none" w:sz="0" w:space="0" w:color="auto" w:frame="1"/>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1C811192" w14:textId="77777777" w:rsidR="00F17FDA" w:rsidRPr="00EB501A" w:rsidRDefault="00F17FDA" w:rsidP="00A963D7">
      <w:pPr>
        <w:pStyle w:val="Prrafodelista"/>
        <w:numPr>
          <w:ilvl w:val="0"/>
          <w:numId w:val="48"/>
        </w:numPr>
        <w:jc w:val="both"/>
        <w:rPr>
          <w:rFonts w:ascii="Arial" w:hAnsi="Arial" w:cs="Arial"/>
          <w:sz w:val="18"/>
          <w:szCs w:val="18"/>
        </w:rPr>
      </w:pPr>
      <w:r w:rsidRPr="00EB501A">
        <w:rPr>
          <w:rFonts w:ascii="Arial" w:hAnsi="Arial" w:cs="Arial"/>
          <w:color w:val="000000"/>
          <w:sz w:val="18"/>
          <w:szCs w:val="18"/>
          <w:bdr w:val="none" w:sz="0" w:space="0" w:color="auto" w:frame="1"/>
        </w:rPr>
        <w:t>NOTA: Toda glosa conciliada y que tenga valores aceptados por IPS que dentro de la documentación no tengan su debida nota crédito y sea detectada por la oficina de Contabilidad, no será tramitada para pago en la oficina de Tesorería hasta que la novedad sea subsanada. </w:t>
      </w:r>
    </w:p>
    <w:p w14:paraId="442C18B6" w14:textId="78ACA7F4" w:rsidR="00F17FDA" w:rsidRPr="00EB501A" w:rsidRDefault="00F17FDA" w:rsidP="00A963D7">
      <w:pPr>
        <w:spacing w:after="0" w:line="240" w:lineRule="auto"/>
        <w:jc w:val="both"/>
        <w:rPr>
          <w:rFonts w:ascii="Arial" w:hAnsi="Arial" w:cs="Arial"/>
          <w:sz w:val="18"/>
          <w:szCs w:val="18"/>
        </w:rPr>
      </w:pPr>
    </w:p>
    <w:p w14:paraId="46BFFDA1" w14:textId="77777777" w:rsidR="00607D01" w:rsidRPr="00EB501A" w:rsidRDefault="00607D01" w:rsidP="00A963D7">
      <w:pPr>
        <w:numPr>
          <w:ilvl w:val="1"/>
          <w:numId w:val="4"/>
        </w:numPr>
        <w:spacing w:after="0" w:line="240" w:lineRule="auto"/>
        <w:ind w:left="0" w:firstLine="0"/>
        <w:jc w:val="both"/>
        <w:rPr>
          <w:rFonts w:ascii="Arial" w:eastAsia="Arial" w:hAnsi="Arial" w:cs="Arial"/>
          <w:b/>
          <w:bCs/>
          <w:sz w:val="18"/>
          <w:szCs w:val="18"/>
        </w:rPr>
      </w:pPr>
      <w:r w:rsidRPr="00EB501A">
        <w:rPr>
          <w:rFonts w:ascii="Arial" w:hAnsi="Arial" w:cs="Arial"/>
          <w:b/>
          <w:bCs/>
          <w:sz w:val="18"/>
          <w:szCs w:val="18"/>
        </w:rPr>
        <w:t xml:space="preserve">SUPERVISOR, INTERVENTOR Y/O COORDINADOR </w:t>
      </w:r>
    </w:p>
    <w:p w14:paraId="0FD21814" w14:textId="77777777" w:rsidR="00607D01" w:rsidRPr="00EB501A" w:rsidRDefault="00607D01" w:rsidP="00A963D7">
      <w:pPr>
        <w:spacing w:after="0" w:line="240" w:lineRule="auto"/>
        <w:jc w:val="both"/>
        <w:rPr>
          <w:rFonts w:ascii="Arial" w:eastAsia="Arial" w:hAnsi="Arial" w:cs="Arial"/>
          <w:b/>
          <w:bCs/>
          <w:sz w:val="18"/>
          <w:szCs w:val="18"/>
        </w:rPr>
      </w:pPr>
    </w:p>
    <w:p w14:paraId="5685DE27" w14:textId="5DD8385B" w:rsidR="00607D01" w:rsidRPr="00EB501A" w:rsidRDefault="00607D01" w:rsidP="00A963D7">
      <w:pPr>
        <w:spacing w:after="0"/>
        <w:jc w:val="both"/>
        <w:rPr>
          <w:rFonts w:ascii="Arial" w:hAnsi="Arial" w:cs="Arial"/>
          <w:sz w:val="18"/>
          <w:szCs w:val="18"/>
        </w:rPr>
      </w:pPr>
      <w:r w:rsidRPr="00EB501A">
        <w:rPr>
          <w:rFonts w:ascii="Arial" w:hAnsi="Arial" w:cs="Arial"/>
          <w:sz w:val="18"/>
          <w:szCs w:val="18"/>
        </w:rPr>
        <w:t xml:space="preserve">La supervisión del contrato </w:t>
      </w:r>
      <w:r w:rsidRPr="00F155C6">
        <w:rPr>
          <w:rFonts w:ascii="Arial" w:hAnsi="Arial" w:cs="Arial"/>
          <w:sz w:val="18"/>
          <w:szCs w:val="18"/>
        </w:rPr>
        <w:t xml:space="preserve">estará a cargo del </w:t>
      </w:r>
      <w:r w:rsidR="007E0957" w:rsidRPr="00F155C6">
        <w:rPr>
          <w:rFonts w:ascii="Arial" w:hAnsi="Arial" w:cs="Arial"/>
          <w:b/>
          <w:sz w:val="18"/>
          <w:szCs w:val="18"/>
        </w:rPr>
        <w:t xml:space="preserve">Responsable </w:t>
      </w:r>
      <w:r w:rsidRPr="00F155C6">
        <w:rPr>
          <w:rFonts w:ascii="Arial" w:hAnsi="Arial" w:cs="Arial"/>
          <w:b/>
          <w:sz w:val="18"/>
          <w:szCs w:val="18"/>
        </w:rPr>
        <w:t xml:space="preserve">de la </w:t>
      </w:r>
      <w:r w:rsidR="007E0957" w:rsidRPr="00F155C6">
        <w:rPr>
          <w:rFonts w:ascii="Arial" w:hAnsi="Arial" w:cs="Arial"/>
          <w:b/>
          <w:sz w:val="18"/>
          <w:szCs w:val="18"/>
        </w:rPr>
        <w:t xml:space="preserve">Oficina </w:t>
      </w:r>
      <w:r w:rsidRPr="00F155C6">
        <w:rPr>
          <w:rFonts w:ascii="Arial" w:hAnsi="Arial" w:cs="Arial"/>
          <w:b/>
          <w:sz w:val="18"/>
          <w:szCs w:val="18"/>
        </w:rPr>
        <w:t xml:space="preserve">de </w:t>
      </w:r>
      <w:r w:rsidR="007E0957" w:rsidRPr="00F155C6">
        <w:rPr>
          <w:rFonts w:ascii="Arial" w:hAnsi="Arial" w:cs="Arial"/>
          <w:b/>
          <w:sz w:val="18"/>
          <w:szCs w:val="18"/>
        </w:rPr>
        <w:t xml:space="preserve">Referencia </w:t>
      </w:r>
      <w:r w:rsidRPr="00F155C6">
        <w:rPr>
          <w:rFonts w:ascii="Arial" w:hAnsi="Arial" w:cs="Arial"/>
          <w:b/>
          <w:sz w:val="18"/>
          <w:szCs w:val="18"/>
        </w:rPr>
        <w:t xml:space="preserve">y </w:t>
      </w:r>
      <w:r w:rsidR="007E0957" w:rsidRPr="00F155C6">
        <w:rPr>
          <w:rFonts w:ascii="Arial" w:hAnsi="Arial" w:cs="Arial"/>
          <w:b/>
          <w:sz w:val="18"/>
          <w:szCs w:val="18"/>
        </w:rPr>
        <w:t>Contrarreferencia</w:t>
      </w:r>
      <w:r w:rsidRPr="00F155C6">
        <w:rPr>
          <w:rFonts w:ascii="Arial" w:hAnsi="Arial" w:cs="Arial"/>
          <w:b/>
          <w:sz w:val="18"/>
          <w:szCs w:val="18"/>
        </w:rPr>
        <w:t>, quien haga sus veces</w:t>
      </w:r>
      <w:r w:rsidRPr="00F155C6">
        <w:rPr>
          <w:rFonts w:ascii="Arial" w:hAnsi="Arial" w:cs="Arial"/>
          <w:sz w:val="18"/>
          <w:szCs w:val="18"/>
        </w:rPr>
        <w:t xml:space="preserve"> o quien el Ordenador del Gasto designe,</w:t>
      </w:r>
      <w:r w:rsidR="007E0957" w:rsidRPr="00F155C6">
        <w:rPr>
          <w:rFonts w:ascii="Arial" w:hAnsi="Arial" w:cs="Arial"/>
          <w:sz w:val="18"/>
          <w:szCs w:val="18"/>
        </w:rPr>
        <w:t xml:space="preserve"> quien </w:t>
      </w:r>
      <w:r w:rsidRPr="00F155C6">
        <w:rPr>
          <w:rFonts w:ascii="Arial" w:hAnsi="Arial" w:cs="Arial"/>
          <w:sz w:val="18"/>
          <w:szCs w:val="18"/>
        </w:rPr>
        <w:t xml:space="preserve">ejercerán las funciones de Supervisor del Contrato, cumpliendo para ello con lo ordenado por la Resolución </w:t>
      </w:r>
      <w:r w:rsidRPr="00EB501A">
        <w:rPr>
          <w:rFonts w:ascii="Arial" w:hAnsi="Arial" w:cs="Arial"/>
          <w:sz w:val="18"/>
          <w:szCs w:val="18"/>
        </w:rPr>
        <w:t>No. 00090 del 15 de enero de 2018, la Resolución No. 03049 del 30 de Julio de 2014 y el Instructivo No. 0024 DISAN – ASJUR del 27 de marzo de 2009 y las obligaciones contenidas en los artículos 83 y 84 de la Ley 1474 de 2011.</w:t>
      </w:r>
    </w:p>
    <w:p w14:paraId="1C959658" w14:textId="77777777" w:rsidR="00607D01" w:rsidRPr="00EB501A" w:rsidRDefault="00607D01" w:rsidP="00A963D7">
      <w:pPr>
        <w:spacing w:after="0" w:line="240" w:lineRule="auto"/>
        <w:jc w:val="both"/>
        <w:rPr>
          <w:rFonts w:ascii="Arial" w:hAnsi="Arial" w:cs="Arial"/>
          <w:sz w:val="18"/>
          <w:szCs w:val="18"/>
        </w:rPr>
      </w:pPr>
    </w:p>
    <w:p w14:paraId="31B565F1" w14:textId="77777777" w:rsidR="00607D01" w:rsidRPr="00EB501A" w:rsidRDefault="00607D01" w:rsidP="00A963D7">
      <w:pPr>
        <w:numPr>
          <w:ilvl w:val="1"/>
          <w:numId w:val="4"/>
        </w:numPr>
        <w:spacing w:after="0" w:line="240" w:lineRule="auto"/>
        <w:ind w:left="0" w:firstLine="0"/>
        <w:jc w:val="both"/>
        <w:rPr>
          <w:rFonts w:ascii="Arial" w:hAnsi="Arial" w:cs="Arial"/>
          <w:b/>
          <w:sz w:val="18"/>
          <w:szCs w:val="18"/>
        </w:rPr>
      </w:pPr>
      <w:r w:rsidRPr="00EB501A">
        <w:rPr>
          <w:rFonts w:ascii="Arial" w:hAnsi="Arial" w:cs="Arial"/>
          <w:b/>
          <w:sz w:val="18"/>
          <w:szCs w:val="18"/>
        </w:rPr>
        <w:t xml:space="preserve">OBLIGACIONES DEL CONTRATISTA </w:t>
      </w:r>
    </w:p>
    <w:p w14:paraId="17149C54" w14:textId="77777777" w:rsidR="00607D01" w:rsidRPr="00EB501A" w:rsidRDefault="00607D01" w:rsidP="00A963D7">
      <w:pPr>
        <w:spacing w:after="0" w:line="240" w:lineRule="auto"/>
        <w:jc w:val="both"/>
        <w:rPr>
          <w:rFonts w:ascii="Arial" w:hAnsi="Arial" w:cs="Arial"/>
          <w:b/>
          <w:sz w:val="18"/>
          <w:szCs w:val="18"/>
        </w:rPr>
      </w:pPr>
    </w:p>
    <w:p w14:paraId="0CBE0AD3" w14:textId="77777777" w:rsidR="00607D01" w:rsidRPr="00EB501A" w:rsidRDefault="00607D01" w:rsidP="00A963D7">
      <w:pPr>
        <w:spacing w:after="0" w:line="240" w:lineRule="auto"/>
        <w:jc w:val="both"/>
        <w:rPr>
          <w:rFonts w:ascii="Arial" w:hAnsi="Arial" w:cs="Arial"/>
          <w:color w:val="000000" w:themeColor="text1"/>
          <w:sz w:val="18"/>
          <w:szCs w:val="18"/>
        </w:rPr>
      </w:pPr>
      <w:r w:rsidRPr="00EB501A">
        <w:rPr>
          <w:rFonts w:ascii="Arial" w:hAnsi="Arial" w:cs="Arial"/>
          <w:color w:val="000000" w:themeColor="text1"/>
          <w:sz w:val="18"/>
          <w:szCs w:val="18"/>
        </w:rPr>
        <w:t>Las obligaciones del contratista están descritas en el Anexo OBLIGACIONES DEL CONTRATISTA</w:t>
      </w:r>
    </w:p>
    <w:p w14:paraId="71B1FEFD" w14:textId="77777777" w:rsidR="00607D01" w:rsidRPr="00EB501A" w:rsidRDefault="00607D01" w:rsidP="00A963D7">
      <w:pPr>
        <w:spacing w:after="0" w:line="240" w:lineRule="auto"/>
        <w:jc w:val="both"/>
        <w:rPr>
          <w:rFonts w:ascii="Arial" w:hAnsi="Arial" w:cs="Arial"/>
          <w:color w:val="000000" w:themeColor="text1"/>
          <w:sz w:val="18"/>
          <w:szCs w:val="18"/>
        </w:rPr>
      </w:pPr>
    </w:p>
    <w:p w14:paraId="549034E8" w14:textId="77777777" w:rsidR="00607D01" w:rsidRPr="00EB501A" w:rsidRDefault="00607D01" w:rsidP="00A963D7">
      <w:pPr>
        <w:numPr>
          <w:ilvl w:val="1"/>
          <w:numId w:val="4"/>
        </w:numPr>
        <w:spacing w:after="0" w:line="240" w:lineRule="auto"/>
        <w:ind w:left="0" w:firstLine="0"/>
        <w:jc w:val="both"/>
        <w:rPr>
          <w:rFonts w:ascii="Arial" w:hAnsi="Arial" w:cs="Arial"/>
          <w:b/>
          <w:sz w:val="18"/>
          <w:szCs w:val="18"/>
        </w:rPr>
      </w:pPr>
      <w:r w:rsidRPr="00EB501A">
        <w:rPr>
          <w:rFonts w:ascii="Arial" w:hAnsi="Arial" w:cs="Arial"/>
          <w:b/>
          <w:sz w:val="18"/>
          <w:szCs w:val="18"/>
        </w:rPr>
        <w:t>OBLIGACIONES DE LA POLICÍA NACIONAL</w:t>
      </w:r>
    </w:p>
    <w:p w14:paraId="3B4A9201" w14:textId="77777777" w:rsidR="00607D01" w:rsidRPr="00EB501A" w:rsidRDefault="00607D01" w:rsidP="00A963D7">
      <w:pPr>
        <w:pStyle w:val="Textoindependiente"/>
        <w:ind w:right="51"/>
        <w:jc w:val="both"/>
        <w:rPr>
          <w:sz w:val="18"/>
          <w:szCs w:val="18"/>
        </w:rPr>
      </w:pPr>
    </w:p>
    <w:p w14:paraId="36D01584" w14:textId="77777777" w:rsidR="00607D01" w:rsidRPr="00EB501A" w:rsidRDefault="00607D01" w:rsidP="00A963D7">
      <w:pPr>
        <w:spacing w:after="0" w:line="240" w:lineRule="auto"/>
        <w:jc w:val="both"/>
        <w:rPr>
          <w:rFonts w:ascii="Arial" w:hAnsi="Arial" w:cs="Arial"/>
          <w:color w:val="000000" w:themeColor="text1"/>
          <w:sz w:val="18"/>
          <w:szCs w:val="18"/>
        </w:rPr>
      </w:pPr>
      <w:r w:rsidRPr="00EB501A">
        <w:rPr>
          <w:rFonts w:ascii="Arial" w:hAnsi="Arial" w:cs="Arial"/>
          <w:color w:val="000000" w:themeColor="text1"/>
          <w:sz w:val="18"/>
          <w:szCs w:val="18"/>
        </w:rPr>
        <w:t xml:space="preserve">Las </w:t>
      </w:r>
      <w:r w:rsidRPr="00EB501A">
        <w:rPr>
          <w:rFonts w:ascii="Arial" w:hAnsi="Arial" w:cs="Arial"/>
          <w:sz w:val="18"/>
          <w:szCs w:val="18"/>
        </w:rPr>
        <w:t xml:space="preserve">obligaciones de la Policía Nacional están </w:t>
      </w:r>
      <w:r w:rsidRPr="00EB501A">
        <w:rPr>
          <w:rFonts w:ascii="Arial" w:hAnsi="Arial" w:cs="Arial"/>
          <w:color w:val="000000" w:themeColor="text1"/>
          <w:sz w:val="18"/>
          <w:szCs w:val="18"/>
        </w:rPr>
        <w:t>descritas en el Anexo OBLIGACIONES DE LA POLICÍA NACIONAL</w:t>
      </w:r>
    </w:p>
    <w:p w14:paraId="67D64B08" w14:textId="77777777" w:rsidR="00607D01" w:rsidRPr="00EB501A" w:rsidRDefault="00607D01" w:rsidP="00A963D7">
      <w:pPr>
        <w:spacing w:after="0" w:line="240" w:lineRule="auto"/>
        <w:jc w:val="both"/>
        <w:rPr>
          <w:rFonts w:ascii="Arial" w:hAnsi="Arial" w:cs="Arial"/>
          <w:color w:val="000000" w:themeColor="text1"/>
          <w:sz w:val="18"/>
          <w:szCs w:val="18"/>
        </w:rPr>
      </w:pPr>
    </w:p>
    <w:p w14:paraId="23096932" w14:textId="77777777" w:rsidR="00607D01" w:rsidRPr="00EB501A" w:rsidRDefault="00607D01" w:rsidP="00A963D7">
      <w:pPr>
        <w:pStyle w:val="Prrafodelista"/>
        <w:numPr>
          <w:ilvl w:val="0"/>
          <w:numId w:val="4"/>
        </w:numPr>
        <w:jc w:val="both"/>
        <w:rPr>
          <w:rFonts w:ascii="Arial" w:hAnsi="Arial" w:cs="Arial"/>
          <w:b/>
          <w:sz w:val="18"/>
          <w:szCs w:val="18"/>
        </w:rPr>
      </w:pPr>
      <w:r w:rsidRPr="00EB501A">
        <w:rPr>
          <w:rFonts w:ascii="Arial" w:hAnsi="Arial" w:cs="Arial"/>
          <w:b/>
          <w:sz w:val="18"/>
          <w:szCs w:val="18"/>
        </w:rPr>
        <w:t>FORMA Y PROCEDIMIENTO DE ADJUDICACIÓN</w:t>
      </w:r>
    </w:p>
    <w:p w14:paraId="3B155D3C" w14:textId="77777777" w:rsidR="00607D01" w:rsidRPr="00EB501A" w:rsidRDefault="00607D01" w:rsidP="00A963D7">
      <w:pPr>
        <w:spacing w:after="0" w:line="240" w:lineRule="auto"/>
        <w:jc w:val="both"/>
        <w:rPr>
          <w:rFonts w:ascii="Arial" w:hAnsi="Arial" w:cs="Arial"/>
          <w:sz w:val="18"/>
          <w:szCs w:val="18"/>
        </w:rPr>
      </w:pPr>
    </w:p>
    <w:p w14:paraId="3DA697DF" w14:textId="2CA53A19" w:rsidR="00607D01" w:rsidRPr="00EB501A" w:rsidRDefault="00607D01" w:rsidP="00A963D7">
      <w:pPr>
        <w:pStyle w:val="Prrafodelista"/>
        <w:suppressAutoHyphens/>
        <w:ind w:left="0"/>
        <w:jc w:val="both"/>
        <w:textAlignment w:val="baseline"/>
        <w:rPr>
          <w:rFonts w:ascii="Arial" w:hAnsi="Arial" w:cs="Arial"/>
          <w:sz w:val="18"/>
          <w:szCs w:val="18"/>
        </w:rPr>
      </w:pPr>
      <w:r w:rsidRPr="00EB501A">
        <w:rPr>
          <w:rFonts w:ascii="Arial" w:hAnsi="Arial" w:cs="Arial"/>
          <w:sz w:val="18"/>
          <w:szCs w:val="18"/>
        </w:rPr>
        <w:t xml:space="preserve">Es preciso argumentar que la forma de adjudicación del presente proceso recaerá en el proponente que haya presentado la oferta con el MENOR PRECIO (que cumpla las condiciones técnicas, jurídicas y económicas), por lo tanto la </w:t>
      </w:r>
      <w:r w:rsidRPr="00EB501A">
        <w:rPr>
          <w:rFonts w:ascii="Arial" w:hAnsi="Arial" w:cs="Arial"/>
          <w:b/>
          <w:sz w:val="18"/>
          <w:szCs w:val="18"/>
        </w:rPr>
        <w:t>REGIONAL DE ASEGURAMIENTO EN SALUD</w:t>
      </w:r>
      <w:r w:rsidRPr="00EB501A">
        <w:rPr>
          <w:rFonts w:ascii="Arial" w:hAnsi="Arial" w:cs="Arial"/>
          <w:sz w:val="18"/>
          <w:szCs w:val="18"/>
        </w:rPr>
        <w:t xml:space="preserve"> </w:t>
      </w:r>
      <w:r w:rsidRPr="00EB501A">
        <w:rPr>
          <w:rFonts w:ascii="Arial" w:hAnsi="Arial" w:cs="Arial"/>
          <w:b/>
          <w:sz w:val="18"/>
          <w:szCs w:val="18"/>
        </w:rPr>
        <w:t>No. 6</w:t>
      </w:r>
      <w:r w:rsidRPr="00EB501A">
        <w:rPr>
          <w:rFonts w:ascii="Arial" w:hAnsi="Arial" w:cs="Arial"/>
          <w:sz w:val="18"/>
          <w:szCs w:val="18"/>
        </w:rPr>
        <w:t xml:space="preserve"> adjudicará el presente proceso de </w:t>
      </w:r>
      <w:r w:rsidRPr="00EB501A">
        <w:rPr>
          <w:rFonts w:ascii="Arial" w:hAnsi="Arial" w:cs="Arial"/>
          <w:b/>
          <w:sz w:val="18"/>
          <w:szCs w:val="18"/>
          <w:u w:val="single"/>
        </w:rPr>
        <w:t>FORMA TOTAL</w:t>
      </w:r>
      <w:r w:rsidRPr="00EB501A">
        <w:rPr>
          <w:rFonts w:ascii="Arial" w:hAnsi="Arial" w:cs="Arial"/>
          <w:b/>
          <w:sz w:val="18"/>
          <w:szCs w:val="18"/>
        </w:rPr>
        <w:t>,</w:t>
      </w:r>
      <w:r w:rsidRPr="00EB501A">
        <w:rPr>
          <w:rFonts w:ascii="Arial" w:hAnsi="Arial" w:cs="Arial"/>
          <w:sz w:val="18"/>
          <w:szCs w:val="18"/>
        </w:rPr>
        <w:t xml:space="preserve"> de acuerdo a la oferta presentada por el oferente y por el </w:t>
      </w:r>
      <w:r w:rsidRPr="00EB501A">
        <w:rPr>
          <w:rFonts w:ascii="Arial" w:hAnsi="Arial" w:cs="Arial"/>
          <w:b/>
          <w:sz w:val="18"/>
          <w:szCs w:val="18"/>
          <w:u w:val="single"/>
        </w:rPr>
        <w:t>VALOR TOTAL DEL PRESUPUESTO ASIGNADO</w:t>
      </w:r>
      <w:r w:rsidRPr="00EB501A">
        <w:rPr>
          <w:rFonts w:ascii="Arial" w:hAnsi="Arial" w:cs="Arial"/>
          <w:b/>
          <w:sz w:val="18"/>
          <w:szCs w:val="18"/>
        </w:rPr>
        <w:t>,</w:t>
      </w:r>
      <w:r w:rsidRPr="00EB501A">
        <w:rPr>
          <w:rFonts w:ascii="Arial" w:hAnsi="Arial" w:cs="Arial"/>
          <w:sz w:val="18"/>
          <w:szCs w:val="18"/>
        </w:rPr>
        <w:t xml:space="preserve"> previo cumplimiento de los requerimientos técnicos, económicos y jurídicos establecidos en el presente proceso contractual y de acuerdo a lo normado en el numeral 5 y 7 del artículo 2.2.1.2.1.5.2 de la Subsección 5 del Decreto 1860 del 2021.</w:t>
      </w:r>
    </w:p>
    <w:p w14:paraId="59B29052" w14:textId="77777777" w:rsidR="007E0957" w:rsidRPr="00EB501A" w:rsidRDefault="007E0957" w:rsidP="00A963D7">
      <w:pPr>
        <w:pStyle w:val="Prrafodelista"/>
        <w:suppressAutoHyphens/>
        <w:ind w:left="0"/>
        <w:jc w:val="both"/>
        <w:textAlignment w:val="baseline"/>
        <w:rPr>
          <w:rFonts w:ascii="Arial" w:hAnsi="Arial" w:cs="Arial"/>
          <w:sz w:val="18"/>
          <w:szCs w:val="18"/>
        </w:rPr>
      </w:pPr>
    </w:p>
    <w:p w14:paraId="3B1D0E05" w14:textId="77777777" w:rsidR="00607D01" w:rsidRPr="00EB501A" w:rsidRDefault="00607D01" w:rsidP="00A963D7">
      <w:pPr>
        <w:pStyle w:val="Prrafodelista"/>
        <w:suppressAutoHyphens/>
        <w:ind w:left="0"/>
        <w:jc w:val="both"/>
        <w:textAlignment w:val="baseline"/>
        <w:rPr>
          <w:rFonts w:ascii="Arial" w:hAnsi="Arial" w:cs="Arial"/>
          <w:sz w:val="18"/>
          <w:szCs w:val="18"/>
        </w:rPr>
      </w:pPr>
      <w:r w:rsidRPr="00EB501A">
        <w:rPr>
          <w:rFonts w:ascii="Arial" w:hAnsi="Arial" w:cs="Arial"/>
          <w:sz w:val="18"/>
          <w:szCs w:val="18"/>
        </w:rPr>
        <w:lastRenderedPageBreak/>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p>
    <w:p w14:paraId="64AF9EA5" w14:textId="77777777" w:rsidR="00607D01" w:rsidRPr="00EB501A" w:rsidRDefault="00607D01" w:rsidP="00A963D7">
      <w:pPr>
        <w:pStyle w:val="Prrafodelista"/>
        <w:suppressAutoHyphens/>
        <w:ind w:left="0"/>
        <w:jc w:val="both"/>
        <w:textAlignment w:val="baseline"/>
        <w:rPr>
          <w:rFonts w:ascii="Arial" w:hAnsi="Arial"/>
          <w:sz w:val="18"/>
          <w:szCs w:val="18"/>
        </w:rPr>
      </w:pPr>
    </w:p>
    <w:p w14:paraId="265C9A9A" w14:textId="77777777" w:rsidR="00607D01" w:rsidRPr="00EB501A" w:rsidRDefault="00607D01" w:rsidP="00A963D7">
      <w:pPr>
        <w:pStyle w:val="Prrafodelista"/>
        <w:numPr>
          <w:ilvl w:val="0"/>
          <w:numId w:val="4"/>
        </w:numPr>
        <w:jc w:val="both"/>
        <w:rPr>
          <w:rFonts w:ascii="Arial" w:hAnsi="Arial"/>
          <w:b/>
          <w:bCs/>
          <w:color w:val="000000" w:themeColor="text1"/>
          <w:sz w:val="18"/>
          <w:szCs w:val="18"/>
        </w:rPr>
      </w:pPr>
      <w:r w:rsidRPr="00EB501A">
        <w:rPr>
          <w:rFonts w:ascii="Arial" w:hAnsi="Arial"/>
          <w:b/>
          <w:bCs/>
          <w:color w:val="000000" w:themeColor="text1"/>
          <w:sz w:val="18"/>
          <w:szCs w:val="18"/>
        </w:rPr>
        <w:t xml:space="preserve">ESTIMACIÓN, TIPIFICACIÓN, ASIGNACIÓN DE RIESGOS Y DETERMINACIÓN DE GARANTÍAS. </w:t>
      </w:r>
    </w:p>
    <w:p w14:paraId="49A3CBDA" w14:textId="77777777" w:rsidR="00607D01" w:rsidRPr="00EB501A" w:rsidRDefault="00607D01" w:rsidP="00A963D7">
      <w:pPr>
        <w:tabs>
          <w:tab w:val="left" w:pos="-1080"/>
          <w:tab w:val="left" w:pos="0"/>
        </w:tabs>
        <w:spacing w:after="0" w:line="240" w:lineRule="auto"/>
        <w:jc w:val="both"/>
        <w:rPr>
          <w:rFonts w:ascii="Arial" w:eastAsia="Univers" w:hAnsi="Arial" w:cs="Arial"/>
          <w:sz w:val="18"/>
          <w:szCs w:val="18"/>
        </w:rPr>
      </w:pPr>
    </w:p>
    <w:p w14:paraId="2BD05618" w14:textId="77777777" w:rsidR="00607D01" w:rsidRPr="00EB501A" w:rsidRDefault="00607D01" w:rsidP="00A963D7">
      <w:pPr>
        <w:tabs>
          <w:tab w:val="left" w:pos="-1080"/>
          <w:tab w:val="left" w:pos="0"/>
        </w:tabs>
        <w:spacing w:after="0" w:line="240" w:lineRule="auto"/>
        <w:jc w:val="both"/>
        <w:rPr>
          <w:rFonts w:ascii="Arial" w:eastAsia="Univers" w:hAnsi="Arial" w:cs="Arial"/>
          <w:sz w:val="18"/>
          <w:szCs w:val="18"/>
        </w:rPr>
      </w:pPr>
      <w:r w:rsidRPr="00EB501A">
        <w:rPr>
          <w:rFonts w:ascii="Arial" w:eastAsia="Univers" w:hAnsi="Arial" w:cs="Arial"/>
          <w:sz w:val="18"/>
          <w:szCs w:val="18"/>
        </w:rPr>
        <w:t xml:space="preserve">Ver </w:t>
      </w:r>
      <w:r w:rsidRPr="00EB501A">
        <w:rPr>
          <w:rFonts w:ascii="Arial" w:eastAsia="Univers" w:hAnsi="Arial" w:cs="Arial"/>
          <w:b/>
          <w:sz w:val="18"/>
          <w:szCs w:val="18"/>
        </w:rPr>
        <w:t xml:space="preserve">ANEXO </w:t>
      </w:r>
      <w:r w:rsidRPr="00EB501A">
        <w:rPr>
          <w:rFonts w:ascii="Arial" w:eastAsia="Univers" w:hAnsi="Arial" w:cs="Arial"/>
          <w:sz w:val="18"/>
          <w:szCs w:val="18"/>
        </w:rPr>
        <w:t>Análisis del riesgo y forma de mitigarlo.</w:t>
      </w:r>
    </w:p>
    <w:p w14:paraId="72839FC5" w14:textId="77777777" w:rsidR="00607D01" w:rsidRPr="00EB501A" w:rsidRDefault="00607D01" w:rsidP="00A963D7">
      <w:pPr>
        <w:tabs>
          <w:tab w:val="left" w:pos="-1080"/>
          <w:tab w:val="left" w:pos="0"/>
        </w:tabs>
        <w:spacing w:after="0" w:line="240" w:lineRule="auto"/>
        <w:jc w:val="both"/>
        <w:rPr>
          <w:rFonts w:ascii="Arial" w:eastAsia="Univers" w:hAnsi="Arial" w:cs="Arial"/>
          <w:sz w:val="18"/>
          <w:szCs w:val="18"/>
        </w:rPr>
      </w:pPr>
    </w:p>
    <w:p w14:paraId="3E954C97" w14:textId="77777777" w:rsidR="00607D01" w:rsidRPr="008947D7" w:rsidRDefault="00607D01" w:rsidP="00A963D7">
      <w:pPr>
        <w:tabs>
          <w:tab w:val="left" w:pos="-1080"/>
          <w:tab w:val="left" w:pos="0"/>
        </w:tabs>
        <w:spacing w:after="0" w:line="240" w:lineRule="auto"/>
        <w:jc w:val="both"/>
        <w:rPr>
          <w:rFonts w:ascii="Arial" w:eastAsia="Univers" w:hAnsi="Arial" w:cs="Arial"/>
          <w:sz w:val="18"/>
          <w:szCs w:val="20"/>
        </w:rPr>
      </w:pPr>
      <w:r w:rsidRPr="00EB501A">
        <w:rPr>
          <w:rFonts w:ascii="Arial" w:eastAsia="Univers" w:hAnsi="Arial" w:cs="Arial"/>
          <w:sz w:val="18"/>
          <w:szCs w:val="18"/>
        </w:rPr>
        <w:t>Con base en la matriz de riesgos, se establece que, para los efectos del presente proceso, se deberán constituir las siguientes garantías</w:t>
      </w:r>
      <w:r w:rsidRPr="008947D7">
        <w:rPr>
          <w:rFonts w:ascii="Arial" w:eastAsia="Univers" w:hAnsi="Arial" w:cs="Arial"/>
          <w:sz w:val="18"/>
          <w:szCs w:val="20"/>
        </w:rPr>
        <w:t>:</w:t>
      </w:r>
    </w:p>
    <w:p w14:paraId="0E66B31F" w14:textId="77777777" w:rsidR="00607D01" w:rsidRDefault="00607D01" w:rsidP="00A963D7">
      <w:pPr>
        <w:tabs>
          <w:tab w:val="left" w:pos="-1080"/>
          <w:tab w:val="left" w:pos="0"/>
        </w:tabs>
        <w:spacing w:after="0" w:line="240" w:lineRule="auto"/>
        <w:jc w:val="both"/>
        <w:rPr>
          <w:rFonts w:ascii="Arial" w:eastAsia="Univers"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2693"/>
        <w:gridCol w:w="4238"/>
      </w:tblGrid>
      <w:tr w:rsidR="00607D01" w:rsidRPr="00CC468E" w14:paraId="0EF22FA6" w14:textId="77777777" w:rsidTr="00EF6ED8">
        <w:trPr>
          <w:jc w:val="center"/>
        </w:trPr>
        <w:tc>
          <w:tcPr>
            <w:tcW w:w="2689" w:type="dxa"/>
            <w:shd w:val="clear" w:color="auto" w:fill="D9D9D9" w:themeFill="background1" w:themeFillShade="D9"/>
            <w:vAlign w:val="center"/>
          </w:tcPr>
          <w:p w14:paraId="31AA1E42" w14:textId="77777777" w:rsidR="00607D01" w:rsidRPr="00CC468E" w:rsidRDefault="00607D01" w:rsidP="00A963D7">
            <w:pPr>
              <w:spacing w:after="0" w:line="240" w:lineRule="auto"/>
              <w:jc w:val="center"/>
              <w:rPr>
                <w:rFonts w:ascii="Arial" w:eastAsia="MS Mincho" w:hAnsi="Arial" w:cs="Arial"/>
                <w:b/>
                <w:bCs/>
                <w:sz w:val="20"/>
                <w:szCs w:val="20"/>
              </w:rPr>
            </w:pPr>
            <w:r w:rsidRPr="00CC468E">
              <w:rPr>
                <w:rFonts w:ascii="Arial" w:eastAsia="MS Mincho" w:hAnsi="Arial" w:cs="Arial"/>
                <w:b/>
                <w:bCs/>
                <w:sz w:val="20"/>
                <w:szCs w:val="20"/>
              </w:rPr>
              <w:t>MECANISMO</w:t>
            </w:r>
            <w:r>
              <w:rPr>
                <w:rFonts w:ascii="Arial" w:eastAsia="MS Mincho" w:hAnsi="Arial" w:cs="Arial"/>
                <w:b/>
                <w:bCs/>
                <w:sz w:val="20"/>
                <w:szCs w:val="20"/>
              </w:rPr>
              <w:t xml:space="preserve"> </w:t>
            </w:r>
            <w:r w:rsidRPr="00CC468E">
              <w:rPr>
                <w:rFonts w:ascii="Arial" w:eastAsia="MS Mincho" w:hAnsi="Arial" w:cs="Arial"/>
                <w:b/>
                <w:bCs/>
                <w:sz w:val="20"/>
                <w:szCs w:val="20"/>
              </w:rPr>
              <w:t>DE</w:t>
            </w:r>
            <w:r>
              <w:rPr>
                <w:rFonts w:ascii="Arial" w:eastAsia="MS Mincho" w:hAnsi="Arial" w:cs="Arial"/>
                <w:b/>
                <w:bCs/>
                <w:sz w:val="20"/>
                <w:szCs w:val="20"/>
              </w:rPr>
              <w:t xml:space="preserve"> </w:t>
            </w:r>
            <w:r w:rsidRPr="00CC468E">
              <w:rPr>
                <w:rFonts w:ascii="Arial" w:eastAsia="MS Mincho" w:hAnsi="Arial" w:cs="Arial"/>
                <w:b/>
                <w:bCs/>
                <w:sz w:val="20"/>
                <w:szCs w:val="20"/>
              </w:rPr>
              <w:t>COBERTURA</w:t>
            </w:r>
          </w:p>
        </w:tc>
        <w:tc>
          <w:tcPr>
            <w:tcW w:w="2693" w:type="dxa"/>
            <w:shd w:val="clear" w:color="auto" w:fill="D9D9D9" w:themeFill="background1" w:themeFillShade="D9"/>
            <w:vAlign w:val="center"/>
          </w:tcPr>
          <w:p w14:paraId="6657A8D5" w14:textId="77777777" w:rsidR="00607D01" w:rsidRPr="00CC468E" w:rsidRDefault="00607D01" w:rsidP="00A963D7">
            <w:pPr>
              <w:spacing w:after="0" w:line="240" w:lineRule="auto"/>
              <w:jc w:val="center"/>
              <w:rPr>
                <w:rFonts w:ascii="Arial" w:eastAsia="MS Mincho" w:hAnsi="Arial" w:cs="Arial"/>
                <w:b/>
                <w:bCs/>
                <w:sz w:val="20"/>
                <w:szCs w:val="20"/>
              </w:rPr>
            </w:pPr>
            <w:r w:rsidRPr="00CC468E">
              <w:rPr>
                <w:rFonts w:ascii="Arial" w:eastAsia="MS Mincho" w:hAnsi="Arial" w:cs="Arial"/>
                <w:b/>
                <w:bCs/>
                <w:sz w:val="20"/>
                <w:szCs w:val="20"/>
              </w:rPr>
              <w:t>MONTO</w:t>
            </w:r>
            <w:r>
              <w:rPr>
                <w:rFonts w:ascii="Arial" w:eastAsia="MS Mincho" w:hAnsi="Arial" w:cs="Arial"/>
                <w:b/>
                <w:bCs/>
                <w:sz w:val="20"/>
                <w:szCs w:val="20"/>
              </w:rPr>
              <w:t xml:space="preserve"> </w:t>
            </w:r>
            <w:r w:rsidRPr="00CC468E">
              <w:rPr>
                <w:rFonts w:ascii="Arial" w:eastAsia="MS Mincho" w:hAnsi="Arial" w:cs="Arial"/>
                <w:b/>
                <w:bCs/>
                <w:sz w:val="20"/>
                <w:szCs w:val="20"/>
              </w:rPr>
              <w:t>Y</w:t>
            </w:r>
            <w:r>
              <w:rPr>
                <w:rFonts w:ascii="Arial" w:eastAsia="MS Mincho" w:hAnsi="Arial" w:cs="Arial"/>
                <w:b/>
                <w:bCs/>
                <w:sz w:val="20"/>
                <w:szCs w:val="20"/>
              </w:rPr>
              <w:t xml:space="preserve"> </w:t>
            </w:r>
            <w:r w:rsidRPr="00CC468E">
              <w:rPr>
                <w:rFonts w:ascii="Arial" w:eastAsia="MS Mincho" w:hAnsi="Arial" w:cs="Arial"/>
                <w:b/>
                <w:bCs/>
                <w:sz w:val="20"/>
                <w:szCs w:val="20"/>
              </w:rPr>
              <w:t>COBERTURA</w:t>
            </w:r>
          </w:p>
        </w:tc>
        <w:tc>
          <w:tcPr>
            <w:tcW w:w="4238" w:type="dxa"/>
            <w:shd w:val="clear" w:color="auto" w:fill="D9D9D9" w:themeFill="background1" w:themeFillShade="D9"/>
            <w:vAlign w:val="center"/>
          </w:tcPr>
          <w:p w14:paraId="4BF4F1EF" w14:textId="77777777" w:rsidR="00607D01" w:rsidRPr="00CC468E" w:rsidRDefault="00607D01" w:rsidP="00A963D7">
            <w:pPr>
              <w:spacing w:after="0" w:line="240" w:lineRule="auto"/>
              <w:jc w:val="center"/>
              <w:rPr>
                <w:rFonts w:ascii="Arial" w:eastAsia="MS Mincho" w:hAnsi="Arial" w:cs="Arial"/>
                <w:b/>
                <w:bCs/>
                <w:sz w:val="20"/>
                <w:szCs w:val="20"/>
              </w:rPr>
            </w:pPr>
            <w:r w:rsidRPr="00CC468E">
              <w:rPr>
                <w:rFonts w:ascii="Arial" w:eastAsia="MS Mincho" w:hAnsi="Arial" w:cs="Arial"/>
                <w:b/>
                <w:bCs/>
                <w:sz w:val="20"/>
                <w:szCs w:val="20"/>
              </w:rPr>
              <w:t>PLAZO</w:t>
            </w:r>
          </w:p>
        </w:tc>
      </w:tr>
      <w:tr w:rsidR="00607D01" w:rsidRPr="00CC468E" w14:paraId="3D84E1BF" w14:textId="77777777" w:rsidTr="00EF6ED8">
        <w:trPr>
          <w:jc w:val="center"/>
        </w:trPr>
        <w:tc>
          <w:tcPr>
            <w:tcW w:w="2689" w:type="dxa"/>
            <w:vAlign w:val="center"/>
          </w:tcPr>
          <w:p w14:paraId="7C1AB444" w14:textId="77777777" w:rsidR="00607D01" w:rsidRPr="00794719" w:rsidRDefault="00607D01" w:rsidP="00A963D7">
            <w:pPr>
              <w:tabs>
                <w:tab w:val="left" w:pos="0"/>
              </w:tabs>
              <w:spacing w:after="0" w:line="240" w:lineRule="auto"/>
              <w:rPr>
                <w:rFonts w:ascii="Arial" w:eastAsia="MS Mincho" w:hAnsi="Arial" w:cs="Arial"/>
                <w:sz w:val="16"/>
                <w:szCs w:val="16"/>
              </w:rPr>
            </w:pPr>
            <w:r w:rsidRPr="00794719">
              <w:rPr>
                <w:rFonts w:ascii="Arial" w:eastAsia="MS Mincho" w:hAnsi="Arial" w:cs="Arial"/>
                <w:sz w:val="16"/>
                <w:szCs w:val="16"/>
              </w:rPr>
              <w:t>PÓLIZA</w:t>
            </w:r>
            <w:r>
              <w:rPr>
                <w:rFonts w:ascii="Arial" w:eastAsia="MS Mincho" w:hAnsi="Arial" w:cs="Arial"/>
                <w:sz w:val="16"/>
                <w:szCs w:val="16"/>
              </w:rPr>
              <w:t xml:space="preserve"> </w:t>
            </w:r>
            <w:r w:rsidRPr="00794719">
              <w:rPr>
                <w:rFonts w:ascii="Arial" w:eastAsia="MS Mincho" w:hAnsi="Arial" w:cs="Arial"/>
                <w:sz w:val="16"/>
                <w:szCs w:val="16"/>
              </w:rPr>
              <w:t>DE</w:t>
            </w:r>
            <w:r>
              <w:rPr>
                <w:rFonts w:ascii="Arial" w:eastAsia="MS Mincho" w:hAnsi="Arial" w:cs="Arial"/>
                <w:sz w:val="16"/>
                <w:szCs w:val="16"/>
              </w:rPr>
              <w:t xml:space="preserve"> </w:t>
            </w:r>
            <w:r w:rsidRPr="00794719">
              <w:rPr>
                <w:rFonts w:ascii="Arial" w:eastAsia="MS Mincho" w:hAnsi="Arial" w:cs="Arial"/>
                <w:sz w:val="16"/>
                <w:szCs w:val="16"/>
              </w:rPr>
              <w:t>CUMPLIMIENTO</w:t>
            </w:r>
          </w:p>
        </w:tc>
        <w:tc>
          <w:tcPr>
            <w:tcW w:w="2693" w:type="dxa"/>
            <w:vAlign w:val="center"/>
          </w:tcPr>
          <w:p w14:paraId="2782810D" w14:textId="77777777" w:rsidR="00607D01" w:rsidRPr="00794719" w:rsidRDefault="00607D01" w:rsidP="00A963D7">
            <w:pPr>
              <w:spacing w:after="0" w:line="240" w:lineRule="auto"/>
              <w:rPr>
                <w:rFonts w:ascii="Arial" w:eastAsia="MS Mincho" w:hAnsi="Arial" w:cs="Arial"/>
                <w:sz w:val="16"/>
                <w:szCs w:val="16"/>
              </w:rPr>
            </w:pPr>
            <w:r w:rsidRPr="00794719">
              <w:rPr>
                <w:rFonts w:ascii="Arial" w:eastAsia="MS Mincho" w:hAnsi="Arial" w:cs="Arial"/>
                <w:sz w:val="16"/>
                <w:szCs w:val="16"/>
              </w:rPr>
              <w:t>20%</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VALOR</w:t>
            </w:r>
            <w:r>
              <w:rPr>
                <w:rFonts w:ascii="Arial" w:eastAsia="MS Mincho" w:hAnsi="Arial" w:cs="Arial"/>
                <w:sz w:val="16"/>
                <w:szCs w:val="16"/>
              </w:rPr>
              <w:t xml:space="preserve"> </w:t>
            </w:r>
            <w:r w:rsidRPr="00794719">
              <w:rPr>
                <w:rFonts w:ascii="Arial" w:eastAsia="MS Mincho" w:hAnsi="Arial" w:cs="Arial"/>
                <w:sz w:val="16"/>
                <w:szCs w:val="16"/>
              </w:rPr>
              <w:t>TOTAL</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CONTRATO</w:t>
            </w:r>
          </w:p>
        </w:tc>
        <w:tc>
          <w:tcPr>
            <w:tcW w:w="4238" w:type="dxa"/>
            <w:vAlign w:val="center"/>
          </w:tcPr>
          <w:p w14:paraId="549D9C60" w14:textId="77777777" w:rsidR="00607D01" w:rsidRPr="00B91D15" w:rsidRDefault="00607D01" w:rsidP="00A963D7">
            <w:pPr>
              <w:spacing w:after="0" w:line="240" w:lineRule="auto"/>
              <w:jc w:val="both"/>
              <w:rPr>
                <w:rFonts w:ascii="Arial" w:eastAsia="MS Mincho" w:hAnsi="Arial" w:cs="Arial"/>
                <w:sz w:val="16"/>
                <w:szCs w:val="16"/>
              </w:rPr>
            </w:pPr>
            <w:r w:rsidRPr="0024385D">
              <w:rPr>
                <w:rFonts w:ascii="Arial" w:hAnsi="Arial" w:cs="Arial"/>
                <w:sz w:val="16"/>
                <w:szCs w:val="16"/>
              </w:rPr>
              <w:t>VIGENTE POR UN TERMINO IGUAL A LA VIGENCIA DEL CONTRATO Y CUATRO (4) MESES MAS</w:t>
            </w:r>
            <w:r w:rsidRPr="0024385D">
              <w:rPr>
                <w:rFonts w:ascii="Arial" w:eastAsia="MS Mincho" w:hAnsi="Arial" w:cs="Arial"/>
                <w:sz w:val="16"/>
                <w:szCs w:val="16"/>
              </w:rPr>
              <w:t>.</w:t>
            </w:r>
          </w:p>
        </w:tc>
      </w:tr>
      <w:tr w:rsidR="00607D01" w:rsidRPr="00CC468E" w14:paraId="0569AFCA" w14:textId="77777777" w:rsidTr="00EF6ED8">
        <w:trPr>
          <w:jc w:val="center"/>
        </w:trPr>
        <w:tc>
          <w:tcPr>
            <w:tcW w:w="2689" w:type="dxa"/>
            <w:vAlign w:val="center"/>
          </w:tcPr>
          <w:p w14:paraId="2DD5322E" w14:textId="77777777" w:rsidR="00607D01" w:rsidRPr="00794719" w:rsidRDefault="00607D01" w:rsidP="00A963D7">
            <w:pPr>
              <w:spacing w:after="0" w:line="240" w:lineRule="auto"/>
              <w:rPr>
                <w:rFonts w:ascii="Arial" w:eastAsia="MS Mincho" w:hAnsi="Arial" w:cs="Arial"/>
                <w:sz w:val="16"/>
                <w:szCs w:val="16"/>
              </w:rPr>
            </w:pPr>
            <w:r w:rsidRPr="00794719">
              <w:rPr>
                <w:rFonts w:ascii="Arial" w:eastAsia="MS Mincho" w:hAnsi="Arial" w:cs="Arial"/>
                <w:sz w:val="16"/>
                <w:szCs w:val="16"/>
              </w:rPr>
              <w:t>PÓLIZA</w:t>
            </w:r>
            <w:r>
              <w:rPr>
                <w:rFonts w:ascii="Arial" w:eastAsia="MS Mincho" w:hAnsi="Arial" w:cs="Arial"/>
                <w:sz w:val="16"/>
                <w:szCs w:val="16"/>
              </w:rPr>
              <w:t xml:space="preserve"> </w:t>
            </w:r>
            <w:r w:rsidRPr="00794719">
              <w:rPr>
                <w:rFonts w:ascii="Arial" w:eastAsia="MS Mincho" w:hAnsi="Arial" w:cs="Arial"/>
                <w:sz w:val="16"/>
                <w:szCs w:val="16"/>
              </w:rPr>
              <w:t>DE</w:t>
            </w:r>
            <w:r>
              <w:rPr>
                <w:rFonts w:ascii="Arial" w:eastAsia="MS Mincho" w:hAnsi="Arial" w:cs="Arial"/>
                <w:sz w:val="16"/>
                <w:szCs w:val="16"/>
              </w:rPr>
              <w:t xml:space="preserve"> </w:t>
            </w:r>
            <w:r w:rsidRPr="00794719">
              <w:rPr>
                <w:rFonts w:ascii="Arial" w:eastAsia="MS Mincho" w:hAnsi="Arial" w:cs="Arial"/>
                <w:sz w:val="16"/>
                <w:szCs w:val="16"/>
              </w:rPr>
              <w:t>CALIDAD</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SERVICIO</w:t>
            </w:r>
          </w:p>
        </w:tc>
        <w:tc>
          <w:tcPr>
            <w:tcW w:w="2693" w:type="dxa"/>
            <w:vAlign w:val="center"/>
          </w:tcPr>
          <w:p w14:paraId="66F2E7B9" w14:textId="77777777" w:rsidR="00607D01" w:rsidRPr="00794719" w:rsidRDefault="00607D01" w:rsidP="00A963D7">
            <w:pPr>
              <w:spacing w:after="0" w:line="240" w:lineRule="auto"/>
              <w:rPr>
                <w:rFonts w:ascii="Arial" w:eastAsia="MS Mincho" w:hAnsi="Arial" w:cs="Arial"/>
                <w:sz w:val="16"/>
                <w:szCs w:val="16"/>
              </w:rPr>
            </w:pPr>
            <w:r w:rsidRPr="00794719">
              <w:rPr>
                <w:rFonts w:ascii="Arial" w:eastAsia="MS Mincho" w:hAnsi="Arial" w:cs="Arial"/>
                <w:sz w:val="16"/>
                <w:szCs w:val="16"/>
              </w:rPr>
              <w:t>50%</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VALOR</w:t>
            </w:r>
            <w:r>
              <w:rPr>
                <w:rFonts w:ascii="Arial" w:eastAsia="MS Mincho" w:hAnsi="Arial" w:cs="Arial"/>
                <w:sz w:val="16"/>
                <w:szCs w:val="16"/>
              </w:rPr>
              <w:t xml:space="preserve"> </w:t>
            </w:r>
            <w:r w:rsidRPr="00794719">
              <w:rPr>
                <w:rFonts w:ascii="Arial" w:eastAsia="MS Mincho" w:hAnsi="Arial" w:cs="Arial"/>
                <w:sz w:val="16"/>
                <w:szCs w:val="16"/>
              </w:rPr>
              <w:t>TOTAL</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CONTRATO</w:t>
            </w:r>
          </w:p>
        </w:tc>
        <w:tc>
          <w:tcPr>
            <w:tcW w:w="4238" w:type="dxa"/>
            <w:vAlign w:val="center"/>
          </w:tcPr>
          <w:p w14:paraId="0FB09C52" w14:textId="77777777" w:rsidR="00607D01" w:rsidRPr="00B91D15" w:rsidRDefault="00607D01" w:rsidP="00A963D7">
            <w:pPr>
              <w:spacing w:after="0" w:line="240" w:lineRule="auto"/>
              <w:jc w:val="both"/>
              <w:rPr>
                <w:rFonts w:ascii="Arial" w:eastAsia="MS Mincho" w:hAnsi="Arial" w:cs="Arial"/>
                <w:sz w:val="16"/>
                <w:szCs w:val="16"/>
              </w:rPr>
            </w:pPr>
            <w:r w:rsidRPr="0024385D">
              <w:rPr>
                <w:rFonts w:ascii="Arial" w:hAnsi="Arial" w:cs="Arial"/>
                <w:sz w:val="16"/>
                <w:szCs w:val="16"/>
              </w:rPr>
              <w:t>VIGENTE POR UN TERMINO IGUAL A LA VIGENCIA DEL CONTRATO Y SEIS (6) MESES MAS</w:t>
            </w:r>
            <w:r w:rsidRPr="0024385D">
              <w:rPr>
                <w:rFonts w:ascii="Arial" w:eastAsia="MS Mincho" w:hAnsi="Arial" w:cs="Arial"/>
                <w:sz w:val="16"/>
                <w:szCs w:val="16"/>
              </w:rPr>
              <w:t>.</w:t>
            </w:r>
          </w:p>
        </w:tc>
      </w:tr>
      <w:tr w:rsidR="00607D01" w:rsidRPr="00CC468E" w14:paraId="79DB0C50" w14:textId="77777777" w:rsidTr="00EF6ED8">
        <w:trPr>
          <w:jc w:val="center"/>
        </w:trPr>
        <w:tc>
          <w:tcPr>
            <w:tcW w:w="2689" w:type="dxa"/>
            <w:vAlign w:val="center"/>
          </w:tcPr>
          <w:p w14:paraId="42897C20" w14:textId="77777777" w:rsidR="00607D01" w:rsidRPr="00794719" w:rsidRDefault="00607D01" w:rsidP="00A963D7">
            <w:pPr>
              <w:spacing w:after="0" w:line="240" w:lineRule="auto"/>
              <w:rPr>
                <w:rFonts w:ascii="Arial" w:eastAsia="MS Mincho" w:hAnsi="Arial" w:cs="Arial"/>
                <w:sz w:val="16"/>
                <w:szCs w:val="16"/>
              </w:rPr>
            </w:pPr>
            <w:r w:rsidRPr="00794719">
              <w:rPr>
                <w:rFonts w:ascii="Arial" w:hAnsi="Arial" w:cs="Arial"/>
                <w:sz w:val="16"/>
                <w:szCs w:val="16"/>
              </w:rPr>
              <w:t>PAGO</w:t>
            </w:r>
            <w:r>
              <w:rPr>
                <w:rFonts w:ascii="Arial" w:hAnsi="Arial" w:cs="Arial"/>
                <w:sz w:val="16"/>
                <w:szCs w:val="16"/>
              </w:rPr>
              <w:t xml:space="preserve"> </w:t>
            </w:r>
            <w:r w:rsidRPr="00794719">
              <w:rPr>
                <w:rFonts w:ascii="Arial" w:hAnsi="Arial" w:cs="Arial"/>
                <w:sz w:val="16"/>
                <w:szCs w:val="16"/>
              </w:rPr>
              <w:t>DE</w:t>
            </w:r>
            <w:r>
              <w:rPr>
                <w:rFonts w:ascii="Arial" w:hAnsi="Arial" w:cs="Arial"/>
                <w:sz w:val="16"/>
                <w:szCs w:val="16"/>
              </w:rPr>
              <w:t xml:space="preserve"> </w:t>
            </w:r>
            <w:r w:rsidRPr="00794719">
              <w:rPr>
                <w:rFonts w:ascii="Arial" w:hAnsi="Arial" w:cs="Arial"/>
                <w:sz w:val="16"/>
                <w:szCs w:val="16"/>
              </w:rPr>
              <w:t>SALARIOS,</w:t>
            </w:r>
            <w:r>
              <w:rPr>
                <w:rFonts w:ascii="Arial" w:hAnsi="Arial" w:cs="Arial"/>
                <w:sz w:val="16"/>
                <w:szCs w:val="16"/>
              </w:rPr>
              <w:t xml:space="preserve"> </w:t>
            </w:r>
            <w:r w:rsidRPr="00794719">
              <w:rPr>
                <w:rFonts w:ascii="Arial" w:hAnsi="Arial" w:cs="Arial"/>
                <w:sz w:val="16"/>
                <w:szCs w:val="16"/>
              </w:rPr>
              <w:t>PRESTACIONES</w:t>
            </w:r>
            <w:r>
              <w:rPr>
                <w:rFonts w:ascii="Arial" w:hAnsi="Arial" w:cs="Arial"/>
                <w:sz w:val="16"/>
                <w:szCs w:val="16"/>
              </w:rPr>
              <w:t xml:space="preserve"> </w:t>
            </w:r>
            <w:r w:rsidRPr="00794719">
              <w:rPr>
                <w:rFonts w:ascii="Arial" w:hAnsi="Arial" w:cs="Arial"/>
                <w:sz w:val="16"/>
                <w:szCs w:val="16"/>
              </w:rPr>
              <w:t>SOCIALES</w:t>
            </w:r>
            <w:r>
              <w:rPr>
                <w:rFonts w:ascii="Arial" w:hAnsi="Arial" w:cs="Arial"/>
                <w:sz w:val="16"/>
                <w:szCs w:val="16"/>
              </w:rPr>
              <w:t xml:space="preserve"> </w:t>
            </w:r>
            <w:r w:rsidRPr="00794719">
              <w:rPr>
                <w:rFonts w:ascii="Arial" w:hAnsi="Arial" w:cs="Arial"/>
                <w:sz w:val="16"/>
                <w:szCs w:val="16"/>
              </w:rPr>
              <w:t>E</w:t>
            </w:r>
            <w:r>
              <w:rPr>
                <w:rFonts w:ascii="Arial" w:hAnsi="Arial" w:cs="Arial"/>
                <w:sz w:val="16"/>
                <w:szCs w:val="16"/>
              </w:rPr>
              <w:t xml:space="preserve"> </w:t>
            </w:r>
            <w:r w:rsidRPr="00794719">
              <w:rPr>
                <w:rFonts w:ascii="Arial" w:hAnsi="Arial" w:cs="Arial"/>
                <w:sz w:val="16"/>
                <w:szCs w:val="16"/>
              </w:rPr>
              <w:t>INDEMNIZACIONES</w:t>
            </w:r>
            <w:r>
              <w:rPr>
                <w:rFonts w:ascii="Arial" w:hAnsi="Arial" w:cs="Arial"/>
                <w:sz w:val="16"/>
                <w:szCs w:val="16"/>
              </w:rPr>
              <w:t xml:space="preserve"> </w:t>
            </w:r>
            <w:r w:rsidRPr="00794719">
              <w:rPr>
                <w:rFonts w:ascii="Arial" w:hAnsi="Arial" w:cs="Arial"/>
                <w:sz w:val="16"/>
                <w:szCs w:val="16"/>
              </w:rPr>
              <w:t>LABORALES</w:t>
            </w:r>
          </w:p>
        </w:tc>
        <w:tc>
          <w:tcPr>
            <w:tcW w:w="2693" w:type="dxa"/>
            <w:vAlign w:val="center"/>
          </w:tcPr>
          <w:p w14:paraId="2F6BA3C1" w14:textId="77777777" w:rsidR="00607D01" w:rsidRPr="00794719" w:rsidRDefault="00607D01" w:rsidP="00A963D7">
            <w:pPr>
              <w:spacing w:after="0" w:line="240" w:lineRule="auto"/>
              <w:rPr>
                <w:rFonts w:ascii="Arial" w:hAnsi="Arial" w:cs="Arial"/>
                <w:sz w:val="16"/>
                <w:szCs w:val="16"/>
              </w:rPr>
            </w:pPr>
            <w:r w:rsidRPr="00794719">
              <w:rPr>
                <w:rFonts w:ascii="Arial" w:hAnsi="Arial" w:cs="Arial"/>
                <w:sz w:val="16"/>
                <w:szCs w:val="16"/>
              </w:rPr>
              <w:t>5</w:t>
            </w:r>
            <w:r>
              <w:rPr>
                <w:rFonts w:ascii="Arial" w:hAnsi="Arial" w:cs="Arial"/>
                <w:sz w:val="16"/>
                <w:szCs w:val="16"/>
              </w:rPr>
              <w:t xml:space="preserve"> </w:t>
            </w:r>
            <w:r w:rsidRPr="00794719">
              <w:rPr>
                <w:rFonts w:ascii="Arial" w:hAnsi="Arial" w:cs="Arial"/>
                <w:sz w:val="16"/>
                <w:szCs w:val="16"/>
              </w:rPr>
              <w:t>%</w:t>
            </w:r>
            <w:r>
              <w:rPr>
                <w:rFonts w:ascii="Arial" w:hAnsi="Arial" w:cs="Arial"/>
                <w:sz w:val="16"/>
                <w:szCs w:val="16"/>
              </w:rPr>
              <w:t xml:space="preserve"> </w:t>
            </w:r>
            <w:r w:rsidRPr="00794719">
              <w:rPr>
                <w:rFonts w:ascii="Arial" w:hAnsi="Arial" w:cs="Arial"/>
                <w:sz w:val="16"/>
                <w:szCs w:val="16"/>
              </w:rPr>
              <w:t>DEL</w:t>
            </w:r>
            <w:r>
              <w:rPr>
                <w:rFonts w:ascii="Arial" w:hAnsi="Arial" w:cs="Arial"/>
                <w:sz w:val="16"/>
                <w:szCs w:val="16"/>
              </w:rPr>
              <w:t xml:space="preserve"> </w:t>
            </w:r>
            <w:r w:rsidRPr="00794719">
              <w:rPr>
                <w:rFonts w:ascii="Arial" w:hAnsi="Arial" w:cs="Arial"/>
                <w:sz w:val="16"/>
                <w:szCs w:val="16"/>
              </w:rPr>
              <w:t>VALOR</w:t>
            </w:r>
            <w:r>
              <w:rPr>
                <w:rFonts w:ascii="Arial" w:hAnsi="Arial" w:cs="Arial"/>
                <w:sz w:val="16"/>
                <w:szCs w:val="16"/>
              </w:rPr>
              <w:t xml:space="preserve"> </w:t>
            </w:r>
            <w:r w:rsidRPr="00794719">
              <w:rPr>
                <w:rFonts w:ascii="Arial" w:hAnsi="Arial" w:cs="Arial"/>
                <w:sz w:val="16"/>
                <w:szCs w:val="16"/>
              </w:rPr>
              <w:t>DEL</w:t>
            </w:r>
            <w:r>
              <w:rPr>
                <w:rFonts w:ascii="Arial" w:hAnsi="Arial" w:cs="Arial"/>
                <w:sz w:val="16"/>
                <w:szCs w:val="16"/>
              </w:rPr>
              <w:t xml:space="preserve"> </w:t>
            </w:r>
            <w:r w:rsidRPr="00794719">
              <w:rPr>
                <w:rFonts w:ascii="Arial" w:hAnsi="Arial" w:cs="Arial"/>
                <w:sz w:val="16"/>
                <w:szCs w:val="16"/>
              </w:rPr>
              <w:t>CONTRATO</w:t>
            </w:r>
          </w:p>
        </w:tc>
        <w:tc>
          <w:tcPr>
            <w:tcW w:w="4238" w:type="dxa"/>
            <w:vAlign w:val="center"/>
          </w:tcPr>
          <w:p w14:paraId="4F75EB91" w14:textId="77777777" w:rsidR="00607D01" w:rsidRPr="00794719" w:rsidRDefault="00607D01" w:rsidP="00A963D7">
            <w:pPr>
              <w:spacing w:after="0" w:line="240" w:lineRule="auto"/>
              <w:jc w:val="both"/>
              <w:rPr>
                <w:rFonts w:ascii="Arial" w:eastAsia="MS Mincho" w:hAnsi="Arial" w:cs="Arial"/>
                <w:sz w:val="16"/>
                <w:szCs w:val="16"/>
              </w:rPr>
            </w:pPr>
            <w:r w:rsidRPr="00794719">
              <w:rPr>
                <w:rFonts w:ascii="Arial" w:hAnsi="Arial" w:cs="Arial"/>
                <w:sz w:val="16"/>
                <w:szCs w:val="16"/>
              </w:rPr>
              <w:t>VIGENTE</w:t>
            </w:r>
            <w:r>
              <w:rPr>
                <w:rFonts w:ascii="Arial" w:hAnsi="Arial" w:cs="Arial"/>
                <w:sz w:val="16"/>
                <w:szCs w:val="16"/>
              </w:rPr>
              <w:t xml:space="preserve"> </w:t>
            </w:r>
            <w:r w:rsidRPr="00794719">
              <w:rPr>
                <w:rFonts w:ascii="Arial" w:hAnsi="Arial" w:cs="Arial"/>
                <w:sz w:val="16"/>
                <w:szCs w:val="16"/>
              </w:rPr>
              <w:t>POR</w:t>
            </w:r>
            <w:r>
              <w:rPr>
                <w:rFonts w:ascii="Arial" w:hAnsi="Arial" w:cs="Arial"/>
                <w:sz w:val="16"/>
                <w:szCs w:val="16"/>
              </w:rPr>
              <w:t xml:space="preserve"> </w:t>
            </w:r>
            <w:r w:rsidRPr="00794719">
              <w:rPr>
                <w:rFonts w:ascii="Arial" w:hAnsi="Arial" w:cs="Arial"/>
                <w:sz w:val="16"/>
                <w:szCs w:val="16"/>
              </w:rPr>
              <w:t>UN</w:t>
            </w:r>
            <w:r>
              <w:rPr>
                <w:rFonts w:ascii="Arial" w:hAnsi="Arial" w:cs="Arial"/>
                <w:sz w:val="16"/>
                <w:szCs w:val="16"/>
              </w:rPr>
              <w:t xml:space="preserve"> </w:t>
            </w:r>
            <w:r w:rsidRPr="00794719">
              <w:rPr>
                <w:rFonts w:ascii="Arial" w:hAnsi="Arial" w:cs="Arial"/>
                <w:sz w:val="16"/>
                <w:szCs w:val="16"/>
              </w:rPr>
              <w:t>TERMINO</w:t>
            </w:r>
            <w:r>
              <w:rPr>
                <w:rFonts w:ascii="Arial" w:hAnsi="Arial" w:cs="Arial"/>
                <w:sz w:val="16"/>
                <w:szCs w:val="16"/>
              </w:rPr>
              <w:t xml:space="preserve"> </w:t>
            </w:r>
            <w:r w:rsidRPr="00794719">
              <w:rPr>
                <w:rFonts w:ascii="Arial" w:hAnsi="Arial" w:cs="Arial"/>
                <w:sz w:val="16"/>
                <w:szCs w:val="16"/>
              </w:rPr>
              <w:t>IGUAL</w:t>
            </w:r>
            <w:r>
              <w:rPr>
                <w:rFonts w:ascii="Arial" w:hAnsi="Arial" w:cs="Arial"/>
                <w:sz w:val="16"/>
                <w:szCs w:val="16"/>
              </w:rPr>
              <w:t xml:space="preserve"> </w:t>
            </w:r>
            <w:r w:rsidRPr="00794719">
              <w:rPr>
                <w:rFonts w:ascii="Arial" w:hAnsi="Arial" w:cs="Arial"/>
                <w:sz w:val="16"/>
                <w:szCs w:val="16"/>
              </w:rPr>
              <w:t>A</w:t>
            </w:r>
            <w:r>
              <w:rPr>
                <w:rFonts w:ascii="Arial" w:hAnsi="Arial" w:cs="Arial"/>
                <w:sz w:val="16"/>
                <w:szCs w:val="16"/>
              </w:rPr>
              <w:t xml:space="preserve"> </w:t>
            </w:r>
            <w:r w:rsidRPr="00B91D15">
              <w:rPr>
                <w:rFonts w:ascii="Arial" w:hAnsi="Arial" w:cs="Arial"/>
                <w:sz w:val="16"/>
                <w:szCs w:val="16"/>
              </w:rPr>
              <w:t>LA</w:t>
            </w:r>
            <w:r>
              <w:rPr>
                <w:rFonts w:ascii="Arial" w:hAnsi="Arial" w:cs="Arial"/>
                <w:sz w:val="16"/>
                <w:szCs w:val="16"/>
              </w:rPr>
              <w:t xml:space="preserve"> </w:t>
            </w:r>
            <w:r w:rsidRPr="00B91D15">
              <w:rPr>
                <w:rFonts w:ascii="Arial" w:hAnsi="Arial" w:cs="Arial"/>
                <w:sz w:val="16"/>
                <w:szCs w:val="16"/>
              </w:rPr>
              <w:t>VIGENCIA</w:t>
            </w:r>
            <w:r>
              <w:rPr>
                <w:rFonts w:ascii="Arial" w:hAnsi="Arial" w:cs="Arial"/>
                <w:sz w:val="16"/>
                <w:szCs w:val="16"/>
              </w:rPr>
              <w:t xml:space="preserve"> </w:t>
            </w:r>
            <w:r w:rsidRPr="00B91D15">
              <w:rPr>
                <w:rFonts w:ascii="Arial" w:hAnsi="Arial" w:cs="Arial"/>
                <w:sz w:val="16"/>
                <w:szCs w:val="16"/>
              </w:rPr>
              <w:t>DEL</w:t>
            </w:r>
            <w:r>
              <w:rPr>
                <w:rFonts w:ascii="Arial" w:hAnsi="Arial" w:cs="Arial"/>
                <w:sz w:val="16"/>
                <w:szCs w:val="16"/>
              </w:rPr>
              <w:t xml:space="preserve"> </w:t>
            </w:r>
            <w:r w:rsidRPr="00B91D15">
              <w:rPr>
                <w:rFonts w:ascii="Arial" w:hAnsi="Arial" w:cs="Arial"/>
                <w:sz w:val="16"/>
                <w:szCs w:val="16"/>
              </w:rPr>
              <w:t>CONTRATO</w:t>
            </w:r>
            <w:r>
              <w:rPr>
                <w:rFonts w:ascii="Arial" w:hAnsi="Arial" w:cs="Arial"/>
                <w:sz w:val="16"/>
                <w:szCs w:val="16"/>
              </w:rPr>
              <w:t xml:space="preserve"> </w:t>
            </w:r>
            <w:r w:rsidRPr="00B91D15">
              <w:rPr>
                <w:rFonts w:ascii="Arial" w:hAnsi="Arial" w:cs="Arial"/>
                <w:sz w:val="16"/>
                <w:szCs w:val="16"/>
              </w:rPr>
              <w:t>Y</w:t>
            </w:r>
            <w:r>
              <w:rPr>
                <w:rFonts w:ascii="Arial" w:hAnsi="Arial" w:cs="Arial"/>
                <w:sz w:val="16"/>
                <w:szCs w:val="16"/>
              </w:rPr>
              <w:t xml:space="preserve"> </w:t>
            </w:r>
            <w:r w:rsidRPr="00B91D15">
              <w:rPr>
                <w:rFonts w:ascii="Arial" w:hAnsi="Arial" w:cs="Arial"/>
                <w:sz w:val="16"/>
                <w:szCs w:val="16"/>
              </w:rPr>
              <w:t>TRES</w:t>
            </w:r>
            <w:r>
              <w:rPr>
                <w:rFonts w:ascii="Arial" w:hAnsi="Arial" w:cs="Arial"/>
                <w:sz w:val="16"/>
                <w:szCs w:val="16"/>
              </w:rPr>
              <w:t xml:space="preserve"> </w:t>
            </w:r>
            <w:r w:rsidRPr="00B91D15">
              <w:rPr>
                <w:rFonts w:ascii="Arial" w:hAnsi="Arial" w:cs="Arial"/>
                <w:sz w:val="16"/>
                <w:szCs w:val="16"/>
              </w:rPr>
              <w:t>(3)</w:t>
            </w:r>
            <w:r>
              <w:rPr>
                <w:rFonts w:ascii="Arial" w:hAnsi="Arial" w:cs="Arial"/>
                <w:sz w:val="16"/>
                <w:szCs w:val="16"/>
              </w:rPr>
              <w:t xml:space="preserve"> </w:t>
            </w:r>
            <w:r w:rsidRPr="00B91D15">
              <w:rPr>
                <w:rFonts w:ascii="Arial" w:hAnsi="Arial" w:cs="Arial"/>
                <w:sz w:val="16"/>
                <w:szCs w:val="16"/>
              </w:rPr>
              <w:t>AÑOS</w:t>
            </w:r>
            <w:r>
              <w:rPr>
                <w:rFonts w:ascii="Arial" w:hAnsi="Arial" w:cs="Arial"/>
                <w:sz w:val="16"/>
                <w:szCs w:val="16"/>
              </w:rPr>
              <w:t xml:space="preserve"> </w:t>
            </w:r>
            <w:r w:rsidRPr="00B91D15">
              <w:rPr>
                <w:rFonts w:ascii="Arial" w:hAnsi="Arial" w:cs="Arial"/>
                <w:sz w:val="16"/>
                <w:szCs w:val="16"/>
              </w:rPr>
              <w:t>MAS</w:t>
            </w:r>
          </w:p>
        </w:tc>
      </w:tr>
      <w:tr w:rsidR="00607D01" w:rsidRPr="009E0447" w14:paraId="46CC1A7E" w14:textId="77777777" w:rsidTr="00EF6ED8">
        <w:trPr>
          <w:jc w:val="center"/>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637455D1" w14:textId="77777777" w:rsidR="00607D01" w:rsidRPr="00794719" w:rsidRDefault="00607D01" w:rsidP="00A963D7">
            <w:pPr>
              <w:spacing w:after="0" w:line="240" w:lineRule="auto"/>
              <w:jc w:val="both"/>
              <w:rPr>
                <w:rFonts w:ascii="Arial" w:hAnsi="Arial" w:cs="Arial"/>
                <w:sz w:val="16"/>
                <w:szCs w:val="16"/>
              </w:rPr>
            </w:pPr>
            <w:r w:rsidRPr="00607D01">
              <w:rPr>
                <w:rFonts w:ascii="Arial" w:hAnsi="Arial" w:cs="Arial"/>
                <w:sz w:val="16"/>
                <w:szCs w:val="16"/>
              </w:rPr>
              <w:t>PÓLIZA D</w:t>
            </w:r>
            <w:r w:rsidRPr="00794719">
              <w:rPr>
                <w:rFonts w:ascii="Arial" w:hAnsi="Arial" w:cs="Arial"/>
                <w:sz w:val="16"/>
                <w:szCs w:val="16"/>
              </w:rPr>
              <w:t>E</w:t>
            </w:r>
            <w:r>
              <w:rPr>
                <w:rFonts w:ascii="Arial" w:hAnsi="Arial" w:cs="Arial"/>
                <w:sz w:val="16"/>
                <w:szCs w:val="16"/>
              </w:rPr>
              <w:t xml:space="preserve"> </w:t>
            </w:r>
            <w:r w:rsidRPr="00794719">
              <w:rPr>
                <w:rFonts w:ascii="Arial" w:hAnsi="Arial" w:cs="Arial"/>
                <w:sz w:val="16"/>
                <w:szCs w:val="16"/>
              </w:rPr>
              <w:t>RESPONSABILIDAD</w:t>
            </w:r>
            <w:r>
              <w:rPr>
                <w:rFonts w:ascii="Arial" w:hAnsi="Arial" w:cs="Arial"/>
                <w:sz w:val="16"/>
                <w:szCs w:val="16"/>
              </w:rPr>
              <w:t xml:space="preserve"> </w:t>
            </w:r>
            <w:r w:rsidRPr="00794719">
              <w:rPr>
                <w:rFonts w:ascii="Arial" w:hAnsi="Arial" w:cs="Arial"/>
                <w:sz w:val="16"/>
                <w:szCs w:val="16"/>
              </w:rPr>
              <w:t>CIVIL</w:t>
            </w:r>
            <w:r>
              <w:rPr>
                <w:rFonts w:ascii="Arial" w:hAnsi="Arial" w:cs="Arial"/>
                <w:sz w:val="16"/>
                <w:szCs w:val="16"/>
              </w:rPr>
              <w:t xml:space="preserve"> </w:t>
            </w:r>
            <w:r w:rsidRPr="00794719">
              <w:rPr>
                <w:rFonts w:ascii="Arial" w:hAnsi="Arial" w:cs="Arial"/>
                <w:sz w:val="16"/>
                <w:szCs w:val="16"/>
              </w:rPr>
              <w:t>EXTRACONTRACTUAL</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10D1D67" w14:textId="77777777" w:rsidR="00607D01" w:rsidRPr="00794719" w:rsidRDefault="00607D01" w:rsidP="00A963D7">
            <w:pPr>
              <w:spacing w:after="0" w:line="240" w:lineRule="auto"/>
              <w:jc w:val="both"/>
              <w:rPr>
                <w:rFonts w:ascii="Arial" w:hAnsi="Arial" w:cs="Arial"/>
                <w:sz w:val="16"/>
                <w:szCs w:val="16"/>
              </w:rPr>
            </w:pPr>
            <w:r w:rsidRPr="00794719">
              <w:rPr>
                <w:rFonts w:ascii="Arial" w:hAnsi="Arial" w:cs="Arial"/>
                <w:sz w:val="16"/>
                <w:szCs w:val="16"/>
              </w:rPr>
              <w:t>DOSCIENTOS</w:t>
            </w:r>
            <w:r>
              <w:rPr>
                <w:rFonts w:ascii="Arial" w:hAnsi="Arial" w:cs="Arial"/>
                <w:sz w:val="16"/>
                <w:szCs w:val="16"/>
              </w:rPr>
              <w:t xml:space="preserve"> </w:t>
            </w:r>
            <w:r w:rsidRPr="00794719">
              <w:rPr>
                <w:rFonts w:ascii="Arial" w:hAnsi="Arial" w:cs="Arial"/>
                <w:sz w:val="16"/>
                <w:szCs w:val="16"/>
              </w:rPr>
              <w:t>SALARIOS</w:t>
            </w:r>
            <w:r>
              <w:rPr>
                <w:rFonts w:ascii="Arial" w:hAnsi="Arial" w:cs="Arial"/>
                <w:sz w:val="16"/>
                <w:szCs w:val="16"/>
              </w:rPr>
              <w:t xml:space="preserve"> </w:t>
            </w:r>
            <w:r w:rsidRPr="00794719">
              <w:rPr>
                <w:rFonts w:ascii="Arial" w:hAnsi="Arial" w:cs="Arial"/>
                <w:sz w:val="16"/>
                <w:szCs w:val="16"/>
              </w:rPr>
              <w:t>MÍNIMOS</w:t>
            </w:r>
            <w:r>
              <w:rPr>
                <w:rFonts w:ascii="Arial" w:hAnsi="Arial" w:cs="Arial"/>
                <w:sz w:val="16"/>
                <w:szCs w:val="16"/>
              </w:rPr>
              <w:t xml:space="preserve"> </w:t>
            </w:r>
            <w:r w:rsidRPr="00794719">
              <w:rPr>
                <w:rFonts w:ascii="Arial" w:hAnsi="Arial" w:cs="Arial"/>
                <w:sz w:val="16"/>
                <w:szCs w:val="16"/>
              </w:rPr>
              <w:t>MENSUALES</w:t>
            </w:r>
            <w:r>
              <w:rPr>
                <w:rFonts w:ascii="Arial" w:hAnsi="Arial" w:cs="Arial"/>
                <w:sz w:val="16"/>
                <w:szCs w:val="16"/>
              </w:rPr>
              <w:t xml:space="preserve"> </w:t>
            </w:r>
            <w:r w:rsidRPr="00794719">
              <w:rPr>
                <w:rFonts w:ascii="Arial" w:hAnsi="Arial" w:cs="Arial"/>
                <w:sz w:val="16"/>
                <w:szCs w:val="16"/>
              </w:rPr>
              <w:t>LEGALES</w:t>
            </w:r>
            <w:r>
              <w:rPr>
                <w:rFonts w:ascii="Arial" w:hAnsi="Arial" w:cs="Arial"/>
                <w:sz w:val="16"/>
                <w:szCs w:val="16"/>
              </w:rPr>
              <w:t xml:space="preserve"> </w:t>
            </w:r>
            <w:r w:rsidRPr="00794719">
              <w:rPr>
                <w:rFonts w:ascii="Arial" w:hAnsi="Arial" w:cs="Arial"/>
                <w:sz w:val="16"/>
                <w:szCs w:val="16"/>
              </w:rPr>
              <w:t>VIGENTES</w:t>
            </w:r>
            <w:r>
              <w:rPr>
                <w:rFonts w:ascii="Arial" w:hAnsi="Arial" w:cs="Arial"/>
                <w:sz w:val="16"/>
                <w:szCs w:val="16"/>
              </w:rPr>
              <w:t xml:space="preserve"> </w:t>
            </w:r>
            <w:r w:rsidRPr="00794719">
              <w:rPr>
                <w:rFonts w:ascii="Arial" w:hAnsi="Arial" w:cs="Arial"/>
                <w:sz w:val="16"/>
                <w:szCs w:val="16"/>
              </w:rPr>
              <w:t>(200)</w:t>
            </w:r>
            <w:r>
              <w:rPr>
                <w:rFonts w:ascii="Arial" w:hAnsi="Arial" w:cs="Arial"/>
                <w:sz w:val="16"/>
                <w:szCs w:val="16"/>
              </w:rPr>
              <w:t xml:space="preserve"> </w:t>
            </w:r>
            <w:r w:rsidRPr="00794719">
              <w:rPr>
                <w:rFonts w:ascii="Arial" w:hAnsi="Arial" w:cs="Arial"/>
                <w:sz w:val="16"/>
                <w:szCs w:val="16"/>
              </w:rPr>
              <w:t>(SM</w:t>
            </w:r>
            <w:r>
              <w:rPr>
                <w:rFonts w:ascii="Arial" w:hAnsi="Arial" w:cs="Arial"/>
                <w:sz w:val="16"/>
                <w:szCs w:val="16"/>
              </w:rPr>
              <w:t>L</w:t>
            </w:r>
            <w:r w:rsidRPr="00794719">
              <w:rPr>
                <w:rFonts w:ascii="Arial" w:hAnsi="Arial" w:cs="Arial"/>
                <w:sz w:val="16"/>
                <w:szCs w:val="16"/>
              </w:rPr>
              <w:t>MV)</w:t>
            </w:r>
          </w:p>
        </w:tc>
        <w:tc>
          <w:tcPr>
            <w:tcW w:w="4238" w:type="dxa"/>
            <w:tcBorders>
              <w:top w:val="single" w:sz="4" w:space="0" w:color="auto"/>
              <w:left w:val="single" w:sz="4" w:space="0" w:color="auto"/>
              <w:bottom w:val="single" w:sz="4" w:space="0" w:color="auto"/>
              <w:right w:val="single" w:sz="4" w:space="0" w:color="auto"/>
            </w:tcBorders>
            <w:shd w:val="clear" w:color="auto" w:fill="auto"/>
            <w:vAlign w:val="center"/>
          </w:tcPr>
          <w:p w14:paraId="6F2DB029" w14:textId="41F14468" w:rsidR="00607D01" w:rsidRPr="00794719" w:rsidRDefault="00607D01" w:rsidP="00A963D7">
            <w:pPr>
              <w:spacing w:after="0" w:line="240" w:lineRule="auto"/>
              <w:jc w:val="both"/>
              <w:rPr>
                <w:rFonts w:ascii="Arial" w:hAnsi="Arial" w:cs="Arial"/>
                <w:sz w:val="16"/>
                <w:szCs w:val="16"/>
              </w:rPr>
            </w:pPr>
            <w:r w:rsidRPr="00794719">
              <w:rPr>
                <w:rFonts w:ascii="Arial" w:hAnsi="Arial" w:cs="Arial"/>
                <w:sz w:val="16"/>
                <w:szCs w:val="16"/>
              </w:rPr>
              <w:t>QUE</w:t>
            </w:r>
            <w:r>
              <w:rPr>
                <w:rFonts w:ascii="Arial" w:hAnsi="Arial" w:cs="Arial"/>
                <w:sz w:val="16"/>
                <w:szCs w:val="16"/>
              </w:rPr>
              <w:t xml:space="preserve"> </w:t>
            </w:r>
            <w:r w:rsidRPr="00794719">
              <w:rPr>
                <w:rFonts w:ascii="Arial" w:hAnsi="Arial" w:cs="Arial"/>
                <w:sz w:val="16"/>
                <w:szCs w:val="16"/>
              </w:rPr>
              <w:t>CUBRA</w:t>
            </w:r>
            <w:r>
              <w:rPr>
                <w:rFonts w:ascii="Arial" w:hAnsi="Arial" w:cs="Arial"/>
                <w:sz w:val="16"/>
                <w:szCs w:val="16"/>
              </w:rPr>
              <w:t xml:space="preserve"> </w:t>
            </w:r>
            <w:r w:rsidRPr="00794719">
              <w:rPr>
                <w:rFonts w:ascii="Arial" w:hAnsi="Arial" w:cs="Arial"/>
                <w:sz w:val="16"/>
                <w:szCs w:val="16"/>
              </w:rPr>
              <w:t>UNA</w:t>
            </w:r>
            <w:r>
              <w:rPr>
                <w:rFonts w:ascii="Arial" w:hAnsi="Arial" w:cs="Arial"/>
                <w:sz w:val="16"/>
                <w:szCs w:val="16"/>
              </w:rPr>
              <w:t xml:space="preserve"> </w:t>
            </w:r>
            <w:r w:rsidRPr="00794719">
              <w:rPr>
                <w:rFonts w:ascii="Arial" w:hAnsi="Arial" w:cs="Arial"/>
                <w:sz w:val="16"/>
                <w:szCs w:val="16"/>
              </w:rPr>
              <w:t>VIGENCIA</w:t>
            </w:r>
            <w:r>
              <w:rPr>
                <w:rFonts w:ascii="Arial" w:hAnsi="Arial" w:cs="Arial"/>
                <w:sz w:val="16"/>
                <w:szCs w:val="16"/>
              </w:rPr>
              <w:t xml:space="preserve"> </w:t>
            </w:r>
            <w:r w:rsidRPr="00794719">
              <w:rPr>
                <w:rFonts w:ascii="Arial" w:hAnsi="Arial" w:cs="Arial"/>
                <w:sz w:val="16"/>
                <w:szCs w:val="16"/>
              </w:rPr>
              <w:t>IGUAL</w:t>
            </w:r>
            <w:r>
              <w:rPr>
                <w:rFonts w:ascii="Arial" w:hAnsi="Arial" w:cs="Arial"/>
                <w:sz w:val="16"/>
                <w:szCs w:val="16"/>
              </w:rPr>
              <w:t xml:space="preserve"> </w:t>
            </w:r>
            <w:r w:rsidRPr="00794719">
              <w:rPr>
                <w:rFonts w:ascii="Arial" w:hAnsi="Arial" w:cs="Arial"/>
                <w:sz w:val="16"/>
                <w:szCs w:val="16"/>
              </w:rPr>
              <w:t>A</w:t>
            </w:r>
            <w:r>
              <w:rPr>
                <w:rFonts w:ascii="Arial" w:hAnsi="Arial" w:cs="Arial"/>
                <w:sz w:val="16"/>
                <w:szCs w:val="16"/>
              </w:rPr>
              <w:t xml:space="preserve"> </w:t>
            </w:r>
            <w:r w:rsidRPr="00794719">
              <w:rPr>
                <w:rFonts w:ascii="Arial" w:hAnsi="Arial" w:cs="Arial"/>
                <w:sz w:val="16"/>
                <w:szCs w:val="16"/>
              </w:rPr>
              <w:t>LA</w:t>
            </w:r>
            <w:r>
              <w:rPr>
                <w:rFonts w:ascii="Arial" w:hAnsi="Arial" w:cs="Arial"/>
                <w:sz w:val="16"/>
                <w:szCs w:val="16"/>
              </w:rPr>
              <w:t xml:space="preserve"> </w:t>
            </w:r>
            <w:r w:rsidRPr="00794719">
              <w:rPr>
                <w:rFonts w:ascii="Arial" w:hAnsi="Arial" w:cs="Arial"/>
                <w:sz w:val="16"/>
                <w:szCs w:val="16"/>
              </w:rPr>
              <w:t>DURACIÓN</w:t>
            </w:r>
            <w:r>
              <w:rPr>
                <w:rFonts w:ascii="Arial" w:hAnsi="Arial" w:cs="Arial"/>
                <w:sz w:val="16"/>
                <w:szCs w:val="16"/>
              </w:rPr>
              <w:t xml:space="preserve"> </w:t>
            </w:r>
            <w:r w:rsidRPr="00794719">
              <w:rPr>
                <w:rFonts w:ascii="Arial" w:hAnsi="Arial" w:cs="Arial"/>
                <w:sz w:val="16"/>
                <w:szCs w:val="16"/>
              </w:rPr>
              <w:t>DEL</w:t>
            </w:r>
            <w:r>
              <w:rPr>
                <w:rFonts w:ascii="Arial" w:hAnsi="Arial" w:cs="Arial"/>
                <w:sz w:val="16"/>
                <w:szCs w:val="16"/>
              </w:rPr>
              <w:t xml:space="preserve"> </w:t>
            </w:r>
            <w:r w:rsidRPr="00794719">
              <w:rPr>
                <w:rFonts w:ascii="Arial" w:hAnsi="Arial" w:cs="Arial"/>
                <w:sz w:val="16"/>
                <w:szCs w:val="16"/>
              </w:rPr>
              <w:t>CONTRATO</w:t>
            </w:r>
            <w:r w:rsidR="00EF6ED8">
              <w:rPr>
                <w:rFonts w:ascii="Arial" w:hAnsi="Arial" w:cs="Arial"/>
                <w:sz w:val="16"/>
                <w:szCs w:val="16"/>
              </w:rPr>
              <w:t>.</w:t>
            </w:r>
          </w:p>
        </w:tc>
      </w:tr>
    </w:tbl>
    <w:p w14:paraId="67CA4976" w14:textId="45D8754E" w:rsidR="00607D01" w:rsidRDefault="00607D01" w:rsidP="00A963D7">
      <w:pPr>
        <w:spacing w:after="0"/>
        <w:rPr>
          <w:sz w:val="18"/>
          <w:szCs w:val="18"/>
        </w:rPr>
      </w:pPr>
    </w:p>
    <w:p w14:paraId="11EFA58B" w14:textId="77777777" w:rsidR="00B166FB" w:rsidRPr="00733525" w:rsidRDefault="00B166FB" w:rsidP="00A963D7">
      <w:pPr>
        <w:spacing w:after="0"/>
        <w:rPr>
          <w:sz w:val="6"/>
          <w:szCs w:val="6"/>
        </w:rPr>
      </w:pPr>
    </w:p>
    <w:p w14:paraId="0A69C4CD" w14:textId="77777777" w:rsidR="008947D7" w:rsidRPr="00733525" w:rsidRDefault="008947D7" w:rsidP="00A963D7">
      <w:pPr>
        <w:spacing w:after="0"/>
        <w:rPr>
          <w:sz w:val="12"/>
          <w:szCs w:val="12"/>
        </w:rPr>
      </w:pPr>
    </w:p>
    <w:p w14:paraId="632EF93C" w14:textId="77777777" w:rsidR="00607D01" w:rsidRDefault="00607D01" w:rsidP="00A963D7">
      <w:pPr>
        <w:pStyle w:val="Ttulo1"/>
        <w:numPr>
          <w:ilvl w:val="0"/>
          <w:numId w:val="5"/>
        </w:numPr>
        <w:spacing w:before="0"/>
        <w:jc w:val="center"/>
        <w:rPr>
          <w:rFonts w:ascii="Arial" w:hAnsi="Arial" w:cs="Arial"/>
          <w:color w:val="000000" w:themeColor="text1"/>
          <w:sz w:val="20"/>
          <w:szCs w:val="20"/>
        </w:rPr>
      </w:pPr>
      <w:r w:rsidRPr="00070AA0">
        <w:rPr>
          <w:rFonts w:ascii="Arial" w:hAnsi="Arial" w:cs="Arial"/>
          <w:color w:val="000000" w:themeColor="text1"/>
          <w:sz w:val="20"/>
          <w:szCs w:val="20"/>
        </w:rPr>
        <w:t>ESTUDIO</w:t>
      </w:r>
      <w:r>
        <w:rPr>
          <w:rFonts w:ascii="Arial" w:hAnsi="Arial" w:cs="Arial"/>
          <w:color w:val="000000" w:themeColor="text1"/>
          <w:sz w:val="20"/>
          <w:szCs w:val="20"/>
        </w:rPr>
        <w:t xml:space="preserve"> </w:t>
      </w:r>
      <w:r w:rsidRPr="00070AA0">
        <w:rPr>
          <w:rFonts w:ascii="Arial" w:hAnsi="Arial" w:cs="Arial"/>
          <w:color w:val="000000" w:themeColor="text1"/>
          <w:sz w:val="20"/>
          <w:szCs w:val="20"/>
        </w:rPr>
        <w:t>DEL</w:t>
      </w:r>
      <w:r>
        <w:rPr>
          <w:rFonts w:ascii="Arial" w:hAnsi="Arial" w:cs="Arial"/>
          <w:color w:val="000000" w:themeColor="text1"/>
          <w:sz w:val="20"/>
          <w:szCs w:val="20"/>
        </w:rPr>
        <w:t xml:space="preserve"> </w:t>
      </w:r>
      <w:r w:rsidRPr="00070AA0">
        <w:rPr>
          <w:rFonts w:ascii="Arial" w:hAnsi="Arial" w:cs="Arial"/>
          <w:color w:val="000000" w:themeColor="text1"/>
          <w:sz w:val="20"/>
          <w:szCs w:val="20"/>
        </w:rPr>
        <w:t>SECTOR</w:t>
      </w:r>
      <w:r>
        <w:rPr>
          <w:rFonts w:ascii="Arial" w:hAnsi="Arial" w:cs="Arial"/>
          <w:color w:val="000000" w:themeColor="text1"/>
          <w:sz w:val="20"/>
          <w:szCs w:val="20"/>
        </w:rPr>
        <w:t>.</w:t>
      </w:r>
    </w:p>
    <w:p w14:paraId="1C1C5A93" w14:textId="77777777" w:rsidR="00607D01" w:rsidRPr="00733525" w:rsidRDefault="00607D01" w:rsidP="00A963D7">
      <w:pPr>
        <w:spacing w:after="0" w:line="240" w:lineRule="auto"/>
        <w:jc w:val="both"/>
        <w:rPr>
          <w:rFonts w:ascii="Arial" w:hAnsi="Arial" w:cs="Arial"/>
          <w:color w:val="000000" w:themeColor="text1"/>
          <w:sz w:val="14"/>
          <w:szCs w:val="14"/>
        </w:rPr>
      </w:pPr>
    </w:p>
    <w:p w14:paraId="06CB82D6" w14:textId="77777777" w:rsidR="00607D01" w:rsidRPr="003D11D3" w:rsidRDefault="00607D01" w:rsidP="00A963D7">
      <w:pPr>
        <w:pStyle w:val="Prrafodelista"/>
        <w:numPr>
          <w:ilvl w:val="0"/>
          <w:numId w:val="46"/>
        </w:numPr>
        <w:ind w:left="426" w:hanging="426"/>
        <w:jc w:val="both"/>
        <w:rPr>
          <w:rFonts w:ascii="Arial" w:eastAsiaTheme="minorHAnsi" w:hAnsi="Arial" w:cs="Arial"/>
          <w:b/>
          <w:color w:val="000000" w:themeColor="text1"/>
          <w:sz w:val="20"/>
          <w:szCs w:val="20"/>
        </w:rPr>
      </w:pPr>
      <w:r w:rsidRPr="003D11D3">
        <w:rPr>
          <w:rFonts w:ascii="Arial" w:eastAsiaTheme="minorHAnsi" w:hAnsi="Arial" w:cs="Arial"/>
          <w:b/>
          <w:color w:val="000000" w:themeColor="text1"/>
          <w:sz w:val="20"/>
          <w:szCs w:val="20"/>
        </w:rPr>
        <w:t>ANÁLISIS DE LA DEMANDA</w:t>
      </w:r>
    </w:p>
    <w:p w14:paraId="4866FF84" w14:textId="77777777" w:rsidR="00607D01" w:rsidRPr="003D11D3" w:rsidRDefault="00607D01" w:rsidP="00A963D7">
      <w:pPr>
        <w:spacing w:after="0" w:line="240" w:lineRule="auto"/>
        <w:jc w:val="both"/>
        <w:rPr>
          <w:rFonts w:ascii="Arial" w:hAnsi="Arial" w:cs="Arial"/>
          <w:color w:val="000000" w:themeColor="text1"/>
          <w:sz w:val="20"/>
          <w:szCs w:val="20"/>
        </w:rPr>
      </w:pPr>
    </w:p>
    <w:p w14:paraId="32655880" w14:textId="77777777" w:rsidR="00607D01" w:rsidRPr="00070AA0" w:rsidRDefault="00607D01" w:rsidP="00A963D7">
      <w:pPr>
        <w:spacing w:after="0" w:line="240" w:lineRule="auto"/>
        <w:jc w:val="both"/>
        <w:rPr>
          <w:rFonts w:ascii="Arial" w:hAnsi="Arial" w:cs="Arial"/>
          <w:sz w:val="20"/>
          <w:szCs w:val="20"/>
        </w:rPr>
      </w:pP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planificación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prestación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servicios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requiere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definición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una</w:t>
      </w:r>
      <w:r>
        <w:rPr>
          <w:rFonts w:ascii="Arial" w:hAnsi="Arial" w:cs="Arial"/>
          <w:sz w:val="20"/>
          <w:szCs w:val="20"/>
        </w:rPr>
        <w:t xml:space="preserve"> </w:t>
      </w:r>
      <w:r w:rsidRPr="00070AA0">
        <w:rPr>
          <w:rFonts w:ascii="Arial" w:hAnsi="Arial" w:cs="Arial"/>
          <w:sz w:val="20"/>
          <w:szCs w:val="20"/>
        </w:rPr>
        <w:t>población</w:t>
      </w:r>
      <w:r>
        <w:rPr>
          <w:rFonts w:ascii="Arial" w:hAnsi="Arial" w:cs="Arial"/>
          <w:sz w:val="20"/>
          <w:szCs w:val="20"/>
        </w:rPr>
        <w:t xml:space="preserve"> </w:t>
      </w:r>
      <w:r w:rsidRPr="00070AA0">
        <w:rPr>
          <w:rFonts w:ascii="Arial" w:hAnsi="Arial" w:cs="Arial"/>
          <w:sz w:val="20"/>
          <w:szCs w:val="20"/>
        </w:rPr>
        <w:t>que</w:t>
      </w:r>
      <w:r>
        <w:rPr>
          <w:rFonts w:ascii="Arial" w:hAnsi="Arial" w:cs="Arial"/>
          <w:sz w:val="20"/>
          <w:szCs w:val="20"/>
        </w:rPr>
        <w:t xml:space="preserve"> </w:t>
      </w:r>
      <w:r w:rsidRPr="00070AA0">
        <w:rPr>
          <w:rFonts w:ascii="Arial" w:hAnsi="Arial" w:cs="Arial"/>
          <w:sz w:val="20"/>
          <w:szCs w:val="20"/>
        </w:rPr>
        <w:t>podría</w:t>
      </w:r>
      <w:r>
        <w:rPr>
          <w:rFonts w:ascii="Arial" w:hAnsi="Arial" w:cs="Arial"/>
          <w:sz w:val="20"/>
          <w:szCs w:val="20"/>
        </w:rPr>
        <w:t xml:space="preserve"> </w:t>
      </w:r>
      <w:r w:rsidRPr="00070AA0">
        <w:rPr>
          <w:rFonts w:ascii="Arial" w:hAnsi="Arial" w:cs="Arial"/>
          <w:sz w:val="20"/>
          <w:szCs w:val="20"/>
        </w:rPr>
        <w:t>o</w:t>
      </w:r>
      <w:r>
        <w:rPr>
          <w:rFonts w:ascii="Arial" w:hAnsi="Arial" w:cs="Arial"/>
          <w:sz w:val="20"/>
          <w:szCs w:val="20"/>
        </w:rPr>
        <w:t xml:space="preserve"> </w:t>
      </w:r>
      <w:r w:rsidRPr="00070AA0">
        <w:rPr>
          <w:rFonts w:ascii="Arial" w:hAnsi="Arial" w:cs="Arial"/>
          <w:sz w:val="20"/>
          <w:szCs w:val="20"/>
        </w:rPr>
        <w:t>debería</w:t>
      </w:r>
      <w:r>
        <w:rPr>
          <w:rFonts w:ascii="Arial" w:hAnsi="Arial" w:cs="Arial"/>
          <w:sz w:val="20"/>
          <w:szCs w:val="20"/>
        </w:rPr>
        <w:t xml:space="preserve"> </w:t>
      </w:r>
      <w:r w:rsidRPr="00070AA0">
        <w:rPr>
          <w:rFonts w:ascii="Arial" w:hAnsi="Arial" w:cs="Arial"/>
          <w:sz w:val="20"/>
          <w:szCs w:val="20"/>
        </w:rPr>
        <w:t>ser</w:t>
      </w:r>
      <w:r>
        <w:rPr>
          <w:rFonts w:ascii="Arial" w:hAnsi="Arial" w:cs="Arial"/>
          <w:sz w:val="20"/>
          <w:szCs w:val="20"/>
        </w:rPr>
        <w:t xml:space="preserve"> </w:t>
      </w:r>
      <w:r w:rsidRPr="00070AA0">
        <w:rPr>
          <w:rFonts w:ascii="Arial" w:hAnsi="Arial" w:cs="Arial"/>
          <w:sz w:val="20"/>
          <w:szCs w:val="20"/>
        </w:rPr>
        <w:t>atendida.</w:t>
      </w:r>
      <w:r>
        <w:rPr>
          <w:rFonts w:ascii="Arial" w:hAnsi="Arial" w:cs="Arial"/>
          <w:sz w:val="20"/>
          <w:szCs w:val="20"/>
        </w:rPr>
        <w:t xml:space="preserve"> </w:t>
      </w:r>
      <w:r w:rsidRPr="00070AA0">
        <w:rPr>
          <w:rFonts w:ascii="Arial" w:hAnsi="Arial" w:cs="Arial"/>
          <w:sz w:val="20"/>
          <w:szCs w:val="20"/>
        </w:rPr>
        <w:t>Así,</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demanda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servicios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puede</w:t>
      </w:r>
      <w:r>
        <w:rPr>
          <w:rFonts w:ascii="Arial" w:hAnsi="Arial" w:cs="Arial"/>
          <w:sz w:val="20"/>
          <w:szCs w:val="20"/>
        </w:rPr>
        <w:t xml:space="preserve"> </w:t>
      </w:r>
      <w:r w:rsidRPr="00070AA0">
        <w:rPr>
          <w:rFonts w:ascii="Arial" w:hAnsi="Arial" w:cs="Arial"/>
          <w:sz w:val="20"/>
          <w:szCs w:val="20"/>
        </w:rPr>
        <w:t>definirse</w:t>
      </w:r>
      <w:r>
        <w:rPr>
          <w:rFonts w:ascii="Arial" w:hAnsi="Arial" w:cs="Arial"/>
          <w:sz w:val="20"/>
          <w:szCs w:val="20"/>
        </w:rPr>
        <w:t xml:space="preserve"> </w:t>
      </w:r>
      <w:r w:rsidRPr="00070AA0">
        <w:rPr>
          <w:rFonts w:ascii="Arial" w:hAnsi="Arial" w:cs="Arial"/>
          <w:sz w:val="20"/>
          <w:szCs w:val="20"/>
        </w:rPr>
        <w:t>como</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población</w:t>
      </w:r>
      <w:r>
        <w:rPr>
          <w:rFonts w:ascii="Arial" w:hAnsi="Arial" w:cs="Arial"/>
          <w:sz w:val="20"/>
          <w:szCs w:val="20"/>
        </w:rPr>
        <w:t xml:space="preserve"> </w:t>
      </w:r>
      <w:r w:rsidRPr="00070AA0">
        <w:rPr>
          <w:rFonts w:ascii="Arial" w:hAnsi="Arial" w:cs="Arial"/>
          <w:sz w:val="20"/>
          <w:szCs w:val="20"/>
        </w:rPr>
        <w:t>que</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acuerdo</w:t>
      </w:r>
      <w:r>
        <w:rPr>
          <w:rFonts w:ascii="Arial" w:hAnsi="Arial" w:cs="Arial"/>
          <w:sz w:val="20"/>
          <w:szCs w:val="20"/>
        </w:rPr>
        <w:t xml:space="preserve"> </w:t>
      </w:r>
      <w:r w:rsidRPr="00070AA0">
        <w:rPr>
          <w:rFonts w:ascii="Arial" w:hAnsi="Arial" w:cs="Arial"/>
          <w:sz w:val="20"/>
          <w:szCs w:val="20"/>
        </w:rPr>
        <w:t>a</w:t>
      </w:r>
      <w:r>
        <w:rPr>
          <w:rFonts w:ascii="Arial" w:hAnsi="Arial" w:cs="Arial"/>
          <w:sz w:val="20"/>
          <w:szCs w:val="20"/>
        </w:rPr>
        <w:t xml:space="preserve"> </w:t>
      </w:r>
      <w:r w:rsidRPr="00070AA0">
        <w:rPr>
          <w:rFonts w:ascii="Arial" w:hAnsi="Arial" w:cs="Arial"/>
          <w:sz w:val="20"/>
          <w:szCs w:val="20"/>
        </w:rPr>
        <w:t>una</w:t>
      </w:r>
      <w:r>
        <w:rPr>
          <w:rFonts w:ascii="Arial" w:hAnsi="Arial" w:cs="Arial"/>
          <w:sz w:val="20"/>
          <w:szCs w:val="20"/>
        </w:rPr>
        <w:t xml:space="preserve"> </w:t>
      </w:r>
      <w:r w:rsidRPr="00070AA0">
        <w:rPr>
          <w:rFonts w:ascii="Arial" w:hAnsi="Arial" w:cs="Arial"/>
          <w:sz w:val="20"/>
          <w:szCs w:val="20"/>
        </w:rPr>
        <w:t>necesidad</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atención</w:t>
      </w:r>
      <w:r>
        <w:rPr>
          <w:rFonts w:ascii="Arial" w:hAnsi="Arial" w:cs="Arial"/>
          <w:sz w:val="20"/>
          <w:szCs w:val="20"/>
        </w:rPr>
        <w:t xml:space="preserve"> </w:t>
      </w:r>
      <w:r w:rsidRPr="00070AA0">
        <w:rPr>
          <w:rFonts w:ascii="Arial" w:hAnsi="Arial" w:cs="Arial"/>
          <w:sz w:val="20"/>
          <w:szCs w:val="20"/>
        </w:rPr>
        <w:t>requiere</w:t>
      </w:r>
      <w:r>
        <w:rPr>
          <w:rFonts w:ascii="Arial" w:hAnsi="Arial" w:cs="Arial"/>
          <w:sz w:val="20"/>
          <w:szCs w:val="20"/>
        </w:rPr>
        <w:t xml:space="preserve"> </w:t>
      </w:r>
      <w:r w:rsidRPr="00070AA0">
        <w:rPr>
          <w:rFonts w:ascii="Arial" w:hAnsi="Arial" w:cs="Arial"/>
          <w:sz w:val="20"/>
          <w:szCs w:val="20"/>
        </w:rPr>
        <w:t>o</w:t>
      </w:r>
      <w:r>
        <w:rPr>
          <w:rFonts w:ascii="Arial" w:hAnsi="Arial" w:cs="Arial"/>
          <w:sz w:val="20"/>
          <w:szCs w:val="20"/>
        </w:rPr>
        <w:t xml:space="preserve"> </w:t>
      </w:r>
      <w:r w:rsidRPr="00070AA0">
        <w:rPr>
          <w:rFonts w:ascii="Arial" w:hAnsi="Arial" w:cs="Arial"/>
          <w:sz w:val="20"/>
          <w:szCs w:val="20"/>
        </w:rPr>
        <w:t>potencialmente</w:t>
      </w:r>
      <w:r>
        <w:rPr>
          <w:rFonts w:ascii="Arial" w:hAnsi="Arial" w:cs="Arial"/>
          <w:sz w:val="20"/>
          <w:szCs w:val="20"/>
        </w:rPr>
        <w:t xml:space="preserve"> </w:t>
      </w:r>
      <w:r w:rsidRPr="00070AA0">
        <w:rPr>
          <w:rFonts w:ascii="Arial" w:hAnsi="Arial" w:cs="Arial"/>
          <w:sz w:val="20"/>
          <w:szCs w:val="20"/>
        </w:rPr>
        <w:t>revela</w:t>
      </w:r>
      <w:r>
        <w:rPr>
          <w:rFonts w:ascii="Arial" w:hAnsi="Arial" w:cs="Arial"/>
          <w:sz w:val="20"/>
          <w:szCs w:val="20"/>
        </w:rPr>
        <w:t xml:space="preserve"> </w:t>
      </w:r>
      <w:r w:rsidRPr="00070AA0">
        <w:rPr>
          <w:rFonts w:ascii="Arial" w:hAnsi="Arial" w:cs="Arial"/>
          <w:sz w:val="20"/>
          <w:szCs w:val="20"/>
        </w:rPr>
        <w:t>un</w:t>
      </w:r>
      <w:r>
        <w:rPr>
          <w:rFonts w:ascii="Arial" w:hAnsi="Arial" w:cs="Arial"/>
          <w:sz w:val="20"/>
          <w:szCs w:val="20"/>
        </w:rPr>
        <w:t xml:space="preserve"> </w:t>
      </w:r>
      <w:r w:rsidRPr="00070AA0">
        <w:rPr>
          <w:rFonts w:ascii="Arial" w:hAnsi="Arial" w:cs="Arial"/>
          <w:sz w:val="20"/>
          <w:szCs w:val="20"/>
        </w:rPr>
        <w:t>consumo</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servicios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A</w:t>
      </w:r>
      <w:r>
        <w:rPr>
          <w:rFonts w:ascii="Arial" w:hAnsi="Arial" w:cs="Arial"/>
          <w:sz w:val="20"/>
          <w:szCs w:val="20"/>
        </w:rPr>
        <w:t xml:space="preserve"> </w:t>
      </w:r>
      <w:r w:rsidRPr="00070AA0">
        <w:rPr>
          <w:rFonts w:ascii="Arial" w:hAnsi="Arial" w:cs="Arial"/>
          <w:sz w:val="20"/>
          <w:szCs w:val="20"/>
        </w:rPr>
        <w:t>partir</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premisa</w:t>
      </w:r>
      <w:r>
        <w:rPr>
          <w:rFonts w:ascii="Arial" w:hAnsi="Arial" w:cs="Arial"/>
          <w:sz w:val="20"/>
          <w:szCs w:val="20"/>
        </w:rPr>
        <w:t xml:space="preserve"> </w:t>
      </w:r>
      <w:r w:rsidRPr="00070AA0">
        <w:rPr>
          <w:rFonts w:ascii="Arial" w:hAnsi="Arial" w:cs="Arial"/>
          <w:sz w:val="20"/>
          <w:szCs w:val="20"/>
        </w:rPr>
        <w:t>anterior,</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organización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oferta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servicios</w:t>
      </w:r>
      <w:r>
        <w:rPr>
          <w:rFonts w:ascii="Arial" w:hAnsi="Arial" w:cs="Arial"/>
          <w:sz w:val="20"/>
          <w:szCs w:val="20"/>
        </w:rPr>
        <w:t xml:space="preserve"> </w:t>
      </w:r>
      <w:r w:rsidRPr="00070AA0">
        <w:rPr>
          <w:rFonts w:ascii="Arial" w:hAnsi="Arial" w:cs="Arial"/>
          <w:sz w:val="20"/>
          <w:szCs w:val="20"/>
        </w:rPr>
        <w:t>debe</w:t>
      </w:r>
      <w:r>
        <w:rPr>
          <w:rFonts w:ascii="Arial" w:hAnsi="Arial" w:cs="Arial"/>
          <w:sz w:val="20"/>
          <w:szCs w:val="20"/>
        </w:rPr>
        <w:t xml:space="preserve"> </w:t>
      </w:r>
      <w:r w:rsidRPr="00070AA0">
        <w:rPr>
          <w:rFonts w:ascii="Arial" w:hAnsi="Arial" w:cs="Arial"/>
          <w:sz w:val="20"/>
          <w:szCs w:val="20"/>
        </w:rPr>
        <w:t>contener</w:t>
      </w:r>
      <w:r>
        <w:rPr>
          <w:rFonts w:ascii="Arial" w:hAnsi="Arial" w:cs="Arial"/>
          <w:sz w:val="20"/>
          <w:szCs w:val="20"/>
        </w:rPr>
        <w:t xml:space="preserve"> </w:t>
      </w:r>
      <w:r w:rsidRPr="00070AA0">
        <w:rPr>
          <w:rFonts w:ascii="Arial" w:hAnsi="Arial" w:cs="Arial"/>
          <w:sz w:val="20"/>
          <w:szCs w:val="20"/>
        </w:rPr>
        <w:t>los</w:t>
      </w:r>
      <w:r>
        <w:rPr>
          <w:rFonts w:ascii="Arial" w:hAnsi="Arial" w:cs="Arial"/>
          <w:sz w:val="20"/>
          <w:szCs w:val="20"/>
        </w:rPr>
        <w:t xml:space="preserve"> </w:t>
      </w:r>
      <w:r w:rsidRPr="00070AA0">
        <w:rPr>
          <w:rFonts w:ascii="Arial" w:hAnsi="Arial" w:cs="Arial"/>
          <w:sz w:val="20"/>
          <w:szCs w:val="20"/>
        </w:rPr>
        <w:t>elementos</w:t>
      </w:r>
      <w:r>
        <w:rPr>
          <w:rFonts w:ascii="Arial" w:hAnsi="Arial" w:cs="Arial"/>
          <w:sz w:val="20"/>
          <w:szCs w:val="20"/>
        </w:rPr>
        <w:t xml:space="preserve"> </w:t>
      </w:r>
      <w:r w:rsidRPr="00070AA0">
        <w:rPr>
          <w:rFonts w:ascii="Arial" w:hAnsi="Arial" w:cs="Arial"/>
          <w:sz w:val="20"/>
          <w:szCs w:val="20"/>
        </w:rPr>
        <w:t>humanos,</w:t>
      </w:r>
      <w:r>
        <w:rPr>
          <w:rFonts w:ascii="Arial" w:hAnsi="Arial" w:cs="Arial"/>
          <w:sz w:val="20"/>
          <w:szCs w:val="20"/>
        </w:rPr>
        <w:t xml:space="preserve"> </w:t>
      </w:r>
      <w:r w:rsidRPr="00070AA0">
        <w:rPr>
          <w:rFonts w:ascii="Arial" w:hAnsi="Arial" w:cs="Arial"/>
          <w:sz w:val="20"/>
          <w:szCs w:val="20"/>
        </w:rPr>
        <w:t>técnicos,</w:t>
      </w:r>
      <w:r>
        <w:rPr>
          <w:rFonts w:ascii="Arial" w:hAnsi="Arial" w:cs="Arial"/>
          <w:sz w:val="20"/>
          <w:szCs w:val="20"/>
        </w:rPr>
        <w:t xml:space="preserve"> </w:t>
      </w:r>
      <w:r w:rsidRPr="00070AA0">
        <w:rPr>
          <w:rFonts w:ascii="Arial" w:hAnsi="Arial" w:cs="Arial"/>
          <w:sz w:val="20"/>
          <w:szCs w:val="20"/>
        </w:rPr>
        <w:t>operativos,</w:t>
      </w:r>
      <w:r>
        <w:rPr>
          <w:rFonts w:ascii="Arial" w:hAnsi="Arial" w:cs="Arial"/>
          <w:sz w:val="20"/>
          <w:szCs w:val="20"/>
        </w:rPr>
        <w:t xml:space="preserve"> </w:t>
      </w:r>
      <w:r w:rsidRPr="00070AA0">
        <w:rPr>
          <w:rFonts w:ascii="Arial" w:hAnsi="Arial" w:cs="Arial"/>
          <w:sz w:val="20"/>
          <w:szCs w:val="20"/>
        </w:rPr>
        <w:t>administrativos</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logísticos</w:t>
      </w:r>
      <w:r>
        <w:rPr>
          <w:rFonts w:ascii="Arial" w:hAnsi="Arial" w:cs="Arial"/>
          <w:sz w:val="20"/>
          <w:szCs w:val="20"/>
        </w:rPr>
        <w:t xml:space="preserve"> </w:t>
      </w:r>
      <w:r w:rsidRPr="00070AA0">
        <w:rPr>
          <w:rFonts w:ascii="Arial" w:hAnsi="Arial" w:cs="Arial"/>
          <w:sz w:val="20"/>
          <w:szCs w:val="20"/>
        </w:rPr>
        <w:t>para</w:t>
      </w:r>
      <w:r>
        <w:rPr>
          <w:rFonts w:ascii="Arial" w:hAnsi="Arial" w:cs="Arial"/>
          <w:sz w:val="20"/>
          <w:szCs w:val="20"/>
        </w:rPr>
        <w:t xml:space="preserve"> </w:t>
      </w:r>
      <w:r w:rsidRPr="00070AA0">
        <w:rPr>
          <w:rFonts w:ascii="Arial" w:hAnsi="Arial" w:cs="Arial"/>
          <w:sz w:val="20"/>
          <w:szCs w:val="20"/>
        </w:rPr>
        <w:t>generar</w:t>
      </w:r>
      <w:r>
        <w:rPr>
          <w:rFonts w:ascii="Arial" w:hAnsi="Arial" w:cs="Arial"/>
          <w:sz w:val="20"/>
          <w:szCs w:val="20"/>
        </w:rPr>
        <w:t xml:space="preserve"> </w:t>
      </w:r>
      <w:r w:rsidRPr="00070AA0">
        <w:rPr>
          <w:rFonts w:ascii="Arial" w:hAnsi="Arial" w:cs="Arial"/>
          <w:sz w:val="20"/>
          <w:szCs w:val="20"/>
        </w:rPr>
        <w:t>organizaciones</w:t>
      </w:r>
      <w:r>
        <w:rPr>
          <w:rFonts w:ascii="Arial" w:hAnsi="Arial" w:cs="Arial"/>
          <w:sz w:val="20"/>
          <w:szCs w:val="20"/>
        </w:rPr>
        <w:t xml:space="preserve"> </w:t>
      </w:r>
      <w:r w:rsidRPr="00070AA0">
        <w:rPr>
          <w:rFonts w:ascii="Arial" w:hAnsi="Arial" w:cs="Arial"/>
          <w:sz w:val="20"/>
          <w:szCs w:val="20"/>
        </w:rPr>
        <w:t>funcionales</w:t>
      </w:r>
      <w:r>
        <w:rPr>
          <w:rFonts w:ascii="Arial" w:hAnsi="Arial" w:cs="Arial"/>
          <w:sz w:val="20"/>
          <w:szCs w:val="20"/>
        </w:rPr>
        <w:t xml:space="preserve"> </w:t>
      </w:r>
      <w:r w:rsidRPr="00070AA0">
        <w:rPr>
          <w:rFonts w:ascii="Arial" w:hAnsi="Arial" w:cs="Arial"/>
          <w:sz w:val="20"/>
          <w:szCs w:val="20"/>
        </w:rPr>
        <w:t>que</w:t>
      </w:r>
      <w:r>
        <w:rPr>
          <w:rFonts w:ascii="Arial" w:hAnsi="Arial" w:cs="Arial"/>
          <w:sz w:val="20"/>
          <w:szCs w:val="20"/>
        </w:rPr>
        <w:t xml:space="preserve"> </w:t>
      </w:r>
      <w:r w:rsidRPr="00070AA0">
        <w:rPr>
          <w:rFonts w:ascii="Arial" w:hAnsi="Arial" w:cs="Arial"/>
          <w:sz w:val="20"/>
          <w:szCs w:val="20"/>
        </w:rPr>
        <w:t>propendan</w:t>
      </w:r>
      <w:r>
        <w:rPr>
          <w:rFonts w:ascii="Arial" w:hAnsi="Arial" w:cs="Arial"/>
          <w:sz w:val="20"/>
          <w:szCs w:val="20"/>
        </w:rPr>
        <w:t xml:space="preserve"> </w:t>
      </w:r>
      <w:r w:rsidRPr="00070AA0">
        <w:rPr>
          <w:rFonts w:ascii="Arial" w:hAnsi="Arial" w:cs="Arial"/>
          <w:sz w:val="20"/>
          <w:szCs w:val="20"/>
        </w:rPr>
        <w:t>por</w:t>
      </w:r>
      <w:r>
        <w:rPr>
          <w:rFonts w:ascii="Arial" w:hAnsi="Arial" w:cs="Arial"/>
          <w:sz w:val="20"/>
          <w:szCs w:val="20"/>
        </w:rPr>
        <w:t xml:space="preserve"> </w:t>
      </w:r>
      <w:r w:rsidRPr="00070AA0">
        <w:rPr>
          <w:rFonts w:ascii="Arial" w:hAnsi="Arial" w:cs="Arial"/>
          <w:sz w:val="20"/>
          <w:szCs w:val="20"/>
        </w:rPr>
        <w:t>un</w:t>
      </w:r>
      <w:r>
        <w:rPr>
          <w:rFonts w:ascii="Arial" w:hAnsi="Arial" w:cs="Arial"/>
          <w:sz w:val="20"/>
          <w:szCs w:val="20"/>
        </w:rPr>
        <w:t xml:space="preserve"> </w:t>
      </w:r>
      <w:r w:rsidRPr="00070AA0">
        <w:rPr>
          <w:rFonts w:ascii="Arial" w:hAnsi="Arial" w:cs="Arial"/>
          <w:sz w:val="20"/>
          <w:szCs w:val="20"/>
        </w:rPr>
        <w:t>acceso</w:t>
      </w:r>
      <w:r>
        <w:rPr>
          <w:rFonts w:ascii="Arial" w:hAnsi="Arial" w:cs="Arial"/>
          <w:sz w:val="20"/>
          <w:szCs w:val="20"/>
        </w:rPr>
        <w:t xml:space="preserve"> </w:t>
      </w:r>
      <w:r w:rsidRPr="00070AA0">
        <w:rPr>
          <w:rFonts w:ascii="Arial" w:hAnsi="Arial" w:cs="Arial"/>
          <w:sz w:val="20"/>
          <w:szCs w:val="20"/>
        </w:rPr>
        <w:t>oportuno,</w:t>
      </w:r>
      <w:r>
        <w:rPr>
          <w:rFonts w:ascii="Arial" w:hAnsi="Arial" w:cs="Arial"/>
          <w:sz w:val="20"/>
          <w:szCs w:val="20"/>
        </w:rPr>
        <w:t xml:space="preserve"> </w:t>
      </w:r>
      <w:r w:rsidRPr="00070AA0">
        <w:rPr>
          <w:rFonts w:ascii="Arial" w:hAnsi="Arial" w:cs="Arial"/>
          <w:sz w:val="20"/>
          <w:szCs w:val="20"/>
        </w:rPr>
        <w:t>adecuado,</w:t>
      </w:r>
      <w:r>
        <w:rPr>
          <w:rFonts w:ascii="Arial" w:hAnsi="Arial" w:cs="Arial"/>
          <w:sz w:val="20"/>
          <w:szCs w:val="20"/>
        </w:rPr>
        <w:t xml:space="preserve"> </w:t>
      </w:r>
      <w:r w:rsidRPr="00070AA0">
        <w:rPr>
          <w:rFonts w:ascii="Arial" w:hAnsi="Arial" w:cs="Arial"/>
          <w:sz w:val="20"/>
          <w:szCs w:val="20"/>
        </w:rPr>
        <w:t>efectivo</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calidad</w:t>
      </w:r>
      <w:r>
        <w:rPr>
          <w:rFonts w:ascii="Arial" w:hAnsi="Arial" w:cs="Arial"/>
          <w:sz w:val="20"/>
          <w:szCs w:val="20"/>
        </w:rPr>
        <w:t xml:space="preserve"> </w:t>
      </w:r>
      <w:r w:rsidRPr="00070AA0">
        <w:rPr>
          <w:rFonts w:ascii="Arial" w:hAnsi="Arial" w:cs="Arial"/>
          <w:sz w:val="20"/>
          <w:szCs w:val="20"/>
        </w:rPr>
        <w:t>cuando</w:t>
      </w:r>
      <w:r>
        <w:rPr>
          <w:rFonts w:ascii="Arial" w:hAnsi="Arial" w:cs="Arial"/>
          <w:sz w:val="20"/>
          <w:szCs w:val="20"/>
        </w:rPr>
        <w:t xml:space="preserve"> </w:t>
      </w:r>
      <w:r w:rsidRPr="00070AA0">
        <w:rPr>
          <w:rFonts w:ascii="Arial" w:hAnsi="Arial" w:cs="Arial"/>
          <w:sz w:val="20"/>
          <w:szCs w:val="20"/>
        </w:rPr>
        <w:t>este</w:t>
      </w:r>
      <w:r>
        <w:rPr>
          <w:rFonts w:ascii="Arial" w:hAnsi="Arial" w:cs="Arial"/>
          <w:sz w:val="20"/>
          <w:szCs w:val="20"/>
        </w:rPr>
        <w:t xml:space="preserve"> </w:t>
      </w:r>
      <w:r w:rsidRPr="00070AA0">
        <w:rPr>
          <w:rFonts w:ascii="Arial" w:hAnsi="Arial" w:cs="Arial"/>
          <w:sz w:val="20"/>
          <w:szCs w:val="20"/>
        </w:rPr>
        <w:t>por</w:t>
      </w:r>
      <w:r>
        <w:rPr>
          <w:rFonts w:ascii="Arial" w:hAnsi="Arial" w:cs="Arial"/>
          <w:sz w:val="20"/>
          <w:szCs w:val="20"/>
        </w:rPr>
        <w:t xml:space="preserve"> </w:t>
      </w:r>
      <w:r w:rsidRPr="00070AA0">
        <w:rPr>
          <w:rFonts w:ascii="Arial" w:hAnsi="Arial" w:cs="Arial"/>
          <w:sz w:val="20"/>
          <w:szCs w:val="20"/>
        </w:rPr>
        <w:t>sí</w:t>
      </w:r>
      <w:r>
        <w:rPr>
          <w:rFonts w:ascii="Arial" w:hAnsi="Arial" w:cs="Arial"/>
          <w:sz w:val="20"/>
          <w:szCs w:val="20"/>
        </w:rPr>
        <w:t xml:space="preserve"> </w:t>
      </w:r>
      <w:r w:rsidRPr="00070AA0">
        <w:rPr>
          <w:rFonts w:ascii="Arial" w:hAnsi="Arial" w:cs="Arial"/>
          <w:sz w:val="20"/>
          <w:szCs w:val="20"/>
        </w:rPr>
        <w:t>mismo</w:t>
      </w:r>
      <w:r>
        <w:rPr>
          <w:rFonts w:ascii="Arial" w:hAnsi="Arial" w:cs="Arial"/>
          <w:sz w:val="20"/>
          <w:szCs w:val="20"/>
        </w:rPr>
        <w:t xml:space="preserve"> </w:t>
      </w:r>
      <w:r w:rsidRPr="00070AA0">
        <w:rPr>
          <w:rFonts w:ascii="Arial" w:hAnsi="Arial" w:cs="Arial"/>
          <w:sz w:val="20"/>
          <w:szCs w:val="20"/>
        </w:rPr>
        <w:t>sea</w:t>
      </w:r>
      <w:r>
        <w:rPr>
          <w:rFonts w:ascii="Arial" w:hAnsi="Arial" w:cs="Arial"/>
          <w:sz w:val="20"/>
          <w:szCs w:val="20"/>
        </w:rPr>
        <w:t xml:space="preserve"> </w:t>
      </w:r>
      <w:r w:rsidRPr="00070AA0">
        <w:rPr>
          <w:rFonts w:ascii="Arial" w:hAnsi="Arial" w:cs="Arial"/>
          <w:sz w:val="20"/>
          <w:szCs w:val="20"/>
        </w:rPr>
        <w:t>requerido.</w:t>
      </w:r>
      <w:r>
        <w:rPr>
          <w:rFonts w:ascii="Arial" w:hAnsi="Arial" w:cs="Arial"/>
          <w:sz w:val="20"/>
          <w:szCs w:val="20"/>
        </w:rPr>
        <w:t xml:space="preserve"> </w:t>
      </w:r>
    </w:p>
    <w:p w14:paraId="7500EF67" w14:textId="77777777" w:rsidR="00607D01" w:rsidRPr="00070AA0" w:rsidRDefault="00607D01" w:rsidP="00A963D7">
      <w:pPr>
        <w:spacing w:after="0" w:line="240" w:lineRule="auto"/>
        <w:jc w:val="both"/>
        <w:rPr>
          <w:sz w:val="20"/>
          <w:szCs w:val="20"/>
        </w:rPr>
      </w:pPr>
    </w:p>
    <w:p w14:paraId="3FED3881" w14:textId="77777777" w:rsidR="00607D01" w:rsidRPr="00070AA0" w:rsidRDefault="00607D01" w:rsidP="00A963D7">
      <w:pPr>
        <w:spacing w:after="0" w:line="240" w:lineRule="auto"/>
        <w:jc w:val="both"/>
        <w:rPr>
          <w:rFonts w:ascii="Arial" w:hAnsi="Arial" w:cs="Arial"/>
          <w:sz w:val="20"/>
          <w:szCs w:val="20"/>
        </w:rPr>
      </w:pPr>
      <w:r w:rsidRPr="00070AA0">
        <w:rPr>
          <w:rFonts w:ascii="Arial" w:hAnsi="Arial" w:cs="Arial"/>
          <w:sz w:val="20"/>
          <w:szCs w:val="20"/>
        </w:rPr>
        <w:t>Es</w:t>
      </w:r>
      <w:r>
        <w:rPr>
          <w:rFonts w:ascii="Arial" w:hAnsi="Arial" w:cs="Arial"/>
          <w:sz w:val="20"/>
          <w:szCs w:val="20"/>
        </w:rPr>
        <w:t xml:space="preserve"> </w:t>
      </w:r>
      <w:r w:rsidRPr="00070AA0">
        <w:rPr>
          <w:rFonts w:ascii="Arial" w:hAnsi="Arial" w:cs="Arial"/>
          <w:sz w:val="20"/>
          <w:szCs w:val="20"/>
        </w:rPr>
        <w:t>allí</w:t>
      </w:r>
      <w:r>
        <w:rPr>
          <w:rFonts w:ascii="Arial" w:hAnsi="Arial" w:cs="Arial"/>
          <w:sz w:val="20"/>
          <w:szCs w:val="20"/>
        </w:rPr>
        <w:t xml:space="preserve"> </w:t>
      </w:r>
      <w:r w:rsidRPr="00070AA0">
        <w:rPr>
          <w:rFonts w:ascii="Arial" w:hAnsi="Arial" w:cs="Arial"/>
          <w:sz w:val="20"/>
          <w:szCs w:val="20"/>
        </w:rPr>
        <w:t>donde</w:t>
      </w:r>
      <w:r>
        <w:rPr>
          <w:rFonts w:ascii="Arial" w:hAnsi="Arial" w:cs="Arial"/>
          <w:sz w:val="20"/>
          <w:szCs w:val="20"/>
        </w:rPr>
        <w:t xml:space="preserve"> </w:t>
      </w:r>
      <w:r w:rsidRPr="00070AA0">
        <w:rPr>
          <w:rFonts w:ascii="Arial" w:hAnsi="Arial" w:cs="Arial"/>
          <w:sz w:val="20"/>
          <w:szCs w:val="20"/>
        </w:rPr>
        <w:t>radica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importancia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realizar,</w:t>
      </w:r>
      <w:r>
        <w:rPr>
          <w:rFonts w:ascii="Arial" w:hAnsi="Arial" w:cs="Arial"/>
          <w:sz w:val="20"/>
          <w:szCs w:val="20"/>
        </w:rPr>
        <w:t xml:space="preserve"> </w:t>
      </w:r>
      <w:r w:rsidRPr="00070AA0">
        <w:rPr>
          <w:rFonts w:ascii="Arial" w:hAnsi="Arial" w:cs="Arial"/>
          <w:sz w:val="20"/>
          <w:szCs w:val="20"/>
        </w:rPr>
        <w:t>dicho</w:t>
      </w:r>
      <w:r>
        <w:rPr>
          <w:rFonts w:ascii="Arial" w:hAnsi="Arial" w:cs="Arial"/>
          <w:sz w:val="20"/>
          <w:szCs w:val="20"/>
        </w:rPr>
        <w:t xml:space="preserve"> </w:t>
      </w:r>
      <w:r w:rsidRPr="00070AA0">
        <w:rPr>
          <w:rFonts w:ascii="Arial" w:hAnsi="Arial" w:cs="Arial"/>
          <w:sz w:val="20"/>
          <w:szCs w:val="20"/>
        </w:rPr>
        <w:t>estudio</w:t>
      </w:r>
      <w:r>
        <w:rPr>
          <w:rFonts w:ascii="Arial" w:hAnsi="Arial" w:cs="Arial"/>
          <w:sz w:val="20"/>
          <w:szCs w:val="20"/>
        </w:rPr>
        <w:t xml:space="preserve"> </w:t>
      </w:r>
      <w:r w:rsidRPr="00070AA0">
        <w:rPr>
          <w:rFonts w:ascii="Arial" w:hAnsi="Arial" w:cs="Arial"/>
          <w:sz w:val="20"/>
          <w:szCs w:val="20"/>
        </w:rPr>
        <w:t>o</w:t>
      </w:r>
      <w:r>
        <w:rPr>
          <w:rFonts w:ascii="Arial" w:hAnsi="Arial" w:cs="Arial"/>
          <w:sz w:val="20"/>
          <w:szCs w:val="20"/>
        </w:rPr>
        <w:t xml:space="preserve"> </w:t>
      </w:r>
      <w:r w:rsidRPr="00070AA0">
        <w:rPr>
          <w:rFonts w:ascii="Arial" w:hAnsi="Arial" w:cs="Arial"/>
          <w:sz w:val="20"/>
          <w:szCs w:val="20"/>
        </w:rPr>
        <w:t>análisis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demanda,</w:t>
      </w:r>
      <w:r>
        <w:rPr>
          <w:rFonts w:ascii="Arial" w:hAnsi="Arial" w:cs="Arial"/>
          <w:sz w:val="20"/>
          <w:szCs w:val="20"/>
        </w:rPr>
        <w:t xml:space="preserve"> </w:t>
      </w:r>
      <w:r w:rsidRPr="00070AA0">
        <w:rPr>
          <w:rFonts w:ascii="Arial" w:hAnsi="Arial" w:cs="Arial"/>
          <w:sz w:val="20"/>
          <w:szCs w:val="20"/>
        </w:rPr>
        <w:t>el</w:t>
      </w:r>
      <w:r>
        <w:rPr>
          <w:rFonts w:ascii="Arial" w:hAnsi="Arial" w:cs="Arial"/>
          <w:sz w:val="20"/>
          <w:szCs w:val="20"/>
        </w:rPr>
        <w:t xml:space="preserve"> </w:t>
      </w:r>
      <w:r w:rsidRPr="00070AA0">
        <w:rPr>
          <w:rFonts w:ascii="Arial" w:hAnsi="Arial" w:cs="Arial"/>
          <w:sz w:val="20"/>
          <w:szCs w:val="20"/>
        </w:rPr>
        <w:t>cual</w:t>
      </w:r>
      <w:r>
        <w:rPr>
          <w:rFonts w:ascii="Arial" w:hAnsi="Arial" w:cs="Arial"/>
          <w:sz w:val="20"/>
          <w:szCs w:val="20"/>
        </w:rPr>
        <w:t xml:space="preserve"> </w:t>
      </w:r>
      <w:r w:rsidRPr="00070AA0">
        <w:rPr>
          <w:rFonts w:ascii="Arial" w:hAnsi="Arial" w:cs="Arial"/>
          <w:sz w:val="20"/>
          <w:szCs w:val="20"/>
        </w:rPr>
        <w:t>permitirá</w:t>
      </w:r>
      <w:r>
        <w:rPr>
          <w:rFonts w:ascii="Arial" w:hAnsi="Arial" w:cs="Arial"/>
          <w:sz w:val="20"/>
          <w:szCs w:val="20"/>
        </w:rPr>
        <w:t xml:space="preserve"> </w:t>
      </w:r>
      <w:r w:rsidRPr="00070AA0">
        <w:rPr>
          <w:rFonts w:ascii="Arial" w:hAnsi="Arial" w:cs="Arial"/>
          <w:sz w:val="20"/>
          <w:szCs w:val="20"/>
        </w:rPr>
        <w:t>analizar,</w:t>
      </w:r>
      <w:r>
        <w:rPr>
          <w:rFonts w:ascii="Arial" w:hAnsi="Arial" w:cs="Arial"/>
          <w:sz w:val="20"/>
          <w:szCs w:val="20"/>
        </w:rPr>
        <w:t xml:space="preserve"> </w:t>
      </w:r>
      <w:r w:rsidRPr="00070AA0">
        <w:rPr>
          <w:rFonts w:ascii="Arial" w:hAnsi="Arial" w:cs="Arial"/>
          <w:sz w:val="20"/>
          <w:szCs w:val="20"/>
        </w:rPr>
        <w:t>algunos</w:t>
      </w:r>
      <w:r>
        <w:rPr>
          <w:rFonts w:ascii="Arial" w:hAnsi="Arial" w:cs="Arial"/>
          <w:sz w:val="20"/>
          <w:szCs w:val="20"/>
        </w:rPr>
        <w:t xml:space="preserve"> </w:t>
      </w:r>
      <w:r w:rsidRPr="00070AA0">
        <w:rPr>
          <w:rFonts w:ascii="Arial" w:hAnsi="Arial" w:cs="Arial"/>
          <w:sz w:val="20"/>
          <w:szCs w:val="20"/>
        </w:rPr>
        <w:t>puntos</w:t>
      </w:r>
      <w:r>
        <w:rPr>
          <w:rFonts w:ascii="Arial" w:hAnsi="Arial" w:cs="Arial"/>
          <w:sz w:val="20"/>
          <w:szCs w:val="20"/>
        </w:rPr>
        <w:t xml:space="preserve"> </w:t>
      </w:r>
      <w:r w:rsidRPr="00070AA0">
        <w:rPr>
          <w:rFonts w:ascii="Arial" w:hAnsi="Arial" w:cs="Arial"/>
          <w:sz w:val="20"/>
          <w:szCs w:val="20"/>
        </w:rPr>
        <w:t>particulares</w:t>
      </w:r>
      <w:r>
        <w:rPr>
          <w:rFonts w:ascii="Arial" w:hAnsi="Arial" w:cs="Arial"/>
          <w:sz w:val="20"/>
          <w:szCs w:val="20"/>
        </w:rPr>
        <w:t xml:space="preserve"> </w:t>
      </w:r>
      <w:r w:rsidRPr="00070AA0">
        <w:rPr>
          <w:rFonts w:ascii="Arial" w:hAnsi="Arial" w:cs="Arial"/>
          <w:sz w:val="20"/>
          <w:szCs w:val="20"/>
        </w:rPr>
        <w:t>frente</w:t>
      </w:r>
      <w:r>
        <w:rPr>
          <w:rFonts w:ascii="Arial" w:hAnsi="Arial" w:cs="Arial"/>
          <w:sz w:val="20"/>
          <w:szCs w:val="20"/>
        </w:rPr>
        <w:t xml:space="preserve"> </w:t>
      </w:r>
      <w:r w:rsidRPr="00070AA0">
        <w:rPr>
          <w:rFonts w:ascii="Arial" w:hAnsi="Arial" w:cs="Arial"/>
          <w:sz w:val="20"/>
          <w:szCs w:val="20"/>
        </w:rPr>
        <w:t>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necesidad</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contratar</w:t>
      </w:r>
      <w:r>
        <w:rPr>
          <w:rFonts w:ascii="Arial" w:hAnsi="Arial" w:cs="Arial"/>
          <w:sz w:val="20"/>
          <w:szCs w:val="20"/>
        </w:rPr>
        <w:t xml:space="preserve"> </w:t>
      </w:r>
      <w:r w:rsidRPr="00070AA0">
        <w:rPr>
          <w:rFonts w:ascii="Arial" w:hAnsi="Arial" w:cs="Arial"/>
          <w:sz w:val="20"/>
          <w:szCs w:val="20"/>
        </w:rPr>
        <w:t>tomando</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información</w:t>
      </w:r>
      <w:r>
        <w:rPr>
          <w:rFonts w:ascii="Arial" w:hAnsi="Arial" w:cs="Arial"/>
          <w:sz w:val="20"/>
          <w:szCs w:val="20"/>
        </w:rPr>
        <w:t xml:space="preserve"> </w:t>
      </w:r>
      <w:r w:rsidRPr="00070AA0">
        <w:rPr>
          <w:rFonts w:ascii="Arial" w:hAnsi="Arial" w:cs="Arial"/>
          <w:sz w:val="20"/>
          <w:szCs w:val="20"/>
        </w:rPr>
        <w:t>histórica,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cual</w:t>
      </w:r>
      <w:r>
        <w:rPr>
          <w:rFonts w:ascii="Arial" w:hAnsi="Arial" w:cs="Arial"/>
          <w:sz w:val="20"/>
          <w:szCs w:val="20"/>
        </w:rPr>
        <w:t xml:space="preserve"> </w:t>
      </w:r>
      <w:r w:rsidRPr="00070AA0">
        <w:rPr>
          <w:rFonts w:ascii="Arial" w:hAnsi="Arial" w:cs="Arial"/>
          <w:sz w:val="20"/>
          <w:szCs w:val="20"/>
        </w:rPr>
        <w:t>proporciona</w:t>
      </w:r>
      <w:r>
        <w:rPr>
          <w:rFonts w:ascii="Arial" w:hAnsi="Arial" w:cs="Arial"/>
          <w:sz w:val="20"/>
          <w:szCs w:val="20"/>
        </w:rPr>
        <w:t xml:space="preserve"> </w:t>
      </w:r>
      <w:r w:rsidRPr="00070AA0">
        <w:rPr>
          <w:rFonts w:ascii="Arial" w:hAnsi="Arial" w:cs="Arial"/>
          <w:sz w:val="20"/>
          <w:szCs w:val="20"/>
        </w:rPr>
        <w:t>herramientas</w:t>
      </w:r>
      <w:r>
        <w:rPr>
          <w:rFonts w:ascii="Arial" w:hAnsi="Arial" w:cs="Arial"/>
          <w:sz w:val="20"/>
          <w:szCs w:val="20"/>
        </w:rPr>
        <w:t xml:space="preserve"> </w:t>
      </w:r>
      <w:r w:rsidRPr="00070AA0">
        <w:rPr>
          <w:rFonts w:ascii="Arial" w:hAnsi="Arial" w:cs="Arial"/>
          <w:sz w:val="20"/>
          <w:szCs w:val="20"/>
        </w:rPr>
        <w:t>para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toma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decisiones,</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relación</w:t>
      </w:r>
      <w:r>
        <w:rPr>
          <w:rFonts w:ascii="Arial" w:hAnsi="Arial" w:cs="Arial"/>
          <w:sz w:val="20"/>
          <w:szCs w:val="20"/>
        </w:rPr>
        <w:t xml:space="preserve"> </w:t>
      </w:r>
      <w:r w:rsidRPr="00070AA0">
        <w:rPr>
          <w:rFonts w:ascii="Arial" w:hAnsi="Arial" w:cs="Arial"/>
          <w:sz w:val="20"/>
          <w:szCs w:val="20"/>
        </w:rPr>
        <w:t>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asignación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presupuesto,</w:t>
      </w:r>
      <w:r>
        <w:rPr>
          <w:rFonts w:ascii="Arial" w:hAnsi="Arial" w:cs="Arial"/>
          <w:sz w:val="20"/>
          <w:szCs w:val="20"/>
        </w:rPr>
        <w:t xml:space="preserve"> </w:t>
      </w:r>
      <w:r w:rsidRPr="00070AA0">
        <w:rPr>
          <w:rFonts w:ascii="Arial" w:hAnsi="Arial" w:cs="Arial"/>
          <w:sz w:val="20"/>
          <w:szCs w:val="20"/>
        </w:rPr>
        <w:t>partiendo</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promedios</w:t>
      </w:r>
      <w:r>
        <w:rPr>
          <w:rFonts w:ascii="Arial" w:hAnsi="Arial" w:cs="Arial"/>
          <w:sz w:val="20"/>
          <w:szCs w:val="20"/>
        </w:rPr>
        <w:t xml:space="preserve"> </w:t>
      </w:r>
      <w:r w:rsidRPr="00070AA0">
        <w:rPr>
          <w:rFonts w:ascii="Arial" w:hAnsi="Arial" w:cs="Arial"/>
          <w:sz w:val="20"/>
          <w:szCs w:val="20"/>
        </w:rPr>
        <w:t>históricos</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precios</w:t>
      </w:r>
      <w:r>
        <w:rPr>
          <w:rFonts w:ascii="Arial" w:hAnsi="Arial" w:cs="Arial"/>
          <w:sz w:val="20"/>
          <w:szCs w:val="20"/>
        </w:rPr>
        <w:t xml:space="preserve"> </w:t>
      </w:r>
      <w:r w:rsidRPr="00070AA0">
        <w:rPr>
          <w:rFonts w:ascii="Arial" w:hAnsi="Arial" w:cs="Arial"/>
          <w:sz w:val="20"/>
          <w:szCs w:val="20"/>
        </w:rPr>
        <w:t>del</w:t>
      </w:r>
      <w:r>
        <w:rPr>
          <w:rFonts w:ascii="Arial" w:hAnsi="Arial" w:cs="Arial"/>
          <w:sz w:val="20"/>
          <w:szCs w:val="20"/>
        </w:rPr>
        <w:t xml:space="preserve"> </w:t>
      </w:r>
      <w:r w:rsidRPr="00070AA0">
        <w:rPr>
          <w:rFonts w:ascii="Arial" w:hAnsi="Arial" w:cs="Arial"/>
          <w:sz w:val="20"/>
          <w:szCs w:val="20"/>
        </w:rPr>
        <w:t>mercado.</w:t>
      </w:r>
    </w:p>
    <w:p w14:paraId="0A9D90E5" w14:textId="77777777" w:rsidR="00607D01" w:rsidRPr="00070AA0" w:rsidRDefault="00607D01" w:rsidP="00A963D7">
      <w:pPr>
        <w:spacing w:after="0" w:line="240" w:lineRule="auto"/>
        <w:jc w:val="both"/>
        <w:rPr>
          <w:rFonts w:ascii="Arial" w:hAnsi="Arial" w:cs="Arial"/>
          <w:sz w:val="20"/>
          <w:szCs w:val="20"/>
        </w:rPr>
      </w:pPr>
      <w:r w:rsidRPr="00070AA0">
        <w:rPr>
          <w:rFonts w:ascii="Arial" w:hAnsi="Arial" w:cs="Arial"/>
          <w:sz w:val="20"/>
          <w:szCs w:val="20"/>
        </w:rPr>
        <w:t>Determinación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demanda:</w:t>
      </w:r>
      <w:r>
        <w:rPr>
          <w:rFonts w:ascii="Arial" w:hAnsi="Arial" w:cs="Arial"/>
          <w:sz w:val="20"/>
          <w:szCs w:val="20"/>
        </w:rPr>
        <w:t xml:space="preserve"> </w:t>
      </w:r>
      <w:r w:rsidRPr="00070AA0">
        <w:rPr>
          <w:rFonts w:ascii="Arial" w:hAnsi="Arial" w:cs="Arial"/>
          <w:sz w:val="20"/>
          <w:szCs w:val="20"/>
        </w:rPr>
        <w:t>Consiste</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transformación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las</w:t>
      </w:r>
      <w:r>
        <w:rPr>
          <w:rFonts w:ascii="Arial" w:hAnsi="Arial" w:cs="Arial"/>
          <w:sz w:val="20"/>
          <w:szCs w:val="20"/>
        </w:rPr>
        <w:t xml:space="preserve"> </w:t>
      </w:r>
      <w:r w:rsidRPr="00070AA0">
        <w:rPr>
          <w:rFonts w:ascii="Arial" w:hAnsi="Arial" w:cs="Arial"/>
          <w:sz w:val="20"/>
          <w:szCs w:val="20"/>
        </w:rPr>
        <w:t>necesidades</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derivadas</w:t>
      </w:r>
      <w:r>
        <w:rPr>
          <w:rFonts w:ascii="Arial" w:hAnsi="Arial" w:cs="Arial"/>
          <w:sz w:val="20"/>
          <w:szCs w:val="20"/>
        </w:rPr>
        <w:t xml:space="preserve"> </w:t>
      </w:r>
      <w:r w:rsidRPr="00070AA0">
        <w:rPr>
          <w:rFonts w:ascii="Arial" w:hAnsi="Arial" w:cs="Arial"/>
          <w:sz w:val="20"/>
          <w:szCs w:val="20"/>
        </w:rPr>
        <w:t>del</w:t>
      </w:r>
      <w:r>
        <w:rPr>
          <w:rFonts w:ascii="Arial" w:hAnsi="Arial" w:cs="Arial"/>
          <w:sz w:val="20"/>
          <w:szCs w:val="20"/>
        </w:rPr>
        <w:t xml:space="preserve"> </w:t>
      </w:r>
      <w:r w:rsidRPr="00070AA0">
        <w:rPr>
          <w:rFonts w:ascii="Arial" w:hAnsi="Arial" w:cs="Arial"/>
          <w:sz w:val="20"/>
          <w:szCs w:val="20"/>
        </w:rPr>
        <w:t>estudio</w:t>
      </w:r>
      <w:r>
        <w:rPr>
          <w:rFonts w:ascii="Arial" w:hAnsi="Arial" w:cs="Arial"/>
          <w:sz w:val="20"/>
          <w:szCs w:val="20"/>
        </w:rPr>
        <w:t xml:space="preserve"> </w:t>
      </w:r>
      <w:r w:rsidRPr="00070AA0">
        <w:rPr>
          <w:rFonts w:ascii="Arial" w:hAnsi="Arial" w:cs="Arial"/>
          <w:sz w:val="20"/>
          <w:szCs w:val="20"/>
        </w:rPr>
        <w:t>demográfico</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epidemiológico,</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requerimientos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atenciones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expresadas</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número</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prestaciones</w:t>
      </w:r>
      <w:r>
        <w:rPr>
          <w:rFonts w:ascii="Arial" w:hAnsi="Arial" w:cs="Arial"/>
          <w:sz w:val="20"/>
          <w:szCs w:val="20"/>
        </w:rPr>
        <w:t xml:space="preserve"> </w:t>
      </w:r>
      <w:r w:rsidRPr="00070AA0">
        <w:rPr>
          <w:rFonts w:ascii="Arial" w:hAnsi="Arial" w:cs="Arial"/>
          <w:sz w:val="20"/>
          <w:szCs w:val="20"/>
        </w:rPr>
        <w:t>por</w:t>
      </w:r>
      <w:r>
        <w:rPr>
          <w:rFonts w:ascii="Arial" w:hAnsi="Arial" w:cs="Arial"/>
          <w:sz w:val="20"/>
          <w:szCs w:val="20"/>
        </w:rPr>
        <w:t xml:space="preserve"> </w:t>
      </w:r>
      <w:r w:rsidRPr="00070AA0">
        <w:rPr>
          <w:rFonts w:ascii="Arial" w:hAnsi="Arial" w:cs="Arial"/>
          <w:sz w:val="20"/>
          <w:szCs w:val="20"/>
        </w:rPr>
        <w:t>habitante.</w:t>
      </w:r>
    </w:p>
    <w:p w14:paraId="59CC6779" w14:textId="77777777" w:rsidR="00607D01" w:rsidRPr="00070AA0" w:rsidRDefault="00607D01" w:rsidP="00A963D7">
      <w:pPr>
        <w:spacing w:after="0" w:line="240" w:lineRule="auto"/>
        <w:jc w:val="both"/>
        <w:rPr>
          <w:rFonts w:ascii="Arial" w:hAnsi="Arial" w:cs="Arial"/>
          <w:sz w:val="20"/>
          <w:szCs w:val="20"/>
        </w:rPr>
      </w:pPr>
    </w:p>
    <w:p w14:paraId="11AA7556" w14:textId="4384FB3E" w:rsidR="00607D01" w:rsidRDefault="00607D01" w:rsidP="00A963D7">
      <w:pPr>
        <w:spacing w:after="0" w:line="240" w:lineRule="auto"/>
        <w:jc w:val="both"/>
        <w:rPr>
          <w:rFonts w:ascii="Arial" w:hAnsi="Arial" w:cs="Arial"/>
          <w:sz w:val="20"/>
          <w:szCs w:val="20"/>
        </w:rPr>
      </w:pP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Unidad</w:t>
      </w:r>
      <w:r>
        <w:rPr>
          <w:rFonts w:ascii="Arial" w:hAnsi="Arial" w:cs="Arial"/>
          <w:sz w:val="20"/>
          <w:szCs w:val="20"/>
        </w:rPr>
        <w:t xml:space="preserve"> </w:t>
      </w:r>
      <w:r w:rsidRPr="00070AA0">
        <w:rPr>
          <w:rFonts w:ascii="Arial" w:hAnsi="Arial" w:cs="Arial"/>
          <w:sz w:val="20"/>
          <w:szCs w:val="20"/>
        </w:rPr>
        <w:t>Prestadora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Córdoba,</w:t>
      </w:r>
      <w:r>
        <w:rPr>
          <w:rFonts w:ascii="Arial" w:hAnsi="Arial" w:cs="Arial"/>
          <w:sz w:val="20"/>
          <w:szCs w:val="20"/>
        </w:rPr>
        <w:t xml:space="preserve"> </w:t>
      </w:r>
      <w:r w:rsidRPr="00070AA0">
        <w:rPr>
          <w:rFonts w:ascii="Arial" w:hAnsi="Arial" w:cs="Arial"/>
          <w:sz w:val="20"/>
          <w:szCs w:val="20"/>
        </w:rPr>
        <w:t>cuenta</w:t>
      </w:r>
      <w:r>
        <w:rPr>
          <w:rFonts w:ascii="Arial" w:hAnsi="Arial" w:cs="Arial"/>
          <w:sz w:val="20"/>
          <w:szCs w:val="20"/>
        </w:rPr>
        <w:t xml:space="preserve"> </w:t>
      </w:r>
      <w:r w:rsidRPr="00070AA0">
        <w:rPr>
          <w:rFonts w:ascii="Arial" w:hAnsi="Arial" w:cs="Arial"/>
          <w:sz w:val="20"/>
          <w:szCs w:val="20"/>
        </w:rPr>
        <w:t>con</w:t>
      </w:r>
      <w:r>
        <w:rPr>
          <w:rFonts w:ascii="Arial" w:hAnsi="Arial" w:cs="Arial"/>
          <w:sz w:val="20"/>
          <w:szCs w:val="20"/>
        </w:rPr>
        <w:t xml:space="preserve"> </w:t>
      </w:r>
      <w:r w:rsidRPr="00070AA0">
        <w:rPr>
          <w:rFonts w:ascii="Arial" w:hAnsi="Arial" w:cs="Arial"/>
          <w:sz w:val="20"/>
          <w:szCs w:val="20"/>
        </w:rPr>
        <w:t>una</w:t>
      </w:r>
      <w:r>
        <w:rPr>
          <w:rFonts w:ascii="Arial" w:hAnsi="Arial" w:cs="Arial"/>
          <w:sz w:val="20"/>
          <w:szCs w:val="20"/>
        </w:rPr>
        <w:t xml:space="preserve"> </w:t>
      </w:r>
      <w:r w:rsidRPr="00070AA0">
        <w:rPr>
          <w:rFonts w:ascii="Arial" w:hAnsi="Arial" w:cs="Arial"/>
          <w:sz w:val="20"/>
          <w:szCs w:val="20"/>
        </w:rPr>
        <w:t>población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1</w:t>
      </w:r>
      <w:r>
        <w:rPr>
          <w:rFonts w:ascii="Arial" w:hAnsi="Arial" w:cs="Arial"/>
          <w:sz w:val="20"/>
          <w:szCs w:val="20"/>
        </w:rPr>
        <w:t>6</w:t>
      </w:r>
      <w:r w:rsidRPr="00070AA0">
        <w:rPr>
          <w:rFonts w:ascii="Arial" w:hAnsi="Arial" w:cs="Arial"/>
          <w:sz w:val="20"/>
          <w:szCs w:val="20"/>
        </w:rPr>
        <w:t>.</w:t>
      </w:r>
      <w:r w:rsidR="00CB53A9">
        <w:rPr>
          <w:rFonts w:ascii="Arial" w:hAnsi="Arial" w:cs="Arial"/>
          <w:sz w:val="20"/>
          <w:szCs w:val="20"/>
        </w:rPr>
        <w:t>083</w:t>
      </w:r>
      <w:r w:rsidRPr="00070AA0">
        <w:rPr>
          <w:rFonts w:ascii="Arial" w:hAnsi="Arial" w:cs="Arial"/>
          <w:sz w:val="20"/>
          <w:szCs w:val="20"/>
        </w:rPr>
        <w:t>,</w:t>
      </w:r>
      <w:r>
        <w:rPr>
          <w:rFonts w:ascii="Arial" w:hAnsi="Arial" w:cs="Arial"/>
          <w:sz w:val="20"/>
          <w:szCs w:val="20"/>
        </w:rPr>
        <w:t xml:space="preserve"> </w:t>
      </w:r>
      <w:r w:rsidRPr="00070AA0">
        <w:rPr>
          <w:rFonts w:ascii="Arial" w:hAnsi="Arial" w:cs="Arial"/>
          <w:sz w:val="20"/>
          <w:szCs w:val="20"/>
        </w:rPr>
        <w:t>discriminados</w:t>
      </w:r>
      <w:r>
        <w:rPr>
          <w:rFonts w:ascii="Arial" w:hAnsi="Arial" w:cs="Arial"/>
          <w:sz w:val="20"/>
          <w:szCs w:val="20"/>
        </w:rPr>
        <w:t xml:space="preserve"> </w:t>
      </w:r>
      <w:r w:rsidRPr="00070AA0">
        <w:rPr>
          <w:rFonts w:ascii="Arial" w:hAnsi="Arial" w:cs="Arial"/>
          <w:sz w:val="20"/>
          <w:szCs w:val="20"/>
        </w:rPr>
        <w:t>así:</w:t>
      </w:r>
    </w:p>
    <w:p w14:paraId="0C17267C" w14:textId="77777777" w:rsidR="009C0576" w:rsidRDefault="009C0576" w:rsidP="00A963D7">
      <w:pPr>
        <w:spacing w:after="0" w:line="240" w:lineRule="auto"/>
        <w:jc w:val="both"/>
        <w:rPr>
          <w:rFonts w:ascii="Arial" w:hAnsi="Arial" w:cs="Arial"/>
          <w:sz w:val="20"/>
          <w:szCs w:val="20"/>
        </w:rPr>
      </w:pPr>
    </w:p>
    <w:tbl>
      <w:tblPr>
        <w:tblW w:w="6514" w:type="dxa"/>
        <w:jc w:val="center"/>
        <w:tblLayout w:type="fixed"/>
        <w:tblCellMar>
          <w:left w:w="70" w:type="dxa"/>
          <w:right w:w="70" w:type="dxa"/>
        </w:tblCellMar>
        <w:tblLook w:val="04A0" w:firstRow="1" w:lastRow="0" w:firstColumn="1" w:lastColumn="0" w:noHBand="0" w:noVBand="1"/>
      </w:tblPr>
      <w:tblGrid>
        <w:gridCol w:w="1555"/>
        <w:gridCol w:w="2494"/>
        <w:gridCol w:w="1101"/>
        <w:gridCol w:w="1364"/>
      </w:tblGrid>
      <w:tr w:rsidR="00CB53A9" w:rsidRPr="00CE7EC5" w14:paraId="302F2579" w14:textId="77777777" w:rsidTr="00625CC0">
        <w:trPr>
          <w:trHeight w:val="20"/>
          <w:tblHeader/>
          <w:jc w:val="center"/>
        </w:trPr>
        <w:tc>
          <w:tcPr>
            <w:tcW w:w="651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61F7742" w14:textId="77777777" w:rsidR="00CB53A9" w:rsidRPr="00CE7EC5" w:rsidRDefault="00CB53A9" w:rsidP="00625CC0">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 xml:space="preserve">CENSO POR CICLO DE VIDA </w:t>
            </w:r>
            <w:r>
              <w:rPr>
                <w:rFonts w:ascii="Arial" w:eastAsia="Times New Roman" w:hAnsi="Arial" w:cs="Arial"/>
                <w:b/>
                <w:bCs/>
                <w:color w:val="000000"/>
                <w:sz w:val="16"/>
                <w:szCs w:val="16"/>
                <w:lang w:eastAsia="es-CO"/>
              </w:rPr>
              <w:t>ENERO</w:t>
            </w:r>
            <w:r w:rsidRPr="00CE7EC5">
              <w:rPr>
                <w:rFonts w:ascii="Arial" w:eastAsia="Times New Roman" w:hAnsi="Arial" w:cs="Arial"/>
                <w:b/>
                <w:bCs/>
                <w:color w:val="000000"/>
                <w:sz w:val="16"/>
                <w:szCs w:val="16"/>
                <w:lang w:eastAsia="es-CO"/>
              </w:rPr>
              <w:t xml:space="preserve"> UNIDAD PRESTADORA DE SALUD CÓRDOBA</w:t>
            </w:r>
          </w:p>
        </w:tc>
      </w:tr>
      <w:tr w:rsidR="00CB53A9" w:rsidRPr="00CE7EC5" w14:paraId="3B54661A" w14:textId="77777777" w:rsidTr="00625CC0">
        <w:trPr>
          <w:trHeight w:val="20"/>
          <w:tblHeader/>
          <w:jc w:val="center"/>
        </w:trPr>
        <w:tc>
          <w:tcPr>
            <w:tcW w:w="1555" w:type="dxa"/>
            <w:tcBorders>
              <w:top w:val="nil"/>
              <w:left w:val="single" w:sz="4" w:space="0" w:color="auto"/>
              <w:bottom w:val="nil"/>
              <w:right w:val="single" w:sz="4" w:space="0" w:color="auto"/>
            </w:tcBorders>
            <w:shd w:val="clear" w:color="auto" w:fill="D9D9D9" w:themeFill="background1" w:themeFillShade="D9"/>
            <w:noWrap/>
            <w:vAlign w:val="center"/>
            <w:hideMark/>
          </w:tcPr>
          <w:p w14:paraId="1BBD6E99" w14:textId="77777777" w:rsidR="00CB53A9" w:rsidRPr="00CE7EC5" w:rsidRDefault="00CB53A9" w:rsidP="00625CC0">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UPRES</w:t>
            </w:r>
          </w:p>
        </w:tc>
        <w:tc>
          <w:tcPr>
            <w:tcW w:w="2494" w:type="dxa"/>
            <w:tcBorders>
              <w:top w:val="nil"/>
              <w:left w:val="nil"/>
              <w:bottom w:val="nil"/>
              <w:right w:val="single" w:sz="4" w:space="0" w:color="auto"/>
            </w:tcBorders>
            <w:shd w:val="clear" w:color="auto" w:fill="D9D9D9" w:themeFill="background1" w:themeFillShade="D9"/>
            <w:vAlign w:val="center"/>
            <w:hideMark/>
          </w:tcPr>
          <w:p w14:paraId="4D489CAD" w14:textId="77777777" w:rsidR="00CB53A9" w:rsidRPr="00CE7EC5" w:rsidRDefault="00CB53A9" w:rsidP="00625CC0">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MUNICIPIO</w:t>
            </w:r>
          </w:p>
        </w:tc>
        <w:tc>
          <w:tcPr>
            <w:tcW w:w="1101" w:type="dxa"/>
            <w:tcBorders>
              <w:top w:val="nil"/>
              <w:left w:val="nil"/>
              <w:bottom w:val="nil"/>
              <w:right w:val="single" w:sz="4" w:space="0" w:color="auto"/>
            </w:tcBorders>
            <w:shd w:val="clear" w:color="auto" w:fill="D9D9D9" w:themeFill="background1" w:themeFillShade="D9"/>
            <w:noWrap/>
            <w:vAlign w:val="center"/>
            <w:hideMark/>
          </w:tcPr>
          <w:p w14:paraId="75AF826B" w14:textId="77777777" w:rsidR="00CB53A9" w:rsidRPr="00CE7EC5" w:rsidRDefault="00CB53A9" w:rsidP="00625CC0">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GENERO</w:t>
            </w:r>
          </w:p>
        </w:tc>
        <w:tc>
          <w:tcPr>
            <w:tcW w:w="1364" w:type="dxa"/>
            <w:tcBorders>
              <w:top w:val="nil"/>
              <w:left w:val="nil"/>
              <w:bottom w:val="nil"/>
              <w:right w:val="single" w:sz="4" w:space="0" w:color="auto"/>
            </w:tcBorders>
            <w:shd w:val="clear" w:color="auto" w:fill="D9D9D9" w:themeFill="background1" w:themeFillShade="D9"/>
            <w:noWrap/>
            <w:vAlign w:val="center"/>
            <w:hideMark/>
          </w:tcPr>
          <w:p w14:paraId="692B4073" w14:textId="77777777" w:rsidR="00CB53A9" w:rsidRPr="00CE7EC5" w:rsidRDefault="00CB53A9" w:rsidP="00625CC0">
            <w:pPr>
              <w:spacing w:after="0" w:line="240" w:lineRule="auto"/>
              <w:jc w:val="center"/>
              <w:rPr>
                <w:rFonts w:ascii="Arial" w:eastAsia="Times New Roman" w:hAnsi="Arial" w:cs="Arial"/>
                <w:b/>
                <w:bCs/>
                <w:color w:val="000000"/>
                <w:sz w:val="16"/>
                <w:szCs w:val="16"/>
                <w:lang w:eastAsia="es-CO"/>
              </w:rPr>
            </w:pPr>
            <w:r w:rsidRPr="00CE7EC5">
              <w:rPr>
                <w:rFonts w:ascii="Arial" w:eastAsia="Times New Roman" w:hAnsi="Arial" w:cs="Arial"/>
                <w:b/>
                <w:bCs/>
                <w:color w:val="000000"/>
                <w:sz w:val="16"/>
                <w:szCs w:val="16"/>
                <w:lang w:eastAsia="es-CO"/>
              </w:rPr>
              <w:t>Total, General</w:t>
            </w:r>
          </w:p>
        </w:tc>
      </w:tr>
      <w:tr w:rsidR="00CB53A9" w:rsidRPr="00CE7EC5" w14:paraId="4094BFB2" w14:textId="77777777" w:rsidTr="00625CC0">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DDC39F"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nil"/>
              <w:bottom w:val="single" w:sz="4" w:space="0" w:color="auto"/>
              <w:right w:val="single" w:sz="4" w:space="0" w:color="auto"/>
            </w:tcBorders>
            <w:shd w:val="clear" w:color="auto" w:fill="auto"/>
            <w:vAlign w:val="center"/>
            <w:hideMark/>
          </w:tcPr>
          <w:p w14:paraId="69A66BD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ARBOLETES</w:t>
            </w:r>
          </w:p>
        </w:tc>
        <w:tc>
          <w:tcPr>
            <w:tcW w:w="1101" w:type="dxa"/>
            <w:tcBorders>
              <w:top w:val="single" w:sz="4" w:space="0" w:color="auto"/>
              <w:left w:val="nil"/>
              <w:bottom w:val="single" w:sz="4" w:space="0" w:color="auto"/>
              <w:right w:val="single" w:sz="4" w:space="0" w:color="auto"/>
            </w:tcBorders>
            <w:shd w:val="clear" w:color="auto" w:fill="auto"/>
            <w:noWrap/>
            <w:vAlign w:val="center"/>
            <w:hideMark/>
          </w:tcPr>
          <w:p w14:paraId="3085444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single" w:sz="4" w:space="0" w:color="auto"/>
              <w:left w:val="nil"/>
              <w:bottom w:val="single" w:sz="4" w:space="0" w:color="auto"/>
              <w:right w:val="single" w:sz="4" w:space="0" w:color="auto"/>
            </w:tcBorders>
            <w:shd w:val="clear" w:color="auto" w:fill="auto"/>
            <w:noWrap/>
            <w:vAlign w:val="bottom"/>
            <w:hideMark/>
          </w:tcPr>
          <w:p w14:paraId="0399DBE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34</w:t>
            </w:r>
          </w:p>
        </w:tc>
      </w:tr>
      <w:tr w:rsidR="00CB53A9" w:rsidRPr="00CE7EC5" w14:paraId="376FDFFE"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58AE6A8"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CBF907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ARBOLETES</w:t>
            </w:r>
          </w:p>
        </w:tc>
        <w:tc>
          <w:tcPr>
            <w:tcW w:w="1101" w:type="dxa"/>
            <w:tcBorders>
              <w:top w:val="nil"/>
              <w:left w:val="nil"/>
              <w:bottom w:val="single" w:sz="4" w:space="0" w:color="auto"/>
              <w:right w:val="single" w:sz="4" w:space="0" w:color="auto"/>
            </w:tcBorders>
            <w:shd w:val="clear" w:color="auto" w:fill="auto"/>
            <w:noWrap/>
            <w:vAlign w:val="center"/>
            <w:hideMark/>
          </w:tcPr>
          <w:p w14:paraId="3C15685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1C4FAB6B"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54</w:t>
            </w:r>
          </w:p>
        </w:tc>
      </w:tr>
      <w:tr w:rsidR="00CB53A9" w:rsidRPr="00CE7EC5" w14:paraId="0D41969A"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9F0EEFC"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B0D1FFA"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AYAPEL</w:t>
            </w:r>
          </w:p>
        </w:tc>
        <w:tc>
          <w:tcPr>
            <w:tcW w:w="1101" w:type="dxa"/>
            <w:tcBorders>
              <w:top w:val="nil"/>
              <w:left w:val="nil"/>
              <w:bottom w:val="single" w:sz="4" w:space="0" w:color="auto"/>
              <w:right w:val="single" w:sz="4" w:space="0" w:color="auto"/>
            </w:tcBorders>
            <w:shd w:val="clear" w:color="auto" w:fill="auto"/>
            <w:noWrap/>
            <w:vAlign w:val="center"/>
            <w:hideMark/>
          </w:tcPr>
          <w:p w14:paraId="119078EA"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6E7B5A3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37</w:t>
            </w:r>
          </w:p>
        </w:tc>
      </w:tr>
      <w:tr w:rsidR="00CB53A9" w:rsidRPr="00CE7EC5" w14:paraId="21014BB9"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83B4D84"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61983F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AYAPEL</w:t>
            </w:r>
          </w:p>
        </w:tc>
        <w:tc>
          <w:tcPr>
            <w:tcW w:w="1101" w:type="dxa"/>
            <w:tcBorders>
              <w:top w:val="nil"/>
              <w:left w:val="nil"/>
              <w:bottom w:val="single" w:sz="4" w:space="0" w:color="auto"/>
              <w:right w:val="single" w:sz="4" w:space="0" w:color="auto"/>
            </w:tcBorders>
            <w:shd w:val="clear" w:color="auto" w:fill="auto"/>
            <w:noWrap/>
            <w:vAlign w:val="center"/>
            <w:hideMark/>
          </w:tcPr>
          <w:p w14:paraId="1BE776DD"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19C7CC9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51</w:t>
            </w:r>
          </w:p>
        </w:tc>
      </w:tr>
      <w:tr w:rsidR="00CB53A9" w:rsidRPr="00CE7EC5" w14:paraId="3DA59DC1"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9C2C3E2"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FE1A079"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BUENAVISTA</w:t>
            </w:r>
          </w:p>
        </w:tc>
        <w:tc>
          <w:tcPr>
            <w:tcW w:w="1101" w:type="dxa"/>
            <w:tcBorders>
              <w:top w:val="nil"/>
              <w:left w:val="nil"/>
              <w:bottom w:val="single" w:sz="4" w:space="0" w:color="auto"/>
              <w:right w:val="single" w:sz="4" w:space="0" w:color="auto"/>
            </w:tcBorders>
            <w:shd w:val="clear" w:color="auto" w:fill="auto"/>
            <w:noWrap/>
            <w:vAlign w:val="center"/>
            <w:hideMark/>
          </w:tcPr>
          <w:p w14:paraId="1DD626F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3BA17F8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39</w:t>
            </w:r>
          </w:p>
        </w:tc>
      </w:tr>
      <w:tr w:rsidR="00CB53A9" w:rsidRPr="00CE7EC5" w14:paraId="2136EE8E"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5A1D4CD"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lastRenderedPageBreak/>
              <w:t>CORDOBA</w:t>
            </w:r>
          </w:p>
        </w:tc>
        <w:tc>
          <w:tcPr>
            <w:tcW w:w="2494" w:type="dxa"/>
            <w:tcBorders>
              <w:top w:val="nil"/>
              <w:left w:val="nil"/>
              <w:bottom w:val="single" w:sz="4" w:space="0" w:color="auto"/>
              <w:right w:val="single" w:sz="4" w:space="0" w:color="auto"/>
            </w:tcBorders>
            <w:shd w:val="clear" w:color="auto" w:fill="auto"/>
            <w:vAlign w:val="center"/>
            <w:hideMark/>
          </w:tcPr>
          <w:p w14:paraId="7C6D6E39"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BUENAVISTA</w:t>
            </w:r>
          </w:p>
        </w:tc>
        <w:tc>
          <w:tcPr>
            <w:tcW w:w="1101" w:type="dxa"/>
            <w:tcBorders>
              <w:top w:val="nil"/>
              <w:left w:val="nil"/>
              <w:bottom w:val="single" w:sz="4" w:space="0" w:color="auto"/>
              <w:right w:val="single" w:sz="4" w:space="0" w:color="auto"/>
            </w:tcBorders>
            <w:shd w:val="clear" w:color="auto" w:fill="auto"/>
            <w:noWrap/>
            <w:vAlign w:val="center"/>
            <w:hideMark/>
          </w:tcPr>
          <w:p w14:paraId="0D2A71ED"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30615642"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46</w:t>
            </w:r>
          </w:p>
        </w:tc>
      </w:tr>
      <w:tr w:rsidR="00CB53A9" w:rsidRPr="00CE7EC5" w14:paraId="288A4F0F"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36A897D"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9295A5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CANALETE</w:t>
            </w:r>
          </w:p>
        </w:tc>
        <w:tc>
          <w:tcPr>
            <w:tcW w:w="1101" w:type="dxa"/>
            <w:tcBorders>
              <w:top w:val="nil"/>
              <w:left w:val="nil"/>
              <w:bottom w:val="single" w:sz="4" w:space="0" w:color="auto"/>
              <w:right w:val="single" w:sz="4" w:space="0" w:color="auto"/>
            </w:tcBorders>
            <w:shd w:val="clear" w:color="auto" w:fill="auto"/>
            <w:noWrap/>
            <w:vAlign w:val="center"/>
            <w:hideMark/>
          </w:tcPr>
          <w:p w14:paraId="027AFAC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42F4130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22</w:t>
            </w:r>
          </w:p>
        </w:tc>
      </w:tr>
      <w:tr w:rsidR="00CB53A9" w:rsidRPr="00CE7EC5" w14:paraId="70B1B2C0"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D07AB51"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A443D7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CANALETE</w:t>
            </w:r>
          </w:p>
        </w:tc>
        <w:tc>
          <w:tcPr>
            <w:tcW w:w="1101" w:type="dxa"/>
            <w:tcBorders>
              <w:top w:val="nil"/>
              <w:left w:val="nil"/>
              <w:bottom w:val="single" w:sz="4" w:space="0" w:color="auto"/>
              <w:right w:val="single" w:sz="4" w:space="0" w:color="auto"/>
            </w:tcBorders>
            <w:shd w:val="clear" w:color="auto" w:fill="auto"/>
            <w:noWrap/>
            <w:vAlign w:val="center"/>
            <w:hideMark/>
          </w:tcPr>
          <w:p w14:paraId="76F6951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6CC22FD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19</w:t>
            </w:r>
          </w:p>
        </w:tc>
      </w:tr>
      <w:tr w:rsidR="00CB53A9" w:rsidRPr="00CE7EC5" w14:paraId="0B532518"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C236EC0"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65CB77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CERETÉ</w:t>
            </w:r>
          </w:p>
        </w:tc>
        <w:tc>
          <w:tcPr>
            <w:tcW w:w="1101" w:type="dxa"/>
            <w:tcBorders>
              <w:top w:val="nil"/>
              <w:left w:val="nil"/>
              <w:bottom w:val="single" w:sz="4" w:space="0" w:color="auto"/>
              <w:right w:val="single" w:sz="4" w:space="0" w:color="auto"/>
            </w:tcBorders>
            <w:shd w:val="clear" w:color="auto" w:fill="auto"/>
            <w:noWrap/>
            <w:vAlign w:val="center"/>
            <w:hideMark/>
          </w:tcPr>
          <w:p w14:paraId="4DF6D92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11F551E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407</w:t>
            </w:r>
          </w:p>
        </w:tc>
      </w:tr>
      <w:tr w:rsidR="00CB53A9" w:rsidRPr="00CE7EC5" w14:paraId="4610A9EE"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FC2C2F8"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DBE4EE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CERETÉ</w:t>
            </w:r>
          </w:p>
        </w:tc>
        <w:tc>
          <w:tcPr>
            <w:tcW w:w="1101" w:type="dxa"/>
            <w:tcBorders>
              <w:top w:val="nil"/>
              <w:left w:val="nil"/>
              <w:bottom w:val="single" w:sz="4" w:space="0" w:color="auto"/>
              <w:right w:val="single" w:sz="4" w:space="0" w:color="auto"/>
            </w:tcBorders>
            <w:shd w:val="clear" w:color="auto" w:fill="auto"/>
            <w:noWrap/>
            <w:vAlign w:val="center"/>
            <w:hideMark/>
          </w:tcPr>
          <w:p w14:paraId="48E4DCB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0EF41D3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575</w:t>
            </w:r>
          </w:p>
        </w:tc>
      </w:tr>
      <w:tr w:rsidR="00CB53A9" w:rsidRPr="00CE7EC5" w14:paraId="724CE6B2"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853F418"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7C7EE0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CHIMÁ</w:t>
            </w:r>
          </w:p>
        </w:tc>
        <w:tc>
          <w:tcPr>
            <w:tcW w:w="1101" w:type="dxa"/>
            <w:tcBorders>
              <w:top w:val="nil"/>
              <w:left w:val="nil"/>
              <w:bottom w:val="single" w:sz="4" w:space="0" w:color="auto"/>
              <w:right w:val="single" w:sz="4" w:space="0" w:color="auto"/>
            </w:tcBorders>
            <w:shd w:val="clear" w:color="auto" w:fill="auto"/>
            <w:noWrap/>
            <w:vAlign w:val="center"/>
            <w:hideMark/>
          </w:tcPr>
          <w:p w14:paraId="6C03239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4F790F4D"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7</w:t>
            </w:r>
          </w:p>
        </w:tc>
      </w:tr>
      <w:tr w:rsidR="00CB53A9" w:rsidRPr="00CE7EC5" w14:paraId="68ED5BE1"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B3B1FD2"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7640772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CHIMÁ</w:t>
            </w:r>
          </w:p>
        </w:tc>
        <w:tc>
          <w:tcPr>
            <w:tcW w:w="1101" w:type="dxa"/>
            <w:tcBorders>
              <w:top w:val="nil"/>
              <w:left w:val="nil"/>
              <w:bottom w:val="single" w:sz="4" w:space="0" w:color="auto"/>
              <w:right w:val="single" w:sz="4" w:space="0" w:color="auto"/>
            </w:tcBorders>
            <w:shd w:val="clear" w:color="auto" w:fill="auto"/>
            <w:noWrap/>
            <w:vAlign w:val="center"/>
            <w:hideMark/>
          </w:tcPr>
          <w:p w14:paraId="2228186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773C8CAA"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42</w:t>
            </w:r>
          </w:p>
        </w:tc>
      </w:tr>
      <w:tr w:rsidR="00CB53A9" w:rsidRPr="00CE7EC5" w14:paraId="70C659DF"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4EAA5F8"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8EE162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CHINÚ</w:t>
            </w:r>
          </w:p>
        </w:tc>
        <w:tc>
          <w:tcPr>
            <w:tcW w:w="1101" w:type="dxa"/>
            <w:tcBorders>
              <w:top w:val="nil"/>
              <w:left w:val="nil"/>
              <w:bottom w:val="single" w:sz="4" w:space="0" w:color="auto"/>
              <w:right w:val="single" w:sz="4" w:space="0" w:color="auto"/>
            </w:tcBorders>
            <w:shd w:val="clear" w:color="auto" w:fill="auto"/>
            <w:noWrap/>
            <w:vAlign w:val="center"/>
            <w:hideMark/>
          </w:tcPr>
          <w:p w14:paraId="10D3AD5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23AE4CD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52</w:t>
            </w:r>
          </w:p>
        </w:tc>
      </w:tr>
      <w:tr w:rsidR="00CB53A9" w:rsidRPr="00CE7EC5" w14:paraId="09537905"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472BFB2"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130B08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CHINÚ</w:t>
            </w:r>
          </w:p>
        </w:tc>
        <w:tc>
          <w:tcPr>
            <w:tcW w:w="1101" w:type="dxa"/>
            <w:tcBorders>
              <w:top w:val="nil"/>
              <w:left w:val="nil"/>
              <w:bottom w:val="single" w:sz="4" w:space="0" w:color="auto"/>
              <w:right w:val="single" w:sz="4" w:space="0" w:color="auto"/>
            </w:tcBorders>
            <w:shd w:val="clear" w:color="auto" w:fill="auto"/>
            <w:noWrap/>
            <w:vAlign w:val="center"/>
            <w:hideMark/>
          </w:tcPr>
          <w:p w14:paraId="03F22DD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7CD4C34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129</w:t>
            </w:r>
          </w:p>
        </w:tc>
      </w:tr>
      <w:tr w:rsidR="00CB53A9" w:rsidRPr="00CE7EC5" w14:paraId="2BE14034"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2567793"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A363C8A"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CIÉNAGA DE ORO</w:t>
            </w:r>
          </w:p>
        </w:tc>
        <w:tc>
          <w:tcPr>
            <w:tcW w:w="1101" w:type="dxa"/>
            <w:tcBorders>
              <w:top w:val="nil"/>
              <w:left w:val="nil"/>
              <w:bottom w:val="single" w:sz="4" w:space="0" w:color="auto"/>
              <w:right w:val="single" w:sz="4" w:space="0" w:color="auto"/>
            </w:tcBorders>
            <w:shd w:val="clear" w:color="auto" w:fill="auto"/>
            <w:noWrap/>
            <w:vAlign w:val="center"/>
            <w:hideMark/>
          </w:tcPr>
          <w:p w14:paraId="7DBD307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5DF8C66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106</w:t>
            </w:r>
          </w:p>
        </w:tc>
      </w:tr>
      <w:tr w:rsidR="00CB53A9" w:rsidRPr="00CE7EC5" w14:paraId="68223B2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B68E759"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280471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CIÉNAGA DE ORO</w:t>
            </w:r>
          </w:p>
        </w:tc>
        <w:tc>
          <w:tcPr>
            <w:tcW w:w="1101" w:type="dxa"/>
            <w:tcBorders>
              <w:top w:val="nil"/>
              <w:left w:val="nil"/>
              <w:bottom w:val="single" w:sz="4" w:space="0" w:color="auto"/>
              <w:right w:val="single" w:sz="4" w:space="0" w:color="auto"/>
            </w:tcBorders>
            <w:shd w:val="clear" w:color="auto" w:fill="auto"/>
            <w:noWrap/>
            <w:vAlign w:val="center"/>
            <w:hideMark/>
          </w:tcPr>
          <w:p w14:paraId="0E33ACF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6F7EA23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200</w:t>
            </w:r>
          </w:p>
        </w:tc>
      </w:tr>
      <w:tr w:rsidR="00CB53A9" w:rsidRPr="00CE7EC5" w14:paraId="4D6E9890"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444F881"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4FE277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COTORRA</w:t>
            </w:r>
          </w:p>
        </w:tc>
        <w:tc>
          <w:tcPr>
            <w:tcW w:w="1101" w:type="dxa"/>
            <w:tcBorders>
              <w:top w:val="nil"/>
              <w:left w:val="nil"/>
              <w:bottom w:val="single" w:sz="4" w:space="0" w:color="auto"/>
              <w:right w:val="single" w:sz="4" w:space="0" w:color="auto"/>
            </w:tcBorders>
            <w:shd w:val="clear" w:color="auto" w:fill="auto"/>
            <w:noWrap/>
            <w:vAlign w:val="center"/>
            <w:hideMark/>
          </w:tcPr>
          <w:p w14:paraId="053C8EF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7F4677CB"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17</w:t>
            </w:r>
          </w:p>
        </w:tc>
      </w:tr>
      <w:tr w:rsidR="00CB53A9" w:rsidRPr="00CE7EC5" w14:paraId="3582812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6DFA2DB"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C777D8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COTORRA</w:t>
            </w:r>
          </w:p>
        </w:tc>
        <w:tc>
          <w:tcPr>
            <w:tcW w:w="1101" w:type="dxa"/>
            <w:tcBorders>
              <w:top w:val="nil"/>
              <w:left w:val="nil"/>
              <w:bottom w:val="single" w:sz="4" w:space="0" w:color="auto"/>
              <w:right w:val="single" w:sz="4" w:space="0" w:color="auto"/>
            </w:tcBorders>
            <w:shd w:val="clear" w:color="auto" w:fill="auto"/>
            <w:noWrap/>
            <w:vAlign w:val="center"/>
            <w:hideMark/>
          </w:tcPr>
          <w:p w14:paraId="3F17994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0761298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40</w:t>
            </w:r>
          </w:p>
        </w:tc>
      </w:tr>
      <w:tr w:rsidR="00CB53A9" w:rsidRPr="00CE7EC5" w14:paraId="353718D4"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AA2551D"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70A83B7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LA APARTADA</w:t>
            </w:r>
          </w:p>
        </w:tc>
        <w:tc>
          <w:tcPr>
            <w:tcW w:w="1101" w:type="dxa"/>
            <w:tcBorders>
              <w:top w:val="nil"/>
              <w:left w:val="nil"/>
              <w:bottom w:val="single" w:sz="4" w:space="0" w:color="auto"/>
              <w:right w:val="single" w:sz="4" w:space="0" w:color="auto"/>
            </w:tcBorders>
            <w:shd w:val="clear" w:color="auto" w:fill="auto"/>
            <w:noWrap/>
            <w:vAlign w:val="center"/>
            <w:hideMark/>
          </w:tcPr>
          <w:p w14:paraId="00FDF65D"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29E0EED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23</w:t>
            </w:r>
          </w:p>
        </w:tc>
      </w:tr>
      <w:tr w:rsidR="00CB53A9" w:rsidRPr="00CE7EC5" w14:paraId="532664BD"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DC04BE1"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752BC42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LA APARTADA</w:t>
            </w:r>
          </w:p>
        </w:tc>
        <w:tc>
          <w:tcPr>
            <w:tcW w:w="1101" w:type="dxa"/>
            <w:tcBorders>
              <w:top w:val="nil"/>
              <w:left w:val="nil"/>
              <w:bottom w:val="single" w:sz="4" w:space="0" w:color="auto"/>
              <w:right w:val="single" w:sz="4" w:space="0" w:color="auto"/>
            </w:tcBorders>
            <w:shd w:val="clear" w:color="auto" w:fill="auto"/>
            <w:noWrap/>
            <w:vAlign w:val="center"/>
            <w:hideMark/>
          </w:tcPr>
          <w:p w14:paraId="2B11D4D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661F204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35</w:t>
            </w:r>
          </w:p>
        </w:tc>
      </w:tr>
      <w:tr w:rsidR="00CB53A9" w:rsidRPr="00CE7EC5" w14:paraId="020CDA92"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2F386CC"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386F54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LORICA</w:t>
            </w:r>
          </w:p>
        </w:tc>
        <w:tc>
          <w:tcPr>
            <w:tcW w:w="1101" w:type="dxa"/>
            <w:tcBorders>
              <w:top w:val="nil"/>
              <w:left w:val="nil"/>
              <w:bottom w:val="single" w:sz="4" w:space="0" w:color="auto"/>
              <w:right w:val="single" w:sz="4" w:space="0" w:color="auto"/>
            </w:tcBorders>
            <w:shd w:val="clear" w:color="auto" w:fill="auto"/>
            <w:noWrap/>
            <w:vAlign w:val="center"/>
            <w:hideMark/>
          </w:tcPr>
          <w:p w14:paraId="7B7DB03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1FDD262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425</w:t>
            </w:r>
          </w:p>
        </w:tc>
      </w:tr>
      <w:tr w:rsidR="00CB53A9" w:rsidRPr="00CE7EC5" w14:paraId="7DA8D9DD"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229BBF3"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61C39D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LORICA</w:t>
            </w:r>
          </w:p>
        </w:tc>
        <w:tc>
          <w:tcPr>
            <w:tcW w:w="1101" w:type="dxa"/>
            <w:tcBorders>
              <w:top w:val="nil"/>
              <w:left w:val="nil"/>
              <w:bottom w:val="single" w:sz="4" w:space="0" w:color="auto"/>
              <w:right w:val="single" w:sz="4" w:space="0" w:color="auto"/>
            </w:tcBorders>
            <w:shd w:val="clear" w:color="auto" w:fill="auto"/>
            <w:noWrap/>
            <w:vAlign w:val="center"/>
            <w:hideMark/>
          </w:tcPr>
          <w:p w14:paraId="13E4A2F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454B87E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544</w:t>
            </w:r>
          </w:p>
        </w:tc>
      </w:tr>
      <w:tr w:rsidR="00CB53A9" w:rsidRPr="00CE7EC5" w14:paraId="5CCB637D"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1BB01A6"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E3B1BA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LOS CÓRDOBAS</w:t>
            </w:r>
          </w:p>
        </w:tc>
        <w:tc>
          <w:tcPr>
            <w:tcW w:w="1101" w:type="dxa"/>
            <w:tcBorders>
              <w:top w:val="nil"/>
              <w:left w:val="nil"/>
              <w:bottom w:val="single" w:sz="4" w:space="0" w:color="auto"/>
              <w:right w:val="single" w:sz="4" w:space="0" w:color="auto"/>
            </w:tcBorders>
            <w:shd w:val="clear" w:color="auto" w:fill="auto"/>
            <w:noWrap/>
            <w:vAlign w:val="center"/>
            <w:hideMark/>
          </w:tcPr>
          <w:p w14:paraId="0CA0305B"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786BDB5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15</w:t>
            </w:r>
          </w:p>
        </w:tc>
      </w:tr>
      <w:tr w:rsidR="00CB53A9" w:rsidRPr="00CE7EC5" w14:paraId="7CD082E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1B4910C"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72D3CA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LOS CÓRDOBAS</w:t>
            </w:r>
          </w:p>
        </w:tc>
        <w:tc>
          <w:tcPr>
            <w:tcW w:w="1101" w:type="dxa"/>
            <w:tcBorders>
              <w:top w:val="nil"/>
              <w:left w:val="nil"/>
              <w:bottom w:val="single" w:sz="4" w:space="0" w:color="auto"/>
              <w:right w:val="single" w:sz="4" w:space="0" w:color="auto"/>
            </w:tcBorders>
            <w:shd w:val="clear" w:color="auto" w:fill="auto"/>
            <w:noWrap/>
            <w:vAlign w:val="center"/>
            <w:hideMark/>
          </w:tcPr>
          <w:p w14:paraId="6D7C642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581A1CD2"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12</w:t>
            </w:r>
          </w:p>
        </w:tc>
      </w:tr>
      <w:tr w:rsidR="00CB53A9" w:rsidRPr="00CE7EC5" w14:paraId="4298500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63B8162"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3DF6AF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MOMIL</w:t>
            </w:r>
          </w:p>
        </w:tc>
        <w:tc>
          <w:tcPr>
            <w:tcW w:w="1101" w:type="dxa"/>
            <w:tcBorders>
              <w:top w:val="nil"/>
              <w:left w:val="nil"/>
              <w:bottom w:val="single" w:sz="4" w:space="0" w:color="auto"/>
              <w:right w:val="single" w:sz="4" w:space="0" w:color="auto"/>
            </w:tcBorders>
            <w:shd w:val="clear" w:color="auto" w:fill="auto"/>
            <w:noWrap/>
            <w:vAlign w:val="center"/>
            <w:hideMark/>
          </w:tcPr>
          <w:p w14:paraId="7D1646F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5AAD3A09"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67</w:t>
            </w:r>
          </w:p>
        </w:tc>
      </w:tr>
      <w:tr w:rsidR="00CB53A9" w:rsidRPr="00CE7EC5" w14:paraId="366EA845"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843C1F6"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A74DFE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MOMIL</w:t>
            </w:r>
          </w:p>
        </w:tc>
        <w:tc>
          <w:tcPr>
            <w:tcW w:w="1101" w:type="dxa"/>
            <w:tcBorders>
              <w:top w:val="nil"/>
              <w:left w:val="nil"/>
              <w:bottom w:val="single" w:sz="4" w:space="0" w:color="auto"/>
              <w:right w:val="single" w:sz="4" w:space="0" w:color="auto"/>
            </w:tcBorders>
            <w:shd w:val="clear" w:color="auto" w:fill="auto"/>
            <w:noWrap/>
            <w:vAlign w:val="center"/>
            <w:hideMark/>
          </w:tcPr>
          <w:p w14:paraId="40BE32C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5BADD26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102</w:t>
            </w:r>
          </w:p>
        </w:tc>
      </w:tr>
      <w:tr w:rsidR="00CB53A9" w:rsidRPr="00CE7EC5" w14:paraId="1E99FA38"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E3A1E88"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6B21B7A"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MONTELÍBANO</w:t>
            </w:r>
          </w:p>
        </w:tc>
        <w:tc>
          <w:tcPr>
            <w:tcW w:w="1101" w:type="dxa"/>
            <w:tcBorders>
              <w:top w:val="nil"/>
              <w:left w:val="nil"/>
              <w:bottom w:val="single" w:sz="4" w:space="0" w:color="auto"/>
              <w:right w:val="single" w:sz="4" w:space="0" w:color="auto"/>
            </w:tcBorders>
            <w:shd w:val="clear" w:color="auto" w:fill="auto"/>
            <w:noWrap/>
            <w:vAlign w:val="center"/>
            <w:hideMark/>
          </w:tcPr>
          <w:p w14:paraId="19D4E98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180F50C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87</w:t>
            </w:r>
          </w:p>
        </w:tc>
      </w:tr>
      <w:tr w:rsidR="00CB53A9" w:rsidRPr="00CE7EC5" w14:paraId="6C14B69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42104B9"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1BEE08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MONTELÍBANO</w:t>
            </w:r>
          </w:p>
        </w:tc>
        <w:tc>
          <w:tcPr>
            <w:tcW w:w="1101" w:type="dxa"/>
            <w:tcBorders>
              <w:top w:val="nil"/>
              <w:left w:val="nil"/>
              <w:bottom w:val="single" w:sz="4" w:space="0" w:color="auto"/>
              <w:right w:val="single" w:sz="4" w:space="0" w:color="auto"/>
            </w:tcBorders>
            <w:shd w:val="clear" w:color="auto" w:fill="auto"/>
            <w:noWrap/>
            <w:vAlign w:val="center"/>
            <w:hideMark/>
          </w:tcPr>
          <w:p w14:paraId="22B8AB82"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2198557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106</w:t>
            </w:r>
          </w:p>
        </w:tc>
      </w:tr>
      <w:tr w:rsidR="00CB53A9" w:rsidRPr="00CE7EC5" w14:paraId="7359A8FA"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1AE77D4"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D37F54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MONTERÍA</w:t>
            </w:r>
          </w:p>
        </w:tc>
        <w:tc>
          <w:tcPr>
            <w:tcW w:w="1101" w:type="dxa"/>
            <w:tcBorders>
              <w:top w:val="nil"/>
              <w:left w:val="nil"/>
              <w:bottom w:val="single" w:sz="4" w:space="0" w:color="auto"/>
              <w:right w:val="single" w:sz="4" w:space="0" w:color="auto"/>
            </w:tcBorders>
            <w:shd w:val="clear" w:color="auto" w:fill="auto"/>
            <w:noWrap/>
            <w:vAlign w:val="center"/>
            <w:hideMark/>
          </w:tcPr>
          <w:p w14:paraId="76C988F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2C988CA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4425</w:t>
            </w:r>
          </w:p>
        </w:tc>
      </w:tr>
      <w:tr w:rsidR="00CB53A9" w:rsidRPr="00CE7EC5" w14:paraId="0697667E"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1B480BF"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4BBF80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MONTERÍA</w:t>
            </w:r>
          </w:p>
        </w:tc>
        <w:tc>
          <w:tcPr>
            <w:tcW w:w="1101" w:type="dxa"/>
            <w:tcBorders>
              <w:top w:val="nil"/>
              <w:left w:val="nil"/>
              <w:bottom w:val="single" w:sz="4" w:space="0" w:color="auto"/>
              <w:right w:val="single" w:sz="4" w:space="0" w:color="auto"/>
            </w:tcBorders>
            <w:shd w:val="clear" w:color="auto" w:fill="auto"/>
            <w:noWrap/>
            <w:vAlign w:val="center"/>
            <w:hideMark/>
          </w:tcPr>
          <w:p w14:paraId="0A26F9D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144A6F2A"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5887</w:t>
            </w:r>
          </w:p>
        </w:tc>
      </w:tr>
      <w:tr w:rsidR="00CB53A9" w:rsidRPr="00CE7EC5" w14:paraId="1473E912"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943A724"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370193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MOÑITOS</w:t>
            </w:r>
          </w:p>
        </w:tc>
        <w:tc>
          <w:tcPr>
            <w:tcW w:w="1101" w:type="dxa"/>
            <w:tcBorders>
              <w:top w:val="nil"/>
              <w:left w:val="nil"/>
              <w:bottom w:val="single" w:sz="4" w:space="0" w:color="auto"/>
              <w:right w:val="single" w:sz="4" w:space="0" w:color="auto"/>
            </w:tcBorders>
            <w:shd w:val="clear" w:color="auto" w:fill="auto"/>
            <w:noWrap/>
            <w:vAlign w:val="center"/>
            <w:hideMark/>
          </w:tcPr>
          <w:p w14:paraId="6E837C9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454F762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10</w:t>
            </w:r>
          </w:p>
        </w:tc>
      </w:tr>
      <w:tr w:rsidR="00CB53A9" w:rsidRPr="00CE7EC5" w14:paraId="3064734F"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DC10E89"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257840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MOÑITOS</w:t>
            </w:r>
          </w:p>
        </w:tc>
        <w:tc>
          <w:tcPr>
            <w:tcW w:w="1101" w:type="dxa"/>
            <w:tcBorders>
              <w:top w:val="nil"/>
              <w:left w:val="nil"/>
              <w:bottom w:val="single" w:sz="4" w:space="0" w:color="auto"/>
              <w:right w:val="single" w:sz="4" w:space="0" w:color="auto"/>
            </w:tcBorders>
            <w:shd w:val="clear" w:color="auto" w:fill="auto"/>
            <w:noWrap/>
            <w:vAlign w:val="center"/>
            <w:hideMark/>
          </w:tcPr>
          <w:p w14:paraId="627197E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3ADC4C3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22</w:t>
            </w:r>
          </w:p>
        </w:tc>
      </w:tr>
      <w:tr w:rsidR="00CB53A9" w:rsidRPr="00CE7EC5" w14:paraId="2971A020"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8A86050"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0E83A2E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PLANETA RICA</w:t>
            </w:r>
          </w:p>
        </w:tc>
        <w:tc>
          <w:tcPr>
            <w:tcW w:w="1101" w:type="dxa"/>
            <w:tcBorders>
              <w:top w:val="nil"/>
              <w:left w:val="nil"/>
              <w:bottom w:val="single" w:sz="4" w:space="0" w:color="auto"/>
              <w:right w:val="single" w:sz="4" w:space="0" w:color="auto"/>
            </w:tcBorders>
            <w:shd w:val="clear" w:color="auto" w:fill="auto"/>
            <w:noWrap/>
            <w:vAlign w:val="center"/>
            <w:hideMark/>
          </w:tcPr>
          <w:p w14:paraId="6B0D101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6F30426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208</w:t>
            </w:r>
          </w:p>
        </w:tc>
      </w:tr>
      <w:tr w:rsidR="00CB53A9" w:rsidRPr="00CE7EC5" w14:paraId="6F0C64D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718B296"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987D87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PLANETA RICA</w:t>
            </w:r>
          </w:p>
        </w:tc>
        <w:tc>
          <w:tcPr>
            <w:tcW w:w="1101" w:type="dxa"/>
            <w:tcBorders>
              <w:top w:val="nil"/>
              <w:left w:val="nil"/>
              <w:bottom w:val="single" w:sz="4" w:space="0" w:color="auto"/>
              <w:right w:val="single" w:sz="4" w:space="0" w:color="auto"/>
            </w:tcBorders>
            <w:shd w:val="clear" w:color="auto" w:fill="auto"/>
            <w:noWrap/>
            <w:vAlign w:val="center"/>
            <w:hideMark/>
          </w:tcPr>
          <w:p w14:paraId="4B8935D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69E41BD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236</w:t>
            </w:r>
          </w:p>
        </w:tc>
      </w:tr>
      <w:tr w:rsidR="00CB53A9" w:rsidRPr="00CE7EC5" w14:paraId="290DC076"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49864BC0"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014DA1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PUEBLO NUEVO</w:t>
            </w:r>
          </w:p>
        </w:tc>
        <w:tc>
          <w:tcPr>
            <w:tcW w:w="1101" w:type="dxa"/>
            <w:tcBorders>
              <w:top w:val="nil"/>
              <w:left w:val="nil"/>
              <w:bottom w:val="single" w:sz="4" w:space="0" w:color="auto"/>
              <w:right w:val="single" w:sz="4" w:space="0" w:color="auto"/>
            </w:tcBorders>
            <w:shd w:val="clear" w:color="auto" w:fill="auto"/>
            <w:noWrap/>
            <w:vAlign w:val="center"/>
            <w:hideMark/>
          </w:tcPr>
          <w:p w14:paraId="7AFFA049"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hideMark/>
          </w:tcPr>
          <w:p w14:paraId="3BB4FAF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34</w:t>
            </w:r>
          </w:p>
        </w:tc>
      </w:tr>
      <w:tr w:rsidR="00CB53A9" w:rsidRPr="00CE7EC5" w14:paraId="1519906E"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F9D2EB6"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C15A64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PUEBLO NUEVO</w:t>
            </w:r>
          </w:p>
        </w:tc>
        <w:tc>
          <w:tcPr>
            <w:tcW w:w="1101" w:type="dxa"/>
            <w:tcBorders>
              <w:top w:val="nil"/>
              <w:left w:val="nil"/>
              <w:bottom w:val="single" w:sz="4" w:space="0" w:color="auto"/>
              <w:right w:val="single" w:sz="4" w:space="0" w:color="auto"/>
            </w:tcBorders>
            <w:shd w:val="clear" w:color="auto" w:fill="auto"/>
            <w:noWrap/>
            <w:vAlign w:val="center"/>
            <w:hideMark/>
          </w:tcPr>
          <w:p w14:paraId="0599BBE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hideMark/>
          </w:tcPr>
          <w:p w14:paraId="75CB58C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9B6152">
              <w:rPr>
                <w:rFonts w:ascii="Arial" w:eastAsia="Times New Roman" w:hAnsi="Arial" w:cs="Arial"/>
                <w:color w:val="000000"/>
                <w:sz w:val="16"/>
                <w:szCs w:val="16"/>
                <w:lang w:eastAsia="es-CO"/>
              </w:rPr>
              <w:t>58</w:t>
            </w:r>
          </w:p>
        </w:tc>
      </w:tr>
      <w:tr w:rsidR="00CB53A9" w:rsidRPr="00CE7EC5" w14:paraId="0AAF2417"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10C6800A"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A2ABC5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PUERTO ESCONDIDO</w:t>
            </w:r>
          </w:p>
        </w:tc>
        <w:tc>
          <w:tcPr>
            <w:tcW w:w="1101" w:type="dxa"/>
            <w:tcBorders>
              <w:top w:val="nil"/>
              <w:left w:val="nil"/>
              <w:bottom w:val="single" w:sz="4" w:space="0" w:color="auto"/>
              <w:right w:val="single" w:sz="4" w:space="0" w:color="auto"/>
            </w:tcBorders>
            <w:shd w:val="clear" w:color="auto" w:fill="auto"/>
            <w:noWrap/>
            <w:vAlign w:val="center"/>
            <w:hideMark/>
          </w:tcPr>
          <w:p w14:paraId="44879AF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214FBA69"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15</w:t>
            </w:r>
          </w:p>
        </w:tc>
      </w:tr>
      <w:tr w:rsidR="00CB53A9" w:rsidRPr="00CE7EC5" w14:paraId="45A9DC0F"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C0846F1"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4967B6B"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PUERTO ESCONDIDO</w:t>
            </w:r>
          </w:p>
        </w:tc>
        <w:tc>
          <w:tcPr>
            <w:tcW w:w="1101" w:type="dxa"/>
            <w:tcBorders>
              <w:top w:val="nil"/>
              <w:left w:val="nil"/>
              <w:bottom w:val="single" w:sz="4" w:space="0" w:color="auto"/>
              <w:right w:val="single" w:sz="4" w:space="0" w:color="auto"/>
            </w:tcBorders>
            <w:shd w:val="clear" w:color="auto" w:fill="auto"/>
            <w:noWrap/>
            <w:vAlign w:val="center"/>
            <w:hideMark/>
          </w:tcPr>
          <w:p w14:paraId="7C09990D"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1741781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16</w:t>
            </w:r>
          </w:p>
        </w:tc>
      </w:tr>
      <w:tr w:rsidR="00CB53A9" w:rsidRPr="00CE7EC5" w14:paraId="37B07DCD"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06BF807"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916F07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PUERTO LIBERTADOR</w:t>
            </w:r>
          </w:p>
        </w:tc>
        <w:tc>
          <w:tcPr>
            <w:tcW w:w="1101" w:type="dxa"/>
            <w:tcBorders>
              <w:top w:val="nil"/>
              <w:left w:val="nil"/>
              <w:bottom w:val="single" w:sz="4" w:space="0" w:color="auto"/>
              <w:right w:val="single" w:sz="4" w:space="0" w:color="auto"/>
            </w:tcBorders>
            <w:shd w:val="clear" w:color="auto" w:fill="auto"/>
            <w:noWrap/>
            <w:vAlign w:val="center"/>
            <w:hideMark/>
          </w:tcPr>
          <w:p w14:paraId="30131F5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68A5B22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28</w:t>
            </w:r>
          </w:p>
        </w:tc>
      </w:tr>
      <w:tr w:rsidR="00CB53A9" w:rsidRPr="00CE7EC5" w14:paraId="06B679D1"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8D6F013"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8C4D122"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PUERTO LIBERTADOR</w:t>
            </w:r>
          </w:p>
        </w:tc>
        <w:tc>
          <w:tcPr>
            <w:tcW w:w="1101" w:type="dxa"/>
            <w:tcBorders>
              <w:top w:val="nil"/>
              <w:left w:val="nil"/>
              <w:bottom w:val="single" w:sz="4" w:space="0" w:color="auto"/>
              <w:right w:val="single" w:sz="4" w:space="0" w:color="auto"/>
            </w:tcBorders>
            <w:shd w:val="clear" w:color="auto" w:fill="auto"/>
            <w:noWrap/>
            <w:vAlign w:val="center"/>
            <w:hideMark/>
          </w:tcPr>
          <w:p w14:paraId="7197E31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6AEFA5B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19</w:t>
            </w:r>
          </w:p>
        </w:tc>
      </w:tr>
      <w:tr w:rsidR="00CB53A9" w:rsidRPr="00CE7EC5" w14:paraId="5162189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16BE9EB"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3F9AF8B"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PURÍSIMA</w:t>
            </w:r>
          </w:p>
        </w:tc>
        <w:tc>
          <w:tcPr>
            <w:tcW w:w="1101" w:type="dxa"/>
            <w:tcBorders>
              <w:top w:val="nil"/>
              <w:left w:val="nil"/>
              <w:bottom w:val="single" w:sz="4" w:space="0" w:color="auto"/>
              <w:right w:val="single" w:sz="4" w:space="0" w:color="auto"/>
            </w:tcBorders>
            <w:shd w:val="clear" w:color="auto" w:fill="auto"/>
            <w:noWrap/>
            <w:vAlign w:val="center"/>
            <w:hideMark/>
          </w:tcPr>
          <w:p w14:paraId="5CD032C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3A39AB0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30</w:t>
            </w:r>
          </w:p>
        </w:tc>
      </w:tr>
      <w:tr w:rsidR="00CB53A9" w:rsidRPr="00CE7EC5" w14:paraId="4A4E0861"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B56EAF2"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0800A5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PURÍSIMA</w:t>
            </w:r>
          </w:p>
        </w:tc>
        <w:tc>
          <w:tcPr>
            <w:tcW w:w="1101" w:type="dxa"/>
            <w:tcBorders>
              <w:top w:val="nil"/>
              <w:left w:val="nil"/>
              <w:bottom w:val="single" w:sz="4" w:space="0" w:color="auto"/>
              <w:right w:val="single" w:sz="4" w:space="0" w:color="auto"/>
            </w:tcBorders>
            <w:shd w:val="clear" w:color="auto" w:fill="auto"/>
            <w:noWrap/>
            <w:vAlign w:val="center"/>
            <w:hideMark/>
          </w:tcPr>
          <w:p w14:paraId="1B18E5C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2533ABA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27</w:t>
            </w:r>
          </w:p>
        </w:tc>
      </w:tr>
      <w:tr w:rsidR="00CB53A9" w:rsidRPr="00CE7EC5" w14:paraId="1ABCBA7F"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EA446BC"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F3A577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SAHAGÚN</w:t>
            </w:r>
          </w:p>
        </w:tc>
        <w:tc>
          <w:tcPr>
            <w:tcW w:w="1101" w:type="dxa"/>
            <w:tcBorders>
              <w:top w:val="nil"/>
              <w:left w:val="nil"/>
              <w:bottom w:val="single" w:sz="4" w:space="0" w:color="auto"/>
              <w:right w:val="single" w:sz="4" w:space="0" w:color="auto"/>
            </w:tcBorders>
            <w:shd w:val="clear" w:color="auto" w:fill="auto"/>
            <w:noWrap/>
            <w:vAlign w:val="center"/>
            <w:hideMark/>
          </w:tcPr>
          <w:p w14:paraId="2C3945E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2C3C274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399</w:t>
            </w:r>
          </w:p>
        </w:tc>
      </w:tr>
      <w:tr w:rsidR="00CB53A9" w:rsidRPr="00CE7EC5" w14:paraId="590F4A05"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554B67D6"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8DB647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SAHAGÚN</w:t>
            </w:r>
          </w:p>
        </w:tc>
        <w:tc>
          <w:tcPr>
            <w:tcW w:w="1101" w:type="dxa"/>
            <w:tcBorders>
              <w:top w:val="nil"/>
              <w:left w:val="nil"/>
              <w:bottom w:val="single" w:sz="4" w:space="0" w:color="auto"/>
              <w:right w:val="single" w:sz="4" w:space="0" w:color="auto"/>
            </w:tcBorders>
            <w:shd w:val="clear" w:color="auto" w:fill="auto"/>
            <w:noWrap/>
            <w:vAlign w:val="center"/>
            <w:hideMark/>
          </w:tcPr>
          <w:p w14:paraId="23A92BE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2C050EA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524</w:t>
            </w:r>
          </w:p>
        </w:tc>
      </w:tr>
      <w:tr w:rsidR="00CB53A9" w:rsidRPr="00CE7EC5" w14:paraId="10F900B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A97949B"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642CE2A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ANDRÉS DE SOTAVENTO</w:t>
            </w:r>
          </w:p>
        </w:tc>
        <w:tc>
          <w:tcPr>
            <w:tcW w:w="1101" w:type="dxa"/>
            <w:tcBorders>
              <w:top w:val="nil"/>
              <w:left w:val="nil"/>
              <w:bottom w:val="single" w:sz="4" w:space="0" w:color="auto"/>
              <w:right w:val="single" w:sz="4" w:space="0" w:color="auto"/>
            </w:tcBorders>
            <w:shd w:val="clear" w:color="auto" w:fill="auto"/>
            <w:noWrap/>
            <w:vAlign w:val="center"/>
            <w:hideMark/>
          </w:tcPr>
          <w:p w14:paraId="28FF695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center"/>
            <w:hideMark/>
          </w:tcPr>
          <w:p w14:paraId="697A396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13</w:t>
            </w:r>
          </w:p>
        </w:tc>
      </w:tr>
      <w:tr w:rsidR="00CB53A9" w:rsidRPr="00CE7EC5" w14:paraId="56A27005"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B9DD762"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15C8F1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ANDRÉS DE SOTAVENTO</w:t>
            </w:r>
          </w:p>
        </w:tc>
        <w:tc>
          <w:tcPr>
            <w:tcW w:w="1101" w:type="dxa"/>
            <w:tcBorders>
              <w:top w:val="nil"/>
              <w:left w:val="nil"/>
              <w:bottom w:val="single" w:sz="4" w:space="0" w:color="auto"/>
              <w:right w:val="single" w:sz="4" w:space="0" w:color="auto"/>
            </w:tcBorders>
            <w:shd w:val="clear" w:color="auto" w:fill="auto"/>
            <w:noWrap/>
            <w:vAlign w:val="center"/>
            <w:hideMark/>
          </w:tcPr>
          <w:p w14:paraId="46EA199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1DE433C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2</w:t>
            </w:r>
            <w:r>
              <w:rPr>
                <w:rFonts w:ascii="Arial" w:eastAsia="Times New Roman" w:hAnsi="Arial" w:cs="Arial"/>
                <w:color w:val="000000"/>
                <w:sz w:val="16"/>
                <w:szCs w:val="16"/>
                <w:lang w:eastAsia="es-CO"/>
              </w:rPr>
              <w:t>3</w:t>
            </w:r>
          </w:p>
        </w:tc>
      </w:tr>
      <w:tr w:rsidR="00CB53A9" w:rsidRPr="00CE7EC5" w14:paraId="5EEAB31C" w14:textId="77777777" w:rsidTr="00625CC0">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041CA"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8B14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ANTERO</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5FB4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55069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28</w:t>
            </w:r>
          </w:p>
        </w:tc>
      </w:tr>
      <w:tr w:rsidR="00CB53A9" w:rsidRPr="00CE7EC5" w14:paraId="3AFF2DCA" w14:textId="77777777" w:rsidTr="00625CC0">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6145B"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7E96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ANTERO</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3234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C964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33</w:t>
            </w:r>
          </w:p>
        </w:tc>
      </w:tr>
      <w:tr w:rsidR="00CB53A9" w:rsidRPr="00CE7EC5" w14:paraId="3994C5B3" w14:textId="77777777" w:rsidTr="00625CC0">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C7718"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1D652"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BERNARDO DEL VIENTO</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7D24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5A69A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46</w:t>
            </w:r>
          </w:p>
        </w:tc>
      </w:tr>
      <w:tr w:rsidR="00CB53A9" w:rsidRPr="00CE7EC5" w14:paraId="0868E561" w14:textId="77777777" w:rsidTr="00625CC0">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1322E"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9ED37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BERNARDO DEL VIENTO</w:t>
            </w:r>
          </w:p>
        </w:tc>
        <w:tc>
          <w:tcPr>
            <w:tcW w:w="11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47F3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2014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60</w:t>
            </w:r>
          </w:p>
        </w:tc>
      </w:tr>
      <w:tr w:rsidR="00CB53A9" w:rsidRPr="00CE7EC5" w14:paraId="743EBFE8" w14:textId="77777777" w:rsidTr="00625CC0">
        <w:trPr>
          <w:trHeight w:val="20"/>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47E20"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single" w:sz="4" w:space="0" w:color="auto"/>
              <w:left w:val="nil"/>
              <w:bottom w:val="single" w:sz="4" w:space="0" w:color="auto"/>
              <w:right w:val="single" w:sz="4" w:space="0" w:color="auto"/>
            </w:tcBorders>
            <w:shd w:val="clear" w:color="auto" w:fill="auto"/>
            <w:vAlign w:val="center"/>
            <w:hideMark/>
          </w:tcPr>
          <w:p w14:paraId="67D75AD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CARLOS</w:t>
            </w:r>
          </w:p>
        </w:tc>
        <w:tc>
          <w:tcPr>
            <w:tcW w:w="1101" w:type="dxa"/>
            <w:tcBorders>
              <w:top w:val="single" w:sz="4" w:space="0" w:color="auto"/>
              <w:left w:val="nil"/>
              <w:bottom w:val="single" w:sz="4" w:space="0" w:color="auto"/>
              <w:right w:val="single" w:sz="4" w:space="0" w:color="auto"/>
            </w:tcBorders>
            <w:shd w:val="clear" w:color="auto" w:fill="auto"/>
            <w:noWrap/>
            <w:vAlign w:val="center"/>
            <w:hideMark/>
          </w:tcPr>
          <w:p w14:paraId="4BC4629D"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single" w:sz="4" w:space="0" w:color="auto"/>
              <w:left w:val="nil"/>
              <w:bottom w:val="single" w:sz="4" w:space="0" w:color="auto"/>
              <w:right w:val="single" w:sz="4" w:space="0" w:color="auto"/>
            </w:tcBorders>
            <w:shd w:val="clear" w:color="auto" w:fill="auto"/>
            <w:noWrap/>
            <w:vAlign w:val="bottom"/>
          </w:tcPr>
          <w:p w14:paraId="4807F49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68</w:t>
            </w:r>
          </w:p>
        </w:tc>
      </w:tr>
      <w:tr w:rsidR="00CB53A9" w:rsidRPr="00CE7EC5" w14:paraId="274DCB5A"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65527EF"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BE9D10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CARLOS</w:t>
            </w:r>
          </w:p>
        </w:tc>
        <w:tc>
          <w:tcPr>
            <w:tcW w:w="1101" w:type="dxa"/>
            <w:tcBorders>
              <w:top w:val="nil"/>
              <w:left w:val="nil"/>
              <w:bottom w:val="single" w:sz="4" w:space="0" w:color="auto"/>
              <w:right w:val="single" w:sz="4" w:space="0" w:color="auto"/>
            </w:tcBorders>
            <w:shd w:val="clear" w:color="auto" w:fill="auto"/>
            <w:noWrap/>
            <w:vAlign w:val="center"/>
            <w:hideMark/>
          </w:tcPr>
          <w:p w14:paraId="4404747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79F42C20"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92</w:t>
            </w:r>
          </w:p>
        </w:tc>
      </w:tr>
      <w:tr w:rsidR="00CB53A9" w:rsidRPr="00CE7EC5" w14:paraId="39CA6F8B"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E7EFBC2"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88D26E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JOSÉ DE URÉ</w:t>
            </w:r>
          </w:p>
        </w:tc>
        <w:tc>
          <w:tcPr>
            <w:tcW w:w="1101" w:type="dxa"/>
            <w:tcBorders>
              <w:top w:val="nil"/>
              <w:left w:val="nil"/>
              <w:bottom w:val="single" w:sz="4" w:space="0" w:color="auto"/>
              <w:right w:val="single" w:sz="4" w:space="0" w:color="auto"/>
            </w:tcBorders>
            <w:shd w:val="clear" w:color="auto" w:fill="auto"/>
            <w:noWrap/>
            <w:vAlign w:val="center"/>
            <w:hideMark/>
          </w:tcPr>
          <w:p w14:paraId="7A1B503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04E0A94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8</w:t>
            </w:r>
          </w:p>
        </w:tc>
      </w:tr>
      <w:tr w:rsidR="00CB53A9" w:rsidRPr="00CE7EC5" w14:paraId="23294CB1"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625F92B"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9D4C00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JOSÉ DE URÉ</w:t>
            </w:r>
          </w:p>
        </w:tc>
        <w:tc>
          <w:tcPr>
            <w:tcW w:w="1101" w:type="dxa"/>
            <w:tcBorders>
              <w:top w:val="nil"/>
              <w:left w:val="nil"/>
              <w:bottom w:val="single" w:sz="4" w:space="0" w:color="auto"/>
              <w:right w:val="single" w:sz="4" w:space="0" w:color="auto"/>
            </w:tcBorders>
            <w:shd w:val="clear" w:color="auto" w:fill="auto"/>
            <w:noWrap/>
            <w:vAlign w:val="center"/>
            <w:hideMark/>
          </w:tcPr>
          <w:p w14:paraId="11D7015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005A4C2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9</w:t>
            </w:r>
          </w:p>
        </w:tc>
      </w:tr>
      <w:tr w:rsidR="00CB53A9" w:rsidRPr="00CE7EC5" w14:paraId="4CC29B13"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26FDCD3"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18774732"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JUAN DE URABÁ</w:t>
            </w:r>
          </w:p>
        </w:tc>
        <w:tc>
          <w:tcPr>
            <w:tcW w:w="1101" w:type="dxa"/>
            <w:tcBorders>
              <w:top w:val="nil"/>
              <w:left w:val="nil"/>
              <w:bottom w:val="single" w:sz="4" w:space="0" w:color="auto"/>
              <w:right w:val="single" w:sz="4" w:space="0" w:color="auto"/>
            </w:tcBorders>
            <w:shd w:val="clear" w:color="auto" w:fill="auto"/>
            <w:noWrap/>
            <w:vAlign w:val="center"/>
            <w:hideMark/>
          </w:tcPr>
          <w:p w14:paraId="32F31A0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3339D58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8</w:t>
            </w:r>
          </w:p>
        </w:tc>
      </w:tr>
      <w:tr w:rsidR="00CB53A9" w:rsidRPr="00CE7EC5" w14:paraId="23B8BC23"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60C416B8"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DA8837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JUAN DE URABÁ</w:t>
            </w:r>
          </w:p>
        </w:tc>
        <w:tc>
          <w:tcPr>
            <w:tcW w:w="1101" w:type="dxa"/>
            <w:tcBorders>
              <w:top w:val="nil"/>
              <w:left w:val="nil"/>
              <w:bottom w:val="single" w:sz="4" w:space="0" w:color="auto"/>
              <w:right w:val="single" w:sz="4" w:space="0" w:color="auto"/>
            </w:tcBorders>
            <w:shd w:val="clear" w:color="auto" w:fill="auto"/>
            <w:noWrap/>
            <w:vAlign w:val="center"/>
            <w:hideMark/>
          </w:tcPr>
          <w:p w14:paraId="24C9027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4E6F6D1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16</w:t>
            </w:r>
          </w:p>
        </w:tc>
      </w:tr>
      <w:tr w:rsidR="00CB53A9" w:rsidRPr="00CE7EC5" w14:paraId="38A56FC7"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011647B6"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EC9BF0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PELAYO</w:t>
            </w:r>
          </w:p>
        </w:tc>
        <w:tc>
          <w:tcPr>
            <w:tcW w:w="1101" w:type="dxa"/>
            <w:tcBorders>
              <w:top w:val="nil"/>
              <w:left w:val="nil"/>
              <w:bottom w:val="single" w:sz="4" w:space="0" w:color="auto"/>
              <w:right w:val="single" w:sz="4" w:space="0" w:color="auto"/>
            </w:tcBorders>
            <w:shd w:val="clear" w:color="auto" w:fill="auto"/>
            <w:noWrap/>
            <w:vAlign w:val="center"/>
            <w:hideMark/>
          </w:tcPr>
          <w:p w14:paraId="2CB3167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6D718FC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60</w:t>
            </w:r>
          </w:p>
        </w:tc>
      </w:tr>
      <w:tr w:rsidR="00CB53A9" w:rsidRPr="00CE7EC5" w14:paraId="04D4E9F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DBDFED5"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CE60D8B"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SAN PELAYO</w:t>
            </w:r>
          </w:p>
        </w:tc>
        <w:tc>
          <w:tcPr>
            <w:tcW w:w="1101" w:type="dxa"/>
            <w:tcBorders>
              <w:top w:val="nil"/>
              <w:left w:val="nil"/>
              <w:bottom w:val="single" w:sz="4" w:space="0" w:color="auto"/>
              <w:right w:val="single" w:sz="4" w:space="0" w:color="auto"/>
            </w:tcBorders>
            <w:shd w:val="clear" w:color="auto" w:fill="auto"/>
            <w:noWrap/>
            <w:vAlign w:val="center"/>
            <w:hideMark/>
          </w:tcPr>
          <w:p w14:paraId="60A2510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4E0A8674"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104</w:t>
            </w:r>
          </w:p>
        </w:tc>
      </w:tr>
      <w:tr w:rsidR="00CB53A9" w:rsidRPr="00CE7EC5" w14:paraId="642D5044"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72113DA"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B0391F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TIERRALTA</w:t>
            </w:r>
          </w:p>
        </w:tc>
        <w:tc>
          <w:tcPr>
            <w:tcW w:w="1101" w:type="dxa"/>
            <w:tcBorders>
              <w:top w:val="nil"/>
              <w:left w:val="nil"/>
              <w:bottom w:val="single" w:sz="4" w:space="0" w:color="auto"/>
              <w:right w:val="single" w:sz="4" w:space="0" w:color="auto"/>
            </w:tcBorders>
            <w:shd w:val="clear" w:color="auto" w:fill="auto"/>
            <w:noWrap/>
            <w:vAlign w:val="center"/>
            <w:hideMark/>
          </w:tcPr>
          <w:p w14:paraId="6302E593"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012E317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76</w:t>
            </w:r>
          </w:p>
        </w:tc>
      </w:tr>
      <w:tr w:rsidR="00CB53A9" w:rsidRPr="00CE7EC5" w14:paraId="0FC41FBC"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96D21F6"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ABCB6D5"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TIERRALTA</w:t>
            </w:r>
          </w:p>
        </w:tc>
        <w:tc>
          <w:tcPr>
            <w:tcW w:w="1101" w:type="dxa"/>
            <w:tcBorders>
              <w:top w:val="nil"/>
              <w:left w:val="nil"/>
              <w:bottom w:val="single" w:sz="4" w:space="0" w:color="auto"/>
              <w:right w:val="single" w:sz="4" w:space="0" w:color="auto"/>
            </w:tcBorders>
            <w:shd w:val="clear" w:color="auto" w:fill="auto"/>
            <w:noWrap/>
            <w:vAlign w:val="center"/>
            <w:hideMark/>
          </w:tcPr>
          <w:p w14:paraId="24BEC26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4534A5A9"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87</w:t>
            </w:r>
          </w:p>
        </w:tc>
      </w:tr>
      <w:tr w:rsidR="00CB53A9" w:rsidRPr="00CE7EC5" w14:paraId="5B2BA692"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720232E1"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5966DBC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TUCHÍN</w:t>
            </w:r>
          </w:p>
        </w:tc>
        <w:tc>
          <w:tcPr>
            <w:tcW w:w="1101" w:type="dxa"/>
            <w:tcBorders>
              <w:top w:val="nil"/>
              <w:left w:val="nil"/>
              <w:bottom w:val="single" w:sz="4" w:space="0" w:color="auto"/>
              <w:right w:val="single" w:sz="4" w:space="0" w:color="auto"/>
            </w:tcBorders>
            <w:shd w:val="clear" w:color="auto" w:fill="auto"/>
            <w:noWrap/>
            <w:vAlign w:val="center"/>
            <w:hideMark/>
          </w:tcPr>
          <w:p w14:paraId="5A0AF6E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71AED4EE"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8</w:t>
            </w:r>
          </w:p>
        </w:tc>
      </w:tr>
      <w:tr w:rsidR="00CB53A9" w:rsidRPr="00CE7EC5" w14:paraId="361A1DDD"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34A20F79"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48386607"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TUCHÍN</w:t>
            </w:r>
          </w:p>
        </w:tc>
        <w:tc>
          <w:tcPr>
            <w:tcW w:w="1101" w:type="dxa"/>
            <w:tcBorders>
              <w:top w:val="nil"/>
              <w:left w:val="nil"/>
              <w:bottom w:val="single" w:sz="4" w:space="0" w:color="auto"/>
              <w:right w:val="single" w:sz="4" w:space="0" w:color="auto"/>
            </w:tcBorders>
            <w:shd w:val="clear" w:color="auto" w:fill="auto"/>
            <w:noWrap/>
            <w:vAlign w:val="center"/>
            <w:hideMark/>
          </w:tcPr>
          <w:p w14:paraId="36AF08EA"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bottom"/>
          </w:tcPr>
          <w:p w14:paraId="73F5C1D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10</w:t>
            </w:r>
          </w:p>
        </w:tc>
      </w:tr>
      <w:tr w:rsidR="00CB53A9" w:rsidRPr="00CE7EC5" w14:paraId="141C63BF"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2F86926"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2EE6A3AF"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VALENCIA</w:t>
            </w:r>
          </w:p>
        </w:tc>
        <w:tc>
          <w:tcPr>
            <w:tcW w:w="1101" w:type="dxa"/>
            <w:tcBorders>
              <w:top w:val="nil"/>
              <w:left w:val="nil"/>
              <w:bottom w:val="single" w:sz="4" w:space="0" w:color="auto"/>
              <w:right w:val="single" w:sz="4" w:space="0" w:color="auto"/>
            </w:tcBorders>
            <w:shd w:val="clear" w:color="auto" w:fill="auto"/>
            <w:noWrap/>
            <w:vAlign w:val="center"/>
            <w:hideMark/>
          </w:tcPr>
          <w:p w14:paraId="612231FC"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F</w:t>
            </w:r>
          </w:p>
        </w:tc>
        <w:tc>
          <w:tcPr>
            <w:tcW w:w="1364" w:type="dxa"/>
            <w:tcBorders>
              <w:top w:val="nil"/>
              <w:left w:val="nil"/>
              <w:bottom w:val="single" w:sz="4" w:space="0" w:color="auto"/>
              <w:right w:val="single" w:sz="4" w:space="0" w:color="auto"/>
            </w:tcBorders>
            <w:shd w:val="clear" w:color="auto" w:fill="auto"/>
            <w:noWrap/>
            <w:vAlign w:val="bottom"/>
          </w:tcPr>
          <w:p w14:paraId="77E48056"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864CC9">
              <w:rPr>
                <w:rFonts w:ascii="Arial" w:eastAsia="Times New Roman" w:hAnsi="Arial" w:cs="Arial"/>
                <w:color w:val="000000"/>
                <w:sz w:val="16"/>
                <w:szCs w:val="16"/>
                <w:lang w:eastAsia="es-CO"/>
              </w:rPr>
              <w:t>40</w:t>
            </w:r>
          </w:p>
        </w:tc>
      </w:tr>
      <w:tr w:rsidR="00CB53A9" w:rsidRPr="00CE7EC5" w14:paraId="0661A08B" w14:textId="77777777" w:rsidTr="00625CC0">
        <w:trPr>
          <w:trHeight w:val="20"/>
          <w:jc w:val="center"/>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14:paraId="202B5DA5" w14:textId="77777777" w:rsidR="00CB53A9" w:rsidRPr="00CE7EC5" w:rsidRDefault="00CB53A9" w:rsidP="00625CC0">
            <w:pPr>
              <w:spacing w:after="0" w:line="240" w:lineRule="auto"/>
              <w:jc w:val="center"/>
              <w:rPr>
                <w:rFonts w:ascii="Arial" w:eastAsia="Times New Roman" w:hAnsi="Arial" w:cs="Arial"/>
                <w:bCs/>
                <w:color w:val="000000"/>
                <w:sz w:val="16"/>
                <w:szCs w:val="16"/>
                <w:lang w:eastAsia="es-CO"/>
              </w:rPr>
            </w:pPr>
            <w:r w:rsidRPr="00CE7EC5">
              <w:rPr>
                <w:rFonts w:ascii="Arial" w:eastAsia="Times New Roman" w:hAnsi="Arial" w:cs="Arial"/>
                <w:bCs/>
                <w:color w:val="000000"/>
                <w:sz w:val="16"/>
                <w:szCs w:val="16"/>
                <w:lang w:eastAsia="es-CO"/>
              </w:rPr>
              <w:t>CORDOBA</w:t>
            </w:r>
          </w:p>
        </w:tc>
        <w:tc>
          <w:tcPr>
            <w:tcW w:w="2494" w:type="dxa"/>
            <w:tcBorders>
              <w:top w:val="nil"/>
              <w:left w:val="nil"/>
              <w:bottom w:val="single" w:sz="4" w:space="0" w:color="auto"/>
              <w:right w:val="single" w:sz="4" w:space="0" w:color="auto"/>
            </w:tcBorders>
            <w:shd w:val="clear" w:color="auto" w:fill="auto"/>
            <w:vAlign w:val="center"/>
            <w:hideMark/>
          </w:tcPr>
          <w:p w14:paraId="3AB452D1"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VALENCIA</w:t>
            </w:r>
          </w:p>
        </w:tc>
        <w:tc>
          <w:tcPr>
            <w:tcW w:w="1101" w:type="dxa"/>
            <w:tcBorders>
              <w:top w:val="nil"/>
              <w:left w:val="nil"/>
              <w:bottom w:val="single" w:sz="4" w:space="0" w:color="auto"/>
              <w:right w:val="single" w:sz="4" w:space="0" w:color="auto"/>
            </w:tcBorders>
            <w:shd w:val="clear" w:color="auto" w:fill="auto"/>
            <w:noWrap/>
            <w:vAlign w:val="center"/>
            <w:hideMark/>
          </w:tcPr>
          <w:p w14:paraId="32D9E788"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sidRPr="00CE7EC5">
              <w:rPr>
                <w:rFonts w:ascii="Arial" w:eastAsia="Times New Roman" w:hAnsi="Arial" w:cs="Arial"/>
                <w:color w:val="000000"/>
                <w:sz w:val="16"/>
                <w:szCs w:val="16"/>
                <w:lang w:eastAsia="es-CO"/>
              </w:rPr>
              <w:t>M</w:t>
            </w:r>
          </w:p>
        </w:tc>
        <w:tc>
          <w:tcPr>
            <w:tcW w:w="1364" w:type="dxa"/>
            <w:tcBorders>
              <w:top w:val="nil"/>
              <w:left w:val="nil"/>
              <w:bottom w:val="single" w:sz="4" w:space="0" w:color="auto"/>
              <w:right w:val="single" w:sz="4" w:space="0" w:color="auto"/>
            </w:tcBorders>
            <w:shd w:val="clear" w:color="auto" w:fill="auto"/>
            <w:noWrap/>
            <w:vAlign w:val="center"/>
            <w:hideMark/>
          </w:tcPr>
          <w:p w14:paraId="6C940A72" w14:textId="77777777" w:rsidR="00CB53A9" w:rsidRPr="00CE7EC5" w:rsidRDefault="00CB53A9" w:rsidP="00625CC0">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72</w:t>
            </w:r>
          </w:p>
        </w:tc>
      </w:tr>
    </w:tbl>
    <w:p w14:paraId="1AAF42A3" w14:textId="77777777" w:rsidR="00FE2C85" w:rsidRPr="001C4833" w:rsidRDefault="00FE2C85" w:rsidP="00A963D7">
      <w:pPr>
        <w:pStyle w:val="Prrafodelista"/>
        <w:numPr>
          <w:ilvl w:val="0"/>
          <w:numId w:val="46"/>
        </w:numPr>
        <w:ind w:left="426" w:hanging="426"/>
        <w:jc w:val="both"/>
        <w:rPr>
          <w:rFonts w:ascii="Arial" w:hAnsi="Arial"/>
          <w:b/>
          <w:bCs/>
          <w:color w:val="000000" w:themeColor="text1"/>
          <w:sz w:val="20"/>
          <w:szCs w:val="20"/>
        </w:rPr>
      </w:pPr>
      <w:r w:rsidRPr="001C4833">
        <w:rPr>
          <w:rFonts w:ascii="Arial" w:hAnsi="Arial"/>
          <w:b/>
          <w:bCs/>
          <w:color w:val="000000" w:themeColor="text1"/>
          <w:sz w:val="20"/>
          <w:szCs w:val="20"/>
        </w:rPr>
        <w:lastRenderedPageBreak/>
        <w:t>ANÁLISIS DEL MERCADO</w:t>
      </w:r>
    </w:p>
    <w:p w14:paraId="509C17EB" w14:textId="77777777" w:rsidR="00FE2C85" w:rsidRDefault="00FE2C85" w:rsidP="00A963D7">
      <w:pPr>
        <w:spacing w:after="0" w:line="240" w:lineRule="auto"/>
        <w:rPr>
          <w:sz w:val="20"/>
          <w:szCs w:val="20"/>
        </w:rPr>
      </w:pPr>
    </w:p>
    <w:p w14:paraId="0F4E6EC3" w14:textId="77777777" w:rsidR="00FE2C85" w:rsidRDefault="00FE2C85" w:rsidP="00A963D7">
      <w:pPr>
        <w:spacing w:after="0" w:line="240" w:lineRule="auto"/>
        <w:jc w:val="both"/>
        <w:rPr>
          <w:rFonts w:ascii="Arial" w:hAnsi="Arial" w:cs="Arial"/>
          <w:b/>
          <w:sz w:val="20"/>
          <w:szCs w:val="20"/>
          <w:lang w:val="es-MX"/>
        </w:rPr>
      </w:pPr>
      <w:r w:rsidRPr="001C4833">
        <w:rPr>
          <w:rFonts w:ascii="Arial" w:hAnsi="Arial" w:cs="Arial"/>
          <w:b/>
          <w:sz w:val="20"/>
          <w:szCs w:val="20"/>
          <w:lang w:val="es-MX"/>
        </w:rPr>
        <w:t>DESCRIPCIÓN DEL MERCADO</w:t>
      </w:r>
    </w:p>
    <w:p w14:paraId="42D1AFB3" w14:textId="77777777" w:rsidR="00E8379A" w:rsidRPr="00B166FB" w:rsidRDefault="00E8379A" w:rsidP="00A963D7">
      <w:pPr>
        <w:spacing w:after="0" w:line="240" w:lineRule="auto"/>
        <w:jc w:val="both"/>
        <w:rPr>
          <w:rFonts w:ascii="Arial" w:hAnsi="Arial" w:cs="Arial"/>
          <w:b/>
          <w:sz w:val="12"/>
          <w:szCs w:val="20"/>
          <w:lang w:val="es-MX"/>
        </w:rPr>
      </w:pPr>
    </w:p>
    <w:p w14:paraId="4EFBE0E4" w14:textId="77777777" w:rsidR="00FE2C85" w:rsidRPr="00FE2C85" w:rsidRDefault="00FE2C85" w:rsidP="00A963D7">
      <w:pPr>
        <w:spacing w:after="0" w:line="240" w:lineRule="auto"/>
        <w:jc w:val="both"/>
        <w:rPr>
          <w:rFonts w:ascii="Arial" w:hAnsi="Arial" w:cs="Arial"/>
          <w:sz w:val="18"/>
          <w:szCs w:val="18"/>
        </w:rPr>
      </w:pPr>
      <w:r w:rsidRPr="00FE2C85">
        <w:rPr>
          <w:rFonts w:ascii="Arial" w:hAnsi="Arial" w:cs="Arial"/>
          <w:sz w:val="18"/>
          <w:szCs w:val="18"/>
        </w:rPr>
        <w:t>De acuerdo a la oferta del mercado y la complejidad del recurso solicitado se identifican algunas instituciones prestadoras de servicios de salud en el municipio que ofertan el servicio con oportunidad y calidad. Teniendo en cuenta que son establecimientos de comercio reconocidas en el mercado local y que se encuentran en capacidad de satisfacer la necesidad que en la actualidad tiene la Regional de Aseguramiento en Salud N° 6.</w:t>
      </w:r>
    </w:p>
    <w:p w14:paraId="2FEF718E" w14:textId="65B640DA" w:rsidR="00FE2C85" w:rsidRPr="00FE2C85" w:rsidRDefault="00FE2C85" w:rsidP="00A963D7">
      <w:pPr>
        <w:autoSpaceDE w:val="0"/>
        <w:autoSpaceDN w:val="0"/>
        <w:adjustRightInd w:val="0"/>
        <w:spacing w:after="0" w:line="240" w:lineRule="auto"/>
        <w:jc w:val="both"/>
        <w:rPr>
          <w:rFonts w:ascii="Arial" w:hAnsi="Arial" w:cs="Arial"/>
          <w:sz w:val="18"/>
          <w:szCs w:val="18"/>
        </w:rPr>
      </w:pPr>
      <w:r w:rsidRPr="00FE2C85">
        <w:rPr>
          <w:rFonts w:ascii="Arial" w:hAnsi="Arial" w:cs="Arial"/>
          <w:sz w:val="18"/>
          <w:szCs w:val="18"/>
        </w:rPr>
        <w:t>Así mismo en la ciudad de Montería, se cuenta con entidades prestadoras de servicios de salud, debidamente habilitados por la Secretar</w:t>
      </w:r>
      <w:r w:rsidR="00C8215C">
        <w:rPr>
          <w:rFonts w:ascii="Arial" w:hAnsi="Arial" w:cs="Arial"/>
          <w:sz w:val="18"/>
          <w:szCs w:val="18"/>
        </w:rPr>
        <w:t>í</w:t>
      </w:r>
      <w:r w:rsidRPr="00FE2C85">
        <w:rPr>
          <w:rFonts w:ascii="Arial" w:hAnsi="Arial" w:cs="Arial"/>
          <w:sz w:val="18"/>
          <w:szCs w:val="18"/>
        </w:rPr>
        <w:t>a de Salud del Departamento de Córdoba, que tienen la facultad de prestar servicios con calidad, oportunidad, accesibilidad, capacidad instalada y recurso humano, que garanticen una correcta prestación de los servicios que son requeridos en el presente estudio.</w:t>
      </w:r>
    </w:p>
    <w:p w14:paraId="0FE42F8D" w14:textId="77777777" w:rsidR="00FE2C85" w:rsidRDefault="00FE2C85" w:rsidP="00A963D7">
      <w:pPr>
        <w:autoSpaceDE w:val="0"/>
        <w:autoSpaceDN w:val="0"/>
        <w:adjustRightInd w:val="0"/>
        <w:spacing w:after="0" w:line="240" w:lineRule="auto"/>
        <w:jc w:val="both"/>
        <w:rPr>
          <w:rFonts w:ascii="Arial" w:hAnsi="Arial" w:cs="Arial"/>
          <w:sz w:val="18"/>
          <w:szCs w:val="18"/>
        </w:rPr>
      </w:pPr>
    </w:p>
    <w:p w14:paraId="4000FB54" w14:textId="77777777" w:rsidR="00FE2C85" w:rsidRPr="00164A95" w:rsidRDefault="00FE2C85" w:rsidP="00A963D7">
      <w:pPr>
        <w:pStyle w:val="Prrafodelista"/>
        <w:numPr>
          <w:ilvl w:val="0"/>
          <w:numId w:val="46"/>
        </w:numPr>
        <w:ind w:left="426" w:hanging="426"/>
        <w:jc w:val="both"/>
        <w:rPr>
          <w:rFonts w:ascii="Arial" w:hAnsi="Arial"/>
          <w:b/>
          <w:bCs/>
          <w:color w:val="000000" w:themeColor="text1"/>
          <w:sz w:val="20"/>
          <w:szCs w:val="20"/>
        </w:rPr>
      </w:pPr>
      <w:r w:rsidRPr="00164A95">
        <w:rPr>
          <w:rFonts w:ascii="Arial" w:hAnsi="Arial"/>
          <w:b/>
          <w:bCs/>
          <w:color w:val="000000" w:themeColor="text1"/>
          <w:sz w:val="20"/>
          <w:szCs w:val="20"/>
        </w:rPr>
        <w:t>ANÁLISIS</w:t>
      </w:r>
      <w:r>
        <w:rPr>
          <w:rFonts w:ascii="Arial" w:hAnsi="Arial"/>
          <w:b/>
          <w:bCs/>
          <w:color w:val="000000" w:themeColor="text1"/>
          <w:sz w:val="20"/>
          <w:szCs w:val="20"/>
        </w:rPr>
        <w:t xml:space="preserve"> </w:t>
      </w:r>
      <w:r w:rsidRPr="00164A95">
        <w:rPr>
          <w:rFonts w:ascii="Arial" w:hAnsi="Arial"/>
          <w:b/>
          <w:bCs/>
          <w:color w:val="000000" w:themeColor="text1"/>
          <w:sz w:val="20"/>
          <w:szCs w:val="20"/>
        </w:rPr>
        <w:t>DE</w:t>
      </w:r>
      <w:r>
        <w:rPr>
          <w:rFonts w:ascii="Arial" w:hAnsi="Arial"/>
          <w:b/>
          <w:bCs/>
          <w:color w:val="000000" w:themeColor="text1"/>
          <w:sz w:val="20"/>
          <w:szCs w:val="20"/>
        </w:rPr>
        <w:t xml:space="preserve"> </w:t>
      </w:r>
      <w:r w:rsidRPr="00164A95">
        <w:rPr>
          <w:rFonts w:ascii="Arial" w:hAnsi="Arial"/>
          <w:b/>
          <w:bCs/>
          <w:color w:val="000000" w:themeColor="text1"/>
          <w:sz w:val="20"/>
          <w:szCs w:val="20"/>
        </w:rPr>
        <w:t>LA</w:t>
      </w:r>
      <w:r>
        <w:rPr>
          <w:rFonts w:ascii="Arial" w:hAnsi="Arial"/>
          <w:b/>
          <w:bCs/>
          <w:color w:val="000000" w:themeColor="text1"/>
          <w:sz w:val="20"/>
          <w:szCs w:val="20"/>
        </w:rPr>
        <w:t xml:space="preserve"> </w:t>
      </w:r>
      <w:r w:rsidRPr="00164A95">
        <w:rPr>
          <w:rFonts w:ascii="Arial" w:hAnsi="Arial"/>
          <w:b/>
          <w:bCs/>
          <w:color w:val="000000" w:themeColor="text1"/>
          <w:sz w:val="20"/>
          <w:szCs w:val="20"/>
        </w:rPr>
        <w:t>OFERTA</w:t>
      </w:r>
    </w:p>
    <w:p w14:paraId="2DA621FE" w14:textId="77777777" w:rsidR="005258E5" w:rsidRPr="001364DE" w:rsidRDefault="005258E5" w:rsidP="00A963D7">
      <w:pPr>
        <w:spacing w:after="0"/>
        <w:jc w:val="both"/>
        <w:rPr>
          <w:rFonts w:ascii="Arial" w:hAnsi="Arial" w:cs="Arial"/>
          <w:b/>
          <w:color w:val="808080" w:themeColor="background1" w:themeShade="80"/>
          <w:sz w:val="10"/>
          <w:szCs w:val="10"/>
        </w:rPr>
      </w:pPr>
    </w:p>
    <w:p w14:paraId="73E96D3D" w14:textId="77777777" w:rsidR="00FE2C85" w:rsidRPr="00957F12" w:rsidRDefault="009553E1" w:rsidP="00A963D7">
      <w:pPr>
        <w:spacing w:after="0" w:line="240" w:lineRule="auto"/>
        <w:jc w:val="both"/>
        <w:rPr>
          <w:rFonts w:ascii="Arial" w:hAnsi="Arial" w:cs="Arial"/>
          <w:sz w:val="18"/>
          <w:szCs w:val="18"/>
        </w:rPr>
      </w:pPr>
      <w:r w:rsidRPr="00957F12">
        <w:rPr>
          <w:rFonts w:ascii="Arial" w:hAnsi="Arial" w:cs="Arial"/>
          <w:b/>
          <w:sz w:val="18"/>
          <w:szCs w:val="18"/>
        </w:rPr>
        <w:t xml:space="preserve">IDENTIFICACIÓN DEL PROVEEDOR: </w:t>
      </w:r>
      <w:r w:rsidR="00FE2C85" w:rsidRPr="00957F12">
        <w:rPr>
          <w:rFonts w:ascii="Arial" w:hAnsi="Arial" w:cs="Arial"/>
          <w:sz w:val="18"/>
          <w:szCs w:val="18"/>
        </w:rPr>
        <w:t>En la ciudad de Montería, existen Instituciones de nivel II que ofrecen Servicios de Salud de</w:t>
      </w:r>
      <w:r w:rsidR="00FE2C85" w:rsidRPr="00957F12">
        <w:rPr>
          <w:rFonts w:ascii="Arial" w:hAnsi="Arial" w:cs="Arial"/>
          <w:sz w:val="18"/>
          <w:szCs w:val="18"/>
          <w:u w:val="single" w:color="FFFFFF"/>
        </w:rPr>
        <w:t xml:space="preserve"> </w:t>
      </w:r>
      <w:r w:rsidR="00FE2C85" w:rsidRPr="00957F12">
        <w:rPr>
          <w:rFonts w:ascii="Arial" w:hAnsi="Arial" w:cs="Arial"/>
          <w:sz w:val="18"/>
          <w:szCs w:val="18"/>
        </w:rPr>
        <w:t>ALERGOLOGÍA E INMUNOLOGÍA Y PROCEDIMIENTOS ASOCIADOS</w:t>
      </w:r>
      <w:r w:rsidR="00FE2C85" w:rsidRPr="00957F12">
        <w:rPr>
          <w:rFonts w:ascii="Arial" w:hAnsi="Arial" w:cs="Arial"/>
          <w:sz w:val="16"/>
          <w:szCs w:val="16"/>
        </w:rPr>
        <w:t xml:space="preserve"> </w:t>
      </w:r>
      <w:r w:rsidR="00FE2C85" w:rsidRPr="00957F12">
        <w:rPr>
          <w:rFonts w:ascii="Arial" w:hAnsi="Arial" w:cs="Arial"/>
          <w:sz w:val="18"/>
          <w:szCs w:val="18"/>
        </w:rPr>
        <w:t>con las que se puede realizar una contratación que permita la prestación de los servicios contemplados en el Acuerdo 002 del 2001 (Plan de Servicios de Sanidad Policial), con altos estándares de calidad, para suplir la demanda de los usuarios en los servicios de consulta externa, requerida en el presente estudio.</w:t>
      </w:r>
    </w:p>
    <w:p w14:paraId="284FB2C0" w14:textId="5D10AFA6" w:rsidR="009553E1" w:rsidRPr="00957F12" w:rsidRDefault="009553E1" w:rsidP="00A963D7">
      <w:pPr>
        <w:spacing w:after="0" w:line="240" w:lineRule="auto"/>
        <w:jc w:val="both"/>
        <w:rPr>
          <w:rFonts w:ascii="Arial" w:hAnsi="Arial" w:cs="Arial"/>
          <w:sz w:val="18"/>
          <w:szCs w:val="18"/>
          <w:u w:val="single" w:color="FFFFFF"/>
        </w:rPr>
      </w:pPr>
    </w:p>
    <w:p w14:paraId="184EF97C" w14:textId="77777777" w:rsidR="00957F12" w:rsidRPr="00957F12" w:rsidRDefault="00957F12" w:rsidP="00A963D7">
      <w:pPr>
        <w:spacing w:after="0" w:line="240" w:lineRule="auto"/>
        <w:jc w:val="both"/>
        <w:rPr>
          <w:rFonts w:ascii="Arial" w:hAnsi="Arial" w:cs="Arial"/>
          <w:sz w:val="18"/>
          <w:szCs w:val="18"/>
        </w:rPr>
      </w:pPr>
      <w:r w:rsidRPr="00957F12">
        <w:rPr>
          <w:rFonts w:ascii="Arial" w:hAnsi="Arial" w:cs="Arial"/>
          <w:sz w:val="18"/>
          <w:szCs w:val="18"/>
        </w:rPr>
        <w:t xml:space="preserve">La Regional de Aseguramiento en Salud No 6 – Unidad Prestadora de Salud Córdoba, requiere un proceso de contratación que permita el inicio de ejecución oportuna, y de esta manera garantizar la prestación de servicios de salud a los usuarios del Subsistema de Salud de la Policía Nacional. </w:t>
      </w:r>
    </w:p>
    <w:p w14:paraId="257E91B2" w14:textId="77777777" w:rsidR="00957F12" w:rsidRPr="00957F12" w:rsidRDefault="00957F12" w:rsidP="00A963D7">
      <w:pPr>
        <w:spacing w:after="0" w:line="240" w:lineRule="auto"/>
        <w:jc w:val="both"/>
        <w:rPr>
          <w:rFonts w:ascii="Arial" w:hAnsi="Arial" w:cs="Arial"/>
          <w:sz w:val="18"/>
          <w:szCs w:val="18"/>
        </w:rPr>
      </w:pPr>
    </w:p>
    <w:p w14:paraId="4B2F2409" w14:textId="77777777" w:rsidR="00957F12" w:rsidRPr="00957F12" w:rsidRDefault="00957F12" w:rsidP="00A963D7">
      <w:pPr>
        <w:spacing w:after="0" w:line="240" w:lineRule="auto"/>
        <w:jc w:val="both"/>
        <w:rPr>
          <w:rFonts w:ascii="Arial" w:eastAsia="MS Mincho" w:hAnsi="Arial" w:cs="Arial"/>
          <w:bCs/>
          <w:sz w:val="18"/>
          <w:szCs w:val="18"/>
        </w:rPr>
      </w:pPr>
      <w:r w:rsidRPr="00957F12">
        <w:rPr>
          <w:rFonts w:ascii="Arial" w:hAnsi="Arial" w:cs="Arial"/>
          <w:b/>
          <w:sz w:val="18"/>
          <w:szCs w:val="18"/>
        </w:rPr>
        <w:t>ANÁLISIS DE LA ESTRUCTURA DE COSTO:</w:t>
      </w:r>
      <w:r w:rsidRPr="00957F12">
        <w:rPr>
          <w:rFonts w:ascii="Arial" w:hAnsi="Arial" w:cs="Arial"/>
          <w:sz w:val="18"/>
          <w:szCs w:val="18"/>
        </w:rPr>
        <w:t xml:space="preserve"> </w:t>
      </w:r>
      <w:r w:rsidRPr="00957F12">
        <w:rPr>
          <w:rFonts w:ascii="Arial" w:eastAsia="MS Mincho" w:hAnsi="Arial" w:cs="Arial"/>
          <w:bCs/>
          <w:sz w:val="18"/>
          <w:szCs w:val="18"/>
        </w:rPr>
        <w:t>El Análisis que soporta el Valor Estimado del presente Estudio Previo, se sustenta en lo establecido en el Estudio de Mercado adjunto al presente proceso.</w:t>
      </w:r>
    </w:p>
    <w:p w14:paraId="6A864562" w14:textId="77777777" w:rsidR="00957F12" w:rsidRPr="00957F12" w:rsidRDefault="00957F12" w:rsidP="00A963D7">
      <w:pPr>
        <w:spacing w:after="0" w:line="240" w:lineRule="auto"/>
        <w:jc w:val="both"/>
        <w:rPr>
          <w:rFonts w:ascii="Arial" w:eastAsia="MS Mincho" w:hAnsi="Arial" w:cs="Arial"/>
          <w:bCs/>
          <w:sz w:val="18"/>
          <w:szCs w:val="18"/>
        </w:rPr>
      </w:pPr>
    </w:p>
    <w:p w14:paraId="3C20B1D2" w14:textId="77777777" w:rsidR="00957F12" w:rsidRPr="00957F12" w:rsidRDefault="00957F12" w:rsidP="00A963D7">
      <w:pPr>
        <w:spacing w:after="0" w:line="240" w:lineRule="auto"/>
        <w:jc w:val="both"/>
        <w:rPr>
          <w:rFonts w:ascii="Arial" w:hAnsi="Arial" w:cs="Arial"/>
          <w:sz w:val="18"/>
          <w:szCs w:val="18"/>
        </w:rPr>
      </w:pPr>
      <w:r w:rsidRPr="00957F12">
        <w:rPr>
          <w:rFonts w:ascii="Arial" w:hAnsi="Arial" w:cs="Arial"/>
          <w:b/>
          <w:sz w:val="18"/>
          <w:szCs w:val="18"/>
        </w:rPr>
        <w:t>COSTOS DE OPORTUNIDAD:</w:t>
      </w:r>
      <w:r w:rsidRPr="00957F12">
        <w:rPr>
          <w:rFonts w:ascii="Arial" w:hAnsi="Arial" w:cs="Arial"/>
          <w:sz w:val="18"/>
          <w:szCs w:val="18"/>
        </w:rPr>
        <w:t xml:space="preserve"> Contar con un respaldo contractual para la prestación de servicios facilita sobre manera el acceso a los servicios, de lo contrario no contaremos con la debida oferta de los servicios y la variedad en el portafolio con oportunidad. De otra parte, su remisión a otras unidades de sanidad policía fuera de la ciudad encarece los costos del servicio y nos expone a eventos adversos frente a la seguridad de los usuarios.</w:t>
      </w:r>
    </w:p>
    <w:p w14:paraId="4D528A5F" w14:textId="77777777" w:rsidR="00957F12" w:rsidRPr="00957F12" w:rsidRDefault="00957F12" w:rsidP="00A963D7">
      <w:pPr>
        <w:spacing w:after="0" w:line="240" w:lineRule="auto"/>
        <w:jc w:val="both"/>
        <w:rPr>
          <w:rFonts w:ascii="Arial" w:hAnsi="Arial" w:cs="Arial"/>
          <w:sz w:val="18"/>
          <w:szCs w:val="18"/>
        </w:rPr>
      </w:pPr>
    </w:p>
    <w:p w14:paraId="5BDE3330" w14:textId="48A1C636" w:rsidR="00957F12" w:rsidRPr="00D23F47" w:rsidRDefault="00957F12" w:rsidP="00A963D7">
      <w:pPr>
        <w:spacing w:after="0" w:line="240" w:lineRule="auto"/>
        <w:jc w:val="both"/>
        <w:rPr>
          <w:sz w:val="18"/>
          <w:szCs w:val="18"/>
        </w:rPr>
      </w:pPr>
      <w:r w:rsidRPr="00957F12">
        <w:rPr>
          <w:rFonts w:ascii="Arial" w:hAnsi="Arial" w:cs="Arial"/>
          <w:b/>
          <w:sz w:val="18"/>
          <w:szCs w:val="20"/>
        </w:rPr>
        <w:t>VALORACIÓN DE BENEFICIOS:</w:t>
      </w:r>
      <w:r w:rsidR="00EB501A">
        <w:rPr>
          <w:rFonts w:ascii="Arial" w:hAnsi="Arial" w:cs="Arial"/>
          <w:b/>
          <w:sz w:val="18"/>
          <w:szCs w:val="20"/>
        </w:rPr>
        <w:t xml:space="preserve"> </w:t>
      </w:r>
      <w:r w:rsidRPr="00D23F47">
        <w:rPr>
          <w:rFonts w:ascii="Arial" w:hAnsi="Arial" w:cs="Arial"/>
          <w:sz w:val="18"/>
          <w:szCs w:val="18"/>
        </w:rPr>
        <w:t>Es de anotar que la contratación del servicio permite a la Regional de aseguramiento en Salud No. 6 - Unidad Prestadora de Salud Córdoba, cumplir con su objetivo, el cual tiene como fin, satisfacer sus necesidades, de acuerdo a los siguientes beneficios:</w:t>
      </w:r>
    </w:p>
    <w:p w14:paraId="765E9A24" w14:textId="77777777" w:rsidR="00957F12" w:rsidRPr="00D23F47" w:rsidRDefault="00957F12" w:rsidP="00A963D7">
      <w:pPr>
        <w:spacing w:after="0" w:line="240" w:lineRule="auto"/>
        <w:jc w:val="both"/>
        <w:rPr>
          <w:sz w:val="18"/>
          <w:szCs w:val="18"/>
        </w:rPr>
      </w:pPr>
      <w:r w:rsidRPr="00D23F47">
        <w:rPr>
          <w:rFonts w:ascii="Arial" w:hAnsi="Arial" w:cs="Arial"/>
          <w:sz w:val="18"/>
          <w:szCs w:val="18"/>
        </w:rPr>
        <w:t>1. El contratista proveerá el personal idóneo para la prestación del servicio.</w:t>
      </w:r>
    </w:p>
    <w:p w14:paraId="264C51E3" w14:textId="77777777" w:rsidR="00957F12" w:rsidRPr="00D23F47" w:rsidRDefault="00957F12" w:rsidP="00A963D7">
      <w:pPr>
        <w:spacing w:after="0" w:line="240" w:lineRule="auto"/>
        <w:jc w:val="both"/>
        <w:rPr>
          <w:sz w:val="18"/>
          <w:szCs w:val="18"/>
        </w:rPr>
      </w:pPr>
      <w:r w:rsidRPr="00D23F47">
        <w:rPr>
          <w:rFonts w:ascii="Arial" w:hAnsi="Arial" w:cs="Arial"/>
          <w:sz w:val="18"/>
          <w:szCs w:val="18"/>
        </w:rPr>
        <w:t>2. El personal contratado por persona jurídica, debe cumplir con las obligaciones contractualmente pactadas, lo que garantiza el cumplimiento de los estándares de oportunidad y calidad requeridos para el servicio requerido.</w:t>
      </w:r>
    </w:p>
    <w:p w14:paraId="58EE4037" w14:textId="77777777" w:rsidR="00957F12" w:rsidRPr="00D23F47" w:rsidRDefault="00957F12" w:rsidP="00A963D7">
      <w:pPr>
        <w:spacing w:after="0" w:line="240" w:lineRule="auto"/>
        <w:jc w:val="both"/>
        <w:rPr>
          <w:sz w:val="18"/>
          <w:szCs w:val="18"/>
        </w:rPr>
      </w:pPr>
      <w:r w:rsidRPr="00D23F47">
        <w:rPr>
          <w:rFonts w:ascii="Arial" w:hAnsi="Arial" w:cs="Arial"/>
          <w:sz w:val="18"/>
          <w:szCs w:val="18"/>
        </w:rPr>
        <w:t>3. Las obligaciones pactadas con el contratista involucran indicadores para el control de la ejecución y calidad del servicio.</w:t>
      </w:r>
    </w:p>
    <w:p w14:paraId="47225426" w14:textId="77777777" w:rsidR="00957F12" w:rsidRPr="00D23F47" w:rsidRDefault="00957F12" w:rsidP="00A963D7">
      <w:pPr>
        <w:spacing w:after="0" w:line="240" w:lineRule="auto"/>
        <w:jc w:val="both"/>
        <w:rPr>
          <w:sz w:val="18"/>
          <w:szCs w:val="18"/>
        </w:rPr>
      </w:pPr>
      <w:r w:rsidRPr="00D23F47">
        <w:rPr>
          <w:rFonts w:ascii="Arial" w:hAnsi="Arial" w:cs="Arial"/>
          <w:sz w:val="18"/>
          <w:szCs w:val="18"/>
        </w:rPr>
        <w:t>4. La contratación con persona jurídica, libera de toda responsabilidad a la institución por el cumplimiento de obligaciones laborales y costos parafiscales que se originan en la nómina por vinculación a la planta de personal.</w:t>
      </w:r>
    </w:p>
    <w:p w14:paraId="0B030B4D" w14:textId="34068DB0" w:rsidR="00957F12" w:rsidRPr="00D23F47" w:rsidRDefault="00957F12" w:rsidP="00A963D7">
      <w:pPr>
        <w:spacing w:after="0" w:line="240" w:lineRule="auto"/>
        <w:jc w:val="both"/>
        <w:rPr>
          <w:rFonts w:ascii="Arial" w:hAnsi="Arial" w:cs="Arial"/>
          <w:sz w:val="18"/>
          <w:szCs w:val="18"/>
        </w:rPr>
      </w:pPr>
      <w:r>
        <w:rPr>
          <w:rFonts w:ascii="Arial" w:hAnsi="Arial" w:cs="Arial"/>
          <w:sz w:val="18"/>
          <w:szCs w:val="18"/>
        </w:rPr>
        <w:t>5</w:t>
      </w:r>
      <w:r w:rsidRPr="00D23F47">
        <w:rPr>
          <w:rFonts w:ascii="Arial" w:hAnsi="Arial" w:cs="Arial"/>
          <w:sz w:val="18"/>
          <w:szCs w:val="18"/>
        </w:rPr>
        <w:t>. La contratación de los servicios por oferta pública, obliga a la Institución a aplicar integralmente la reglamentación vigente en la contratación estatal apuntando a obtener el mejor servicio ofertado a una relación de costo-beneficio óptimo para la Institución.</w:t>
      </w:r>
    </w:p>
    <w:p w14:paraId="0ED5461E" w14:textId="77777777" w:rsidR="00957F12" w:rsidRPr="00D23F47" w:rsidRDefault="00957F12" w:rsidP="00A963D7">
      <w:pPr>
        <w:spacing w:after="0" w:line="240" w:lineRule="auto"/>
        <w:jc w:val="both"/>
        <w:rPr>
          <w:rFonts w:ascii="Arial" w:hAnsi="Arial" w:cs="Arial"/>
          <w:sz w:val="18"/>
          <w:szCs w:val="18"/>
        </w:rPr>
      </w:pPr>
    </w:p>
    <w:p w14:paraId="26EFA8C5" w14:textId="39D0F333" w:rsidR="00957F12" w:rsidRDefault="00957F12" w:rsidP="00A963D7">
      <w:pPr>
        <w:spacing w:after="0" w:line="240" w:lineRule="auto"/>
        <w:jc w:val="both"/>
        <w:rPr>
          <w:rFonts w:ascii="Arial" w:hAnsi="Arial" w:cs="Arial"/>
          <w:sz w:val="18"/>
          <w:szCs w:val="18"/>
        </w:rPr>
      </w:pPr>
      <w:r w:rsidRPr="00957F12">
        <w:rPr>
          <w:rFonts w:ascii="Arial" w:hAnsi="Arial" w:cs="Arial"/>
          <w:b/>
          <w:sz w:val="18"/>
          <w:szCs w:val="18"/>
        </w:rPr>
        <w:t xml:space="preserve">COSTOS INDIRECTOS: </w:t>
      </w:r>
      <w:r w:rsidRPr="00957F12">
        <w:rPr>
          <w:rFonts w:ascii="Arial" w:hAnsi="Arial" w:cs="Arial"/>
          <w:sz w:val="18"/>
          <w:szCs w:val="18"/>
        </w:rPr>
        <w:t>Pólizas, certificaciones, gastos administrativos en los que se incurre al desarrollar el proceso de contratación y la ejecución del contrato</w:t>
      </w:r>
      <w:r w:rsidR="001D3278">
        <w:rPr>
          <w:rFonts w:ascii="Arial" w:hAnsi="Arial" w:cs="Arial"/>
          <w:sz w:val="18"/>
          <w:szCs w:val="18"/>
        </w:rPr>
        <w:t>.</w:t>
      </w:r>
    </w:p>
    <w:p w14:paraId="5670A0AD" w14:textId="77777777" w:rsidR="001D3278" w:rsidRDefault="001D3278" w:rsidP="00A963D7">
      <w:pPr>
        <w:spacing w:after="0" w:line="240" w:lineRule="auto"/>
        <w:jc w:val="both"/>
        <w:rPr>
          <w:rFonts w:ascii="Arial" w:hAnsi="Arial" w:cs="Arial"/>
          <w:sz w:val="18"/>
          <w:szCs w:val="18"/>
        </w:rPr>
      </w:pPr>
    </w:p>
    <w:p w14:paraId="17CEAC02" w14:textId="7B8665B3" w:rsidR="00957F12" w:rsidRPr="00EB501A" w:rsidRDefault="00957F12" w:rsidP="00F27052">
      <w:pPr>
        <w:pStyle w:val="Ttulo3"/>
        <w:keepLines w:val="0"/>
        <w:numPr>
          <w:ilvl w:val="0"/>
          <w:numId w:val="46"/>
        </w:numPr>
        <w:spacing w:before="0" w:line="240" w:lineRule="auto"/>
        <w:rPr>
          <w:rFonts w:ascii="Arial" w:hAnsi="Arial" w:cs="Arial"/>
          <w:color w:val="auto"/>
          <w:sz w:val="18"/>
          <w:szCs w:val="18"/>
        </w:rPr>
      </w:pPr>
      <w:r w:rsidRPr="00B6262B">
        <w:rPr>
          <w:rFonts w:ascii="Arial" w:eastAsia="Times New Roman" w:hAnsi="Arial" w:cs="Times New Roman"/>
          <w:b/>
          <w:bCs/>
          <w:color w:val="auto"/>
          <w:sz w:val="20"/>
          <w:szCs w:val="20"/>
        </w:rPr>
        <w:t>MONEDA A CONTRATAR</w:t>
      </w:r>
      <w:r w:rsidR="00EB501A" w:rsidRPr="00B6262B">
        <w:rPr>
          <w:rFonts w:ascii="Arial" w:eastAsia="Times New Roman" w:hAnsi="Arial" w:cs="Times New Roman"/>
          <w:b/>
          <w:bCs/>
          <w:color w:val="auto"/>
          <w:sz w:val="20"/>
          <w:szCs w:val="20"/>
        </w:rPr>
        <w:t xml:space="preserve">: </w:t>
      </w:r>
      <w:r w:rsidRPr="00EB501A">
        <w:rPr>
          <w:rFonts w:ascii="Arial" w:hAnsi="Arial" w:cs="Arial"/>
          <w:color w:val="auto"/>
          <w:sz w:val="18"/>
          <w:szCs w:val="18"/>
        </w:rPr>
        <w:t>La moneda prevista para celebrar el contrato y presentación de oferta es en pesos colombianos.</w:t>
      </w:r>
    </w:p>
    <w:p w14:paraId="6EE02069" w14:textId="77777777" w:rsidR="001A5FD0" w:rsidRPr="00B6262B" w:rsidRDefault="001A5FD0" w:rsidP="00A963D7">
      <w:pPr>
        <w:spacing w:after="0"/>
        <w:rPr>
          <w:sz w:val="12"/>
          <w:szCs w:val="12"/>
        </w:rPr>
      </w:pPr>
    </w:p>
    <w:p w14:paraId="75DB1666" w14:textId="77777777" w:rsidR="00957F12" w:rsidRDefault="00957F12" w:rsidP="00A963D7">
      <w:pPr>
        <w:pStyle w:val="Prrafodelista"/>
        <w:numPr>
          <w:ilvl w:val="0"/>
          <w:numId w:val="46"/>
        </w:numPr>
        <w:ind w:left="426" w:hanging="426"/>
        <w:jc w:val="both"/>
        <w:rPr>
          <w:rFonts w:ascii="Arial" w:hAnsi="Arial"/>
          <w:b/>
          <w:bCs/>
          <w:color w:val="000000" w:themeColor="text1"/>
          <w:sz w:val="20"/>
          <w:szCs w:val="22"/>
        </w:rPr>
      </w:pPr>
      <w:r w:rsidRPr="00164A95">
        <w:rPr>
          <w:rFonts w:ascii="Arial" w:hAnsi="Arial"/>
          <w:b/>
          <w:bCs/>
          <w:color w:val="000000" w:themeColor="text1"/>
          <w:sz w:val="20"/>
          <w:szCs w:val="22"/>
        </w:rPr>
        <w:t>ANÁLISIS</w:t>
      </w:r>
      <w:r>
        <w:rPr>
          <w:rFonts w:ascii="Arial" w:hAnsi="Arial"/>
          <w:b/>
          <w:bCs/>
          <w:color w:val="000000" w:themeColor="text1"/>
          <w:sz w:val="20"/>
          <w:szCs w:val="22"/>
        </w:rPr>
        <w:t xml:space="preserve"> </w:t>
      </w:r>
      <w:r w:rsidRPr="00164A95">
        <w:rPr>
          <w:rFonts w:ascii="Arial" w:hAnsi="Arial"/>
          <w:b/>
          <w:bCs/>
          <w:color w:val="000000" w:themeColor="text1"/>
          <w:sz w:val="20"/>
          <w:szCs w:val="22"/>
        </w:rPr>
        <w:t>DE</w:t>
      </w:r>
      <w:r>
        <w:rPr>
          <w:rFonts w:ascii="Arial" w:hAnsi="Arial"/>
          <w:b/>
          <w:bCs/>
          <w:color w:val="000000" w:themeColor="text1"/>
          <w:sz w:val="20"/>
          <w:szCs w:val="22"/>
        </w:rPr>
        <w:t xml:space="preserve"> </w:t>
      </w:r>
      <w:r w:rsidRPr="00164A95">
        <w:rPr>
          <w:rFonts w:ascii="Arial" w:hAnsi="Arial"/>
          <w:b/>
          <w:bCs/>
          <w:color w:val="000000" w:themeColor="text1"/>
          <w:sz w:val="20"/>
          <w:szCs w:val="22"/>
        </w:rPr>
        <w:t>PRECIOS</w:t>
      </w:r>
      <w:r>
        <w:rPr>
          <w:rFonts w:ascii="Arial" w:hAnsi="Arial"/>
          <w:b/>
          <w:bCs/>
          <w:color w:val="000000" w:themeColor="text1"/>
          <w:sz w:val="20"/>
          <w:szCs w:val="22"/>
        </w:rPr>
        <w:t>.</w:t>
      </w:r>
    </w:p>
    <w:p w14:paraId="70F73379" w14:textId="77777777" w:rsidR="00957F12" w:rsidRDefault="00957F12" w:rsidP="00A963D7">
      <w:pPr>
        <w:pStyle w:val="Prrafodelista"/>
        <w:ind w:left="426"/>
        <w:jc w:val="both"/>
        <w:rPr>
          <w:rFonts w:ascii="Arial" w:hAnsi="Arial"/>
          <w:b/>
          <w:bCs/>
          <w:color w:val="000000" w:themeColor="text1"/>
          <w:sz w:val="20"/>
          <w:szCs w:val="22"/>
        </w:rPr>
      </w:pPr>
    </w:p>
    <w:p w14:paraId="567EA2DD" w14:textId="77777777" w:rsidR="00957F12" w:rsidRDefault="00957F12" w:rsidP="00A963D7">
      <w:pPr>
        <w:pStyle w:val="Prrafodelista"/>
        <w:numPr>
          <w:ilvl w:val="1"/>
          <w:numId w:val="46"/>
        </w:numPr>
        <w:jc w:val="both"/>
        <w:rPr>
          <w:rFonts w:ascii="Arial" w:hAnsi="Arial" w:cs="Arial"/>
          <w:b/>
          <w:sz w:val="20"/>
          <w:szCs w:val="22"/>
        </w:rPr>
      </w:pPr>
      <w:r w:rsidRPr="00164A95">
        <w:rPr>
          <w:rFonts w:ascii="Arial" w:hAnsi="Arial" w:cs="Arial"/>
          <w:b/>
          <w:sz w:val="20"/>
          <w:szCs w:val="22"/>
        </w:rPr>
        <w:t>PRECIOS</w:t>
      </w:r>
      <w:r>
        <w:rPr>
          <w:rFonts w:ascii="Arial" w:hAnsi="Arial" w:cs="Arial"/>
          <w:b/>
          <w:sz w:val="20"/>
          <w:szCs w:val="22"/>
        </w:rPr>
        <w:t xml:space="preserve"> </w:t>
      </w:r>
      <w:r w:rsidRPr="00164A95">
        <w:rPr>
          <w:rFonts w:ascii="Arial" w:hAnsi="Arial" w:cs="Arial"/>
          <w:b/>
          <w:sz w:val="20"/>
          <w:szCs w:val="22"/>
        </w:rPr>
        <w:t>REFERENCIA</w:t>
      </w:r>
      <w:r>
        <w:rPr>
          <w:rFonts w:ascii="Arial" w:hAnsi="Arial" w:cs="Arial"/>
          <w:b/>
          <w:sz w:val="20"/>
          <w:szCs w:val="22"/>
        </w:rPr>
        <w:t xml:space="preserve"> </w:t>
      </w:r>
      <w:r w:rsidRPr="00164A95">
        <w:rPr>
          <w:rFonts w:ascii="Arial" w:hAnsi="Arial" w:cs="Arial"/>
          <w:b/>
          <w:sz w:val="20"/>
          <w:szCs w:val="22"/>
        </w:rPr>
        <w:t>SECOP</w:t>
      </w:r>
      <w:r>
        <w:rPr>
          <w:rFonts w:ascii="Arial" w:hAnsi="Arial" w:cs="Arial"/>
          <w:b/>
          <w:sz w:val="20"/>
          <w:szCs w:val="22"/>
        </w:rPr>
        <w:t xml:space="preserve"> </w:t>
      </w:r>
      <w:r w:rsidRPr="00164A95">
        <w:rPr>
          <w:rFonts w:ascii="Arial" w:hAnsi="Arial" w:cs="Arial"/>
          <w:b/>
          <w:sz w:val="20"/>
          <w:szCs w:val="22"/>
        </w:rPr>
        <w:t>(OTRAS</w:t>
      </w:r>
      <w:r>
        <w:rPr>
          <w:rFonts w:ascii="Arial" w:hAnsi="Arial" w:cs="Arial"/>
          <w:b/>
          <w:sz w:val="20"/>
          <w:szCs w:val="22"/>
        </w:rPr>
        <w:t xml:space="preserve"> </w:t>
      </w:r>
      <w:r w:rsidRPr="00164A95">
        <w:rPr>
          <w:rFonts w:ascii="Arial" w:hAnsi="Arial" w:cs="Arial"/>
          <w:b/>
          <w:sz w:val="20"/>
          <w:szCs w:val="22"/>
        </w:rPr>
        <w:t>ENTIDADES)</w:t>
      </w:r>
    </w:p>
    <w:p w14:paraId="3B1B451B" w14:textId="77777777" w:rsidR="005258E5" w:rsidRPr="00931EE8" w:rsidRDefault="005258E5" w:rsidP="00A963D7">
      <w:pPr>
        <w:spacing w:after="0"/>
        <w:jc w:val="both"/>
        <w:rPr>
          <w:rFonts w:ascii="Arial" w:hAnsi="Arial" w:cs="Arial"/>
          <w:b/>
          <w:color w:val="808080" w:themeColor="background1" w:themeShade="80"/>
          <w:sz w:val="16"/>
          <w:szCs w:val="16"/>
        </w:rPr>
      </w:pP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3474"/>
        <w:gridCol w:w="1530"/>
        <w:gridCol w:w="1271"/>
        <w:gridCol w:w="1531"/>
      </w:tblGrid>
      <w:tr w:rsidR="00867BB4" w:rsidRPr="00B166FB" w14:paraId="0EAFB3C6" w14:textId="77777777" w:rsidTr="00C52FB3">
        <w:trPr>
          <w:trHeight w:val="20"/>
          <w:jc w:val="center"/>
        </w:trPr>
        <w:tc>
          <w:tcPr>
            <w:tcW w:w="1838" w:type="dxa"/>
            <w:shd w:val="clear" w:color="auto" w:fill="auto"/>
            <w:vAlign w:val="center"/>
          </w:tcPr>
          <w:p w14:paraId="20370004" w14:textId="77777777" w:rsidR="004821E2" w:rsidRPr="00B166FB" w:rsidRDefault="004821E2" w:rsidP="00A963D7">
            <w:pPr>
              <w:spacing w:after="0" w:line="240" w:lineRule="auto"/>
              <w:jc w:val="center"/>
              <w:rPr>
                <w:rFonts w:ascii="Arial" w:hAnsi="Arial" w:cs="Arial"/>
                <w:b/>
                <w:sz w:val="18"/>
                <w:szCs w:val="18"/>
                <w:lang w:eastAsia="es-CO"/>
              </w:rPr>
            </w:pPr>
            <w:r w:rsidRPr="00B166FB">
              <w:rPr>
                <w:rFonts w:ascii="Arial" w:eastAsia="MS Mincho" w:hAnsi="Arial" w:cs="Arial"/>
                <w:b/>
                <w:sz w:val="18"/>
                <w:szCs w:val="18"/>
              </w:rPr>
              <w:lastRenderedPageBreak/>
              <w:t>ENTIDAD CONTRATANTE Y CONTRATISTA</w:t>
            </w:r>
          </w:p>
        </w:tc>
        <w:tc>
          <w:tcPr>
            <w:tcW w:w="3474" w:type="dxa"/>
            <w:vAlign w:val="center"/>
          </w:tcPr>
          <w:p w14:paraId="79085FCF" w14:textId="77777777" w:rsidR="004821E2" w:rsidRPr="00B166FB" w:rsidRDefault="004821E2" w:rsidP="00A963D7">
            <w:pPr>
              <w:spacing w:after="0" w:line="240" w:lineRule="auto"/>
              <w:jc w:val="center"/>
              <w:rPr>
                <w:rFonts w:ascii="Arial" w:hAnsi="Arial" w:cs="Arial"/>
                <w:b/>
                <w:sz w:val="18"/>
                <w:szCs w:val="18"/>
                <w:lang w:eastAsia="es-CO"/>
              </w:rPr>
            </w:pPr>
            <w:r w:rsidRPr="00B166FB">
              <w:rPr>
                <w:rFonts w:ascii="Arial" w:hAnsi="Arial" w:cs="Arial"/>
                <w:b/>
                <w:sz w:val="18"/>
                <w:szCs w:val="18"/>
                <w:lang w:eastAsia="es-CO"/>
              </w:rPr>
              <w:t>OBJETO</w:t>
            </w:r>
          </w:p>
        </w:tc>
        <w:tc>
          <w:tcPr>
            <w:tcW w:w="1530" w:type="dxa"/>
            <w:shd w:val="clear" w:color="auto" w:fill="auto"/>
            <w:vAlign w:val="center"/>
          </w:tcPr>
          <w:p w14:paraId="5150778B" w14:textId="77777777" w:rsidR="004821E2" w:rsidRPr="00B166FB" w:rsidRDefault="004821E2" w:rsidP="00A963D7">
            <w:pPr>
              <w:spacing w:after="0" w:line="240" w:lineRule="auto"/>
              <w:jc w:val="center"/>
              <w:rPr>
                <w:rFonts w:ascii="Arial" w:hAnsi="Arial" w:cs="Arial"/>
                <w:b/>
                <w:sz w:val="18"/>
                <w:szCs w:val="18"/>
                <w:lang w:eastAsia="es-CO"/>
              </w:rPr>
            </w:pPr>
            <w:r w:rsidRPr="00B166FB">
              <w:rPr>
                <w:rFonts w:ascii="Arial" w:eastAsia="MS Mincho" w:hAnsi="Arial" w:cs="Arial"/>
                <w:b/>
                <w:sz w:val="18"/>
                <w:szCs w:val="18"/>
              </w:rPr>
              <w:t>NÚMERO DEL CONTRATO Y FECHA DE SUSCRIPCIÓN</w:t>
            </w:r>
          </w:p>
        </w:tc>
        <w:tc>
          <w:tcPr>
            <w:tcW w:w="1271" w:type="dxa"/>
            <w:vAlign w:val="center"/>
          </w:tcPr>
          <w:p w14:paraId="1706E657" w14:textId="77777777" w:rsidR="004821E2" w:rsidRPr="00B166FB" w:rsidRDefault="004821E2" w:rsidP="00A963D7">
            <w:pPr>
              <w:spacing w:after="0" w:line="240" w:lineRule="auto"/>
              <w:jc w:val="center"/>
              <w:rPr>
                <w:rFonts w:ascii="Arial" w:hAnsi="Arial" w:cs="Arial"/>
                <w:b/>
                <w:sz w:val="18"/>
                <w:szCs w:val="18"/>
                <w:lang w:eastAsia="es-CO"/>
              </w:rPr>
            </w:pPr>
            <w:r w:rsidRPr="00B166FB">
              <w:rPr>
                <w:rFonts w:ascii="Arial" w:eastAsia="MS Mincho" w:hAnsi="Arial" w:cs="Arial"/>
                <w:b/>
                <w:sz w:val="18"/>
                <w:szCs w:val="18"/>
              </w:rPr>
              <w:t>NÚMERO DE PROCESO</w:t>
            </w:r>
          </w:p>
        </w:tc>
        <w:tc>
          <w:tcPr>
            <w:tcW w:w="1531" w:type="dxa"/>
            <w:vAlign w:val="center"/>
          </w:tcPr>
          <w:p w14:paraId="7EBF5F15" w14:textId="77777777" w:rsidR="004821E2" w:rsidRPr="00B166FB" w:rsidRDefault="004821E2" w:rsidP="00A963D7">
            <w:pPr>
              <w:spacing w:after="0" w:line="240" w:lineRule="auto"/>
              <w:jc w:val="center"/>
              <w:rPr>
                <w:rFonts w:ascii="Arial" w:hAnsi="Arial" w:cs="Arial"/>
                <w:b/>
                <w:sz w:val="18"/>
                <w:szCs w:val="18"/>
                <w:lang w:eastAsia="es-CO"/>
              </w:rPr>
            </w:pPr>
            <w:r w:rsidRPr="00B166FB">
              <w:rPr>
                <w:rFonts w:ascii="Arial" w:hAnsi="Arial" w:cs="Arial"/>
                <w:b/>
                <w:sz w:val="18"/>
                <w:szCs w:val="18"/>
                <w:lang w:eastAsia="es-CO"/>
              </w:rPr>
              <w:t>VALOR</w:t>
            </w:r>
          </w:p>
        </w:tc>
      </w:tr>
      <w:tr w:rsidR="004821E2" w:rsidRPr="00B166FB" w14:paraId="7FC0BFE2" w14:textId="77777777" w:rsidTr="00867BB4">
        <w:trPr>
          <w:trHeight w:val="1958"/>
          <w:jc w:val="center"/>
        </w:trPr>
        <w:tc>
          <w:tcPr>
            <w:tcW w:w="1838" w:type="dxa"/>
            <w:shd w:val="clear" w:color="auto" w:fill="auto"/>
            <w:vAlign w:val="center"/>
          </w:tcPr>
          <w:p w14:paraId="0590723F" w14:textId="77777777" w:rsidR="004821E2" w:rsidRPr="00B166FB" w:rsidRDefault="004821E2" w:rsidP="00A963D7">
            <w:pPr>
              <w:spacing w:after="0"/>
              <w:jc w:val="center"/>
              <w:rPr>
                <w:rFonts w:ascii="Arial" w:hAnsi="Arial" w:cs="Arial"/>
                <w:bCs/>
                <w:sz w:val="18"/>
                <w:szCs w:val="18"/>
              </w:rPr>
            </w:pPr>
            <w:r w:rsidRPr="00B166FB">
              <w:rPr>
                <w:rFonts w:ascii="Arial" w:hAnsi="Arial" w:cs="Arial"/>
                <w:bCs/>
                <w:sz w:val="18"/>
                <w:szCs w:val="18"/>
              </w:rPr>
              <w:t>RASES 3 Y ALERGOSALUD SAS</w:t>
            </w:r>
          </w:p>
          <w:p w14:paraId="117BA106" w14:textId="77777777" w:rsidR="004821E2" w:rsidRPr="00B166FB" w:rsidRDefault="004821E2" w:rsidP="00A963D7">
            <w:pPr>
              <w:pStyle w:val="Prrafodelista"/>
              <w:tabs>
                <w:tab w:val="left" w:pos="240"/>
              </w:tabs>
              <w:ind w:left="0"/>
              <w:jc w:val="center"/>
              <w:rPr>
                <w:rFonts w:ascii="Arial" w:hAnsi="Arial" w:cs="Arial"/>
                <w:sz w:val="18"/>
                <w:szCs w:val="18"/>
                <w:lang w:eastAsia="es-CO"/>
              </w:rPr>
            </w:pPr>
          </w:p>
        </w:tc>
        <w:tc>
          <w:tcPr>
            <w:tcW w:w="3474" w:type="dxa"/>
            <w:vAlign w:val="center"/>
          </w:tcPr>
          <w:p w14:paraId="4EDD1741" w14:textId="77777777" w:rsidR="004821E2" w:rsidRPr="00B166FB" w:rsidRDefault="004821E2" w:rsidP="00A963D7">
            <w:pPr>
              <w:spacing w:after="0"/>
              <w:jc w:val="both"/>
              <w:rPr>
                <w:rFonts w:ascii="Arial" w:hAnsi="Arial" w:cs="Arial"/>
                <w:sz w:val="18"/>
                <w:szCs w:val="18"/>
                <w:lang w:eastAsia="es-CO"/>
              </w:rPr>
            </w:pPr>
            <w:r w:rsidRPr="00B166FB">
              <w:rPr>
                <w:rFonts w:ascii="Arial" w:hAnsi="Arial" w:cs="Arial"/>
                <w:bCs/>
                <w:sz w:val="18"/>
                <w:szCs w:val="18"/>
              </w:rPr>
              <w:t>PRESTACIÓN DE LOS SERVICIOS DE SALUD EN ALERGOLOGIA INCLUYENDO CONSULTA DE LA ESPECIALIDAD Y PROCEDIMIENTOS, PARA LOS USUARIOS DEL SUBSISTEMA DE SALUD DE LA POLICIA NACIONAL DE LA REGIONAL DE ASEGURAMIENTO EN SALUD No 3 PARA LOS DEPARTAMENTOS DE RISARALDA Y QUINDIO</w:t>
            </w:r>
          </w:p>
        </w:tc>
        <w:tc>
          <w:tcPr>
            <w:tcW w:w="1530" w:type="dxa"/>
            <w:shd w:val="clear" w:color="auto" w:fill="auto"/>
            <w:vAlign w:val="center"/>
          </w:tcPr>
          <w:p w14:paraId="12D1FBAC" w14:textId="77777777" w:rsidR="004821E2" w:rsidRPr="00B166FB" w:rsidRDefault="004821E2" w:rsidP="00A963D7">
            <w:pPr>
              <w:spacing w:after="0"/>
              <w:jc w:val="center"/>
              <w:rPr>
                <w:rFonts w:ascii="Arial" w:hAnsi="Arial" w:cs="Arial"/>
                <w:bCs/>
                <w:sz w:val="18"/>
                <w:szCs w:val="18"/>
              </w:rPr>
            </w:pPr>
            <w:r w:rsidRPr="00B166FB">
              <w:rPr>
                <w:rFonts w:ascii="Arial" w:hAnsi="Arial" w:cs="Arial"/>
                <w:bCs/>
                <w:sz w:val="18"/>
                <w:szCs w:val="18"/>
              </w:rPr>
              <w:t>86-7-20015-22</w:t>
            </w:r>
          </w:p>
          <w:p w14:paraId="1CB0ADE8" w14:textId="77777777" w:rsidR="004821E2" w:rsidRPr="00B166FB" w:rsidRDefault="004821E2" w:rsidP="00A963D7">
            <w:pPr>
              <w:pStyle w:val="Prrafodelista"/>
              <w:tabs>
                <w:tab w:val="left" w:pos="240"/>
              </w:tabs>
              <w:ind w:left="0"/>
              <w:jc w:val="center"/>
              <w:rPr>
                <w:rFonts w:ascii="Arial" w:hAnsi="Arial" w:cs="Arial"/>
                <w:sz w:val="18"/>
                <w:szCs w:val="18"/>
                <w:lang w:eastAsia="es-CO"/>
              </w:rPr>
            </w:pPr>
          </w:p>
        </w:tc>
        <w:tc>
          <w:tcPr>
            <w:tcW w:w="1271" w:type="dxa"/>
            <w:vAlign w:val="center"/>
          </w:tcPr>
          <w:p w14:paraId="410C6E81" w14:textId="77777777" w:rsidR="004821E2" w:rsidRPr="00B166FB" w:rsidRDefault="004821E2" w:rsidP="00A963D7">
            <w:pPr>
              <w:spacing w:after="0"/>
              <w:jc w:val="center"/>
              <w:rPr>
                <w:rFonts w:ascii="Arial" w:hAnsi="Arial" w:cs="Arial"/>
                <w:bCs/>
                <w:sz w:val="18"/>
                <w:szCs w:val="18"/>
              </w:rPr>
            </w:pPr>
            <w:r w:rsidRPr="00B166FB">
              <w:rPr>
                <w:rFonts w:ascii="Arial" w:hAnsi="Arial" w:cs="Arial"/>
                <w:bCs/>
                <w:sz w:val="18"/>
                <w:szCs w:val="18"/>
              </w:rPr>
              <w:t>PN RASES No. 3 MIC 008 2022</w:t>
            </w:r>
          </w:p>
          <w:p w14:paraId="14F820CF" w14:textId="77777777" w:rsidR="004821E2" w:rsidRPr="00B166FB" w:rsidRDefault="004821E2" w:rsidP="00A963D7">
            <w:pPr>
              <w:pStyle w:val="Prrafodelista"/>
              <w:tabs>
                <w:tab w:val="left" w:pos="240"/>
              </w:tabs>
              <w:ind w:left="0"/>
              <w:jc w:val="center"/>
              <w:rPr>
                <w:rFonts w:ascii="Arial" w:hAnsi="Arial" w:cs="Arial"/>
                <w:sz w:val="18"/>
                <w:szCs w:val="18"/>
                <w:lang w:eastAsia="es-CO"/>
              </w:rPr>
            </w:pPr>
          </w:p>
        </w:tc>
        <w:tc>
          <w:tcPr>
            <w:tcW w:w="1531" w:type="dxa"/>
            <w:vAlign w:val="center"/>
          </w:tcPr>
          <w:p w14:paraId="0E0F65CA" w14:textId="77777777" w:rsidR="004821E2" w:rsidRPr="00B166FB" w:rsidRDefault="004821E2" w:rsidP="00A963D7">
            <w:pPr>
              <w:pStyle w:val="Prrafodelista"/>
              <w:tabs>
                <w:tab w:val="left" w:pos="240"/>
              </w:tabs>
              <w:ind w:left="0"/>
              <w:jc w:val="center"/>
              <w:rPr>
                <w:rFonts w:ascii="Arial" w:hAnsi="Arial" w:cs="Arial"/>
                <w:sz w:val="18"/>
                <w:szCs w:val="18"/>
                <w:lang w:eastAsia="es-CO"/>
              </w:rPr>
            </w:pPr>
            <w:r w:rsidRPr="00B166FB">
              <w:rPr>
                <w:rFonts w:ascii="Arial" w:hAnsi="Arial" w:cs="Arial"/>
                <w:sz w:val="18"/>
                <w:szCs w:val="18"/>
                <w:lang w:eastAsia="es-CO"/>
              </w:rPr>
              <w:t>100.000.000</w:t>
            </w:r>
          </w:p>
        </w:tc>
      </w:tr>
    </w:tbl>
    <w:p w14:paraId="0682458E" w14:textId="77777777" w:rsidR="00733525" w:rsidRDefault="00733525" w:rsidP="00A963D7">
      <w:pPr>
        <w:pStyle w:val="Sinespaciado1"/>
        <w:jc w:val="both"/>
        <w:rPr>
          <w:rFonts w:ascii="Arial" w:hAnsi="Arial" w:cs="Arial"/>
          <w:b/>
          <w:sz w:val="18"/>
          <w:szCs w:val="18"/>
        </w:rPr>
      </w:pPr>
    </w:p>
    <w:p w14:paraId="73F824BC" w14:textId="19199BFF" w:rsidR="00BE5D63" w:rsidRPr="00EB501A" w:rsidRDefault="009A7B0F" w:rsidP="00A963D7">
      <w:pPr>
        <w:pStyle w:val="Sinespaciado1"/>
        <w:jc w:val="both"/>
        <w:rPr>
          <w:rFonts w:ascii="Arial" w:hAnsi="Arial" w:cs="Arial"/>
          <w:sz w:val="18"/>
          <w:szCs w:val="18"/>
        </w:rPr>
      </w:pPr>
      <w:r w:rsidRPr="00EB501A">
        <w:rPr>
          <w:rFonts w:ascii="Arial" w:hAnsi="Arial" w:cs="Arial"/>
          <w:b/>
          <w:sz w:val="18"/>
          <w:szCs w:val="18"/>
        </w:rPr>
        <w:t>Nota:</w:t>
      </w:r>
      <w:r w:rsidRPr="00EB501A">
        <w:rPr>
          <w:rFonts w:ascii="Arial" w:hAnsi="Arial" w:cs="Arial"/>
          <w:sz w:val="18"/>
          <w:szCs w:val="18"/>
        </w:rPr>
        <w:t xml:space="preserve"> </w:t>
      </w:r>
      <w:r w:rsidR="00BE5D63" w:rsidRPr="00EB501A">
        <w:rPr>
          <w:rFonts w:ascii="Arial" w:hAnsi="Arial" w:cs="Arial"/>
          <w:sz w:val="18"/>
          <w:szCs w:val="18"/>
        </w:rPr>
        <w:t>Una vez verificada la plataforma del (SECOP II), se encuentra la contratación, realizada por otras unidades ejecutoras, tal y como se evidencia en los pantallazos relacionados, así mismo se hace la aclaración que los precios SECOP serán tenidos en cuenta, toda vez que las características de los servicios contratados, son semejantes a los que pretende contratar esta unidad y nos sirven como base para establecer un precio techo.</w:t>
      </w:r>
    </w:p>
    <w:p w14:paraId="7A376E9D" w14:textId="77777777" w:rsidR="00323C71" w:rsidRPr="00EB501A" w:rsidRDefault="00323C71" w:rsidP="00A963D7">
      <w:pPr>
        <w:spacing w:after="0"/>
        <w:jc w:val="both"/>
        <w:rPr>
          <w:rFonts w:ascii="Arial" w:hAnsi="Arial" w:cs="Arial"/>
          <w:b/>
          <w:bCs/>
          <w:sz w:val="18"/>
          <w:szCs w:val="18"/>
        </w:rPr>
      </w:pPr>
    </w:p>
    <w:p w14:paraId="11A62A19" w14:textId="4C2B6BBE" w:rsidR="00BE5D63" w:rsidRDefault="00BE5D63" w:rsidP="00A963D7">
      <w:pPr>
        <w:spacing w:after="0"/>
        <w:jc w:val="both"/>
        <w:rPr>
          <w:rFonts w:ascii="Arial" w:hAnsi="Arial" w:cs="Arial"/>
          <w:b/>
          <w:bCs/>
          <w:sz w:val="18"/>
          <w:szCs w:val="18"/>
        </w:rPr>
      </w:pPr>
      <w:r w:rsidRPr="00EB501A">
        <w:rPr>
          <w:rFonts w:ascii="Arial" w:hAnsi="Arial" w:cs="Arial"/>
          <w:b/>
          <w:bCs/>
          <w:sz w:val="18"/>
          <w:szCs w:val="18"/>
        </w:rPr>
        <w:t xml:space="preserve">Información verificada y aprobada por los funcionarios dueños de la necesidad que firman el presente estudio previo. </w:t>
      </w:r>
    </w:p>
    <w:p w14:paraId="38D144BF" w14:textId="77777777" w:rsidR="00EB501A" w:rsidRDefault="00EB501A" w:rsidP="00A963D7">
      <w:pPr>
        <w:spacing w:after="0"/>
        <w:jc w:val="both"/>
        <w:rPr>
          <w:rFonts w:ascii="Arial" w:hAnsi="Arial" w:cs="Arial"/>
          <w:b/>
          <w:bCs/>
          <w:sz w:val="18"/>
          <w:szCs w:val="18"/>
        </w:rPr>
      </w:pPr>
    </w:p>
    <w:p w14:paraId="4589777E" w14:textId="77777777" w:rsidR="00733525" w:rsidRPr="00EB501A" w:rsidRDefault="00733525" w:rsidP="00A963D7">
      <w:pPr>
        <w:spacing w:after="0"/>
        <w:jc w:val="both"/>
        <w:rPr>
          <w:rFonts w:ascii="Arial" w:hAnsi="Arial" w:cs="Arial"/>
          <w:b/>
          <w:bCs/>
          <w:sz w:val="18"/>
          <w:szCs w:val="18"/>
        </w:rPr>
      </w:pPr>
    </w:p>
    <w:p w14:paraId="7360E70A" w14:textId="77777777" w:rsidR="00256EBA" w:rsidRPr="00256EBA" w:rsidRDefault="00256EBA" w:rsidP="00A963D7">
      <w:pPr>
        <w:spacing w:after="0"/>
        <w:jc w:val="both"/>
        <w:rPr>
          <w:rFonts w:ascii="Arial" w:hAnsi="Arial" w:cs="Arial"/>
          <w:b/>
          <w:bCs/>
          <w:sz w:val="2"/>
          <w:szCs w:val="14"/>
        </w:rPr>
      </w:pPr>
    </w:p>
    <w:p w14:paraId="662C2D6C" w14:textId="029F0AA1" w:rsidR="005258E5" w:rsidRPr="007828D9" w:rsidRDefault="005258E5" w:rsidP="00F27052">
      <w:pPr>
        <w:pStyle w:val="Prrafodelista"/>
        <w:numPr>
          <w:ilvl w:val="1"/>
          <w:numId w:val="54"/>
        </w:numPr>
        <w:jc w:val="both"/>
        <w:rPr>
          <w:rFonts w:ascii="Arial" w:hAnsi="Arial" w:cs="Arial"/>
          <w:b/>
          <w:sz w:val="20"/>
        </w:rPr>
      </w:pPr>
      <w:r w:rsidRPr="007828D9">
        <w:rPr>
          <w:rFonts w:ascii="Arial" w:hAnsi="Arial" w:cs="Arial"/>
          <w:b/>
          <w:sz w:val="20"/>
        </w:rPr>
        <w:t xml:space="preserve">PRECIOS HISTÓRICOS </w:t>
      </w:r>
    </w:p>
    <w:p w14:paraId="300CE439" w14:textId="77777777" w:rsidR="000348A2" w:rsidRDefault="000348A2" w:rsidP="000348A2">
      <w:pPr>
        <w:pStyle w:val="Prrafodelista"/>
        <w:jc w:val="both"/>
        <w:rPr>
          <w:rFonts w:ascii="Arial" w:hAnsi="Arial" w:cs="Arial"/>
          <w:b/>
          <w:sz w:val="20"/>
          <w:szCs w:val="22"/>
        </w:rPr>
      </w:pPr>
    </w:p>
    <w:tbl>
      <w:tblPr>
        <w:tblW w:w="5000" w:type="pct"/>
        <w:tblCellMar>
          <w:left w:w="70" w:type="dxa"/>
          <w:right w:w="70" w:type="dxa"/>
        </w:tblCellMar>
        <w:tblLook w:val="04A0" w:firstRow="1" w:lastRow="0" w:firstColumn="1" w:lastColumn="0" w:noHBand="0" w:noVBand="1"/>
      </w:tblPr>
      <w:tblGrid>
        <w:gridCol w:w="586"/>
        <w:gridCol w:w="1516"/>
        <w:gridCol w:w="1085"/>
        <w:gridCol w:w="1051"/>
        <w:gridCol w:w="1085"/>
        <w:gridCol w:w="1085"/>
        <w:gridCol w:w="1085"/>
        <w:gridCol w:w="1085"/>
        <w:gridCol w:w="1051"/>
      </w:tblGrid>
      <w:tr w:rsidR="004325E9" w:rsidRPr="00B166FB" w14:paraId="693E9C98" w14:textId="77777777" w:rsidTr="004325E9">
        <w:trPr>
          <w:trHeight w:val="184"/>
        </w:trPr>
        <w:tc>
          <w:tcPr>
            <w:tcW w:w="35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B9298AE"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GRUPO / ITEM</w:t>
            </w:r>
          </w:p>
        </w:tc>
        <w:tc>
          <w:tcPr>
            <w:tcW w:w="841"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1F8073A"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ELEMENTO</w:t>
            </w:r>
          </w:p>
        </w:tc>
        <w:tc>
          <w:tcPr>
            <w:tcW w:w="3807" w:type="pct"/>
            <w:gridSpan w:val="7"/>
            <w:tcBorders>
              <w:top w:val="single" w:sz="4" w:space="0" w:color="auto"/>
              <w:left w:val="nil"/>
              <w:bottom w:val="single" w:sz="4" w:space="0" w:color="auto"/>
              <w:right w:val="single" w:sz="4" w:space="0" w:color="auto"/>
            </w:tcBorders>
            <w:shd w:val="clear" w:color="000000" w:fill="D9D9D9"/>
            <w:vAlign w:val="center"/>
            <w:hideMark/>
          </w:tcPr>
          <w:p w14:paraId="033A28DF"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ANÁLISIS CONTRATOS HISTÓRICOS</w:t>
            </w:r>
          </w:p>
        </w:tc>
      </w:tr>
      <w:tr w:rsidR="007828D9" w:rsidRPr="00B166FB" w14:paraId="23CA541F" w14:textId="77777777" w:rsidTr="004325E9">
        <w:trPr>
          <w:trHeight w:val="583"/>
        </w:trPr>
        <w:tc>
          <w:tcPr>
            <w:tcW w:w="353" w:type="pct"/>
            <w:vMerge/>
            <w:tcBorders>
              <w:top w:val="single" w:sz="4" w:space="0" w:color="auto"/>
              <w:left w:val="single" w:sz="4" w:space="0" w:color="auto"/>
              <w:bottom w:val="single" w:sz="4" w:space="0" w:color="auto"/>
              <w:right w:val="single" w:sz="4" w:space="0" w:color="auto"/>
            </w:tcBorders>
            <w:vAlign w:val="center"/>
            <w:hideMark/>
          </w:tcPr>
          <w:p w14:paraId="220A6C28" w14:textId="77777777" w:rsidR="007828D9" w:rsidRPr="00B166FB" w:rsidRDefault="007828D9" w:rsidP="007828D9">
            <w:pPr>
              <w:spacing w:after="0" w:line="240" w:lineRule="auto"/>
              <w:rPr>
                <w:rFonts w:ascii="Arial" w:eastAsia="Times New Roman" w:hAnsi="Arial" w:cs="Arial"/>
                <w:b/>
                <w:bCs/>
                <w:sz w:val="14"/>
                <w:szCs w:val="16"/>
                <w:lang w:eastAsia="es-CO"/>
              </w:rPr>
            </w:pPr>
          </w:p>
        </w:tc>
        <w:tc>
          <w:tcPr>
            <w:tcW w:w="841" w:type="pct"/>
            <w:vMerge/>
            <w:tcBorders>
              <w:top w:val="single" w:sz="4" w:space="0" w:color="auto"/>
              <w:left w:val="single" w:sz="4" w:space="0" w:color="auto"/>
              <w:bottom w:val="single" w:sz="4" w:space="0" w:color="auto"/>
              <w:right w:val="single" w:sz="4" w:space="0" w:color="auto"/>
            </w:tcBorders>
            <w:vAlign w:val="center"/>
            <w:hideMark/>
          </w:tcPr>
          <w:p w14:paraId="04E40B75" w14:textId="77777777" w:rsidR="007828D9" w:rsidRPr="00B166FB" w:rsidRDefault="007828D9" w:rsidP="007828D9">
            <w:pPr>
              <w:spacing w:after="0" w:line="240" w:lineRule="auto"/>
              <w:rPr>
                <w:rFonts w:ascii="Arial" w:eastAsia="Times New Roman" w:hAnsi="Arial" w:cs="Arial"/>
                <w:b/>
                <w:bCs/>
                <w:sz w:val="14"/>
                <w:szCs w:val="16"/>
                <w:lang w:eastAsia="es-CO"/>
              </w:rPr>
            </w:pPr>
          </w:p>
        </w:tc>
        <w:tc>
          <w:tcPr>
            <w:tcW w:w="55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B984193"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CONTRATO 1 AÑO 2021              65-7-20106-21</w:t>
            </w:r>
          </w:p>
        </w:tc>
        <w:tc>
          <w:tcPr>
            <w:tcW w:w="490"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B187579"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CONTRATO 2</w:t>
            </w:r>
            <w:r w:rsidRPr="00B166FB">
              <w:rPr>
                <w:rFonts w:ascii="Arial" w:eastAsia="Times New Roman" w:hAnsi="Arial" w:cs="Arial"/>
                <w:b/>
                <w:bCs/>
                <w:color w:val="000000"/>
                <w:sz w:val="14"/>
                <w:szCs w:val="16"/>
                <w:lang w:eastAsia="es-CO"/>
              </w:rPr>
              <w:br/>
              <w:t>AÑO 2022               65-7-20069-22</w:t>
            </w:r>
          </w:p>
        </w:tc>
        <w:tc>
          <w:tcPr>
            <w:tcW w:w="55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45F9153"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CONTRATO 3</w:t>
            </w:r>
            <w:r w:rsidRPr="00B166FB">
              <w:rPr>
                <w:rFonts w:ascii="Arial" w:eastAsia="Times New Roman" w:hAnsi="Arial" w:cs="Arial"/>
                <w:b/>
                <w:bCs/>
                <w:color w:val="000000"/>
                <w:sz w:val="14"/>
                <w:szCs w:val="16"/>
                <w:lang w:eastAsia="es-CO"/>
              </w:rPr>
              <w:br/>
              <w:t>AÑO 2023             65-7-20129-23</w:t>
            </w:r>
          </w:p>
        </w:tc>
        <w:tc>
          <w:tcPr>
            <w:tcW w:w="554" w:type="pct"/>
            <w:tcBorders>
              <w:top w:val="single" w:sz="4" w:space="0" w:color="auto"/>
              <w:left w:val="nil"/>
              <w:bottom w:val="single" w:sz="4" w:space="0" w:color="auto"/>
              <w:right w:val="single" w:sz="4" w:space="0" w:color="auto"/>
            </w:tcBorders>
            <w:shd w:val="clear" w:color="000000" w:fill="D9D9D9"/>
            <w:vAlign w:val="center"/>
            <w:hideMark/>
          </w:tcPr>
          <w:p w14:paraId="71570C58"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VR. IPC PROYECTADO 2021 A 2022</w:t>
            </w:r>
          </w:p>
        </w:tc>
        <w:tc>
          <w:tcPr>
            <w:tcW w:w="554" w:type="pct"/>
            <w:tcBorders>
              <w:top w:val="single" w:sz="4" w:space="0" w:color="auto"/>
              <w:left w:val="nil"/>
              <w:bottom w:val="single" w:sz="4" w:space="0" w:color="auto"/>
              <w:right w:val="single" w:sz="4" w:space="0" w:color="auto"/>
            </w:tcBorders>
            <w:shd w:val="clear" w:color="000000" w:fill="D9D9D9"/>
            <w:vAlign w:val="center"/>
            <w:hideMark/>
          </w:tcPr>
          <w:p w14:paraId="33817B17"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VR. IPC PROYECTADO 2022 A 2023</w:t>
            </w:r>
          </w:p>
        </w:tc>
        <w:tc>
          <w:tcPr>
            <w:tcW w:w="554" w:type="pct"/>
            <w:tcBorders>
              <w:top w:val="single" w:sz="4" w:space="0" w:color="auto"/>
              <w:left w:val="nil"/>
              <w:bottom w:val="single" w:sz="4" w:space="0" w:color="auto"/>
              <w:right w:val="single" w:sz="4" w:space="0" w:color="auto"/>
            </w:tcBorders>
            <w:shd w:val="clear" w:color="000000" w:fill="D9D9D9"/>
            <w:vAlign w:val="center"/>
            <w:hideMark/>
          </w:tcPr>
          <w:p w14:paraId="095BE339"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VR. IPC PROYECTADO 2023 A 2024</w:t>
            </w:r>
          </w:p>
        </w:tc>
        <w:tc>
          <w:tcPr>
            <w:tcW w:w="54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528A839"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VR. HISTÓRICO DE REFERENCIA</w:t>
            </w:r>
          </w:p>
        </w:tc>
      </w:tr>
      <w:tr w:rsidR="004325E9" w:rsidRPr="00B166FB" w14:paraId="3E51A28A" w14:textId="77777777" w:rsidTr="004325E9">
        <w:trPr>
          <w:trHeight w:val="266"/>
        </w:trPr>
        <w:tc>
          <w:tcPr>
            <w:tcW w:w="353" w:type="pct"/>
            <w:vMerge/>
            <w:tcBorders>
              <w:top w:val="single" w:sz="4" w:space="0" w:color="auto"/>
              <w:left w:val="single" w:sz="4" w:space="0" w:color="auto"/>
              <w:bottom w:val="single" w:sz="4" w:space="0" w:color="auto"/>
              <w:right w:val="single" w:sz="4" w:space="0" w:color="auto"/>
            </w:tcBorders>
            <w:vAlign w:val="center"/>
            <w:hideMark/>
          </w:tcPr>
          <w:p w14:paraId="2409F2B2" w14:textId="77777777" w:rsidR="007828D9" w:rsidRPr="00B166FB" w:rsidRDefault="007828D9" w:rsidP="007828D9">
            <w:pPr>
              <w:spacing w:after="0" w:line="240" w:lineRule="auto"/>
              <w:rPr>
                <w:rFonts w:ascii="Arial" w:eastAsia="Times New Roman" w:hAnsi="Arial" w:cs="Arial"/>
                <w:b/>
                <w:bCs/>
                <w:sz w:val="14"/>
                <w:szCs w:val="16"/>
                <w:lang w:eastAsia="es-CO"/>
              </w:rPr>
            </w:pPr>
          </w:p>
        </w:tc>
        <w:tc>
          <w:tcPr>
            <w:tcW w:w="841" w:type="pct"/>
            <w:vMerge/>
            <w:tcBorders>
              <w:top w:val="single" w:sz="4" w:space="0" w:color="auto"/>
              <w:left w:val="single" w:sz="4" w:space="0" w:color="auto"/>
              <w:bottom w:val="single" w:sz="4" w:space="0" w:color="auto"/>
              <w:right w:val="single" w:sz="4" w:space="0" w:color="auto"/>
            </w:tcBorders>
            <w:vAlign w:val="center"/>
            <w:hideMark/>
          </w:tcPr>
          <w:p w14:paraId="2CB04A71" w14:textId="77777777" w:rsidR="007828D9" w:rsidRPr="00B166FB" w:rsidRDefault="007828D9" w:rsidP="007828D9">
            <w:pPr>
              <w:spacing w:after="0" w:line="240" w:lineRule="auto"/>
              <w:rPr>
                <w:rFonts w:ascii="Arial" w:eastAsia="Times New Roman" w:hAnsi="Arial" w:cs="Arial"/>
                <w:b/>
                <w:bCs/>
                <w:sz w:val="14"/>
                <w:szCs w:val="16"/>
                <w:lang w:eastAsia="es-CO"/>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14:paraId="0224983D" w14:textId="77777777" w:rsidR="007828D9" w:rsidRPr="00B166FB" w:rsidRDefault="007828D9" w:rsidP="007828D9">
            <w:pPr>
              <w:spacing w:after="0" w:line="240" w:lineRule="auto"/>
              <w:rPr>
                <w:rFonts w:ascii="Arial" w:eastAsia="Times New Roman" w:hAnsi="Arial" w:cs="Arial"/>
                <w:b/>
                <w:bCs/>
                <w:color w:val="000000"/>
                <w:sz w:val="14"/>
                <w:szCs w:val="16"/>
                <w:lang w:eastAsia="es-CO"/>
              </w:rPr>
            </w:pPr>
          </w:p>
        </w:tc>
        <w:tc>
          <w:tcPr>
            <w:tcW w:w="490" w:type="pct"/>
            <w:vMerge/>
            <w:tcBorders>
              <w:top w:val="single" w:sz="4" w:space="0" w:color="auto"/>
              <w:left w:val="single" w:sz="4" w:space="0" w:color="auto"/>
              <w:bottom w:val="single" w:sz="4" w:space="0" w:color="auto"/>
              <w:right w:val="single" w:sz="4" w:space="0" w:color="auto"/>
            </w:tcBorders>
            <w:vAlign w:val="center"/>
            <w:hideMark/>
          </w:tcPr>
          <w:p w14:paraId="50F0FEB4" w14:textId="77777777" w:rsidR="007828D9" w:rsidRPr="00B166FB" w:rsidRDefault="007828D9" w:rsidP="007828D9">
            <w:pPr>
              <w:spacing w:after="0" w:line="240" w:lineRule="auto"/>
              <w:rPr>
                <w:rFonts w:ascii="Arial" w:eastAsia="Times New Roman" w:hAnsi="Arial" w:cs="Arial"/>
                <w:b/>
                <w:bCs/>
                <w:color w:val="000000"/>
                <w:sz w:val="14"/>
                <w:szCs w:val="16"/>
                <w:lang w:eastAsia="es-CO"/>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14:paraId="48680F1E" w14:textId="77777777" w:rsidR="007828D9" w:rsidRPr="00B166FB" w:rsidRDefault="007828D9" w:rsidP="007828D9">
            <w:pPr>
              <w:spacing w:after="0" w:line="240" w:lineRule="auto"/>
              <w:rPr>
                <w:rFonts w:ascii="Arial" w:eastAsia="Times New Roman" w:hAnsi="Arial" w:cs="Arial"/>
                <w:b/>
                <w:bCs/>
                <w:color w:val="000000"/>
                <w:sz w:val="14"/>
                <w:szCs w:val="16"/>
                <w:lang w:eastAsia="es-CO"/>
              </w:rPr>
            </w:pPr>
          </w:p>
        </w:tc>
        <w:tc>
          <w:tcPr>
            <w:tcW w:w="554" w:type="pct"/>
            <w:tcBorders>
              <w:top w:val="single" w:sz="4" w:space="0" w:color="auto"/>
              <w:left w:val="nil"/>
              <w:bottom w:val="single" w:sz="4" w:space="0" w:color="auto"/>
              <w:right w:val="single" w:sz="4" w:space="0" w:color="auto"/>
            </w:tcBorders>
            <w:shd w:val="clear" w:color="000000" w:fill="D9D9D9"/>
            <w:vAlign w:val="center"/>
            <w:hideMark/>
          </w:tcPr>
          <w:p w14:paraId="5B18C691"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5,62%</w:t>
            </w:r>
          </w:p>
        </w:tc>
        <w:tc>
          <w:tcPr>
            <w:tcW w:w="554" w:type="pct"/>
            <w:tcBorders>
              <w:top w:val="single" w:sz="4" w:space="0" w:color="auto"/>
              <w:left w:val="nil"/>
              <w:bottom w:val="single" w:sz="4" w:space="0" w:color="auto"/>
              <w:right w:val="single" w:sz="4" w:space="0" w:color="auto"/>
            </w:tcBorders>
            <w:shd w:val="clear" w:color="000000" w:fill="D9D9D9"/>
            <w:vAlign w:val="center"/>
            <w:hideMark/>
          </w:tcPr>
          <w:p w14:paraId="60868C41"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13,12%</w:t>
            </w:r>
          </w:p>
        </w:tc>
        <w:tc>
          <w:tcPr>
            <w:tcW w:w="554" w:type="pct"/>
            <w:tcBorders>
              <w:top w:val="single" w:sz="4" w:space="0" w:color="auto"/>
              <w:left w:val="nil"/>
              <w:bottom w:val="single" w:sz="4" w:space="0" w:color="auto"/>
              <w:right w:val="single" w:sz="4" w:space="0" w:color="auto"/>
            </w:tcBorders>
            <w:shd w:val="clear" w:color="000000" w:fill="D9D9D9"/>
            <w:vAlign w:val="center"/>
            <w:hideMark/>
          </w:tcPr>
          <w:p w14:paraId="24BF82D1"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9,28%</w:t>
            </w:r>
          </w:p>
        </w:tc>
        <w:tc>
          <w:tcPr>
            <w:tcW w:w="549" w:type="pct"/>
            <w:vMerge/>
            <w:tcBorders>
              <w:top w:val="single" w:sz="4" w:space="0" w:color="auto"/>
              <w:left w:val="single" w:sz="4" w:space="0" w:color="auto"/>
              <w:bottom w:val="single" w:sz="4" w:space="0" w:color="auto"/>
              <w:right w:val="single" w:sz="4" w:space="0" w:color="auto"/>
            </w:tcBorders>
            <w:vAlign w:val="center"/>
            <w:hideMark/>
          </w:tcPr>
          <w:p w14:paraId="620A404D" w14:textId="77777777" w:rsidR="007828D9" w:rsidRPr="00B166FB" w:rsidRDefault="007828D9" w:rsidP="007828D9">
            <w:pPr>
              <w:spacing w:after="0" w:line="240" w:lineRule="auto"/>
              <w:rPr>
                <w:rFonts w:ascii="Arial" w:eastAsia="Times New Roman" w:hAnsi="Arial" w:cs="Arial"/>
                <w:b/>
                <w:bCs/>
                <w:color w:val="000000"/>
                <w:sz w:val="14"/>
                <w:szCs w:val="16"/>
                <w:lang w:eastAsia="es-CO"/>
              </w:rPr>
            </w:pPr>
          </w:p>
        </w:tc>
      </w:tr>
      <w:tr w:rsidR="004325E9" w:rsidRPr="00B166FB" w14:paraId="3EC9C233"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5566E"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7F61B30B"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CONSULTA DE PRIMERA VEZ POR ALERGOLOGIA</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21E9B37"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42.500,00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4B356E50"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50.000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BD5CB07"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65.000,00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3DAAED3"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55.490,06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771A1FA"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61.808,77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0D5FDF0C"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71.032,00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31FC8010"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71.032,00 </w:t>
            </w:r>
          </w:p>
        </w:tc>
      </w:tr>
      <w:tr w:rsidR="004325E9" w:rsidRPr="00B166FB" w14:paraId="78BE0E0D"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BF6F1"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2</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7AAD6246"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CONSULTA DE CONTROL O DE SEGUIMIENTO POR ALERGOLOGIA</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8A018C1"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42.500,00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619DF315"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60E291BB" w14:textId="35538EE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50.000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EFDA92B"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60.000,00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44FC897"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55.490,06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3CF06F8"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61.808,77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84B4830"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65.568,00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0B1D2917"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65.568,00 </w:t>
            </w:r>
          </w:p>
        </w:tc>
      </w:tr>
      <w:tr w:rsidR="004325E9" w:rsidRPr="00B166FB" w14:paraId="102146C9"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DF97E"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3</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34C9187D"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PRICK TEST) PARA AEROALERGENOS.</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1BD325A"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268B0CD"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72417059" w14:textId="200ECA04"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340.000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37FF560"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310.000,00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EF54534"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26CDA38"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420.299,62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4FC79C6"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338.768,00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54D87C31"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338.768,00 </w:t>
            </w:r>
          </w:p>
        </w:tc>
      </w:tr>
      <w:tr w:rsidR="004325E9" w:rsidRPr="00B166FB" w14:paraId="0BA0A9DB"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53E78"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4</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495A7D4D"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PRUEBA INTRADERMICA DE ALERGIAS CON ESCARIFICACION O PUNTURA (AEROALERGENOS, ALIMENTOS, VENENOS DE INSECTOS Y/O MEDICAMENTOS </w:t>
            </w:r>
            <w:r w:rsidRPr="00B166FB">
              <w:rPr>
                <w:rFonts w:ascii="Arial" w:eastAsia="Times New Roman" w:hAnsi="Arial" w:cs="Arial"/>
                <w:color w:val="000000"/>
                <w:sz w:val="14"/>
                <w:szCs w:val="16"/>
                <w:lang w:eastAsia="es-CO"/>
              </w:rPr>
              <w:lastRenderedPageBreak/>
              <w:t>PRICK TEST) PARA ALIMENTOS.</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F85C88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lastRenderedPageBreak/>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3A6B409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340.000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F9A586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F3EE01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A28407A"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420.299,62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053E6BE7"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338.768,00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46BE3FC1"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338.768,00 </w:t>
            </w:r>
          </w:p>
        </w:tc>
      </w:tr>
      <w:tr w:rsidR="004325E9" w:rsidRPr="00B166FB" w14:paraId="7D96A1E4"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0E8C3"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5</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110E4F25"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PRICK BY PRICK) PARA ALIMENTOS.</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CFEEACC"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23AE303"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0A828255" w14:textId="4EECEC8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BCEB1D9"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389A9CC"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343DA63"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D1DFBA8"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338.768,00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424C20E4"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338.768,00 </w:t>
            </w:r>
          </w:p>
        </w:tc>
      </w:tr>
      <w:tr w:rsidR="004325E9" w:rsidRPr="00B166FB" w14:paraId="4E342EB1"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CDAA95"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6</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6B15C841"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PRICK TEST) PARA ALERGENOS ESPECIALES.</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DB0534F"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36781DB"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3078D48B" w14:textId="5823E07A"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340.000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67E9FF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260.000,00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2CC1E99"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BBEB92F"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420.299,62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ED32599"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284.128,00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35566381"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284.128,00 </w:t>
            </w:r>
          </w:p>
        </w:tc>
      </w:tr>
      <w:tr w:rsidR="004325E9" w:rsidRPr="00B166FB" w14:paraId="6C040523"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02C8B"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7</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12E9AE16"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PARA VENENO DE AVISPA.</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9C83073"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0DAF5CA8"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7FF776ED" w14:textId="64EDB115"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340.000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39A696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290.000,00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5CB0982"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9389FB0"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420.299,62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C52E626"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316.912,00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23541706"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316.912,00 </w:t>
            </w:r>
          </w:p>
        </w:tc>
      </w:tr>
      <w:tr w:rsidR="004325E9" w:rsidRPr="00B166FB" w14:paraId="7328119C"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60640"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8</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266AACE1"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PARA VENENO DE ABEJA.</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576EF4E"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0DD8779"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1EC76CB0" w14:textId="1B824D55"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3A15E3F"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290.000,00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0A98D93"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3A90F74"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7C2A0D1"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316.912,00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10A05D4D"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316.912,00 </w:t>
            </w:r>
          </w:p>
        </w:tc>
      </w:tr>
      <w:tr w:rsidR="004325E9" w:rsidRPr="00B166FB" w14:paraId="511B0FB3"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8882E"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9</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0ACD25F4"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PARA VENENO DE HORMIGA.</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B35C1ED"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6EBBC5E"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585D9B74" w14:textId="7DA325BD"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A21A2CF"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250.000,00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76FA7BC"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182842E"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715AAF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273.200,00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154D49F6"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273.200,00 </w:t>
            </w:r>
          </w:p>
        </w:tc>
      </w:tr>
      <w:tr w:rsidR="004325E9" w:rsidRPr="00B166FB" w14:paraId="2848C5EE"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61BC0"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10</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34D3406F"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PRUEBA INTRADERMICA DE ALERGIAS CON ESCARIFICACION O PUNTURA (AEROALERGENOS, ALIMENTOS, VENENOS DE INSECTOS Y/O </w:t>
            </w:r>
            <w:r w:rsidRPr="00B166FB">
              <w:rPr>
                <w:rFonts w:ascii="Arial" w:eastAsia="Times New Roman" w:hAnsi="Arial" w:cs="Arial"/>
                <w:color w:val="000000"/>
                <w:sz w:val="14"/>
                <w:szCs w:val="16"/>
                <w:lang w:eastAsia="es-CO"/>
              </w:rPr>
              <w:lastRenderedPageBreak/>
              <w:t>MEDICAMENTOS) PARA MOSQUITO.</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75BB832"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lastRenderedPageBreak/>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23F00146"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04B60FCA" w14:textId="4CA653F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7885FA5"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250.000,00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5CA1DAD"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5E13C6E"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CD825D9"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273.200,00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4B30C029"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273.200,00 </w:t>
            </w:r>
          </w:p>
        </w:tc>
      </w:tr>
      <w:tr w:rsidR="004325E9" w:rsidRPr="00B166FB" w14:paraId="0B855739"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DF78F"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11</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006ECFFE"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PARA DETERMINANTES MAYORES Y MENORES DE PENICILINA.</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62DE8BD"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0F7BBA52"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1A466D9C" w14:textId="496DAC6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AE7BB89"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290.000,00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71243A5"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2B9F8B8"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3877446"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316.912,00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0E847B92"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316.912,00 </w:t>
            </w:r>
          </w:p>
        </w:tc>
      </w:tr>
      <w:tr w:rsidR="004325E9" w:rsidRPr="00B166FB" w14:paraId="2024F4DF"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FEE9D"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12</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0221CCC3"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PARA MEDICAMENTO EN PACIENTE DE BAJO RIESGO.</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5B91281"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0B9C3A8"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0807CB84" w14:textId="18A79988"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E17399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320.000,00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C09C10E"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D401672"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0EA9DD85"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349.696,00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25A40372"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349.696,00 </w:t>
            </w:r>
          </w:p>
        </w:tc>
      </w:tr>
      <w:tr w:rsidR="004325E9" w:rsidRPr="00B166FB" w14:paraId="5B1E3546"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D2DB4A"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13</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68337C46"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PARA MEDICAMENTO EN PACIENTE DE ALTO RIESGO.</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A3373D5"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424313DB"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42EF6328" w14:textId="2193E84A"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4BBD8E2"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270.000,00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57C50C2"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D3309A6"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A062A14"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295.056,00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39891603"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295.056,00 </w:t>
            </w:r>
          </w:p>
        </w:tc>
      </w:tr>
      <w:tr w:rsidR="004325E9" w:rsidRPr="00B166FB" w14:paraId="6C54FB7D"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EA382"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14</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4E038D57"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PARA TITULACION DE EXTRACTO ALERGENICO.</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95217A5"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D3028EB" w14:textId="77777777" w:rsidR="001D3278" w:rsidRPr="00B166FB" w:rsidRDefault="001D3278" w:rsidP="007828D9">
            <w:pPr>
              <w:spacing w:after="0" w:line="240" w:lineRule="auto"/>
              <w:jc w:val="center"/>
              <w:rPr>
                <w:rFonts w:ascii="Arial" w:eastAsia="Times New Roman" w:hAnsi="Arial" w:cs="Arial"/>
                <w:color w:val="000000"/>
                <w:sz w:val="14"/>
                <w:szCs w:val="16"/>
                <w:lang w:eastAsia="es-CO"/>
              </w:rPr>
            </w:pPr>
          </w:p>
          <w:p w14:paraId="5D621B5C" w14:textId="225DA282"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7C09388"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270.000,00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1E88C97"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16661EF"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FC7E8F0"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295.056,00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2340143C"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295.056,00 </w:t>
            </w:r>
          </w:p>
        </w:tc>
      </w:tr>
      <w:tr w:rsidR="004325E9" w:rsidRPr="00B166FB" w14:paraId="69E2F7B9"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0E55F"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15</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3BAC23D6"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INTRADERMICA DE ALERGIAS CON ESCARIFICACION O PUNTURA (AEROALERGENOS, ALIMENTOS, VENENOS DE INSECTOS Y/O MEDICAMENTOS) DE SUERO Y PLASMA AUTOLOGO.</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5E796A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19D1D4B"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308BF45D" w14:textId="33F24DBD"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042A7040"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270.000,00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B210045"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C1439A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EF556D2"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295.056,00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0510A051"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295.056,00 </w:t>
            </w:r>
          </w:p>
        </w:tc>
      </w:tr>
      <w:tr w:rsidR="004325E9" w:rsidRPr="00B166FB" w14:paraId="1F8967CF"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66C2B"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lastRenderedPageBreak/>
              <w:t>16</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7FB0800A"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INMUNOTERAPIA (HIPOSENSIBILIZACION CON ANTIGENOS) VACUNAS TERAPEUTICAS PARA ALERGIA DOSIS MENSUAL.</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12CF858"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5E483375"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2540136C" w14:textId="3379AF56"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635ECB4"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DC68064"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404.751,01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33875B6"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808AAD8"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327.840,00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2F8F179B"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327.840,00 </w:t>
            </w:r>
          </w:p>
        </w:tc>
      </w:tr>
      <w:tr w:rsidR="004325E9" w:rsidRPr="00B166FB" w14:paraId="434713A2"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02326"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17</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0431566E"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PREUBAS DERMICAS DE SENSIBILIZACION EPICUTANEA O DE PARCHE CON BATERIA ESTANDAR.</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3CD638B"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5B53EC21"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2970C46F" w14:textId="12EAF8B5"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320.000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62C9064"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290.000,00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6AC43C3"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404.751,01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9B07E36"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395.576,12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2E6A672"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316.912,00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158C5289" w14:textId="77777777" w:rsidR="007828D9" w:rsidRPr="00B166FB" w:rsidRDefault="007828D9" w:rsidP="007828D9">
            <w:pPr>
              <w:spacing w:after="0" w:line="240" w:lineRule="auto"/>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     316.912,00 </w:t>
            </w:r>
          </w:p>
        </w:tc>
      </w:tr>
      <w:tr w:rsidR="004325E9" w:rsidRPr="00B166FB" w14:paraId="6BA9FFDA"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C8FABB"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18</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71479958"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PRUEBAS DERMICAS DESENSIBILIZACION EPICUTANEA O DE PARCHE CON ALIMENTOS PARCHE ATOPICO.</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2D2B4C3"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52B4C3E3"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486D76FA" w14:textId="3D96868E"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190.000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A7A425E"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280.000,00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F50D90E"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404.751,01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BA3BDCF"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234.873,32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3B5923A"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305.984,00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47B7A7B7"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305.984,00 </w:t>
            </w:r>
          </w:p>
        </w:tc>
      </w:tr>
      <w:tr w:rsidR="004325E9" w:rsidRPr="00B166FB" w14:paraId="56CAE8F8"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94F5E"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19</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0CF6CF0C"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PREUBAS DERMICAS DE SENSIBILIZACION PRUEBA DE ALERGIA EPICUTANEA O DE PARCHE CON ADITIVOS O COLORANTES.</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371C99C"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4FE62F4B"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6F506619" w14:textId="7BCBAE2F"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190.000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7A69B3CE"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290.000,00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423E73D"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06ADD50"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234.873,32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0EB90ADA"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316.912,00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6BE1F6EE"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316.912,00 </w:t>
            </w:r>
          </w:p>
        </w:tc>
      </w:tr>
      <w:tr w:rsidR="004325E9" w:rsidRPr="00B166FB" w14:paraId="0F4FE51F"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84A22"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20</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7320E499"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PREUBAS DERMICAS DE SENSIBILIZACION PRUEBA DE ALERGIA EPICUTANEA O DE PARCHE CON MEDICAMENTOS.</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FEEB126"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44C7D2BB"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130EEA7B" w14:textId="4CB13194"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190.000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E4624D6"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290.000,00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3FFE968"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BA9EF15"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234.873,32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145CA3A"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316.912,00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5D6BE57D"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316.912,00 </w:t>
            </w:r>
          </w:p>
        </w:tc>
      </w:tr>
      <w:tr w:rsidR="004325E9" w:rsidRPr="00B166FB" w14:paraId="6A2D999D"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5A1A5"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21</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63E6E013"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VIA ORAL DE SENSIBILIZACION CON ALERGENOS (PROVOCACION ORAL CON DOCIS INCREMENTALES DE ALERGENOS) PRUEBA DE RETO CONTROLADO PROVOCACION VIA ORAL CON MEDICAMENTOS.</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B2F2E64"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4075924F"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4C1384F9" w14:textId="40EC333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170.000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3E12BB6"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280.000,00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056A423"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6E37CF9"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210.149,81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03E4761"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305.984,00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304535CC"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305.984,00 </w:t>
            </w:r>
          </w:p>
        </w:tc>
      </w:tr>
      <w:tr w:rsidR="004325E9" w:rsidRPr="00B166FB" w14:paraId="73279C95"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B1950"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22</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11B706E1"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VIA ORAL DE SENSIBILIZACION CON ALERGENOS (PROVOCACION ORAL CON DOSIS INCREMENTALES DE ALERGENOS) PRUEBA DE RETO CONTROLADO PROVOCACION VIA ORAL CON ALIMENTOS.</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58FA01C"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300.000,00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712E3603"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61FE18C1" w14:textId="797AA58E"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170.000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C0881FF"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280.000,00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D700455"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391.694,52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D62EB8C"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210.149,81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06F33C52"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305.984,00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3C5DBCFA"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305.984,00 </w:t>
            </w:r>
          </w:p>
        </w:tc>
      </w:tr>
      <w:tr w:rsidR="004325E9" w:rsidRPr="00B166FB" w14:paraId="761883F1"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EF132"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23</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3F67E8C0"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PRUEBA VIA ORAL DE SENSIBILIZACION CON ALERGENOS (PROVOCACION ORAL CON DOCIS INCREMENTALES DE ALERGENOS) </w:t>
            </w:r>
            <w:r w:rsidRPr="00B166FB">
              <w:rPr>
                <w:rFonts w:ascii="Arial" w:eastAsia="Times New Roman" w:hAnsi="Arial" w:cs="Arial"/>
                <w:color w:val="000000"/>
                <w:sz w:val="14"/>
                <w:szCs w:val="16"/>
                <w:lang w:eastAsia="es-CO"/>
              </w:rPr>
              <w:lastRenderedPageBreak/>
              <w:t>PRUEBA DE RETO CONTROLADO PROVOCACION VIA ORAL CON ADITIVO O COLORANTE.</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058E292"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lastRenderedPageBreak/>
              <w:t xml:space="preserve">         310.000,00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339AB757"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3CF8C631" w14:textId="14DB13FE"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190.000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2ED826C2"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280.000,00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553BBF7"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404.751,01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85EC440"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234.873,32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69BBD12"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305.984,00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6FB10BA4"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305.984,00 </w:t>
            </w:r>
          </w:p>
        </w:tc>
      </w:tr>
      <w:tr w:rsidR="004325E9" w:rsidRPr="00B166FB" w14:paraId="294D31ED"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AAE03"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24</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54426D80"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VIA ORAL DE SENSIBILIZACION CON ALERGENOS (PROVOCACION ORAL CON DOCIS INCREMENTALES DE ALERGENOS) PRUEBA DE RETO CONTROLADO PROVOCACION VIA ORAL CUALQUIER ALERGENO PACIENTE DE ALTO RIESGO VALOR HORA.</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36F9B1F"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0DC9DB42"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3B9EC303" w14:textId="517843B2"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170.000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54AC2042"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250.000,00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A5E5978"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404.751,01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09B3419"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210.149,81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D2A8551"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273.200,00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03492CED"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273.200,00 </w:t>
            </w:r>
          </w:p>
        </w:tc>
      </w:tr>
      <w:tr w:rsidR="004325E9" w:rsidRPr="00B166FB" w14:paraId="2287E8EE" w14:textId="77777777" w:rsidTr="004325E9">
        <w:trPr>
          <w:trHeight w:val="409"/>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8122ED"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25</w:t>
            </w:r>
          </w:p>
        </w:tc>
        <w:tc>
          <w:tcPr>
            <w:tcW w:w="841" w:type="pct"/>
            <w:tcBorders>
              <w:top w:val="single" w:sz="4" w:space="0" w:color="auto"/>
              <w:left w:val="nil"/>
              <w:bottom w:val="single" w:sz="4" w:space="0" w:color="auto"/>
              <w:right w:val="single" w:sz="4" w:space="0" w:color="auto"/>
            </w:tcBorders>
            <w:shd w:val="clear" w:color="auto" w:fill="auto"/>
            <w:vAlign w:val="center"/>
            <w:hideMark/>
          </w:tcPr>
          <w:p w14:paraId="22258FB4" w14:textId="77777777" w:rsidR="007828D9" w:rsidRPr="00B166FB" w:rsidRDefault="007828D9" w:rsidP="007828D9">
            <w:pPr>
              <w:spacing w:after="0" w:line="240" w:lineRule="auto"/>
              <w:jc w:val="both"/>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PRUEBA DE PROVOCACION CONJUNTIVAL CON ALERGENOS ESPECIFICOS (CONJUNTIVAL CON ALERGENO ESPECIFICO)</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606A94F" w14:textId="77777777"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 xml:space="preserve">         310.000,00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0DDA4B71" w14:textId="77777777" w:rsidR="00E8379A" w:rsidRPr="00B166FB" w:rsidRDefault="00E8379A" w:rsidP="007828D9">
            <w:pPr>
              <w:spacing w:after="0" w:line="240" w:lineRule="auto"/>
              <w:jc w:val="center"/>
              <w:rPr>
                <w:rFonts w:ascii="Arial" w:eastAsia="Times New Roman" w:hAnsi="Arial" w:cs="Arial"/>
                <w:color w:val="000000"/>
                <w:sz w:val="14"/>
                <w:szCs w:val="16"/>
                <w:lang w:eastAsia="es-CO"/>
              </w:rPr>
            </w:pPr>
          </w:p>
          <w:p w14:paraId="189A0907" w14:textId="13ED336B" w:rsidR="007828D9" w:rsidRPr="00B166FB" w:rsidRDefault="007828D9" w:rsidP="007828D9">
            <w:pPr>
              <w:spacing w:after="0" w:line="240" w:lineRule="auto"/>
              <w:jc w:val="center"/>
              <w:rPr>
                <w:rFonts w:ascii="Arial" w:eastAsia="Times New Roman" w:hAnsi="Arial" w:cs="Arial"/>
                <w:color w:val="000000"/>
                <w:sz w:val="14"/>
                <w:szCs w:val="16"/>
                <w:lang w:eastAsia="es-CO"/>
              </w:rPr>
            </w:pPr>
            <w:r w:rsidRPr="00B166FB">
              <w:rPr>
                <w:rFonts w:ascii="Arial" w:eastAsia="Times New Roman" w:hAnsi="Arial" w:cs="Arial"/>
                <w:color w:val="000000"/>
                <w:sz w:val="14"/>
                <w:szCs w:val="16"/>
                <w:lang w:eastAsia="es-CO"/>
              </w:rPr>
              <w:t>170.000</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8591666"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320.000,00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CBD447C"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404.751,01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3F9256F"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210.149,81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81DEBBD" w14:textId="77777777" w:rsidR="007828D9" w:rsidRPr="00B166FB" w:rsidRDefault="007828D9" w:rsidP="007828D9">
            <w:pPr>
              <w:spacing w:after="0" w:line="240" w:lineRule="auto"/>
              <w:jc w:val="center"/>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349.696,00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3EE99863" w14:textId="77777777" w:rsidR="007828D9" w:rsidRPr="00B166FB" w:rsidRDefault="007828D9" w:rsidP="007828D9">
            <w:pPr>
              <w:spacing w:after="0" w:line="240" w:lineRule="auto"/>
              <w:rPr>
                <w:rFonts w:ascii="Arial" w:eastAsia="Times New Roman" w:hAnsi="Arial" w:cs="Arial"/>
                <w:sz w:val="14"/>
                <w:szCs w:val="16"/>
                <w:lang w:eastAsia="es-CO"/>
              </w:rPr>
            </w:pPr>
            <w:r w:rsidRPr="00B166FB">
              <w:rPr>
                <w:rFonts w:ascii="Arial" w:eastAsia="Times New Roman" w:hAnsi="Arial" w:cs="Arial"/>
                <w:sz w:val="14"/>
                <w:szCs w:val="16"/>
                <w:lang w:eastAsia="es-CO"/>
              </w:rPr>
              <w:t xml:space="preserve"> $     349.696,00 </w:t>
            </w:r>
          </w:p>
        </w:tc>
      </w:tr>
      <w:tr w:rsidR="007828D9" w:rsidRPr="00B166FB" w14:paraId="0457CF66" w14:textId="77777777" w:rsidTr="004325E9">
        <w:trPr>
          <w:trHeight w:val="204"/>
        </w:trPr>
        <w:tc>
          <w:tcPr>
            <w:tcW w:w="119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FB991" w14:textId="77777777" w:rsidR="007828D9" w:rsidRPr="00B166FB" w:rsidRDefault="007828D9" w:rsidP="007828D9">
            <w:pPr>
              <w:spacing w:after="0" w:line="240" w:lineRule="auto"/>
              <w:jc w:val="center"/>
              <w:rPr>
                <w:rFonts w:ascii="Arial" w:eastAsia="Times New Roman" w:hAnsi="Arial" w:cs="Arial"/>
                <w:b/>
                <w:bCs/>
                <w:color w:val="000000"/>
                <w:sz w:val="14"/>
                <w:szCs w:val="16"/>
                <w:lang w:eastAsia="es-CO"/>
              </w:rPr>
            </w:pPr>
            <w:r w:rsidRPr="00B166FB">
              <w:rPr>
                <w:rFonts w:ascii="Arial" w:eastAsia="Times New Roman" w:hAnsi="Arial" w:cs="Arial"/>
                <w:b/>
                <w:bCs/>
                <w:color w:val="000000"/>
                <w:sz w:val="14"/>
                <w:szCs w:val="16"/>
                <w:lang w:eastAsia="es-CO"/>
              </w:rPr>
              <w:t>VALOR TOTAL</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77ED7FA"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 xml:space="preserve">      7.045.000,00 </w:t>
            </w:r>
          </w:p>
        </w:tc>
        <w:tc>
          <w:tcPr>
            <w:tcW w:w="490" w:type="pct"/>
            <w:tcBorders>
              <w:top w:val="single" w:sz="4" w:space="0" w:color="auto"/>
              <w:left w:val="nil"/>
              <w:bottom w:val="single" w:sz="4" w:space="0" w:color="auto"/>
              <w:right w:val="single" w:sz="4" w:space="0" w:color="auto"/>
            </w:tcBorders>
            <w:shd w:val="clear" w:color="auto" w:fill="auto"/>
            <w:noWrap/>
            <w:vAlign w:val="center"/>
            <w:hideMark/>
          </w:tcPr>
          <w:p w14:paraId="183065AB"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 xml:space="preserve"> $   6.420.000,00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13B90E6A"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 xml:space="preserve"> $   6.675.000,00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3D6AC250"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 xml:space="preserve"> $   9.198.293,09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43AD4DAE"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 xml:space="preserve"> $   7.936.245,81 </w:t>
            </w:r>
          </w:p>
        </w:tc>
        <w:tc>
          <w:tcPr>
            <w:tcW w:w="554" w:type="pct"/>
            <w:tcBorders>
              <w:top w:val="single" w:sz="4" w:space="0" w:color="auto"/>
              <w:left w:val="nil"/>
              <w:bottom w:val="single" w:sz="4" w:space="0" w:color="auto"/>
              <w:right w:val="single" w:sz="4" w:space="0" w:color="auto"/>
            </w:tcBorders>
            <w:shd w:val="clear" w:color="auto" w:fill="auto"/>
            <w:noWrap/>
            <w:vAlign w:val="center"/>
            <w:hideMark/>
          </w:tcPr>
          <w:p w14:paraId="6A89E526"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 xml:space="preserve"> $   7.294.440,00 </w:t>
            </w:r>
          </w:p>
        </w:tc>
        <w:tc>
          <w:tcPr>
            <w:tcW w:w="549" w:type="pct"/>
            <w:tcBorders>
              <w:top w:val="single" w:sz="4" w:space="0" w:color="auto"/>
              <w:left w:val="nil"/>
              <w:bottom w:val="single" w:sz="4" w:space="0" w:color="auto"/>
              <w:right w:val="single" w:sz="4" w:space="0" w:color="auto"/>
            </w:tcBorders>
            <w:shd w:val="clear" w:color="auto" w:fill="auto"/>
            <w:noWrap/>
            <w:vAlign w:val="center"/>
            <w:hideMark/>
          </w:tcPr>
          <w:p w14:paraId="4728D3F2" w14:textId="77777777" w:rsidR="007828D9" w:rsidRPr="00B166FB" w:rsidRDefault="007828D9" w:rsidP="007828D9">
            <w:pPr>
              <w:spacing w:after="0" w:line="240" w:lineRule="auto"/>
              <w:jc w:val="center"/>
              <w:rPr>
                <w:rFonts w:ascii="Arial" w:eastAsia="Times New Roman" w:hAnsi="Arial" w:cs="Arial"/>
                <w:b/>
                <w:bCs/>
                <w:sz w:val="14"/>
                <w:szCs w:val="16"/>
                <w:lang w:eastAsia="es-CO"/>
              </w:rPr>
            </w:pPr>
            <w:r w:rsidRPr="00B166FB">
              <w:rPr>
                <w:rFonts w:ascii="Arial" w:eastAsia="Times New Roman" w:hAnsi="Arial" w:cs="Arial"/>
                <w:b/>
                <w:bCs/>
                <w:sz w:val="14"/>
                <w:szCs w:val="16"/>
                <w:lang w:eastAsia="es-CO"/>
              </w:rPr>
              <w:t xml:space="preserve"> $   7.294.440,00 </w:t>
            </w:r>
          </w:p>
        </w:tc>
      </w:tr>
    </w:tbl>
    <w:p w14:paraId="664ED0F2" w14:textId="77777777" w:rsidR="00B6262B" w:rsidRDefault="00B6262B" w:rsidP="000348A2">
      <w:pPr>
        <w:pStyle w:val="Sinespaciado1"/>
        <w:jc w:val="both"/>
        <w:rPr>
          <w:rFonts w:ascii="Arial" w:hAnsi="Arial" w:cs="Arial"/>
          <w:sz w:val="20"/>
          <w:szCs w:val="20"/>
        </w:rPr>
      </w:pPr>
    </w:p>
    <w:p w14:paraId="12A1F8C7" w14:textId="104BD196" w:rsidR="000348A2" w:rsidRDefault="000348A2" w:rsidP="000348A2">
      <w:pPr>
        <w:pStyle w:val="Sinespaciado1"/>
        <w:jc w:val="both"/>
        <w:rPr>
          <w:rFonts w:ascii="Arial" w:eastAsia="Calibri" w:hAnsi="Arial" w:cs="Arial"/>
          <w:sz w:val="20"/>
          <w:szCs w:val="20"/>
          <w:lang w:val="es-MX"/>
        </w:rPr>
      </w:pPr>
      <w:r w:rsidRPr="0017494B">
        <w:rPr>
          <w:rFonts w:ascii="Arial" w:hAnsi="Arial" w:cs="Arial"/>
          <w:sz w:val="20"/>
          <w:szCs w:val="20"/>
        </w:rPr>
        <w:t>Se verific</w:t>
      </w:r>
      <w:r>
        <w:rPr>
          <w:rFonts w:ascii="Arial" w:hAnsi="Arial" w:cs="Arial"/>
          <w:sz w:val="20"/>
          <w:szCs w:val="20"/>
        </w:rPr>
        <w:t>ó</w:t>
      </w:r>
      <w:r w:rsidRPr="0017494B">
        <w:rPr>
          <w:rFonts w:ascii="Arial" w:hAnsi="Arial" w:cs="Arial"/>
          <w:sz w:val="20"/>
          <w:szCs w:val="20"/>
        </w:rPr>
        <w:t xml:space="preserve"> los precios históricos de contratos de los años</w:t>
      </w:r>
      <w:r>
        <w:rPr>
          <w:rFonts w:ascii="Arial" w:hAnsi="Arial" w:cs="Arial"/>
          <w:sz w:val="20"/>
          <w:szCs w:val="20"/>
        </w:rPr>
        <w:t xml:space="preserve"> 2020, </w:t>
      </w:r>
      <w:r w:rsidRPr="0017494B">
        <w:rPr>
          <w:rFonts w:ascii="Arial" w:hAnsi="Arial" w:cs="Arial"/>
          <w:sz w:val="20"/>
          <w:szCs w:val="20"/>
        </w:rPr>
        <w:t>202</w:t>
      </w:r>
      <w:r>
        <w:rPr>
          <w:rFonts w:ascii="Arial" w:hAnsi="Arial" w:cs="Arial"/>
          <w:sz w:val="20"/>
          <w:szCs w:val="20"/>
        </w:rPr>
        <w:t>1</w:t>
      </w:r>
      <w:r w:rsidRPr="0017494B">
        <w:rPr>
          <w:rFonts w:ascii="Arial" w:hAnsi="Arial" w:cs="Arial"/>
          <w:sz w:val="20"/>
          <w:szCs w:val="20"/>
        </w:rPr>
        <w:t xml:space="preserve"> y 202</w:t>
      </w:r>
      <w:r>
        <w:rPr>
          <w:rFonts w:ascii="Arial" w:hAnsi="Arial" w:cs="Arial"/>
          <w:sz w:val="20"/>
          <w:szCs w:val="20"/>
        </w:rPr>
        <w:t>2</w:t>
      </w:r>
      <w:r w:rsidRPr="0017494B">
        <w:rPr>
          <w:rFonts w:ascii="Arial" w:hAnsi="Arial" w:cs="Arial"/>
          <w:sz w:val="20"/>
          <w:szCs w:val="20"/>
        </w:rPr>
        <w:t xml:space="preserve"> más el IPC de</w:t>
      </w:r>
      <w:r>
        <w:rPr>
          <w:rFonts w:ascii="Arial" w:hAnsi="Arial" w:cs="Arial"/>
          <w:sz w:val="20"/>
          <w:szCs w:val="20"/>
        </w:rPr>
        <w:t xml:space="preserve"> </w:t>
      </w:r>
      <w:r w:rsidRPr="0017494B">
        <w:rPr>
          <w:rFonts w:ascii="Arial" w:hAnsi="Arial" w:cs="Arial"/>
          <w:sz w:val="20"/>
          <w:szCs w:val="20"/>
        </w:rPr>
        <w:t>l</w:t>
      </w:r>
      <w:r>
        <w:rPr>
          <w:rFonts w:ascii="Arial" w:hAnsi="Arial" w:cs="Arial"/>
          <w:sz w:val="20"/>
          <w:szCs w:val="20"/>
        </w:rPr>
        <w:t>os</w:t>
      </w:r>
      <w:r w:rsidRPr="0017494B">
        <w:rPr>
          <w:rFonts w:ascii="Arial" w:hAnsi="Arial" w:cs="Arial"/>
          <w:sz w:val="20"/>
          <w:szCs w:val="20"/>
        </w:rPr>
        <w:t xml:space="preserve"> año</w:t>
      </w:r>
      <w:r>
        <w:rPr>
          <w:rFonts w:ascii="Arial" w:hAnsi="Arial" w:cs="Arial"/>
          <w:sz w:val="20"/>
          <w:szCs w:val="20"/>
        </w:rPr>
        <w:t>s</w:t>
      </w:r>
      <w:r w:rsidRPr="0017494B">
        <w:rPr>
          <w:rFonts w:ascii="Arial" w:hAnsi="Arial" w:cs="Arial"/>
          <w:sz w:val="20"/>
          <w:szCs w:val="20"/>
        </w:rPr>
        <w:t xml:space="preserve"> co</w:t>
      </w:r>
      <w:r>
        <w:rPr>
          <w:rFonts w:ascii="Arial" w:hAnsi="Arial" w:cs="Arial"/>
          <w:sz w:val="20"/>
          <w:szCs w:val="20"/>
        </w:rPr>
        <w:t xml:space="preserve">rrespondientes </w:t>
      </w:r>
      <w:r w:rsidRPr="000348A2">
        <w:rPr>
          <w:rFonts w:ascii="Arial" w:eastAsia="Calibri" w:hAnsi="Arial" w:cs="Arial"/>
          <w:sz w:val="20"/>
          <w:szCs w:val="20"/>
          <w:lang w:val="es-MX"/>
        </w:rPr>
        <w:t xml:space="preserve">    65-7-20106-21</w:t>
      </w:r>
      <w:r>
        <w:rPr>
          <w:rFonts w:ascii="Arial" w:eastAsia="Calibri" w:hAnsi="Arial" w:cs="Arial"/>
          <w:sz w:val="20"/>
          <w:szCs w:val="20"/>
          <w:lang w:val="es-MX"/>
        </w:rPr>
        <w:t xml:space="preserve">, </w:t>
      </w:r>
      <w:r w:rsidRPr="000348A2">
        <w:rPr>
          <w:rFonts w:ascii="Arial" w:eastAsia="Calibri" w:hAnsi="Arial" w:cs="Arial"/>
          <w:sz w:val="20"/>
          <w:szCs w:val="20"/>
          <w:lang w:val="es-MX"/>
        </w:rPr>
        <w:t>65-7-20069-22</w:t>
      </w:r>
      <w:r>
        <w:rPr>
          <w:rFonts w:ascii="Arial" w:eastAsia="Calibri" w:hAnsi="Arial" w:cs="Arial"/>
          <w:sz w:val="20"/>
          <w:szCs w:val="20"/>
          <w:lang w:val="es-MX"/>
        </w:rPr>
        <w:t xml:space="preserve"> y </w:t>
      </w:r>
      <w:r w:rsidRPr="000348A2">
        <w:rPr>
          <w:rFonts w:ascii="Arial" w:eastAsia="Calibri" w:hAnsi="Arial" w:cs="Arial"/>
          <w:sz w:val="20"/>
          <w:szCs w:val="20"/>
          <w:lang w:val="es-MX"/>
        </w:rPr>
        <w:t>65-7-20129-23</w:t>
      </w:r>
      <w:r>
        <w:rPr>
          <w:rFonts w:ascii="Arial" w:eastAsia="Calibri" w:hAnsi="Arial" w:cs="Arial"/>
          <w:sz w:val="20"/>
          <w:szCs w:val="20"/>
          <w:lang w:val="es-MX"/>
        </w:rPr>
        <w:t xml:space="preserve">. </w:t>
      </w:r>
    </w:p>
    <w:p w14:paraId="6AD1B42C" w14:textId="77777777" w:rsidR="000348A2" w:rsidRDefault="000348A2" w:rsidP="000348A2">
      <w:pPr>
        <w:pStyle w:val="Sinespaciado1"/>
        <w:jc w:val="both"/>
        <w:rPr>
          <w:rFonts w:ascii="Arial" w:eastAsia="Calibri" w:hAnsi="Arial" w:cs="Arial"/>
          <w:sz w:val="20"/>
          <w:szCs w:val="20"/>
          <w:lang w:val="es-MX"/>
        </w:rPr>
      </w:pPr>
    </w:p>
    <w:p w14:paraId="09F9D993" w14:textId="77777777" w:rsidR="000348A2" w:rsidRDefault="000348A2" w:rsidP="000348A2">
      <w:pPr>
        <w:pStyle w:val="Sinespaciado1"/>
        <w:jc w:val="both"/>
        <w:rPr>
          <w:rFonts w:ascii="Arial" w:eastAsia="Calibri" w:hAnsi="Arial" w:cs="Arial"/>
          <w:sz w:val="20"/>
          <w:szCs w:val="20"/>
          <w:lang w:val="es-MX"/>
        </w:rPr>
      </w:pPr>
      <w:r>
        <w:rPr>
          <w:rFonts w:ascii="Arial" w:eastAsia="Calibri" w:hAnsi="Arial" w:cs="Arial"/>
          <w:sz w:val="20"/>
          <w:szCs w:val="20"/>
          <w:lang w:val="es-MX"/>
        </w:rPr>
        <w:t>El precio histórico se determina de la siguiente manera:</w:t>
      </w:r>
    </w:p>
    <w:p w14:paraId="511C8AEF" w14:textId="77777777" w:rsidR="000348A2" w:rsidRDefault="000348A2" w:rsidP="000348A2">
      <w:pPr>
        <w:pStyle w:val="Sinespaciado1"/>
        <w:jc w:val="both"/>
        <w:rPr>
          <w:rFonts w:ascii="Arial" w:eastAsia="Calibri" w:hAnsi="Arial" w:cs="Arial"/>
          <w:sz w:val="20"/>
          <w:szCs w:val="20"/>
          <w:lang w:val="es-MX"/>
        </w:rPr>
      </w:pPr>
    </w:p>
    <w:p w14:paraId="4F0AC4F2" w14:textId="5511B38F" w:rsidR="000348A2" w:rsidRDefault="000348A2" w:rsidP="000348A2">
      <w:pPr>
        <w:pStyle w:val="Sinespaciado1"/>
        <w:numPr>
          <w:ilvl w:val="0"/>
          <w:numId w:val="14"/>
        </w:numPr>
        <w:jc w:val="both"/>
        <w:rPr>
          <w:rFonts w:ascii="Arial" w:eastAsia="Calibri" w:hAnsi="Arial" w:cs="Arial"/>
          <w:sz w:val="20"/>
          <w:szCs w:val="20"/>
          <w:lang w:val="es-MX"/>
        </w:rPr>
      </w:pPr>
      <w:r>
        <w:rPr>
          <w:rFonts w:ascii="Arial" w:eastAsia="Calibri" w:hAnsi="Arial" w:cs="Arial"/>
          <w:sz w:val="20"/>
          <w:szCs w:val="20"/>
          <w:lang w:val="es-MX"/>
        </w:rPr>
        <w:t xml:space="preserve">Se verifica CT </w:t>
      </w:r>
      <w:r w:rsidRPr="000348A2">
        <w:rPr>
          <w:rFonts w:ascii="Arial" w:eastAsia="Calibri" w:hAnsi="Arial" w:cs="Arial"/>
          <w:sz w:val="20"/>
          <w:szCs w:val="20"/>
          <w:lang w:val="es-MX"/>
        </w:rPr>
        <w:t>65-7-20106-21</w:t>
      </w:r>
      <w:r>
        <w:rPr>
          <w:rFonts w:ascii="Arial" w:eastAsia="Calibri" w:hAnsi="Arial" w:cs="Arial"/>
          <w:sz w:val="20"/>
          <w:szCs w:val="20"/>
          <w:lang w:val="es-MX"/>
        </w:rPr>
        <w:t xml:space="preserve"> + IPC 2021 (5.62%) + IPC 2022 (13.12%) +IPC 2023 (9.28%)</w:t>
      </w:r>
    </w:p>
    <w:p w14:paraId="6B3254BF" w14:textId="3F5E7945" w:rsidR="000348A2" w:rsidRPr="00EC45D7" w:rsidRDefault="000348A2" w:rsidP="000348A2">
      <w:pPr>
        <w:pStyle w:val="Sinespaciado1"/>
        <w:numPr>
          <w:ilvl w:val="0"/>
          <w:numId w:val="14"/>
        </w:numPr>
        <w:jc w:val="both"/>
        <w:rPr>
          <w:rFonts w:ascii="Arial" w:eastAsia="Calibri" w:hAnsi="Arial" w:cs="Arial"/>
          <w:sz w:val="20"/>
          <w:szCs w:val="20"/>
          <w:lang w:val="es-MX"/>
        </w:rPr>
      </w:pPr>
      <w:r>
        <w:rPr>
          <w:rFonts w:ascii="Arial" w:eastAsia="Calibri" w:hAnsi="Arial" w:cs="Arial"/>
          <w:sz w:val="20"/>
          <w:szCs w:val="20"/>
          <w:lang w:val="es-MX"/>
        </w:rPr>
        <w:t xml:space="preserve">Se verifica CT </w:t>
      </w:r>
      <w:r w:rsidRPr="000348A2">
        <w:rPr>
          <w:rFonts w:ascii="Arial" w:eastAsia="Calibri" w:hAnsi="Arial" w:cs="Arial"/>
          <w:sz w:val="20"/>
          <w:szCs w:val="20"/>
          <w:lang w:val="es-MX"/>
        </w:rPr>
        <w:t>65-7-20069-22</w:t>
      </w:r>
      <w:r>
        <w:rPr>
          <w:rFonts w:ascii="Arial" w:eastAsia="Calibri" w:hAnsi="Arial" w:cs="Arial"/>
          <w:sz w:val="20"/>
          <w:szCs w:val="20"/>
          <w:lang w:val="es-MX"/>
        </w:rPr>
        <w:t xml:space="preserve"> + IPC 2022 (13.12%) +IPC 2023 (9.28%)</w:t>
      </w:r>
    </w:p>
    <w:p w14:paraId="04EA259E" w14:textId="29664FD7" w:rsidR="000348A2" w:rsidRDefault="000348A2" w:rsidP="000348A2">
      <w:pPr>
        <w:pStyle w:val="Sinespaciado1"/>
        <w:numPr>
          <w:ilvl w:val="0"/>
          <w:numId w:val="14"/>
        </w:numPr>
        <w:jc w:val="both"/>
        <w:rPr>
          <w:rFonts w:ascii="Arial" w:eastAsia="Calibri" w:hAnsi="Arial" w:cs="Arial"/>
          <w:sz w:val="20"/>
          <w:szCs w:val="20"/>
          <w:lang w:val="es-MX"/>
        </w:rPr>
      </w:pPr>
      <w:r>
        <w:rPr>
          <w:rFonts w:ascii="Arial" w:eastAsia="Calibri" w:hAnsi="Arial" w:cs="Arial"/>
          <w:sz w:val="20"/>
          <w:szCs w:val="20"/>
          <w:lang w:val="es-MX"/>
        </w:rPr>
        <w:t xml:space="preserve">Se verifica CT </w:t>
      </w:r>
      <w:r w:rsidRPr="000348A2">
        <w:rPr>
          <w:rFonts w:ascii="Arial" w:eastAsia="Calibri" w:hAnsi="Arial" w:cs="Arial"/>
          <w:sz w:val="20"/>
          <w:szCs w:val="20"/>
          <w:lang w:val="es-MX"/>
        </w:rPr>
        <w:t>65-7-20129-23</w:t>
      </w:r>
      <w:r>
        <w:rPr>
          <w:rFonts w:ascii="Arial" w:eastAsia="Calibri" w:hAnsi="Arial" w:cs="Arial"/>
          <w:sz w:val="20"/>
          <w:szCs w:val="20"/>
          <w:lang w:val="es-MX"/>
        </w:rPr>
        <w:t xml:space="preserve"> + IPC 2023 (9.28%)</w:t>
      </w:r>
    </w:p>
    <w:p w14:paraId="1B6DDFDA" w14:textId="6131656A" w:rsidR="000348A2" w:rsidRDefault="000348A2" w:rsidP="000348A2">
      <w:pPr>
        <w:pStyle w:val="Sinespaciado1"/>
        <w:jc w:val="both"/>
        <w:rPr>
          <w:rFonts w:ascii="Arial" w:eastAsia="Calibri" w:hAnsi="Arial" w:cs="Arial"/>
          <w:sz w:val="20"/>
          <w:szCs w:val="20"/>
          <w:lang w:val="es-MX"/>
        </w:rPr>
      </w:pPr>
    </w:p>
    <w:p w14:paraId="3F0C8EB1" w14:textId="2AA94ADC" w:rsidR="000348A2" w:rsidRDefault="000348A2" w:rsidP="000348A2">
      <w:pPr>
        <w:pStyle w:val="Sinespaciado1"/>
        <w:jc w:val="both"/>
        <w:rPr>
          <w:rFonts w:ascii="Arial" w:eastAsia="Calibri" w:hAnsi="Arial" w:cs="Arial"/>
          <w:sz w:val="20"/>
          <w:szCs w:val="20"/>
          <w:lang w:val="es-MX"/>
        </w:rPr>
      </w:pPr>
      <w:r>
        <w:rPr>
          <w:rFonts w:ascii="Arial" w:eastAsia="Calibri" w:hAnsi="Arial" w:cs="Arial"/>
          <w:sz w:val="20"/>
          <w:szCs w:val="20"/>
          <w:lang w:val="es-MX"/>
        </w:rPr>
        <w:t xml:space="preserve">Se toma como precio histórico el contrato </w:t>
      </w:r>
      <w:r w:rsidRPr="000348A2">
        <w:rPr>
          <w:rFonts w:ascii="Arial" w:eastAsia="Calibri" w:hAnsi="Arial" w:cs="Arial"/>
          <w:sz w:val="20"/>
          <w:szCs w:val="20"/>
          <w:lang w:val="es-MX"/>
        </w:rPr>
        <w:t>65-7-20129-23</w:t>
      </w:r>
    </w:p>
    <w:p w14:paraId="47D7763B" w14:textId="77777777" w:rsidR="005258E5" w:rsidRPr="0053523F" w:rsidRDefault="005258E5" w:rsidP="00A963D7">
      <w:pPr>
        <w:pStyle w:val="Prrafodelista"/>
        <w:tabs>
          <w:tab w:val="left" w:pos="240"/>
        </w:tabs>
        <w:ind w:left="0"/>
        <w:jc w:val="both"/>
        <w:rPr>
          <w:rFonts w:ascii="Arial" w:hAnsi="Arial" w:cs="Arial"/>
          <w:b/>
        </w:rPr>
      </w:pPr>
    </w:p>
    <w:p w14:paraId="6C5FF627" w14:textId="77777777" w:rsidR="00B96A95" w:rsidRPr="0053523F" w:rsidRDefault="00E17E59" w:rsidP="00A963D7">
      <w:pPr>
        <w:pStyle w:val="Prrafodelista"/>
        <w:numPr>
          <w:ilvl w:val="0"/>
          <w:numId w:val="14"/>
        </w:numPr>
        <w:ind w:left="426"/>
        <w:jc w:val="both"/>
        <w:rPr>
          <w:rFonts w:ascii="Arial" w:hAnsi="Arial" w:cs="Arial"/>
          <w:b/>
          <w:bCs/>
          <w:sz w:val="18"/>
          <w:szCs w:val="18"/>
        </w:rPr>
      </w:pPr>
      <w:r w:rsidRPr="0053523F">
        <w:rPr>
          <w:rFonts w:ascii="Arial" w:hAnsi="Arial" w:cs="Arial"/>
          <w:b/>
          <w:bCs/>
          <w:sz w:val="18"/>
          <w:szCs w:val="18"/>
        </w:rPr>
        <w:t>Información verificada y aprobada por los funcionarios dueños de la necesidad que firman el presente estudio previo.</w:t>
      </w:r>
    </w:p>
    <w:p w14:paraId="38733941" w14:textId="4EF42B8E" w:rsidR="00B84FEB" w:rsidRPr="0053523F" w:rsidRDefault="00B84FEB" w:rsidP="00A963D7">
      <w:pPr>
        <w:pStyle w:val="Prrafodelista"/>
        <w:ind w:left="426"/>
        <w:jc w:val="both"/>
        <w:rPr>
          <w:rFonts w:ascii="Arial" w:hAnsi="Arial" w:cs="Arial"/>
          <w:b/>
          <w:bCs/>
          <w:sz w:val="18"/>
          <w:szCs w:val="18"/>
        </w:rPr>
      </w:pPr>
    </w:p>
    <w:p w14:paraId="2634B443" w14:textId="77777777" w:rsidR="00256EBA" w:rsidRPr="00BE5D63" w:rsidRDefault="00256EBA" w:rsidP="00A963D7">
      <w:pPr>
        <w:pStyle w:val="Prrafodelista"/>
        <w:ind w:left="426"/>
        <w:jc w:val="both"/>
        <w:rPr>
          <w:rFonts w:ascii="Arial" w:hAnsi="Arial" w:cs="Arial"/>
          <w:b/>
          <w:bCs/>
          <w:sz w:val="18"/>
          <w:szCs w:val="18"/>
        </w:rPr>
      </w:pPr>
    </w:p>
    <w:p w14:paraId="3768573E" w14:textId="6CC25199" w:rsidR="005258E5" w:rsidRPr="00F27052" w:rsidRDefault="005258E5" w:rsidP="00F27052">
      <w:pPr>
        <w:pStyle w:val="Prrafodelista"/>
        <w:numPr>
          <w:ilvl w:val="1"/>
          <w:numId w:val="54"/>
        </w:numPr>
        <w:jc w:val="both"/>
        <w:rPr>
          <w:rFonts w:ascii="Arial" w:hAnsi="Arial" w:cs="Arial"/>
          <w:b/>
          <w:sz w:val="20"/>
        </w:rPr>
      </w:pPr>
      <w:r w:rsidRPr="00F27052">
        <w:rPr>
          <w:rFonts w:ascii="Arial" w:hAnsi="Arial" w:cs="Arial"/>
          <w:b/>
          <w:sz w:val="20"/>
        </w:rPr>
        <w:t>PRECIOS DE CATÁLOGO</w:t>
      </w:r>
      <w:r w:rsidR="00A870BE" w:rsidRPr="00F27052">
        <w:rPr>
          <w:rFonts w:ascii="Arial" w:hAnsi="Arial" w:cs="Arial"/>
          <w:b/>
          <w:sz w:val="20"/>
        </w:rPr>
        <w:t xml:space="preserve"> </w:t>
      </w:r>
      <w:r w:rsidR="00A870BE" w:rsidRPr="00F27052">
        <w:rPr>
          <w:rFonts w:ascii="Arial" w:eastAsia="Calibri" w:hAnsi="Arial" w:cs="Arial"/>
          <w:b/>
          <w:bCs/>
          <w:sz w:val="20"/>
          <w:lang w:val="es-MX"/>
        </w:rPr>
        <w:t xml:space="preserve">O </w:t>
      </w:r>
      <w:r w:rsidR="00D92A4A" w:rsidRPr="00F27052">
        <w:rPr>
          <w:rFonts w:ascii="Arial" w:eastAsia="Calibri" w:hAnsi="Arial" w:cs="Arial"/>
          <w:b/>
          <w:bCs/>
          <w:sz w:val="20"/>
          <w:lang w:val="es-MX"/>
        </w:rPr>
        <w:t xml:space="preserve">PORTALES </w:t>
      </w:r>
      <w:r w:rsidR="00A30815" w:rsidRPr="00F27052">
        <w:rPr>
          <w:rFonts w:ascii="Arial" w:eastAsia="Calibri" w:hAnsi="Arial" w:cs="Arial"/>
          <w:b/>
          <w:bCs/>
          <w:sz w:val="20"/>
          <w:lang w:val="es-MX"/>
        </w:rPr>
        <w:t>WEB</w:t>
      </w:r>
    </w:p>
    <w:p w14:paraId="38E7BD31" w14:textId="77777777" w:rsidR="00074056" w:rsidRPr="007E3230" w:rsidRDefault="00074056" w:rsidP="00A963D7">
      <w:pPr>
        <w:pStyle w:val="Prrafodelista"/>
        <w:jc w:val="both"/>
        <w:rPr>
          <w:rFonts w:ascii="Arial" w:hAnsi="Arial" w:cs="Arial"/>
          <w:b/>
          <w:sz w:val="20"/>
        </w:rPr>
      </w:pPr>
    </w:p>
    <w:p w14:paraId="4F9A6EEA" w14:textId="1D57425C" w:rsidR="009A2190" w:rsidRDefault="009A2190" w:rsidP="00A963D7">
      <w:pPr>
        <w:spacing w:after="0" w:line="240" w:lineRule="auto"/>
        <w:jc w:val="both"/>
        <w:rPr>
          <w:rFonts w:ascii="Arial" w:hAnsi="Arial" w:cs="Arial"/>
          <w:sz w:val="20"/>
        </w:rPr>
      </w:pPr>
      <w:r w:rsidRPr="00F7111C">
        <w:rPr>
          <w:rFonts w:ascii="Arial" w:hAnsi="Arial" w:cs="Arial"/>
          <w:sz w:val="20"/>
          <w:szCs w:val="20"/>
        </w:rPr>
        <w:t xml:space="preserve">Se realizó la respectiva verificación de precios de catálogo que se encuentren publicados en la Tienda Virtual </w:t>
      </w:r>
      <w:r w:rsidRPr="00FB00B7">
        <w:rPr>
          <w:rFonts w:ascii="Arial" w:hAnsi="Arial" w:cs="Arial"/>
          <w:sz w:val="20"/>
        </w:rPr>
        <w:t>del</w:t>
      </w:r>
      <w:r>
        <w:rPr>
          <w:rFonts w:ascii="Arial" w:hAnsi="Arial" w:cs="Arial"/>
          <w:sz w:val="20"/>
        </w:rPr>
        <w:t xml:space="preserve"> </w:t>
      </w:r>
      <w:r w:rsidRPr="00FB00B7">
        <w:rPr>
          <w:rFonts w:ascii="Arial" w:hAnsi="Arial" w:cs="Arial"/>
          <w:sz w:val="20"/>
        </w:rPr>
        <w:t>Estado</w:t>
      </w:r>
      <w:r>
        <w:rPr>
          <w:rFonts w:ascii="Arial" w:hAnsi="Arial" w:cs="Arial"/>
          <w:sz w:val="20"/>
        </w:rPr>
        <w:t xml:space="preserve"> </w:t>
      </w:r>
      <w:r w:rsidRPr="00FB00B7">
        <w:rPr>
          <w:rFonts w:ascii="Arial" w:hAnsi="Arial" w:cs="Arial"/>
          <w:sz w:val="20"/>
        </w:rPr>
        <w:t>Colombiano,</w:t>
      </w:r>
      <w:r>
        <w:rPr>
          <w:rFonts w:ascii="Arial" w:hAnsi="Arial" w:cs="Arial"/>
          <w:sz w:val="20"/>
        </w:rPr>
        <w:t xml:space="preserve"> </w:t>
      </w:r>
      <w:r w:rsidRPr="00FB00B7">
        <w:rPr>
          <w:rFonts w:ascii="Arial" w:hAnsi="Arial" w:cs="Arial"/>
          <w:sz w:val="20"/>
        </w:rPr>
        <w:t>en</w:t>
      </w:r>
      <w:r>
        <w:rPr>
          <w:rFonts w:ascii="Arial" w:hAnsi="Arial" w:cs="Arial"/>
          <w:sz w:val="20"/>
        </w:rPr>
        <w:t xml:space="preserve"> </w:t>
      </w:r>
      <w:r w:rsidRPr="00FB00B7">
        <w:rPr>
          <w:rFonts w:ascii="Arial" w:hAnsi="Arial" w:cs="Arial"/>
          <w:sz w:val="20"/>
        </w:rPr>
        <w:t>el</w:t>
      </w:r>
      <w:r>
        <w:rPr>
          <w:rFonts w:ascii="Arial" w:hAnsi="Arial" w:cs="Arial"/>
          <w:sz w:val="20"/>
        </w:rPr>
        <w:t xml:space="preserve"> </w:t>
      </w:r>
      <w:r w:rsidRPr="00FB00B7">
        <w:rPr>
          <w:rFonts w:ascii="Arial" w:hAnsi="Arial" w:cs="Arial"/>
          <w:sz w:val="20"/>
        </w:rPr>
        <w:t>cual</w:t>
      </w:r>
      <w:r>
        <w:rPr>
          <w:rFonts w:ascii="Arial" w:hAnsi="Arial" w:cs="Arial"/>
          <w:sz w:val="20"/>
        </w:rPr>
        <w:t xml:space="preserve"> </w:t>
      </w:r>
      <w:r w:rsidRPr="00FB00B7">
        <w:rPr>
          <w:rFonts w:ascii="Arial" w:hAnsi="Arial" w:cs="Arial"/>
          <w:sz w:val="20"/>
        </w:rPr>
        <w:t>se</w:t>
      </w:r>
      <w:r>
        <w:rPr>
          <w:rFonts w:ascii="Arial" w:hAnsi="Arial" w:cs="Arial"/>
          <w:sz w:val="20"/>
        </w:rPr>
        <w:t xml:space="preserve"> </w:t>
      </w:r>
      <w:r w:rsidRPr="00FB00B7">
        <w:rPr>
          <w:rFonts w:ascii="Arial" w:hAnsi="Arial" w:cs="Arial"/>
          <w:sz w:val="20"/>
        </w:rPr>
        <w:t>pudo</w:t>
      </w:r>
      <w:r>
        <w:rPr>
          <w:rFonts w:ascii="Arial" w:hAnsi="Arial" w:cs="Arial"/>
          <w:sz w:val="20"/>
        </w:rPr>
        <w:t xml:space="preserve"> </w:t>
      </w:r>
      <w:r w:rsidRPr="00FB00B7">
        <w:rPr>
          <w:rFonts w:ascii="Arial" w:hAnsi="Arial" w:cs="Arial"/>
          <w:sz w:val="20"/>
        </w:rPr>
        <w:t>constatar</w:t>
      </w:r>
      <w:r>
        <w:rPr>
          <w:rFonts w:ascii="Arial" w:hAnsi="Arial" w:cs="Arial"/>
          <w:sz w:val="20"/>
        </w:rPr>
        <w:t xml:space="preserve"> </w:t>
      </w:r>
      <w:r w:rsidRPr="00FB00B7">
        <w:rPr>
          <w:rFonts w:ascii="Arial" w:hAnsi="Arial" w:cs="Arial"/>
          <w:sz w:val="20"/>
        </w:rPr>
        <w:t>que</w:t>
      </w:r>
      <w:r>
        <w:rPr>
          <w:rFonts w:ascii="Arial" w:hAnsi="Arial" w:cs="Arial"/>
          <w:sz w:val="20"/>
        </w:rPr>
        <w:t xml:space="preserve"> </w:t>
      </w:r>
      <w:r w:rsidRPr="00FB00B7">
        <w:rPr>
          <w:rFonts w:ascii="Arial" w:hAnsi="Arial" w:cs="Arial"/>
          <w:sz w:val="20"/>
        </w:rPr>
        <w:t>no</w:t>
      </w:r>
      <w:r>
        <w:rPr>
          <w:rFonts w:ascii="Arial" w:hAnsi="Arial" w:cs="Arial"/>
          <w:sz w:val="20"/>
        </w:rPr>
        <w:t xml:space="preserve"> </w:t>
      </w:r>
      <w:r w:rsidRPr="00FB00B7">
        <w:rPr>
          <w:rFonts w:ascii="Arial" w:hAnsi="Arial" w:cs="Arial"/>
          <w:sz w:val="20"/>
        </w:rPr>
        <w:t>existen</w:t>
      </w:r>
      <w:r>
        <w:rPr>
          <w:rFonts w:ascii="Arial" w:hAnsi="Arial" w:cs="Arial"/>
          <w:sz w:val="20"/>
        </w:rPr>
        <w:t xml:space="preserve"> </w:t>
      </w:r>
      <w:r w:rsidRPr="00FB00B7">
        <w:rPr>
          <w:rFonts w:ascii="Arial" w:hAnsi="Arial" w:cs="Arial"/>
          <w:sz w:val="20"/>
        </w:rPr>
        <w:t>precios</w:t>
      </w:r>
      <w:r>
        <w:rPr>
          <w:rFonts w:ascii="Arial" w:hAnsi="Arial" w:cs="Arial"/>
          <w:sz w:val="20"/>
        </w:rPr>
        <w:t xml:space="preserve"> </w:t>
      </w:r>
      <w:r w:rsidRPr="00FB00B7">
        <w:rPr>
          <w:rFonts w:ascii="Arial" w:hAnsi="Arial" w:cs="Arial"/>
          <w:sz w:val="20"/>
        </w:rPr>
        <w:t>de</w:t>
      </w:r>
      <w:r>
        <w:rPr>
          <w:rFonts w:ascii="Arial" w:hAnsi="Arial" w:cs="Arial"/>
          <w:sz w:val="20"/>
        </w:rPr>
        <w:t xml:space="preserve"> </w:t>
      </w:r>
      <w:r w:rsidRPr="00FB00B7">
        <w:rPr>
          <w:rFonts w:ascii="Arial" w:hAnsi="Arial" w:cs="Arial"/>
          <w:sz w:val="20"/>
        </w:rPr>
        <w:t>catálogo</w:t>
      </w:r>
      <w:r>
        <w:rPr>
          <w:rFonts w:ascii="Arial" w:hAnsi="Arial" w:cs="Arial"/>
          <w:sz w:val="20"/>
        </w:rPr>
        <w:t xml:space="preserve"> </w:t>
      </w:r>
      <w:r w:rsidRPr="00FB00B7">
        <w:rPr>
          <w:rFonts w:ascii="Arial" w:hAnsi="Arial" w:cs="Arial"/>
          <w:sz w:val="20"/>
        </w:rPr>
        <w:t>para</w:t>
      </w:r>
      <w:r>
        <w:rPr>
          <w:rFonts w:ascii="Arial" w:hAnsi="Arial" w:cs="Arial"/>
          <w:sz w:val="20"/>
        </w:rPr>
        <w:t xml:space="preserve"> </w:t>
      </w:r>
      <w:r w:rsidRPr="00FB00B7">
        <w:rPr>
          <w:rFonts w:ascii="Arial" w:hAnsi="Arial" w:cs="Arial"/>
          <w:sz w:val="20"/>
        </w:rPr>
        <w:t>servicios</w:t>
      </w:r>
      <w:r>
        <w:rPr>
          <w:rFonts w:ascii="Arial" w:hAnsi="Arial" w:cs="Arial"/>
          <w:sz w:val="20"/>
        </w:rPr>
        <w:t xml:space="preserve"> </w:t>
      </w:r>
      <w:r w:rsidRPr="00FB00B7">
        <w:rPr>
          <w:rFonts w:ascii="Arial" w:hAnsi="Arial" w:cs="Arial"/>
          <w:sz w:val="20"/>
        </w:rPr>
        <w:t>de</w:t>
      </w:r>
      <w:r>
        <w:rPr>
          <w:rFonts w:ascii="Arial" w:hAnsi="Arial" w:cs="Arial"/>
          <w:sz w:val="20"/>
        </w:rPr>
        <w:t xml:space="preserve"> </w:t>
      </w:r>
      <w:r w:rsidRPr="00FB00B7">
        <w:rPr>
          <w:rFonts w:ascii="Arial" w:hAnsi="Arial" w:cs="Arial"/>
          <w:sz w:val="20"/>
        </w:rPr>
        <w:t>salud,</w:t>
      </w:r>
      <w:r>
        <w:rPr>
          <w:rFonts w:ascii="Arial" w:hAnsi="Arial" w:cs="Arial"/>
          <w:sz w:val="20"/>
        </w:rPr>
        <w:t xml:space="preserve"> </w:t>
      </w:r>
      <w:r w:rsidRPr="00FB00B7">
        <w:rPr>
          <w:rFonts w:ascii="Arial" w:hAnsi="Arial" w:cs="Arial"/>
          <w:sz w:val="20"/>
        </w:rPr>
        <w:t>por</w:t>
      </w:r>
      <w:r>
        <w:rPr>
          <w:rFonts w:ascii="Arial" w:hAnsi="Arial" w:cs="Arial"/>
          <w:sz w:val="20"/>
        </w:rPr>
        <w:t xml:space="preserve"> </w:t>
      </w:r>
      <w:r w:rsidRPr="00FB00B7">
        <w:rPr>
          <w:rFonts w:ascii="Arial" w:hAnsi="Arial" w:cs="Arial"/>
          <w:sz w:val="20"/>
        </w:rPr>
        <w:t>consiguiente,</w:t>
      </w:r>
      <w:r>
        <w:rPr>
          <w:rFonts w:ascii="Arial" w:hAnsi="Arial" w:cs="Arial"/>
          <w:sz w:val="20"/>
        </w:rPr>
        <w:t xml:space="preserve"> </w:t>
      </w:r>
      <w:r w:rsidRPr="00FB00B7">
        <w:rPr>
          <w:rFonts w:ascii="Arial" w:hAnsi="Arial" w:cs="Arial"/>
          <w:sz w:val="20"/>
        </w:rPr>
        <w:t>para</w:t>
      </w:r>
      <w:r>
        <w:rPr>
          <w:rFonts w:ascii="Arial" w:hAnsi="Arial" w:cs="Arial"/>
          <w:sz w:val="20"/>
        </w:rPr>
        <w:t xml:space="preserve"> </w:t>
      </w:r>
      <w:r w:rsidRPr="00FB00B7">
        <w:rPr>
          <w:rFonts w:ascii="Arial" w:hAnsi="Arial" w:cs="Arial"/>
          <w:sz w:val="20"/>
        </w:rPr>
        <w:t>acceder</w:t>
      </w:r>
      <w:r>
        <w:rPr>
          <w:rFonts w:ascii="Arial" w:hAnsi="Arial" w:cs="Arial"/>
          <w:sz w:val="20"/>
        </w:rPr>
        <w:t xml:space="preserve"> </w:t>
      </w:r>
      <w:r w:rsidRPr="00FB00B7">
        <w:rPr>
          <w:rFonts w:ascii="Arial" w:hAnsi="Arial" w:cs="Arial"/>
          <w:sz w:val="20"/>
        </w:rPr>
        <w:t>a</w:t>
      </w:r>
      <w:r>
        <w:rPr>
          <w:rFonts w:ascii="Arial" w:hAnsi="Arial" w:cs="Arial"/>
          <w:sz w:val="20"/>
        </w:rPr>
        <w:t xml:space="preserve"> </w:t>
      </w:r>
      <w:r w:rsidRPr="00FB00B7">
        <w:rPr>
          <w:rFonts w:ascii="Arial" w:hAnsi="Arial" w:cs="Arial"/>
          <w:sz w:val="20"/>
        </w:rPr>
        <w:t>los</w:t>
      </w:r>
      <w:r>
        <w:rPr>
          <w:rFonts w:ascii="Arial" w:hAnsi="Arial" w:cs="Arial"/>
          <w:sz w:val="20"/>
        </w:rPr>
        <w:t xml:space="preserve"> </w:t>
      </w:r>
      <w:r w:rsidRPr="00FB00B7">
        <w:rPr>
          <w:rFonts w:ascii="Arial" w:hAnsi="Arial" w:cs="Arial"/>
          <w:sz w:val="20"/>
        </w:rPr>
        <w:t>precios,</w:t>
      </w:r>
      <w:r>
        <w:rPr>
          <w:rFonts w:ascii="Arial" w:hAnsi="Arial" w:cs="Arial"/>
          <w:sz w:val="20"/>
        </w:rPr>
        <w:t xml:space="preserve"> </w:t>
      </w:r>
      <w:r w:rsidRPr="00FB00B7">
        <w:rPr>
          <w:rFonts w:ascii="Arial" w:hAnsi="Arial" w:cs="Arial"/>
          <w:sz w:val="20"/>
        </w:rPr>
        <w:t>se</w:t>
      </w:r>
      <w:r>
        <w:rPr>
          <w:rFonts w:ascii="Arial" w:hAnsi="Arial" w:cs="Arial"/>
          <w:sz w:val="20"/>
        </w:rPr>
        <w:t xml:space="preserve"> </w:t>
      </w:r>
      <w:r w:rsidRPr="00FB00B7">
        <w:rPr>
          <w:rFonts w:ascii="Arial" w:hAnsi="Arial" w:cs="Arial"/>
          <w:sz w:val="20"/>
        </w:rPr>
        <w:t>debe</w:t>
      </w:r>
      <w:r>
        <w:rPr>
          <w:rFonts w:ascii="Arial" w:hAnsi="Arial" w:cs="Arial"/>
          <w:sz w:val="20"/>
        </w:rPr>
        <w:t xml:space="preserve"> </w:t>
      </w:r>
      <w:r w:rsidRPr="00FB00B7">
        <w:rPr>
          <w:rFonts w:ascii="Arial" w:hAnsi="Arial" w:cs="Arial"/>
          <w:sz w:val="20"/>
        </w:rPr>
        <w:t>solicitar</w:t>
      </w:r>
      <w:r>
        <w:rPr>
          <w:rFonts w:ascii="Arial" w:hAnsi="Arial" w:cs="Arial"/>
          <w:sz w:val="20"/>
        </w:rPr>
        <w:t xml:space="preserve"> </w:t>
      </w:r>
      <w:r w:rsidRPr="00FB00B7">
        <w:rPr>
          <w:rFonts w:ascii="Arial" w:hAnsi="Arial" w:cs="Arial"/>
          <w:sz w:val="20"/>
        </w:rPr>
        <w:t>la</w:t>
      </w:r>
      <w:r>
        <w:rPr>
          <w:rFonts w:ascii="Arial" w:hAnsi="Arial" w:cs="Arial"/>
          <w:sz w:val="20"/>
        </w:rPr>
        <w:t xml:space="preserve"> </w:t>
      </w:r>
      <w:r w:rsidRPr="00FB00B7">
        <w:rPr>
          <w:rFonts w:ascii="Arial" w:hAnsi="Arial" w:cs="Arial"/>
          <w:sz w:val="20"/>
        </w:rPr>
        <w:t>respe</w:t>
      </w:r>
      <w:r>
        <w:rPr>
          <w:rFonts w:ascii="Arial" w:hAnsi="Arial" w:cs="Arial"/>
          <w:sz w:val="20"/>
        </w:rPr>
        <w:t>c</w:t>
      </w:r>
      <w:r w:rsidRPr="00FB00B7">
        <w:rPr>
          <w:rFonts w:ascii="Arial" w:hAnsi="Arial" w:cs="Arial"/>
          <w:sz w:val="20"/>
        </w:rPr>
        <w:t>tiva</w:t>
      </w:r>
      <w:r>
        <w:rPr>
          <w:rFonts w:ascii="Arial" w:hAnsi="Arial" w:cs="Arial"/>
          <w:sz w:val="20"/>
        </w:rPr>
        <w:t xml:space="preserve"> </w:t>
      </w:r>
      <w:r w:rsidRPr="00FB00B7">
        <w:rPr>
          <w:rFonts w:ascii="Arial" w:hAnsi="Arial" w:cs="Arial"/>
          <w:sz w:val="20"/>
        </w:rPr>
        <w:t>cotización;</w:t>
      </w:r>
      <w:r>
        <w:rPr>
          <w:rFonts w:ascii="Arial" w:hAnsi="Arial" w:cs="Arial"/>
          <w:sz w:val="20"/>
        </w:rPr>
        <w:t xml:space="preserve"> </w:t>
      </w:r>
      <w:r w:rsidRPr="00FB00B7">
        <w:rPr>
          <w:rFonts w:ascii="Arial" w:hAnsi="Arial" w:cs="Arial"/>
          <w:sz w:val="20"/>
        </w:rPr>
        <w:t>puesto</w:t>
      </w:r>
      <w:r>
        <w:rPr>
          <w:rFonts w:ascii="Arial" w:hAnsi="Arial" w:cs="Arial"/>
          <w:sz w:val="20"/>
        </w:rPr>
        <w:t xml:space="preserve"> </w:t>
      </w:r>
      <w:r w:rsidRPr="00FB00B7">
        <w:rPr>
          <w:rFonts w:ascii="Arial" w:hAnsi="Arial" w:cs="Arial"/>
          <w:sz w:val="20"/>
        </w:rPr>
        <w:t>que</w:t>
      </w:r>
      <w:r>
        <w:rPr>
          <w:rFonts w:ascii="Arial" w:hAnsi="Arial" w:cs="Arial"/>
          <w:sz w:val="20"/>
        </w:rPr>
        <w:t xml:space="preserve"> </w:t>
      </w:r>
      <w:r w:rsidRPr="00FB00B7">
        <w:rPr>
          <w:rFonts w:ascii="Arial" w:hAnsi="Arial" w:cs="Arial"/>
          <w:sz w:val="20"/>
        </w:rPr>
        <w:t>no</w:t>
      </w:r>
      <w:r>
        <w:rPr>
          <w:rFonts w:ascii="Arial" w:hAnsi="Arial" w:cs="Arial"/>
          <w:sz w:val="20"/>
        </w:rPr>
        <w:t xml:space="preserve"> </w:t>
      </w:r>
      <w:r w:rsidRPr="00FB00B7">
        <w:rPr>
          <w:rFonts w:ascii="Arial" w:hAnsi="Arial" w:cs="Arial"/>
          <w:sz w:val="20"/>
        </w:rPr>
        <w:t>es</w:t>
      </w:r>
      <w:r>
        <w:rPr>
          <w:rFonts w:ascii="Arial" w:hAnsi="Arial" w:cs="Arial"/>
          <w:sz w:val="20"/>
        </w:rPr>
        <w:t xml:space="preserve"> </w:t>
      </w:r>
      <w:r w:rsidRPr="00FB00B7">
        <w:rPr>
          <w:rFonts w:ascii="Arial" w:hAnsi="Arial" w:cs="Arial"/>
          <w:sz w:val="20"/>
        </w:rPr>
        <w:t>posible</w:t>
      </w:r>
      <w:r>
        <w:rPr>
          <w:rFonts w:ascii="Arial" w:hAnsi="Arial" w:cs="Arial"/>
          <w:sz w:val="20"/>
        </w:rPr>
        <w:t xml:space="preserve"> </w:t>
      </w:r>
      <w:r w:rsidRPr="00FB00B7">
        <w:rPr>
          <w:rFonts w:ascii="Arial" w:hAnsi="Arial" w:cs="Arial"/>
          <w:sz w:val="20"/>
        </w:rPr>
        <w:t>tomar</w:t>
      </w:r>
      <w:r>
        <w:rPr>
          <w:rFonts w:ascii="Arial" w:hAnsi="Arial" w:cs="Arial"/>
          <w:sz w:val="20"/>
        </w:rPr>
        <w:t xml:space="preserve"> </w:t>
      </w:r>
      <w:r w:rsidRPr="00FB00B7">
        <w:rPr>
          <w:rFonts w:ascii="Arial" w:hAnsi="Arial" w:cs="Arial"/>
          <w:sz w:val="20"/>
        </w:rPr>
        <w:t>como</w:t>
      </w:r>
      <w:r>
        <w:rPr>
          <w:rFonts w:ascii="Arial" w:hAnsi="Arial" w:cs="Arial"/>
          <w:sz w:val="20"/>
        </w:rPr>
        <w:t xml:space="preserve"> </w:t>
      </w:r>
      <w:r w:rsidRPr="00FB00B7">
        <w:rPr>
          <w:rFonts w:ascii="Arial" w:hAnsi="Arial" w:cs="Arial"/>
          <w:sz w:val="20"/>
        </w:rPr>
        <w:t>referencia</w:t>
      </w:r>
      <w:r>
        <w:rPr>
          <w:rFonts w:ascii="Arial" w:hAnsi="Arial" w:cs="Arial"/>
          <w:sz w:val="20"/>
        </w:rPr>
        <w:t xml:space="preserve"> </w:t>
      </w:r>
      <w:r w:rsidRPr="00FB00B7">
        <w:rPr>
          <w:rFonts w:ascii="Arial" w:hAnsi="Arial" w:cs="Arial"/>
          <w:sz w:val="20"/>
        </w:rPr>
        <w:t>precios</w:t>
      </w:r>
      <w:r>
        <w:rPr>
          <w:rFonts w:ascii="Arial" w:hAnsi="Arial" w:cs="Arial"/>
          <w:sz w:val="20"/>
        </w:rPr>
        <w:t xml:space="preserve"> </w:t>
      </w:r>
      <w:r w:rsidRPr="00FB00B7">
        <w:rPr>
          <w:rFonts w:ascii="Arial" w:hAnsi="Arial" w:cs="Arial"/>
          <w:sz w:val="20"/>
        </w:rPr>
        <w:t>de</w:t>
      </w:r>
      <w:r>
        <w:rPr>
          <w:rFonts w:ascii="Arial" w:hAnsi="Arial" w:cs="Arial"/>
          <w:sz w:val="20"/>
        </w:rPr>
        <w:t xml:space="preserve"> </w:t>
      </w:r>
      <w:r w:rsidRPr="00FB00B7">
        <w:rPr>
          <w:rFonts w:ascii="Arial" w:hAnsi="Arial" w:cs="Arial"/>
          <w:sz w:val="20"/>
        </w:rPr>
        <w:t>catálogo</w:t>
      </w:r>
      <w:r>
        <w:rPr>
          <w:rFonts w:ascii="Arial" w:hAnsi="Arial" w:cs="Arial"/>
          <w:sz w:val="20"/>
        </w:rPr>
        <w:t xml:space="preserve"> </w:t>
      </w:r>
      <w:r w:rsidRPr="00FB00B7">
        <w:rPr>
          <w:rFonts w:ascii="Arial" w:hAnsi="Arial" w:cs="Arial"/>
          <w:sz w:val="20"/>
        </w:rPr>
        <w:t>publicados</w:t>
      </w:r>
      <w:r>
        <w:rPr>
          <w:rFonts w:ascii="Arial" w:hAnsi="Arial" w:cs="Arial"/>
          <w:sz w:val="20"/>
        </w:rPr>
        <w:t xml:space="preserve"> </w:t>
      </w:r>
      <w:r w:rsidRPr="00FB00B7">
        <w:rPr>
          <w:rFonts w:ascii="Arial" w:hAnsi="Arial" w:cs="Arial"/>
          <w:sz w:val="20"/>
        </w:rPr>
        <w:t>en</w:t>
      </w:r>
      <w:r>
        <w:rPr>
          <w:rFonts w:ascii="Arial" w:hAnsi="Arial" w:cs="Arial"/>
          <w:sz w:val="20"/>
        </w:rPr>
        <w:t xml:space="preserve"> </w:t>
      </w:r>
      <w:r w:rsidRPr="00FB00B7">
        <w:rPr>
          <w:rFonts w:ascii="Arial" w:hAnsi="Arial" w:cs="Arial"/>
          <w:sz w:val="20"/>
        </w:rPr>
        <w:t>la</w:t>
      </w:r>
      <w:r>
        <w:rPr>
          <w:rFonts w:ascii="Arial" w:hAnsi="Arial" w:cs="Arial"/>
          <w:sz w:val="20"/>
        </w:rPr>
        <w:t xml:space="preserve"> </w:t>
      </w:r>
      <w:r w:rsidRPr="00FB00B7">
        <w:rPr>
          <w:rFonts w:ascii="Arial" w:hAnsi="Arial" w:cs="Arial"/>
          <w:sz w:val="20"/>
        </w:rPr>
        <w:t>Tienda</w:t>
      </w:r>
      <w:r>
        <w:rPr>
          <w:rFonts w:ascii="Arial" w:hAnsi="Arial" w:cs="Arial"/>
          <w:sz w:val="20"/>
        </w:rPr>
        <w:t xml:space="preserve"> </w:t>
      </w:r>
      <w:r w:rsidRPr="00FB00B7">
        <w:rPr>
          <w:rFonts w:ascii="Arial" w:hAnsi="Arial" w:cs="Arial"/>
          <w:sz w:val="20"/>
        </w:rPr>
        <w:t>Virtual</w:t>
      </w:r>
      <w:r>
        <w:rPr>
          <w:rFonts w:ascii="Arial" w:hAnsi="Arial" w:cs="Arial"/>
          <w:sz w:val="20"/>
        </w:rPr>
        <w:t xml:space="preserve"> </w:t>
      </w:r>
      <w:r w:rsidRPr="00FB00B7">
        <w:rPr>
          <w:rFonts w:ascii="Arial" w:hAnsi="Arial" w:cs="Arial"/>
          <w:sz w:val="20"/>
        </w:rPr>
        <w:t>del</w:t>
      </w:r>
      <w:r>
        <w:rPr>
          <w:rFonts w:ascii="Arial" w:hAnsi="Arial" w:cs="Arial"/>
          <w:sz w:val="20"/>
        </w:rPr>
        <w:t xml:space="preserve"> </w:t>
      </w:r>
      <w:r w:rsidRPr="00FB00B7">
        <w:rPr>
          <w:rFonts w:ascii="Arial" w:hAnsi="Arial" w:cs="Arial"/>
          <w:sz w:val="20"/>
        </w:rPr>
        <w:t>Estado</w:t>
      </w:r>
      <w:r>
        <w:rPr>
          <w:rFonts w:ascii="Arial" w:hAnsi="Arial" w:cs="Arial"/>
          <w:sz w:val="20"/>
        </w:rPr>
        <w:t xml:space="preserve"> </w:t>
      </w:r>
      <w:r w:rsidRPr="00FB00B7">
        <w:rPr>
          <w:rFonts w:ascii="Arial" w:hAnsi="Arial" w:cs="Arial"/>
          <w:sz w:val="20"/>
        </w:rPr>
        <w:t>Colombiano.</w:t>
      </w:r>
    </w:p>
    <w:p w14:paraId="729DE57D" w14:textId="0FD9CE24" w:rsidR="009A2190" w:rsidRDefault="009A2190" w:rsidP="00A963D7">
      <w:pPr>
        <w:spacing w:after="0" w:line="240" w:lineRule="auto"/>
        <w:jc w:val="both"/>
        <w:rPr>
          <w:rFonts w:ascii="Arial" w:hAnsi="Arial" w:cs="Arial"/>
          <w:sz w:val="20"/>
        </w:rPr>
      </w:pPr>
      <w:r>
        <w:rPr>
          <w:rFonts w:ascii="Arial" w:hAnsi="Arial" w:cs="Arial"/>
          <w:sz w:val="20"/>
        </w:rPr>
        <w:t xml:space="preserve">A continuación, se anexa pantallazo como soporte de la búsqueda en la tienda virtual de la plataforma de contratación estatal SECOP II: </w:t>
      </w:r>
    </w:p>
    <w:p w14:paraId="4E71186D" w14:textId="203813EE" w:rsidR="009A2190" w:rsidRDefault="009A2190" w:rsidP="00A963D7">
      <w:pPr>
        <w:spacing w:after="0"/>
        <w:jc w:val="both"/>
        <w:rPr>
          <w:rFonts w:ascii="Arial" w:hAnsi="Arial" w:cs="Arial"/>
          <w:sz w:val="18"/>
          <w:szCs w:val="18"/>
        </w:rPr>
      </w:pPr>
    </w:p>
    <w:p w14:paraId="0837CFCA" w14:textId="25D37EE8" w:rsidR="00256EBA" w:rsidRDefault="00676DEC" w:rsidP="00A963D7">
      <w:pPr>
        <w:spacing w:after="0"/>
        <w:jc w:val="both"/>
        <w:rPr>
          <w:rFonts w:ascii="Arial" w:hAnsi="Arial" w:cs="Arial"/>
          <w:sz w:val="18"/>
          <w:szCs w:val="18"/>
        </w:rPr>
      </w:pPr>
      <w:r>
        <w:rPr>
          <w:rFonts w:ascii="Arial" w:hAnsi="Arial" w:cs="Arial"/>
          <w:noProof/>
          <w:sz w:val="20"/>
          <w:lang w:val="es-ES" w:eastAsia="es-ES"/>
        </w:rPr>
        <w:lastRenderedPageBreak/>
        <w:drawing>
          <wp:inline distT="0" distB="0" distL="0" distR="0" wp14:anchorId="3DB847F3" wp14:editId="61ACFB8F">
            <wp:extent cx="6120130" cy="1965325"/>
            <wp:effectExtent l="0" t="0" r="0" b="0"/>
            <wp:docPr id="1992582988" name="Imagen 199258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902E.tmp"/>
                    <pic:cNvPicPr/>
                  </pic:nvPicPr>
                  <pic:blipFill rotWithShape="1">
                    <a:blip r:embed="rId19">
                      <a:extLst>
                        <a:ext uri="{28A0092B-C50C-407E-A947-70E740481C1C}">
                          <a14:useLocalDpi xmlns:a14="http://schemas.microsoft.com/office/drawing/2010/main" val="0"/>
                        </a:ext>
                      </a:extLst>
                    </a:blip>
                    <a:srcRect b="37755"/>
                    <a:stretch/>
                  </pic:blipFill>
                  <pic:spPr bwMode="auto">
                    <a:xfrm>
                      <a:off x="0" y="0"/>
                      <a:ext cx="6120130" cy="1965325"/>
                    </a:xfrm>
                    <a:prstGeom prst="rect">
                      <a:avLst/>
                    </a:prstGeom>
                    <a:ln>
                      <a:noFill/>
                    </a:ln>
                    <a:extLst>
                      <a:ext uri="{53640926-AAD7-44D8-BBD7-CCE9431645EC}">
                        <a14:shadowObscured xmlns:a14="http://schemas.microsoft.com/office/drawing/2010/main"/>
                      </a:ext>
                    </a:extLst>
                  </pic:spPr>
                </pic:pic>
              </a:graphicData>
            </a:graphic>
          </wp:inline>
        </w:drawing>
      </w:r>
    </w:p>
    <w:p w14:paraId="3BC4BE7D" w14:textId="77777777" w:rsidR="00BE5D63" w:rsidRDefault="00BE5D63" w:rsidP="00A963D7">
      <w:pPr>
        <w:spacing w:after="0"/>
        <w:jc w:val="both"/>
        <w:rPr>
          <w:rFonts w:ascii="Arial" w:hAnsi="Arial" w:cs="Arial"/>
          <w:bCs/>
          <w:color w:val="2E74B5" w:themeColor="accent1" w:themeShade="BF"/>
          <w:sz w:val="18"/>
          <w:szCs w:val="18"/>
        </w:rPr>
      </w:pPr>
      <w:r w:rsidRPr="00BE5D63">
        <w:rPr>
          <w:rFonts w:ascii="Arial" w:hAnsi="Arial" w:cs="Arial"/>
          <w:bCs/>
          <w:sz w:val="18"/>
          <w:szCs w:val="18"/>
        </w:rPr>
        <w:t>Información verificada y aprobada por los funcionarios dueños de la necesidad que firman el presente estudio previo</w:t>
      </w:r>
      <w:r w:rsidRPr="00BE5D63">
        <w:rPr>
          <w:rFonts w:ascii="Arial" w:hAnsi="Arial" w:cs="Arial"/>
          <w:bCs/>
          <w:color w:val="2E74B5" w:themeColor="accent1" w:themeShade="BF"/>
          <w:sz w:val="18"/>
          <w:szCs w:val="18"/>
        </w:rPr>
        <w:t xml:space="preserve">. </w:t>
      </w:r>
    </w:p>
    <w:p w14:paraId="656D8EEC" w14:textId="77777777" w:rsidR="00B902F2" w:rsidRPr="00676DEC" w:rsidRDefault="00B902F2" w:rsidP="00A963D7">
      <w:pPr>
        <w:pStyle w:val="Prrafodelista"/>
        <w:tabs>
          <w:tab w:val="left" w:pos="240"/>
        </w:tabs>
        <w:ind w:left="0"/>
        <w:jc w:val="both"/>
        <w:rPr>
          <w:rFonts w:ascii="Arial" w:hAnsi="Arial" w:cs="Arial"/>
          <w:sz w:val="18"/>
          <w:szCs w:val="22"/>
        </w:rPr>
      </w:pPr>
    </w:p>
    <w:p w14:paraId="3710D5D1" w14:textId="77777777" w:rsidR="00436513" w:rsidRPr="0053523F" w:rsidRDefault="005258E5" w:rsidP="00F27052">
      <w:pPr>
        <w:pStyle w:val="Prrafodelista"/>
        <w:numPr>
          <w:ilvl w:val="1"/>
          <w:numId w:val="54"/>
        </w:numPr>
        <w:jc w:val="both"/>
        <w:rPr>
          <w:rFonts w:ascii="Arial" w:hAnsi="Arial" w:cs="Arial"/>
          <w:b/>
          <w:sz w:val="20"/>
          <w:szCs w:val="22"/>
        </w:rPr>
      </w:pPr>
      <w:r w:rsidRPr="00510CF9">
        <w:rPr>
          <w:rFonts w:ascii="Arial" w:hAnsi="Arial" w:cs="Arial"/>
          <w:b/>
          <w:sz w:val="20"/>
          <w:szCs w:val="22"/>
        </w:rPr>
        <w:t xml:space="preserve"> </w:t>
      </w:r>
      <w:r w:rsidRPr="0053523F">
        <w:rPr>
          <w:rFonts w:ascii="Arial" w:hAnsi="Arial" w:cs="Arial"/>
          <w:b/>
          <w:sz w:val="20"/>
          <w:szCs w:val="22"/>
        </w:rPr>
        <w:t xml:space="preserve">PRECIOS DE MERCADO </w:t>
      </w:r>
    </w:p>
    <w:p w14:paraId="47995AE7" w14:textId="77777777" w:rsidR="0053523F" w:rsidRDefault="0053523F" w:rsidP="0053523F">
      <w:pPr>
        <w:pStyle w:val="Prrafodelista"/>
        <w:ind w:left="360"/>
        <w:jc w:val="both"/>
        <w:rPr>
          <w:rFonts w:ascii="Arial" w:hAnsi="Arial" w:cs="Arial"/>
          <w:b/>
          <w:sz w:val="20"/>
          <w:szCs w:val="22"/>
        </w:rPr>
      </w:pPr>
    </w:p>
    <w:tbl>
      <w:tblPr>
        <w:tblW w:w="10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5387"/>
        <w:gridCol w:w="1461"/>
        <w:gridCol w:w="1778"/>
        <w:gridCol w:w="1220"/>
      </w:tblGrid>
      <w:tr w:rsidR="00676DEC" w:rsidRPr="00D07B88" w14:paraId="04C47A02" w14:textId="77777777" w:rsidTr="00C121D0">
        <w:trPr>
          <w:trHeight w:val="20"/>
          <w:tblHeader/>
          <w:jc w:val="center"/>
        </w:trPr>
        <w:tc>
          <w:tcPr>
            <w:tcW w:w="562" w:type="dxa"/>
            <w:vMerge w:val="restart"/>
            <w:shd w:val="clear" w:color="auto" w:fill="D9D9D9" w:themeFill="background1" w:themeFillShade="D9"/>
            <w:noWrap/>
            <w:vAlign w:val="center"/>
          </w:tcPr>
          <w:p w14:paraId="2F9DF122" w14:textId="6A584038" w:rsidR="00676DEC" w:rsidRPr="00D07B88" w:rsidRDefault="00676DEC" w:rsidP="00676DEC">
            <w:pPr>
              <w:spacing w:after="0" w:line="240" w:lineRule="auto"/>
              <w:jc w:val="center"/>
              <w:rPr>
                <w:rFonts w:ascii="Arial" w:eastAsia="Times New Roman" w:hAnsi="Arial" w:cs="Arial"/>
                <w:color w:val="000000"/>
                <w:sz w:val="14"/>
                <w:szCs w:val="14"/>
                <w:lang w:eastAsia="es-CO"/>
              </w:rPr>
            </w:pPr>
            <w:r w:rsidRPr="00D07B88">
              <w:rPr>
                <w:rFonts w:ascii="Arial Narrow" w:eastAsia="Times New Roman" w:hAnsi="Arial Narrow" w:cs="Calibri"/>
                <w:b/>
                <w:bCs/>
                <w:color w:val="000000"/>
                <w:sz w:val="14"/>
                <w:szCs w:val="14"/>
                <w:lang w:eastAsia="es-CO"/>
              </w:rPr>
              <w:t>ÍTEM</w:t>
            </w:r>
          </w:p>
        </w:tc>
        <w:tc>
          <w:tcPr>
            <w:tcW w:w="5387" w:type="dxa"/>
            <w:vMerge w:val="restart"/>
            <w:shd w:val="clear" w:color="auto" w:fill="D9D9D9" w:themeFill="background1" w:themeFillShade="D9"/>
            <w:vAlign w:val="center"/>
          </w:tcPr>
          <w:p w14:paraId="593868B6" w14:textId="191E1DB6" w:rsidR="00676DEC" w:rsidRPr="00D07B88" w:rsidRDefault="00676DEC" w:rsidP="00676DEC">
            <w:pPr>
              <w:spacing w:after="0" w:line="240" w:lineRule="auto"/>
              <w:jc w:val="center"/>
              <w:rPr>
                <w:rFonts w:ascii="Arial" w:eastAsia="Times New Roman" w:hAnsi="Arial" w:cs="Arial"/>
                <w:color w:val="000000"/>
                <w:sz w:val="14"/>
                <w:szCs w:val="14"/>
                <w:lang w:eastAsia="es-CO"/>
              </w:rPr>
            </w:pPr>
            <w:r w:rsidRPr="00D07B88">
              <w:rPr>
                <w:rFonts w:ascii="Arial Narrow" w:eastAsia="Times New Roman" w:hAnsi="Arial Narrow" w:cs="Calibri"/>
                <w:b/>
                <w:bCs/>
                <w:color w:val="000000"/>
                <w:sz w:val="14"/>
                <w:szCs w:val="14"/>
                <w:lang w:eastAsia="es-CO"/>
              </w:rPr>
              <w:t>DESCRIPCIÓN</w:t>
            </w:r>
          </w:p>
        </w:tc>
        <w:tc>
          <w:tcPr>
            <w:tcW w:w="4459" w:type="dxa"/>
            <w:gridSpan w:val="3"/>
            <w:shd w:val="clear" w:color="auto" w:fill="D9D9D9" w:themeFill="background1" w:themeFillShade="D9"/>
            <w:vAlign w:val="center"/>
          </w:tcPr>
          <w:p w14:paraId="7B9B02B9" w14:textId="77F14B73" w:rsidR="00676DEC" w:rsidRPr="00D07B88" w:rsidRDefault="00676DEC" w:rsidP="00676DEC">
            <w:pPr>
              <w:spacing w:after="0" w:line="240" w:lineRule="auto"/>
              <w:jc w:val="center"/>
              <w:rPr>
                <w:rFonts w:ascii="Arial Narrow" w:eastAsia="Times New Roman" w:hAnsi="Arial Narrow" w:cs="Calibri"/>
                <w:sz w:val="14"/>
                <w:szCs w:val="14"/>
                <w:lang w:eastAsia="es-CO"/>
              </w:rPr>
            </w:pPr>
            <w:r w:rsidRPr="00D07B88">
              <w:rPr>
                <w:rFonts w:ascii="Arial" w:eastAsia="Times New Roman" w:hAnsi="Arial" w:cs="Arial"/>
                <w:b/>
                <w:bCs/>
                <w:sz w:val="14"/>
                <w:szCs w:val="14"/>
                <w:lang w:eastAsia="es-CO"/>
              </w:rPr>
              <w:t>ANALISIS DEL MERCADO</w:t>
            </w:r>
          </w:p>
        </w:tc>
      </w:tr>
      <w:tr w:rsidR="00676DEC" w:rsidRPr="00D07B88" w14:paraId="3D1CF7AB" w14:textId="77777777" w:rsidTr="00C121D0">
        <w:trPr>
          <w:trHeight w:val="20"/>
          <w:tblHeader/>
          <w:jc w:val="center"/>
        </w:trPr>
        <w:tc>
          <w:tcPr>
            <w:tcW w:w="562" w:type="dxa"/>
            <w:vMerge/>
            <w:shd w:val="clear" w:color="auto" w:fill="D9D9D9" w:themeFill="background1" w:themeFillShade="D9"/>
            <w:noWrap/>
            <w:vAlign w:val="center"/>
          </w:tcPr>
          <w:p w14:paraId="1875B99B" w14:textId="77777777" w:rsidR="00676DEC" w:rsidRPr="00D07B88" w:rsidRDefault="00676DEC" w:rsidP="00676DEC">
            <w:pPr>
              <w:spacing w:after="0" w:line="240" w:lineRule="auto"/>
              <w:jc w:val="center"/>
              <w:rPr>
                <w:rFonts w:ascii="Arial" w:eastAsia="Times New Roman" w:hAnsi="Arial" w:cs="Arial"/>
                <w:color w:val="000000"/>
                <w:sz w:val="14"/>
                <w:szCs w:val="14"/>
                <w:lang w:eastAsia="es-CO"/>
              </w:rPr>
            </w:pPr>
          </w:p>
        </w:tc>
        <w:tc>
          <w:tcPr>
            <w:tcW w:w="5387" w:type="dxa"/>
            <w:vMerge/>
            <w:shd w:val="clear" w:color="auto" w:fill="D9D9D9" w:themeFill="background1" w:themeFillShade="D9"/>
            <w:vAlign w:val="center"/>
          </w:tcPr>
          <w:p w14:paraId="775E3F41" w14:textId="77777777" w:rsidR="00676DEC" w:rsidRPr="00D07B88" w:rsidRDefault="00676DEC" w:rsidP="00676DEC">
            <w:pPr>
              <w:spacing w:after="0" w:line="240" w:lineRule="auto"/>
              <w:jc w:val="center"/>
              <w:rPr>
                <w:rFonts w:ascii="Arial" w:eastAsia="Times New Roman" w:hAnsi="Arial" w:cs="Arial"/>
                <w:color w:val="000000"/>
                <w:sz w:val="14"/>
                <w:szCs w:val="14"/>
                <w:lang w:eastAsia="es-CO"/>
              </w:rPr>
            </w:pPr>
          </w:p>
        </w:tc>
        <w:tc>
          <w:tcPr>
            <w:tcW w:w="1461" w:type="dxa"/>
            <w:shd w:val="clear" w:color="auto" w:fill="D9D9D9" w:themeFill="background1" w:themeFillShade="D9"/>
            <w:vAlign w:val="center"/>
          </w:tcPr>
          <w:p w14:paraId="75AD998B" w14:textId="65651C58" w:rsidR="00676DEC" w:rsidRPr="00D07B88" w:rsidRDefault="00676DEC" w:rsidP="00676DEC">
            <w:pPr>
              <w:spacing w:after="0" w:line="240" w:lineRule="auto"/>
              <w:jc w:val="center"/>
              <w:rPr>
                <w:rFonts w:ascii="Arial" w:eastAsia="Times New Roman" w:hAnsi="Arial" w:cs="Arial"/>
                <w:color w:val="000000"/>
                <w:sz w:val="14"/>
                <w:szCs w:val="14"/>
                <w:lang w:eastAsia="es-CO"/>
              </w:rPr>
            </w:pPr>
            <w:r w:rsidRPr="00D07B88">
              <w:rPr>
                <w:rFonts w:ascii="Arial Narrow" w:eastAsia="Times New Roman" w:hAnsi="Arial Narrow" w:cs="Calibri"/>
                <w:b/>
                <w:bCs/>
                <w:sz w:val="14"/>
                <w:szCs w:val="14"/>
                <w:lang w:eastAsia="es-CO"/>
              </w:rPr>
              <w:t>COTIZACIÓN</w:t>
            </w:r>
            <w:r>
              <w:rPr>
                <w:rFonts w:ascii="Arial Narrow" w:eastAsia="Times New Roman" w:hAnsi="Arial Narrow" w:cs="Calibri"/>
                <w:b/>
                <w:bCs/>
                <w:sz w:val="14"/>
                <w:szCs w:val="14"/>
                <w:lang w:eastAsia="es-CO"/>
              </w:rPr>
              <w:t xml:space="preserve"> </w:t>
            </w:r>
            <w:r w:rsidRPr="00D07B88">
              <w:rPr>
                <w:rFonts w:ascii="Arial Narrow" w:eastAsia="Times New Roman" w:hAnsi="Arial Narrow" w:cs="Calibri"/>
                <w:b/>
                <w:bCs/>
                <w:sz w:val="14"/>
                <w:szCs w:val="14"/>
                <w:lang w:eastAsia="es-CO"/>
              </w:rPr>
              <w:t xml:space="preserve">1 DAVID </w:t>
            </w:r>
            <w:proofErr w:type="spellStart"/>
            <w:r w:rsidRPr="00D07B88">
              <w:rPr>
                <w:rFonts w:ascii="Arial Narrow" w:eastAsia="Times New Roman" w:hAnsi="Arial Narrow" w:cs="Calibri"/>
                <w:b/>
                <w:bCs/>
                <w:sz w:val="14"/>
                <w:szCs w:val="14"/>
                <w:lang w:eastAsia="es-CO"/>
              </w:rPr>
              <w:t>DAVID</w:t>
            </w:r>
            <w:proofErr w:type="spellEnd"/>
          </w:p>
        </w:tc>
        <w:tc>
          <w:tcPr>
            <w:tcW w:w="1778" w:type="dxa"/>
            <w:shd w:val="clear" w:color="auto" w:fill="D9D9D9" w:themeFill="background1" w:themeFillShade="D9"/>
            <w:noWrap/>
            <w:vAlign w:val="center"/>
          </w:tcPr>
          <w:p w14:paraId="1FE8704B" w14:textId="5581F093" w:rsidR="00676DEC" w:rsidRPr="00D07B88" w:rsidRDefault="00676DEC"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b/>
                <w:bCs/>
                <w:sz w:val="14"/>
                <w:szCs w:val="14"/>
                <w:lang w:eastAsia="es-CO"/>
              </w:rPr>
              <w:t>COTIZACIÓN 2 EMIC</w:t>
            </w:r>
          </w:p>
        </w:tc>
        <w:tc>
          <w:tcPr>
            <w:tcW w:w="1220" w:type="dxa"/>
            <w:shd w:val="clear" w:color="auto" w:fill="D9D9D9" w:themeFill="background1" w:themeFillShade="D9"/>
            <w:noWrap/>
            <w:vAlign w:val="center"/>
          </w:tcPr>
          <w:p w14:paraId="3328BE65" w14:textId="74F70EC4" w:rsidR="00676DEC" w:rsidRPr="00D07B88" w:rsidRDefault="00676DEC"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b/>
                <w:bCs/>
                <w:sz w:val="14"/>
                <w:szCs w:val="14"/>
                <w:lang w:eastAsia="es-CO"/>
              </w:rPr>
              <w:t>VR. DE MERCADO DE REFERENCIA</w:t>
            </w:r>
          </w:p>
        </w:tc>
      </w:tr>
      <w:tr w:rsidR="00D07B88" w:rsidRPr="00D07B88" w14:paraId="3C09320E" w14:textId="77777777" w:rsidTr="00C121D0">
        <w:trPr>
          <w:trHeight w:val="20"/>
          <w:jc w:val="center"/>
        </w:trPr>
        <w:tc>
          <w:tcPr>
            <w:tcW w:w="562" w:type="dxa"/>
            <w:shd w:val="clear" w:color="000000" w:fill="FFFFFF"/>
            <w:noWrap/>
            <w:vAlign w:val="center"/>
            <w:hideMark/>
          </w:tcPr>
          <w:p w14:paraId="0390A9D1"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w:t>
            </w:r>
          </w:p>
        </w:tc>
        <w:tc>
          <w:tcPr>
            <w:tcW w:w="5387" w:type="dxa"/>
            <w:shd w:val="clear" w:color="auto" w:fill="auto"/>
            <w:vAlign w:val="center"/>
            <w:hideMark/>
          </w:tcPr>
          <w:p w14:paraId="5FCF5CFD"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CONSULTA DE PRIMERA VEZ POR ALERGOLOGIA</w:t>
            </w:r>
          </w:p>
        </w:tc>
        <w:tc>
          <w:tcPr>
            <w:tcW w:w="1461" w:type="dxa"/>
            <w:shd w:val="clear" w:color="000000" w:fill="FFFFFF"/>
            <w:vAlign w:val="center"/>
            <w:hideMark/>
          </w:tcPr>
          <w:p w14:paraId="312F3A3E"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$ 75.000,00</w:t>
            </w:r>
          </w:p>
        </w:tc>
        <w:tc>
          <w:tcPr>
            <w:tcW w:w="1778" w:type="dxa"/>
            <w:shd w:val="clear" w:color="auto" w:fill="auto"/>
            <w:noWrap/>
            <w:vAlign w:val="center"/>
            <w:hideMark/>
          </w:tcPr>
          <w:p w14:paraId="7BDA1850" w14:textId="1A22DBAD"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120.000,00</w:t>
            </w:r>
          </w:p>
        </w:tc>
        <w:tc>
          <w:tcPr>
            <w:tcW w:w="1220" w:type="dxa"/>
            <w:shd w:val="clear" w:color="auto" w:fill="auto"/>
            <w:noWrap/>
            <w:vAlign w:val="center"/>
            <w:hideMark/>
          </w:tcPr>
          <w:p w14:paraId="78E3B350" w14:textId="587032C5"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120.000,00</w:t>
            </w:r>
          </w:p>
        </w:tc>
      </w:tr>
      <w:tr w:rsidR="00D07B88" w:rsidRPr="00D07B88" w14:paraId="08F4053E" w14:textId="77777777" w:rsidTr="00C121D0">
        <w:trPr>
          <w:trHeight w:val="20"/>
          <w:jc w:val="center"/>
        </w:trPr>
        <w:tc>
          <w:tcPr>
            <w:tcW w:w="562" w:type="dxa"/>
            <w:shd w:val="clear" w:color="000000" w:fill="FFFFFF"/>
            <w:noWrap/>
            <w:vAlign w:val="center"/>
            <w:hideMark/>
          </w:tcPr>
          <w:p w14:paraId="47D20A6B"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2</w:t>
            </w:r>
          </w:p>
        </w:tc>
        <w:tc>
          <w:tcPr>
            <w:tcW w:w="5387" w:type="dxa"/>
            <w:shd w:val="clear" w:color="auto" w:fill="auto"/>
            <w:vAlign w:val="center"/>
            <w:hideMark/>
          </w:tcPr>
          <w:p w14:paraId="5FE681B6"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CONSULTA DE CONTROL O DE SEGUIMIENTO POR ALERGOLOGIA</w:t>
            </w:r>
          </w:p>
        </w:tc>
        <w:tc>
          <w:tcPr>
            <w:tcW w:w="1461" w:type="dxa"/>
            <w:shd w:val="clear" w:color="000000" w:fill="FFFFFF"/>
            <w:vAlign w:val="center"/>
            <w:hideMark/>
          </w:tcPr>
          <w:p w14:paraId="290B10F7"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$ 75.000,00</w:t>
            </w:r>
          </w:p>
        </w:tc>
        <w:tc>
          <w:tcPr>
            <w:tcW w:w="1778" w:type="dxa"/>
            <w:shd w:val="clear" w:color="auto" w:fill="auto"/>
            <w:noWrap/>
            <w:vAlign w:val="center"/>
            <w:hideMark/>
          </w:tcPr>
          <w:p w14:paraId="28969226" w14:textId="269AEFDE"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110.000,00</w:t>
            </w:r>
          </w:p>
        </w:tc>
        <w:tc>
          <w:tcPr>
            <w:tcW w:w="1220" w:type="dxa"/>
            <w:shd w:val="clear" w:color="auto" w:fill="auto"/>
            <w:noWrap/>
            <w:vAlign w:val="center"/>
            <w:hideMark/>
          </w:tcPr>
          <w:p w14:paraId="33717B0C" w14:textId="02438B52"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110.000,00</w:t>
            </w:r>
          </w:p>
        </w:tc>
      </w:tr>
      <w:tr w:rsidR="00D07B88" w:rsidRPr="00D07B88" w14:paraId="6A78D178" w14:textId="77777777" w:rsidTr="00C121D0">
        <w:trPr>
          <w:trHeight w:val="20"/>
          <w:jc w:val="center"/>
        </w:trPr>
        <w:tc>
          <w:tcPr>
            <w:tcW w:w="562" w:type="dxa"/>
            <w:shd w:val="clear" w:color="000000" w:fill="FFFFFF"/>
            <w:noWrap/>
            <w:vAlign w:val="center"/>
            <w:hideMark/>
          </w:tcPr>
          <w:p w14:paraId="1479D7D8"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3</w:t>
            </w:r>
          </w:p>
        </w:tc>
        <w:tc>
          <w:tcPr>
            <w:tcW w:w="5387" w:type="dxa"/>
            <w:shd w:val="clear" w:color="auto" w:fill="auto"/>
            <w:vAlign w:val="center"/>
            <w:hideMark/>
          </w:tcPr>
          <w:p w14:paraId="215A356A"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PRICK TEST) PARA AEROALERGENOS.</w:t>
            </w:r>
          </w:p>
        </w:tc>
        <w:tc>
          <w:tcPr>
            <w:tcW w:w="1461" w:type="dxa"/>
            <w:shd w:val="clear" w:color="auto" w:fill="auto"/>
            <w:vAlign w:val="center"/>
            <w:hideMark/>
          </w:tcPr>
          <w:p w14:paraId="1CBFE2F9"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08733E88" w14:textId="2A056565"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4832933D" w14:textId="62192CCD"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546CAC89" w14:textId="77777777" w:rsidTr="00C121D0">
        <w:trPr>
          <w:trHeight w:val="20"/>
          <w:jc w:val="center"/>
        </w:trPr>
        <w:tc>
          <w:tcPr>
            <w:tcW w:w="562" w:type="dxa"/>
            <w:shd w:val="clear" w:color="000000" w:fill="FFFFFF"/>
            <w:noWrap/>
            <w:vAlign w:val="center"/>
            <w:hideMark/>
          </w:tcPr>
          <w:p w14:paraId="3808DD55"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4</w:t>
            </w:r>
          </w:p>
        </w:tc>
        <w:tc>
          <w:tcPr>
            <w:tcW w:w="5387" w:type="dxa"/>
            <w:shd w:val="clear" w:color="auto" w:fill="auto"/>
            <w:vAlign w:val="center"/>
            <w:hideMark/>
          </w:tcPr>
          <w:p w14:paraId="471FDF91"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PRICK TEST) PARA ALIMENTOS.</w:t>
            </w:r>
          </w:p>
        </w:tc>
        <w:tc>
          <w:tcPr>
            <w:tcW w:w="1461" w:type="dxa"/>
            <w:shd w:val="clear" w:color="auto" w:fill="auto"/>
            <w:vAlign w:val="center"/>
            <w:hideMark/>
          </w:tcPr>
          <w:p w14:paraId="2CD0A7C7"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5BC1388F" w14:textId="4C301130"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1EA3B9CA" w14:textId="4A147BF9"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15025326" w14:textId="77777777" w:rsidTr="00C121D0">
        <w:trPr>
          <w:trHeight w:val="20"/>
          <w:jc w:val="center"/>
        </w:trPr>
        <w:tc>
          <w:tcPr>
            <w:tcW w:w="562" w:type="dxa"/>
            <w:shd w:val="clear" w:color="000000" w:fill="FFFFFF"/>
            <w:noWrap/>
            <w:vAlign w:val="center"/>
            <w:hideMark/>
          </w:tcPr>
          <w:p w14:paraId="6823E0E7"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5</w:t>
            </w:r>
          </w:p>
        </w:tc>
        <w:tc>
          <w:tcPr>
            <w:tcW w:w="5387" w:type="dxa"/>
            <w:shd w:val="clear" w:color="auto" w:fill="auto"/>
            <w:vAlign w:val="center"/>
            <w:hideMark/>
          </w:tcPr>
          <w:p w14:paraId="4377F5A7"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PRICK BY PRICK) PARA ALIMENTOS.</w:t>
            </w:r>
          </w:p>
        </w:tc>
        <w:tc>
          <w:tcPr>
            <w:tcW w:w="1461" w:type="dxa"/>
            <w:shd w:val="clear" w:color="auto" w:fill="auto"/>
            <w:vAlign w:val="center"/>
            <w:hideMark/>
          </w:tcPr>
          <w:p w14:paraId="6C17EB8C"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6CB43891" w14:textId="03723496"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420.000,00</w:t>
            </w:r>
          </w:p>
        </w:tc>
        <w:tc>
          <w:tcPr>
            <w:tcW w:w="1220" w:type="dxa"/>
            <w:shd w:val="clear" w:color="auto" w:fill="auto"/>
            <w:noWrap/>
            <w:vAlign w:val="center"/>
            <w:hideMark/>
          </w:tcPr>
          <w:p w14:paraId="58EB034B" w14:textId="7CC32333"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420.000,00</w:t>
            </w:r>
          </w:p>
        </w:tc>
      </w:tr>
      <w:tr w:rsidR="00D07B88" w:rsidRPr="00D07B88" w14:paraId="0FDABB3C" w14:textId="77777777" w:rsidTr="00C121D0">
        <w:trPr>
          <w:trHeight w:val="20"/>
          <w:jc w:val="center"/>
        </w:trPr>
        <w:tc>
          <w:tcPr>
            <w:tcW w:w="562" w:type="dxa"/>
            <w:shd w:val="clear" w:color="000000" w:fill="FFFFFF"/>
            <w:noWrap/>
            <w:vAlign w:val="center"/>
            <w:hideMark/>
          </w:tcPr>
          <w:p w14:paraId="153CA1B6"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6</w:t>
            </w:r>
          </w:p>
        </w:tc>
        <w:tc>
          <w:tcPr>
            <w:tcW w:w="5387" w:type="dxa"/>
            <w:shd w:val="clear" w:color="auto" w:fill="auto"/>
            <w:vAlign w:val="center"/>
            <w:hideMark/>
          </w:tcPr>
          <w:p w14:paraId="521492D7"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PRICK TEST) PARA ALERGENOS ESPECIALES.</w:t>
            </w:r>
          </w:p>
        </w:tc>
        <w:tc>
          <w:tcPr>
            <w:tcW w:w="1461" w:type="dxa"/>
            <w:shd w:val="clear" w:color="auto" w:fill="auto"/>
            <w:vAlign w:val="center"/>
            <w:hideMark/>
          </w:tcPr>
          <w:p w14:paraId="7A522622"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3C8DD300" w14:textId="05F1C8C6"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300.000,00</w:t>
            </w:r>
          </w:p>
        </w:tc>
        <w:tc>
          <w:tcPr>
            <w:tcW w:w="1220" w:type="dxa"/>
            <w:shd w:val="clear" w:color="auto" w:fill="auto"/>
            <w:noWrap/>
            <w:vAlign w:val="center"/>
            <w:hideMark/>
          </w:tcPr>
          <w:p w14:paraId="27E4692A" w14:textId="0DE07433"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300.000,00</w:t>
            </w:r>
          </w:p>
        </w:tc>
      </w:tr>
      <w:tr w:rsidR="00D07B88" w:rsidRPr="00D07B88" w14:paraId="07FF0941" w14:textId="77777777" w:rsidTr="00C121D0">
        <w:trPr>
          <w:trHeight w:val="20"/>
          <w:jc w:val="center"/>
        </w:trPr>
        <w:tc>
          <w:tcPr>
            <w:tcW w:w="562" w:type="dxa"/>
            <w:shd w:val="clear" w:color="000000" w:fill="FFFFFF"/>
            <w:noWrap/>
            <w:vAlign w:val="center"/>
            <w:hideMark/>
          </w:tcPr>
          <w:p w14:paraId="554DB7BA"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7</w:t>
            </w:r>
          </w:p>
        </w:tc>
        <w:tc>
          <w:tcPr>
            <w:tcW w:w="5387" w:type="dxa"/>
            <w:shd w:val="clear" w:color="auto" w:fill="auto"/>
            <w:vAlign w:val="center"/>
            <w:hideMark/>
          </w:tcPr>
          <w:p w14:paraId="218E3220"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PARA VENENO DE AVISPA.</w:t>
            </w:r>
          </w:p>
        </w:tc>
        <w:tc>
          <w:tcPr>
            <w:tcW w:w="1461" w:type="dxa"/>
            <w:shd w:val="clear" w:color="auto" w:fill="auto"/>
            <w:vAlign w:val="center"/>
            <w:hideMark/>
          </w:tcPr>
          <w:p w14:paraId="6725C5CC"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2F220A96" w14:textId="77983D7B"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300.000,00</w:t>
            </w:r>
          </w:p>
        </w:tc>
        <w:tc>
          <w:tcPr>
            <w:tcW w:w="1220" w:type="dxa"/>
            <w:shd w:val="clear" w:color="auto" w:fill="auto"/>
            <w:noWrap/>
            <w:vAlign w:val="center"/>
            <w:hideMark/>
          </w:tcPr>
          <w:p w14:paraId="47FCF069" w14:textId="21C45CBD"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300.000,00</w:t>
            </w:r>
          </w:p>
        </w:tc>
      </w:tr>
      <w:tr w:rsidR="00D07B88" w:rsidRPr="00D07B88" w14:paraId="1507AE5A" w14:textId="77777777" w:rsidTr="00C121D0">
        <w:trPr>
          <w:trHeight w:val="20"/>
          <w:jc w:val="center"/>
        </w:trPr>
        <w:tc>
          <w:tcPr>
            <w:tcW w:w="562" w:type="dxa"/>
            <w:shd w:val="clear" w:color="000000" w:fill="FFFFFF"/>
            <w:noWrap/>
            <w:vAlign w:val="center"/>
            <w:hideMark/>
          </w:tcPr>
          <w:p w14:paraId="5E12B33E"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8</w:t>
            </w:r>
          </w:p>
        </w:tc>
        <w:tc>
          <w:tcPr>
            <w:tcW w:w="5387" w:type="dxa"/>
            <w:shd w:val="clear" w:color="auto" w:fill="auto"/>
            <w:vAlign w:val="center"/>
            <w:hideMark/>
          </w:tcPr>
          <w:p w14:paraId="0E7326F2"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PARA VENENO DE ABEJA.</w:t>
            </w:r>
          </w:p>
        </w:tc>
        <w:tc>
          <w:tcPr>
            <w:tcW w:w="1461" w:type="dxa"/>
            <w:shd w:val="clear" w:color="auto" w:fill="auto"/>
            <w:vAlign w:val="center"/>
            <w:hideMark/>
          </w:tcPr>
          <w:p w14:paraId="72A9C816"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766DDA57" w14:textId="23687EAC"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300.000,00</w:t>
            </w:r>
          </w:p>
        </w:tc>
        <w:tc>
          <w:tcPr>
            <w:tcW w:w="1220" w:type="dxa"/>
            <w:shd w:val="clear" w:color="auto" w:fill="auto"/>
            <w:noWrap/>
            <w:vAlign w:val="center"/>
            <w:hideMark/>
          </w:tcPr>
          <w:p w14:paraId="6F5E409A" w14:textId="7C510D4C"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300.000,00</w:t>
            </w:r>
          </w:p>
        </w:tc>
      </w:tr>
      <w:tr w:rsidR="00D07B88" w:rsidRPr="00D07B88" w14:paraId="612921E5" w14:textId="77777777" w:rsidTr="00C121D0">
        <w:trPr>
          <w:trHeight w:val="20"/>
          <w:jc w:val="center"/>
        </w:trPr>
        <w:tc>
          <w:tcPr>
            <w:tcW w:w="562" w:type="dxa"/>
            <w:shd w:val="clear" w:color="000000" w:fill="FFFFFF"/>
            <w:noWrap/>
            <w:vAlign w:val="center"/>
            <w:hideMark/>
          </w:tcPr>
          <w:p w14:paraId="62B87561"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9</w:t>
            </w:r>
          </w:p>
        </w:tc>
        <w:tc>
          <w:tcPr>
            <w:tcW w:w="5387" w:type="dxa"/>
            <w:shd w:val="clear" w:color="auto" w:fill="auto"/>
            <w:vAlign w:val="center"/>
            <w:hideMark/>
          </w:tcPr>
          <w:p w14:paraId="597BFD67"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PARA VENENO DE HORMIGA.</w:t>
            </w:r>
          </w:p>
        </w:tc>
        <w:tc>
          <w:tcPr>
            <w:tcW w:w="1461" w:type="dxa"/>
            <w:shd w:val="clear" w:color="auto" w:fill="auto"/>
            <w:vAlign w:val="center"/>
            <w:hideMark/>
          </w:tcPr>
          <w:p w14:paraId="04B5393B"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3761339F" w14:textId="1C94BF8E"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27063487" w14:textId="7C9310B0"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3C27D5A5" w14:textId="77777777" w:rsidTr="00C121D0">
        <w:trPr>
          <w:trHeight w:val="20"/>
          <w:jc w:val="center"/>
        </w:trPr>
        <w:tc>
          <w:tcPr>
            <w:tcW w:w="562" w:type="dxa"/>
            <w:shd w:val="clear" w:color="000000" w:fill="FFFFFF"/>
            <w:noWrap/>
            <w:vAlign w:val="center"/>
            <w:hideMark/>
          </w:tcPr>
          <w:p w14:paraId="02064269"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10</w:t>
            </w:r>
          </w:p>
        </w:tc>
        <w:tc>
          <w:tcPr>
            <w:tcW w:w="5387" w:type="dxa"/>
            <w:shd w:val="clear" w:color="auto" w:fill="auto"/>
            <w:vAlign w:val="center"/>
            <w:hideMark/>
          </w:tcPr>
          <w:p w14:paraId="452E5F0E"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PARA MOSQUITO.</w:t>
            </w:r>
          </w:p>
        </w:tc>
        <w:tc>
          <w:tcPr>
            <w:tcW w:w="1461" w:type="dxa"/>
            <w:shd w:val="clear" w:color="auto" w:fill="auto"/>
            <w:vAlign w:val="center"/>
            <w:hideMark/>
          </w:tcPr>
          <w:p w14:paraId="1F017CAC"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1718A223" w14:textId="1F54E7F4"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2710CF6A" w14:textId="0A6CB5BD"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145858EB" w14:textId="77777777" w:rsidTr="00C121D0">
        <w:trPr>
          <w:trHeight w:val="20"/>
          <w:jc w:val="center"/>
        </w:trPr>
        <w:tc>
          <w:tcPr>
            <w:tcW w:w="562" w:type="dxa"/>
            <w:shd w:val="clear" w:color="000000" w:fill="FFFFFF"/>
            <w:noWrap/>
            <w:vAlign w:val="center"/>
            <w:hideMark/>
          </w:tcPr>
          <w:p w14:paraId="5F3BF946"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11</w:t>
            </w:r>
          </w:p>
        </w:tc>
        <w:tc>
          <w:tcPr>
            <w:tcW w:w="5387" w:type="dxa"/>
            <w:shd w:val="clear" w:color="auto" w:fill="auto"/>
            <w:vAlign w:val="center"/>
            <w:hideMark/>
          </w:tcPr>
          <w:p w14:paraId="1AD6E692"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PARA DETERMINANTES MAYORES Y MENORES DE PENICILINA.</w:t>
            </w:r>
          </w:p>
        </w:tc>
        <w:tc>
          <w:tcPr>
            <w:tcW w:w="1461" w:type="dxa"/>
            <w:shd w:val="clear" w:color="auto" w:fill="auto"/>
            <w:vAlign w:val="center"/>
            <w:hideMark/>
          </w:tcPr>
          <w:p w14:paraId="41583758"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70500FAB" w14:textId="5C62CEA1"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380.000,00</w:t>
            </w:r>
          </w:p>
        </w:tc>
        <w:tc>
          <w:tcPr>
            <w:tcW w:w="1220" w:type="dxa"/>
            <w:shd w:val="clear" w:color="auto" w:fill="auto"/>
            <w:noWrap/>
            <w:vAlign w:val="center"/>
            <w:hideMark/>
          </w:tcPr>
          <w:p w14:paraId="4A76181E" w14:textId="28472017"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380.000,00</w:t>
            </w:r>
          </w:p>
        </w:tc>
      </w:tr>
      <w:tr w:rsidR="00D07B88" w:rsidRPr="00D07B88" w14:paraId="05AC60A2" w14:textId="77777777" w:rsidTr="00C121D0">
        <w:trPr>
          <w:trHeight w:val="20"/>
          <w:jc w:val="center"/>
        </w:trPr>
        <w:tc>
          <w:tcPr>
            <w:tcW w:w="562" w:type="dxa"/>
            <w:shd w:val="clear" w:color="000000" w:fill="FFFFFF"/>
            <w:noWrap/>
            <w:vAlign w:val="center"/>
            <w:hideMark/>
          </w:tcPr>
          <w:p w14:paraId="1C57EB17"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12</w:t>
            </w:r>
          </w:p>
        </w:tc>
        <w:tc>
          <w:tcPr>
            <w:tcW w:w="5387" w:type="dxa"/>
            <w:shd w:val="clear" w:color="auto" w:fill="auto"/>
            <w:vAlign w:val="center"/>
            <w:hideMark/>
          </w:tcPr>
          <w:p w14:paraId="73E2A246"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PARA MEDICAMENTO EN PACIENTE DE BAJO RIESGO.</w:t>
            </w:r>
          </w:p>
        </w:tc>
        <w:tc>
          <w:tcPr>
            <w:tcW w:w="1461" w:type="dxa"/>
            <w:shd w:val="clear" w:color="auto" w:fill="auto"/>
            <w:vAlign w:val="center"/>
            <w:hideMark/>
          </w:tcPr>
          <w:p w14:paraId="58785E39"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1CC3A838" w14:textId="13860BEA"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19193B52" w14:textId="60BFF567"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3FE7B0B1" w14:textId="77777777" w:rsidTr="00C121D0">
        <w:trPr>
          <w:trHeight w:val="20"/>
          <w:jc w:val="center"/>
        </w:trPr>
        <w:tc>
          <w:tcPr>
            <w:tcW w:w="562" w:type="dxa"/>
            <w:shd w:val="clear" w:color="000000" w:fill="FFFFFF"/>
            <w:noWrap/>
            <w:vAlign w:val="center"/>
            <w:hideMark/>
          </w:tcPr>
          <w:p w14:paraId="4103E51E"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13</w:t>
            </w:r>
          </w:p>
        </w:tc>
        <w:tc>
          <w:tcPr>
            <w:tcW w:w="5387" w:type="dxa"/>
            <w:shd w:val="clear" w:color="auto" w:fill="auto"/>
            <w:vAlign w:val="center"/>
            <w:hideMark/>
          </w:tcPr>
          <w:p w14:paraId="4D798790"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PARA MEDICAMENTO EN PACIENTE DE ALTO RIESGO.</w:t>
            </w:r>
          </w:p>
        </w:tc>
        <w:tc>
          <w:tcPr>
            <w:tcW w:w="1461" w:type="dxa"/>
            <w:shd w:val="clear" w:color="auto" w:fill="auto"/>
            <w:vAlign w:val="center"/>
            <w:hideMark/>
          </w:tcPr>
          <w:p w14:paraId="4A528D15"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5BFB3C70" w14:textId="11CC3CBF"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504A7E69" w14:textId="2D7557E4"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7A28C974" w14:textId="77777777" w:rsidTr="00C121D0">
        <w:trPr>
          <w:trHeight w:val="20"/>
          <w:jc w:val="center"/>
        </w:trPr>
        <w:tc>
          <w:tcPr>
            <w:tcW w:w="562" w:type="dxa"/>
            <w:shd w:val="clear" w:color="000000" w:fill="FFFFFF"/>
            <w:noWrap/>
            <w:vAlign w:val="center"/>
            <w:hideMark/>
          </w:tcPr>
          <w:p w14:paraId="36724739"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14</w:t>
            </w:r>
          </w:p>
        </w:tc>
        <w:tc>
          <w:tcPr>
            <w:tcW w:w="5387" w:type="dxa"/>
            <w:shd w:val="clear" w:color="auto" w:fill="auto"/>
            <w:vAlign w:val="center"/>
            <w:hideMark/>
          </w:tcPr>
          <w:p w14:paraId="59233623"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PARA TITULACION DE EXTRACTO ALERGENICO.</w:t>
            </w:r>
          </w:p>
        </w:tc>
        <w:tc>
          <w:tcPr>
            <w:tcW w:w="1461" w:type="dxa"/>
            <w:shd w:val="clear" w:color="auto" w:fill="auto"/>
            <w:vAlign w:val="center"/>
            <w:hideMark/>
          </w:tcPr>
          <w:p w14:paraId="36E0D427"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6A37A42C" w14:textId="3C5D60F8"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73A21B2D" w14:textId="5AE1DD51"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3F28EB56" w14:textId="77777777" w:rsidTr="00C121D0">
        <w:trPr>
          <w:trHeight w:val="20"/>
          <w:jc w:val="center"/>
        </w:trPr>
        <w:tc>
          <w:tcPr>
            <w:tcW w:w="562" w:type="dxa"/>
            <w:shd w:val="clear" w:color="000000" w:fill="FFFFFF"/>
            <w:noWrap/>
            <w:vAlign w:val="center"/>
            <w:hideMark/>
          </w:tcPr>
          <w:p w14:paraId="09C55A62"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15</w:t>
            </w:r>
          </w:p>
        </w:tc>
        <w:tc>
          <w:tcPr>
            <w:tcW w:w="5387" w:type="dxa"/>
            <w:shd w:val="clear" w:color="auto" w:fill="auto"/>
            <w:vAlign w:val="center"/>
            <w:hideMark/>
          </w:tcPr>
          <w:p w14:paraId="73292329"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INTRADERMICA DE ALERGIAS CON ESCARIFICACION O PUNTURA (AEROALERGENOS, ALIMENTOS, VENENOS DE INSECTOS Y/O MEDICAMENTOS) DE SUERO Y PLASMA AUTOLOGO.</w:t>
            </w:r>
          </w:p>
        </w:tc>
        <w:tc>
          <w:tcPr>
            <w:tcW w:w="1461" w:type="dxa"/>
            <w:shd w:val="clear" w:color="auto" w:fill="auto"/>
            <w:vAlign w:val="center"/>
            <w:hideMark/>
          </w:tcPr>
          <w:p w14:paraId="0C36D9A1"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2F47A12C" w14:textId="14FD48B0"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c>
          <w:tcPr>
            <w:tcW w:w="1220" w:type="dxa"/>
            <w:shd w:val="clear" w:color="auto" w:fill="auto"/>
            <w:noWrap/>
            <w:vAlign w:val="center"/>
            <w:hideMark/>
          </w:tcPr>
          <w:p w14:paraId="69FEEADA" w14:textId="613DCF63"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 xml:space="preserve"> 320.000,00</w:t>
            </w:r>
          </w:p>
        </w:tc>
      </w:tr>
      <w:tr w:rsidR="00D07B88" w:rsidRPr="00D07B88" w14:paraId="3D35E482" w14:textId="77777777" w:rsidTr="00C121D0">
        <w:trPr>
          <w:trHeight w:val="20"/>
          <w:jc w:val="center"/>
        </w:trPr>
        <w:tc>
          <w:tcPr>
            <w:tcW w:w="562" w:type="dxa"/>
            <w:shd w:val="clear" w:color="000000" w:fill="FFFFFF"/>
            <w:noWrap/>
            <w:vAlign w:val="center"/>
            <w:hideMark/>
          </w:tcPr>
          <w:p w14:paraId="1FD922FA"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16</w:t>
            </w:r>
          </w:p>
        </w:tc>
        <w:tc>
          <w:tcPr>
            <w:tcW w:w="5387" w:type="dxa"/>
            <w:shd w:val="clear" w:color="auto" w:fill="auto"/>
            <w:vAlign w:val="center"/>
            <w:hideMark/>
          </w:tcPr>
          <w:p w14:paraId="681F9767"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INMUNOTERAPIA (HIPOSENSIBILIZACION CON ANTIGENOS) VACUNAS TERAPEUTICAS PARA ALERGIA DOSIS MENSUAL.</w:t>
            </w:r>
          </w:p>
        </w:tc>
        <w:tc>
          <w:tcPr>
            <w:tcW w:w="1461" w:type="dxa"/>
            <w:shd w:val="clear" w:color="auto" w:fill="auto"/>
            <w:vAlign w:val="center"/>
            <w:hideMark/>
          </w:tcPr>
          <w:p w14:paraId="1F00284E"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641702AA" w14:textId="6EE44A48"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c>
          <w:tcPr>
            <w:tcW w:w="1220" w:type="dxa"/>
            <w:shd w:val="clear" w:color="auto" w:fill="auto"/>
            <w:noWrap/>
            <w:vAlign w:val="center"/>
            <w:hideMark/>
          </w:tcPr>
          <w:p w14:paraId="61CE14CA" w14:textId="374A2DC2"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 xml:space="preserve"> 320.000,00</w:t>
            </w:r>
          </w:p>
        </w:tc>
      </w:tr>
      <w:tr w:rsidR="00D07B88" w:rsidRPr="00D07B88" w14:paraId="01D3E7EB" w14:textId="77777777" w:rsidTr="00C121D0">
        <w:trPr>
          <w:trHeight w:val="20"/>
          <w:jc w:val="center"/>
        </w:trPr>
        <w:tc>
          <w:tcPr>
            <w:tcW w:w="562" w:type="dxa"/>
            <w:shd w:val="clear" w:color="000000" w:fill="FFFFFF"/>
            <w:noWrap/>
            <w:vAlign w:val="center"/>
            <w:hideMark/>
          </w:tcPr>
          <w:p w14:paraId="578C1B0E"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lastRenderedPageBreak/>
              <w:t>17</w:t>
            </w:r>
          </w:p>
        </w:tc>
        <w:tc>
          <w:tcPr>
            <w:tcW w:w="5387" w:type="dxa"/>
            <w:shd w:val="clear" w:color="auto" w:fill="auto"/>
            <w:vAlign w:val="center"/>
            <w:hideMark/>
          </w:tcPr>
          <w:p w14:paraId="34F6BB08"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PREUBAS DERMICAS DE SENSIBILIZACION EPICUTANEA O DE PARCHE CON BATERIA ESTANDAR.</w:t>
            </w:r>
          </w:p>
        </w:tc>
        <w:tc>
          <w:tcPr>
            <w:tcW w:w="1461" w:type="dxa"/>
            <w:shd w:val="clear" w:color="auto" w:fill="auto"/>
            <w:vAlign w:val="center"/>
            <w:hideMark/>
          </w:tcPr>
          <w:p w14:paraId="7871FEAA"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4843BB04" w14:textId="2C64B6BA"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c>
          <w:tcPr>
            <w:tcW w:w="1220" w:type="dxa"/>
            <w:shd w:val="clear" w:color="auto" w:fill="auto"/>
            <w:noWrap/>
            <w:vAlign w:val="center"/>
            <w:hideMark/>
          </w:tcPr>
          <w:p w14:paraId="696A5AA6" w14:textId="6F3040BE"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 xml:space="preserve"> 320.000,00</w:t>
            </w:r>
          </w:p>
        </w:tc>
      </w:tr>
      <w:tr w:rsidR="00D07B88" w:rsidRPr="00D07B88" w14:paraId="1F34A917" w14:textId="77777777" w:rsidTr="00C121D0">
        <w:trPr>
          <w:trHeight w:val="20"/>
          <w:jc w:val="center"/>
        </w:trPr>
        <w:tc>
          <w:tcPr>
            <w:tcW w:w="562" w:type="dxa"/>
            <w:shd w:val="clear" w:color="000000" w:fill="FFFFFF"/>
            <w:noWrap/>
            <w:vAlign w:val="center"/>
            <w:hideMark/>
          </w:tcPr>
          <w:p w14:paraId="3974CA62"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18</w:t>
            </w:r>
          </w:p>
        </w:tc>
        <w:tc>
          <w:tcPr>
            <w:tcW w:w="5387" w:type="dxa"/>
            <w:shd w:val="clear" w:color="auto" w:fill="auto"/>
            <w:vAlign w:val="center"/>
            <w:hideMark/>
          </w:tcPr>
          <w:p w14:paraId="5084EB4B"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PRUEBAS DERMICAS DESENSIBILIZACION EPICUTANEA O DE PARCHE CON ALIMENTOS PARCHE ATOPICO.</w:t>
            </w:r>
          </w:p>
        </w:tc>
        <w:tc>
          <w:tcPr>
            <w:tcW w:w="1461" w:type="dxa"/>
            <w:shd w:val="clear" w:color="auto" w:fill="auto"/>
            <w:vAlign w:val="center"/>
            <w:hideMark/>
          </w:tcPr>
          <w:p w14:paraId="164376FD"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35387A1D" w14:textId="016B0D4F"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52B178D6" w14:textId="643D945B"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39D32ECA" w14:textId="77777777" w:rsidTr="00C121D0">
        <w:trPr>
          <w:trHeight w:val="20"/>
          <w:jc w:val="center"/>
        </w:trPr>
        <w:tc>
          <w:tcPr>
            <w:tcW w:w="562" w:type="dxa"/>
            <w:shd w:val="clear" w:color="000000" w:fill="FFFFFF"/>
            <w:noWrap/>
            <w:vAlign w:val="center"/>
            <w:hideMark/>
          </w:tcPr>
          <w:p w14:paraId="42479253"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19</w:t>
            </w:r>
          </w:p>
        </w:tc>
        <w:tc>
          <w:tcPr>
            <w:tcW w:w="5387" w:type="dxa"/>
            <w:shd w:val="clear" w:color="auto" w:fill="auto"/>
            <w:vAlign w:val="center"/>
            <w:hideMark/>
          </w:tcPr>
          <w:p w14:paraId="4EC5521E"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PREUBAS DERMICAS DE SENSIBILIZACION PRUEBA DE ALERGIA EPICUTANEA O DE PARCHE CON ADITIVOS O COLORANTES.</w:t>
            </w:r>
          </w:p>
        </w:tc>
        <w:tc>
          <w:tcPr>
            <w:tcW w:w="1461" w:type="dxa"/>
            <w:shd w:val="clear" w:color="auto" w:fill="auto"/>
            <w:vAlign w:val="center"/>
            <w:hideMark/>
          </w:tcPr>
          <w:p w14:paraId="02EC2C2F"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3967AE0A" w14:textId="51D5D049"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598C7A7E" w14:textId="7B3DB50D"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4BDC3EA3" w14:textId="77777777" w:rsidTr="00C121D0">
        <w:trPr>
          <w:trHeight w:val="20"/>
          <w:jc w:val="center"/>
        </w:trPr>
        <w:tc>
          <w:tcPr>
            <w:tcW w:w="562" w:type="dxa"/>
            <w:shd w:val="clear" w:color="000000" w:fill="FFFFFF"/>
            <w:noWrap/>
            <w:vAlign w:val="center"/>
            <w:hideMark/>
          </w:tcPr>
          <w:p w14:paraId="75B6D49F"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20</w:t>
            </w:r>
          </w:p>
        </w:tc>
        <w:tc>
          <w:tcPr>
            <w:tcW w:w="5387" w:type="dxa"/>
            <w:shd w:val="clear" w:color="auto" w:fill="auto"/>
            <w:vAlign w:val="center"/>
            <w:hideMark/>
          </w:tcPr>
          <w:p w14:paraId="0207BE6B"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PREUBAS DERMICAS DE SENSIBILIZACION PRUEBA DE ALERGIA EPICUTANEA O DE PARCHE CON MEDICAMENTOS.</w:t>
            </w:r>
          </w:p>
        </w:tc>
        <w:tc>
          <w:tcPr>
            <w:tcW w:w="1461" w:type="dxa"/>
            <w:shd w:val="clear" w:color="auto" w:fill="auto"/>
            <w:vAlign w:val="center"/>
            <w:hideMark/>
          </w:tcPr>
          <w:p w14:paraId="7E20BCA6"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48F22BD6" w14:textId="2323DB18"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c>
          <w:tcPr>
            <w:tcW w:w="1220" w:type="dxa"/>
            <w:shd w:val="clear" w:color="auto" w:fill="auto"/>
            <w:noWrap/>
            <w:vAlign w:val="center"/>
            <w:hideMark/>
          </w:tcPr>
          <w:p w14:paraId="0D888125" w14:textId="285A163E"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r>
      <w:tr w:rsidR="00D07B88" w:rsidRPr="00D07B88" w14:paraId="470AD387" w14:textId="77777777" w:rsidTr="00C121D0">
        <w:trPr>
          <w:trHeight w:val="20"/>
          <w:jc w:val="center"/>
        </w:trPr>
        <w:tc>
          <w:tcPr>
            <w:tcW w:w="562" w:type="dxa"/>
            <w:shd w:val="clear" w:color="000000" w:fill="FFFFFF"/>
            <w:noWrap/>
            <w:vAlign w:val="center"/>
            <w:hideMark/>
          </w:tcPr>
          <w:p w14:paraId="5B5BDEF6"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21</w:t>
            </w:r>
          </w:p>
        </w:tc>
        <w:tc>
          <w:tcPr>
            <w:tcW w:w="5387" w:type="dxa"/>
            <w:shd w:val="clear" w:color="auto" w:fill="auto"/>
            <w:vAlign w:val="center"/>
            <w:hideMark/>
          </w:tcPr>
          <w:p w14:paraId="6E8564D9"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VIA ORAL DE SENSIBILIZACION CON ALERGENOS (PROVOCACION ORAL CON DOCIS INCREMENTALES DE ALERGENOS) PRUEBA DE RETO CONTROLADO PROVOCACION VIA ORAL CON MEDICAMENTOS.</w:t>
            </w:r>
          </w:p>
        </w:tc>
        <w:tc>
          <w:tcPr>
            <w:tcW w:w="1461" w:type="dxa"/>
            <w:shd w:val="clear" w:color="auto" w:fill="auto"/>
            <w:vAlign w:val="center"/>
            <w:hideMark/>
          </w:tcPr>
          <w:p w14:paraId="0E7ABEBD"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15F40D56" w14:textId="45ABB6F3"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c>
          <w:tcPr>
            <w:tcW w:w="1220" w:type="dxa"/>
            <w:shd w:val="clear" w:color="auto" w:fill="auto"/>
            <w:noWrap/>
            <w:vAlign w:val="center"/>
            <w:hideMark/>
          </w:tcPr>
          <w:p w14:paraId="4EB06A51" w14:textId="6AD52E37"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r>
      <w:tr w:rsidR="00D07B88" w:rsidRPr="00D07B88" w14:paraId="323F0E4B" w14:textId="77777777" w:rsidTr="00C121D0">
        <w:trPr>
          <w:trHeight w:val="20"/>
          <w:jc w:val="center"/>
        </w:trPr>
        <w:tc>
          <w:tcPr>
            <w:tcW w:w="562" w:type="dxa"/>
            <w:shd w:val="clear" w:color="000000" w:fill="FFFFFF"/>
            <w:noWrap/>
            <w:vAlign w:val="center"/>
            <w:hideMark/>
          </w:tcPr>
          <w:p w14:paraId="0561C22E"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22</w:t>
            </w:r>
          </w:p>
        </w:tc>
        <w:tc>
          <w:tcPr>
            <w:tcW w:w="5387" w:type="dxa"/>
            <w:shd w:val="clear" w:color="auto" w:fill="auto"/>
            <w:vAlign w:val="center"/>
            <w:hideMark/>
          </w:tcPr>
          <w:p w14:paraId="126313EA"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VIA ORAL DE SENSIBILIZACION CON ALERGENOS (PROVOCACION ORAL CON DOSIS INCREMENTALES DE ALERGENOS) PRUEBA DE RETO CONTROLADO PROVOCACION VIA ORAL CON ALIMENTOS.</w:t>
            </w:r>
          </w:p>
        </w:tc>
        <w:tc>
          <w:tcPr>
            <w:tcW w:w="1461" w:type="dxa"/>
            <w:shd w:val="clear" w:color="auto" w:fill="auto"/>
            <w:vAlign w:val="center"/>
            <w:hideMark/>
          </w:tcPr>
          <w:p w14:paraId="7DFFAA22"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542EC80C" w14:textId="050EDB36"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c>
          <w:tcPr>
            <w:tcW w:w="1220" w:type="dxa"/>
            <w:shd w:val="clear" w:color="auto" w:fill="auto"/>
            <w:noWrap/>
            <w:vAlign w:val="center"/>
            <w:hideMark/>
          </w:tcPr>
          <w:p w14:paraId="21BD4B34" w14:textId="5CE6D2D5"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r>
      <w:tr w:rsidR="00D07B88" w:rsidRPr="00D07B88" w14:paraId="4F75E8EB" w14:textId="77777777" w:rsidTr="00C121D0">
        <w:trPr>
          <w:trHeight w:val="20"/>
          <w:jc w:val="center"/>
        </w:trPr>
        <w:tc>
          <w:tcPr>
            <w:tcW w:w="562" w:type="dxa"/>
            <w:shd w:val="clear" w:color="000000" w:fill="FFFFFF"/>
            <w:noWrap/>
            <w:vAlign w:val="center"/>
            <w:hideMark/>
          </w:tcPr>
          <w:p w14:paraId="38141290"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23</w:t>
            </w:r>
          </w:p>
        </w:tc>
        <w:tc>
          <w:tcPr>
            <w:tcW w:w="5387" w:type="dxa"/>
            <w:shd w:val="clear" w:color="auto" w:fill="auto"/>
            <w:vAlign w:val="center"/>
            <w:hideMark/>
          </w:tcPr>
          <w:p w14:paraId="7518E471"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VIA ORAL DE SENSIBILIZACION CON ALERGENOS (PROVOCACION ORAL CON DOCIS INCREMENTALES DE ALERGENOS) PRUEBA DE RETO CONTROLADO PROVOCACION VIA ORAL CON ADITIVO O COLORANTE.</w:t>
            </w:r>
          </w:p>
        </w:tc>
        <w:tc>
          <w:tcPr>
            <w:tcW w:w="1461" w:type="dxa"/>
            <w:shd w:val="clear" w:color="auto" w:fill="auto"/>
            <w:vAlign w:val="center"/>
            <w:hideMark/>
          </w:tcPr>
          <w:p w14:paraId="5700C3DA"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53666553" w14:textId="1B3379F9"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c>
          <w:tcPr>
            <w:tcW w:w="1220" w:type="dxa"/>
            <w:shd w:val="clear" w:color="auto" w:fill="auto"/>
            <w:noWrap/>
            <w:vAlign w:val="center"/>
            <w:hideMark/>
          </w:tcPr>
          <w:p w14:paraId="1A4A06E8" w14:textId="2AEE1076"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320.000,00</w:t>
            </w:r>
          </w:p>
        </w:tc>
      </w:tr>
      <w:tr w:rsidR="00D07B88" w:rsidRPr="00D07B88" w14:paraId="59746107" w14:textId="77777777" w:rsidTr="00C121D0">
        <w:trPr>
          <w:trHeight w:val="20"/>
          <w:jc w:val="center"/>
        </w:trPr>
        <w:tc>
          <w:tcPr>
            <w:tcW w:w="562" w:type="dxa"/>
            <w:shd w:val="clear" w:color="000000" w:fill="FFFFFF"/>
            <w:noWrap/>
            <w:vAlign w:val="center"/>
            <w:hideMark/>
          </w:tcPr>
          <w:p w14:paraId="797562CC"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24</w:t>
            </w:r>
          </w:p>
        </w:tc>
        <w:tc>
          <w:tcPr>
            <w:tcW w:w="5387" w:type="dxa"/>
            <w:shd w:val="clear" w:color="auto" w:fill="auto"/>
            <w:vAlign w:val="center"/>
            <w:hideMark/>
          </w:tcPr>
          <w:p w14:paraId="275C2DBD"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VIA ORAL DE SENSIBILIZACION CON ALERGENOS (PROVOCACION ORAL CON DOCIS INCREMENTALES DE ALERGENOS) PRUEBA DE RETO CONTROLADO PROVOCACION VIA ORAL CUALQUIER ALERGENO PACIENTE DE ALTO RIESGO VALOR HORA.</w:t>
            </w:r>
          </w:p>
        </w:tc>
        <w:tc>
          <w:tcPr>
            <w:tcW w:w="1461" w:type="dxa"/>
            <w:shd w:val="clear" w:color="auto" w:fill="auto"/>
            <w:vAlign w:val="center"/>
            <w:hideMark/>
          </w:tcPr>
          <w:p w14:paraId="1653686E"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18DA035A" w14:textId="0F7D8EA3"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c>
          <w:tcPr>
            <w:tcW w:w="1220" w:type="dxa"/>
            <w:shd w:val="clear" w:color="auto" w:fill="auto"/>
            <w:noWrap/>
            <w:vAlign w:val="center"/>
            <w:hideMark/>
          </w:tcPr>
          <w:p w14:paraId="7EBF60CB" w14:textId="6385473B"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350.000,00</w:t>
            </w:r>
          </w:p>
        </w:tc>
      </w:tr>
      <w:tr w:rsidR="00D07B88" w:rsidRPr="00D07B88" w14:paraId="3596A983" w14:textId="77777777" w:rsidTr="00C121D0">
        <w:trPr>
          <w:trHeight w:val="20"/>
          <w:jc w:val="center"/>
        </w:trPr>
        <w:tc>
          <w:tcPr>
            <w:tcW w:w="562" w:type="dxa"/>
            <w:shd w:val="clear" w:color="000000" w:fill="FFFFFF"/>
            <w:noWrap/>
            <w:vAlign w:val="center"/>
            <w:hideMark/>
          </w:tcPr>
          <w:p w14:paraId="60BB24CE" w14:textId="77777777" w:rsidR="00D07B88" w:rsidRPr="00D07B88" w:rsidRDefault="00D07B88" w:rsidP="00A963D7">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25</w:t>
            </w:r>
          </w:p>
        </w:tc>
        <w:tc>
          <w:tcPr>
            <w:tcW w:w="5387" w:type="dxa"/>
            <w:shd w:val="clear" w:color="auto" w:fill="auto"/>
            <w:vAlign w:val="center"/>
            <w:hideMark/>
          </w:tcPr>
          <w:p w14:paraId="067FD5D2" w14:textId="77777777" w:rsidR="00D07B88" w:rsidRPr="00D07B88" w:rsidRDefault="00D07B88" w:rsidP="00A963D7">
            <w:pPr>
              <w:spacing w:after="0" w:line="240" w:lineRule="auto"/>
              <w:jc w:val="both"/>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PRUEBA DE PROVOCACION CONJUNTIVAL CON ALERGENOS ESPECIFICOS (CONJUNTIVAL CON ALERGENO ESPECIFICO)</w:t>
            </w:r>
          </w:p>
        </w:tc>
        <w:tc>
          <w:tcPr>
            <w:tcW w:w="1461" w:type="dxa"/>
            <w:shd w:val="clear" w:color="auto" w:fill="auto"/>
            <w:vAlign w:val="center"/>
            <w:hideMark/>
          </w:tcPr>
          <w:p w14:paraId="713A8ABD" w14:textId="77777777" w:rsidR="00D07B88" w:rsidRPr="00D07B88" w:rsidRDefault="00D07B88" w:rsidP="00676DEC">
            <w:pPr>
              <w:spacing w:after="0" w:line="240" w:lineRule="auto"/>
              <w:jc w:val="center"/>
              <w:rPr>
                <w:rFonts w:ascii="Arial" w:eastAsia="Times New Roman" w:hAnsi="Arial" w:cs="Arial"/>
                <w:color w:val="000000"/>
                <w:sz w:val="14"/>
                <w:szCs w:val="14"/>
                <w:lang w:eastAsia="es-CO"/>
              </w:rPr>
            </w:pPr>
            <w:r w:rsidRPr="00D07B88">
              <w:rPr>
                <w:rFonts w:ascii="Arial" w:eastAsia="Times New Roman" w:hAnsi="Arial" w:cs="Arial"/>
                <w:color w:val="000000"/>
                <w:sz w:val="14"/>
                <w:szCs w:val="14"/>
                <w:lang w:eastAsia="es-CO"/>
              </w:rPr>
              <w:t>$ 560.700,00</w:t>
            </w:r>
          </w:p>
        </w:tc>
        <w:tc>
          <w:tcPr>
            <w:tcW w:w="1778" w:type="dxa"/>
            <w:shd w:val="clear" w:color="auto" w:fill="auto"/>
            <w:noWrap/>
            <w:vAlign w:val="center"/>
            <w:hideMark/>
          </w:tcPr>
          <w:p w14:paraId="6DE9705D" w14:textId="6A3C9867"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450.000,00</w:t>
            </w:r>
          </w:p>
        </w:tc>
        <w:tc>
          <w:tcPr>
            <w:tcW w:w="1220" w:type="dxa"/>
            <w:shd w:val="clear" w:color="auto" w:fill="auto"/>
            <w:noWrap/>
            <w:vAlign w:val="center"/>
            <w:hideMark/>
          </w:tcPr>
          <w:p w14:paraId="2F889BCB" w14:textId="6CA02A50" w:rsidR="00D07B88" w:rsidRPr="00D07B88" w:rsidRDefault="00D07B88" w:rsidP="00676DEC">
            <w:pPr>
              <w:spacing w:after="0" w:line="240" w:lineRule="auto"/>
              <w:jc w:val="center"/>
              <w:rPr>
                <w:rFonts w:ascii="Arial Narrow" w:eastAsia="Times New Roman" w:hAnsi="Arial Narrow" w:cs="Calibri"/>
                <w:sz w:val="14"/>
                <w:szCs w:val="14"/>
                <w:lang w:eastAsia="es-CO"/>
              </w:rPr>
            </w:pPr>
            <w:r w:rsidRPr="00D07B88">
              <w:rPr>
                <w:rFonts w:ascii="Arial Narrow" w:eastAsia="Times New Roman" w:hAnsi="Arial Narrow" w:cs="Calibri"/>
                <w:sz w:val="14"/>
                <w:szCs w:val="14"/>
                <w:lang w:eastAsia="es-CO"/>
              </w:rPr>
              <w:t>$</w:t>
            </w:r>
            <w:r w:rsidR="00676DEC">
              <w:rPr>
                <w:rFonts w:ascii="Arial Narrow" w:eastAsia="Times New Roman" w:hAnsi="Arial Narrow" w:cs="Calibri"/>
                <w:sz w:val="14"/>
                <w:szCs w:val="14"/>
                <w:lang w:eastAsia="es-CO"/>
              </w:rPr>
              <w:t xml:space="preserve">       </w:t>
            </w:r>
            <w:r w:rsidRPr="00D07B88">
              <w:rPr>
                <w:rFonts w:ascii="Arial Narrow" w:eastAsia="Times New Roman" w:hAnsi="Arial Narrow" w:cs="Calibri"/>
                <w:sz w:val="14"/>
                <w:szCs w:val="14"/>
                <w:lang w:eastAsia="es-CO"/>
              </w:rPr>
              <w:t>450.000,00</w:t>
            </w:r>
          </w:p>
        </w:tc>
      </w:tr>
      <w:tr w:rsidR="00D07B88" w:rsidRPr="00D07B88" w14:paraId="52A742C8" w14:textId="77777777" w:rsidTr="00C121D0">
        <w:trPr>
          <w:trHeight w:val="20"/>
          <w:jc w:val="center"/>
        </w:trPr>
        <w:tc>
          <w:tcPr>
            <w:tcW w:w="5949" w:type="dxa"/>
            <w:gridSpan w:val="2"/>
            <w:shd w:val="clear" w:color="auto" w:fill="auto"/>
            <w:noWrap/>
            <w:vAlign w:val="center"/>
            <w:hideMark/>
          </w:tcPr>
          <w:p w14:paraId="6FF1E213" w14:textId="77777777" w:rsidR="00D07B88" w:rsidRPr="00D07B88" w:rsidRDefault="00D07B88" w:rsidP="00A963D7">
            <w:pPr>
              <w:spacing w:after="0" w:line="240" w:lineRule="auto"/>
              <w:jc w:val="center"/>
              <w:rPr>
                <w:rFonts w:ascii="Arial" w:eastAsia="Times New Roman" w:hAnsi="Arial" w:cs="Arial"/>
                <w:b/>
                <w:bCs/>
                <w:color w:val="000000"/>
                <w:sz w:val="14"/>
                <w:szCs w:val="14"/>
                <w:lang w:eastAsia="es-CO"/>
              </w:rPr>
            </w:pPr>
            <w:r w:rsidRPr="00D07B88">
              <w:rPr>
                <w:rFonts w:ascii="Arial" w:eastAsia="Times New Roman" w:hAnsi="Arial" w:cs="Arial"/>
                <w:b/>
                <w:bCs/>
                <w:color w:val="000000"/>
                <w:sz w:val="14"/>
                <w:szCs w:val="14"/>
                <w:lang w:eastAsia="es-CO"/>
              </w:rPr>
              <w:t>VALOR TOTAL</w:t>
            </w:r>
          </w:p>
        </w:tc>
        <w:tc>
          <w:tcPr>
            <w:tcW w:w="1461" w:type="dxa"/>
            <w:shd w:val="clear" w:color="auto" w:fill="auto"/>
            <w:vAlign w:val="center"/>
            <w:hideMark/>
          </w:tcPr>
          <w:p w14:paraId="2D7AEACA" w14:textId="77777777" w:rsidR="00D07B88" w:rsidRPr="00D07B88" w:rsidRDefault="00D07B88" w:rsidP="00676DEC">
            <w:pPr>
              <w:spacing w:after="0" w:line="240" w:lineRule="auto"/>
              <w:jc w:val="center"/>
              <w:rPr>
                <w:rFonts w:ascii="Arial" w:eastAsia="Times New Roman" w:hAnsi="Arial" w:cs="Arial"/>
                <w:b/>
                <w:bCs/>
                <w:color w:val="000000"/>
                <w:sz w:val="14"/>
                <w:szCs w:val="14"/>
                <w:lang w:eastAsia="es-CO"/>
              </w:rPr>
            </w:pPr>
            <w:r w:rsidRPr="00D07B88">
              <w:rPr>
                <w:rFonts w:ascii="Arial" w:eastAsia="Times New Roman" w:hAnsi="Arial" w:cs="Arial"/>
                <w:b/>
                <w:bCs/>
                <w:color w:val="000000"/>
                <w:sz w:val="14"/>
                <w:szCs w:val="14"/>
                <w:lang w:eastAsia="es-CO"/>
              </w:rPr>
              <w:t>$ 13.046.100,00</w:t>
            </w:r>
          </w:p>
        </w:tc>
        <w:tc>
          <w:tcPr>
            <w:tcW w:w="1778" w:type="dxa"/>
            <w:shd w:val="clear" w:color="auto" w:fill="auto"/>
            <w:vAlign w:val="center"/>
            <w:hideMark/>
          </w:tcPr>
          <w:p w14:paraId="5F8E12D6" w14:textId="77777777" w:rsidR="00D07B88" w:rsidRPr="00D07B88" w:rsidRDefault="00D07B88" w:rsidP="00676DEC">
            <w:pPr>
              <w:spacing w:after="0" w:line="240" w:lineRule="auto"/>
              <w:jc w:val="center"/>
              <w:rPr>
                <w:rFonts w:ascii="Arial" w:eastAsia="Times New Roman" w:hAnsi="Arial" w:cs="Arial"/>
                <w:b/>
                <w:bCs/>
                <w:color w:val="000000"/>
                <w:sz w:val="14"/>
                <w:szCs w:val="14"/>
                <w:lang w:eastAsia="es-CO"/>
              </w:rPr>
            </w:pPr>
            <w:r w:rsidRPr="00D07B88">
              <w:rPr>
                <w:rFonts w:ascii="Arial" w:eastAsia="Times New Roman" w:hAnsi="Arial" w:cs="Arial"/>
                <w:b/>
                <w:bCs/>
                <w:color w:val="000000"/>
                <w:sz w:val="14"/>
                <w:szCs w:val="14"/>
                <w:lang w:eastAsia="es-CO"/>
              </w:rPr>
              <w:t>$ 8.120.000,00</w:t>
            </w:r>
          </w:p>
        </w:tc>
        <w:tc>
          <w:tcPr>
            <w:tcW w:w="1220" w:type="dxa"/>
            <w:shd w:val="clear" w:color="auto" w:fill="auto"/>
            <w:vAlign w:val="center"/>
            <w:hideMark/>
          </w:tcPr>
          <w:p w14:paraId="68757235" w14:textId="4651A769" w:rsidR="00D07B88" w:rsidRPr="00D07B88" w:rsidRDefault="00D07B88" w:rsidP="00676DEC">
            <w:pPr>
              <w:spacing w:after="0" w:line="240" w:lineRule="auto"/>
              <w:jc w:val="center"/>
              <w:rPr>
                <w:rFonts w:ascii="Arial" w:eastAsia="Times New Roman" w:hAnsi="Arial" w:cs="Arial"/>
                <w:b/>
                <w:bCs/>
                <w:color w:val="000000"/>
                <w:sz w:val="14"/>
                <w:szCs w:val="14"/>
                <w:lang w:eastAsia="es-CO"/>
              </w:rPr>
            </w:pPr>
            <w:r w:rsidRPr="00D07B88">
              <w:rPr>
                <w:rFonts w:ascii="Arial" w:eastAsia="Times New Roman" w:hAnsi="Arial" w:cs="Arial"/>
                <w:b/>
                <w:bCs/>
                <w:color w:val="000000"/>
                <w:sz w:val="14"/>
                <w:szCs w:val="14"/>
                <w:lang w:eastAsia="es-CO"/>
              </w:rPr>
              <w:t>$</w:t>
            </w:r>
            <w:r w:rsidR="00676DEC">
              <w:rPr>
                <w:rFonts w:ascii="Arial" w:eastAsia="Times New Roman" w:hAnsi="Arial" w:cs="Arial"/>
                <w:b/>
                <w:bCs/>
                <w:color w:val="000000"/>
                <w:sz w:val="14"/>
                <w:szCs w:val="14"/>
                <w:lang w:eastAsia="es-CO"/>
              </w:rPr>
              <w:t xml:space="preserve">    </w:t>
            </w:r>
            <w:r w:rsidRPr="00D07B88">
              <w:rPr>
                <w:rFonts w:ascii="Arial" w:eastAsia="Times New Roman" w:hAnsi="Arial" w:cs="Arial"/>
                <w:b/>
                <w:bCs/>
                <w:color w:val="000000"/>
                <w:sz w:val="14"/>
                <w:szCs w:val="14"/>
                <w:lang w:eastAsia="es-CO"/>
              </w:rPr>
              <w:t>8.120.000,00</w:t>
            </w:r>
          </w:p>
        </w:tc>
      </w:tr>
    </w:tbl>
    <w:p w14:paraId="2B075E2C" w14:textId="77777777" w:rsidR="00E50974" w:rsidRPr="00676DEC" w:rsidRDefault="00E50974" w:rsidP="00A963D7">
      <w:pPr>
        <w:spacing w:after="0" w:line="240" w:lineRule="auto"/>
        <w:jc w:val="both"/>
        <w:rPr>
          <w:rFonts w:ascii="Arial" w:hAnsi="Arial" w:cs="Arial"/>
          <w:b/>
          <w:sz w:val="18"/>
          <w:szCs w:val="18"/>
        </w:rPr>
      </w:pPr>
    </w:p>
    <w:p w14:paraId="3477C5B8" w14:textId="77777777" w:rsidR="00733525" w:rsidRDefault="00733525" w:rsidP="00A963D7">
      <w:pPr>
        <w:spacing w:after="0" w:line="240" w:lineRule="auto"/>
        <w:jc w:val="both"/>
        <w:rPr>
          <w:rFonts w:ascii="Arial" w:hAnsi="Arial" w:cs="Arial"/>
          <w:b/>
          <w:sz w:val="18"/>
          <w:szCs w:val="18"/>
        </w:rPr>
      </w:pPr>
    </w:p>
    <w:p w14:paraId="4F6DA8F2" w14:textId="3F034691" w:rsidR="00BE5D63" w:rsidRDefault="00BE5D63" w:rsidP="00A963D7">
      <w:pPr>
        <w:spacing w:after="0" w:line="240" w:lineRule="auto"/>
        <w:jc w:val="both"/>
        <w:rPr>
          <w:rFonts w:ascii="Arial" w:hAnsi="Arial" w:cs="Arial"/>
          <w:sz w:val="18"/>
          <w:szCs w:val="20"/>
        </w:rPr>
      </w:pPr>
      <w:r w:rsidRPr="00676DEC">
        <w:rPr>
          <w:rFonts w:ascii="Arial" w:hAnsi="Arial" w:cs="Arial"/>
          <w:b/>
          <w:sz w:val="18"/>
          <w:szCs w:val="18"/>
        </w:rPr>
        <w:t>Nota:</w:t>
      </w:r>
      <w:r w:rsidRPr="00676DEC">
        <w:rPr>
          <w:rFonts w:ascii="Arial" w:hAnsi="Arial" w:cs="Arial"/>
          <w:sz w:val="18"/>
          <w:szCs w:val="18"/>
        </w:rPr>
        <w:t xml:space="preserve"> </w:t>
      </w:r>
      <w:r w:rsidRPr="003E460E">
        <w:rPr>
          <w:rFonts w:ascii="Arial" w:hAnsi="Arial" w:cs="Arial"/>
          <w:sz w:val="18"/>
          <w:szCs w:val="20"/>
        </w:rPr>
        <w:t xml:space="preserve">en la fecha 12/01/2024 se realizó solicitud </w:t>
      </w:r>
      <w:r w:rsidRPr="003E460E">
        <w:rPr>
          <w:rFonts w:ascii="Arial" w:hAnsi="Arial" w:cs="Arial"/>
          <w:bCs/>
          <w:sz w:val="18"/>
          <w:szCs w:val="20"/>
          <w:shd w:val="clear" w:color="auto" w:fill="FFFFFF"/>
        </w:rPr>
        <w:t>de información a los Proveedores</w:t>
      </w:r>
      <w:r w:rsidRPr="003E460E">
        <w:rPr>
          <w:rFonts w:ascii="Arial" w:hAnsi="Arial" w:cs="Arial"/>
          <w:sz w:val="18"/>
          <w:szCs w:val="20"/>
        </w:rPr>
        <w:t xml:space="preserve"> en la plataforma estatal SECOP II con numero de proceso </w:t>
      </w:r>
      <w:r w:rsidRPr="003E460E">
        <w:rPr>
          <w:rFonts w:ascii="Arial" w:hAnsi="Arial" w:cs="Arial"/>
          <w:bCs/>
          <w:sz w:val="18"/>
          <w:szCs w:val="20"/>
          <w:shd w:val="clear" w:color="auto" w:fill="FFFFFF"/>
        </w:rPr>
        <w:t>PN COTIZACION RASES 6 DECOR 01</w:t>
      </w:r>
      <w:r>
        <w:rPr>
          <w:rFonts w:ascii="Arial" w:hAnsi="Arial" w:cs="Arial"/>
          <w:bCs/>
          <w:sz w:val="18"/>
          <w:szCs w:val="20"/>
          <w:shd w:val="clear" w:color="auto" w:fill="FFFFFF"/>
        </w:rPr>
        <w:t>4</w:t>
      </w:r>
      <w:r w:rsidRPr="003E460E">
        <w:rPr>
          <w:rFonts w:ascii="Arial" w:hAnsi="Arial" w:cs="Arial"/>
          <w:bCs/>
          <w:sz w:val="18"/>
          <w:szCs w:val="20"/>
          <w:shd w:val="clear" w:color="auto" w:fill="FFFFFF"/>
        </w:rPr>
        <w:t xml:space="preserve">-2024, con </w:t>
      </w:r>
      <w:r w:rsidRPr="003E460E">
        <w:rPr>
          <w:rFonts w:ascii="Arial" w:eastAsia="Times New Roman" w:hAnsi="Arial" w:cs="Arial"/>
          <w:bCs/>
          <w:sz w:val="18"/>
          <w:szCs w:val="20"/>
          <w:shd w:val="clear" w:color="auto" w:fill="FFFFFF"/>
          <w:lang w:eastAsia="es-CO"/>
        </w:rPr>
        <w:t>fecha de presentación de ofertas</w:t>
      </w:r>
      <w:r w:rsidRPr="003E460E">
        <w:rPr>
          <w:rFonts w:ascii="Arial" w:eastAsia="Times New Roman" w:hAnsi="Arial" w:cs="Arial"/>
          <w:sz w:val="18"/>
          <w:szCs w:val="20"/>
          <w:shd w:val="clear" w:color="auto" w:fill="FFFFFF"/>
          <w:lang w:eastAsia="es-CO"/>
        </w:rPr>
        <w:t xml:space="preserve"> </w:t>
      </w:r>
      <w:r>
        <w:rPr>
          <w:rFonts w:ascii="Arial" w:eastAsia="Times New Roman" w:hAnsi="Arial" w:cs="Arial"/>
          <w:sz w:val="18"/>
          <w:szCs w:val="20"/>
          <w:shd w:val="clear" w:color="auto" w:fill="FFFFFF"/>
          <w:lang w:eastAsia="es-CO"/>
        </w:rPr>
        <w:t>19</w:t>
      </w:r>
      <w:r w:rsidRPr="003E460E">
        <w:rPr>
          <w:rFonts w:ascii="Arial" w:eastAsia="Times New Roman" w:hAnsi="Arial" w:cs="Arial"/>
          <w:sz w:val="18"/>
          <w:szCs w:val="20"/>
          <w:lang w:eastAsia="es-CO"/>
        </w:rPr>
        <w:t xml:space="preserve">/01/2024 7:00 PM, en la cual se realizó invitación a </w:t>
      </w:r>
      <w:r w:rsidR="007B249F" w:rsidRPr="00256EBA">
        <w:rPr>
          <w:rFonts w:ascii="Arial" w:eastAsia="Times New Roman" w:hAnsi="Arial" w:cs="Arial"/>
          <w:sz w:val="18"/>
          <w:szCs w:val="20"/>
          <w:lang w:eastAsia="es-CO"/>
        </w:rPr>
        <w:t>4</w:t>
      </w:r>
      <w:r w:rsidRPr="00256EBA">
        <w:rPr>
          <w:rFonts w:ascii="Arial" w:eastAsia="Times New Roman" w:hAnsi="Arial" w:cs="Arial"/>
          <w:sz w:val="18"/>
          <w:szCs w:val="20"/>
          <w:lang w:eastAsia="es-CO"/>
        </w:rPr>
        <w:t xml:space="preserve"> entidades</w:t>
      </w:r>
      <w:r w:rsidRPr="003E460E">
        <w:rPr>
          <w:rFonts w:ascii="Arial" w:eastAsia="Times New Roman" w:hAnsi="Arial" w:cs="Arial"/>
          <w:sz w:val="18"/>
          <w:szCs w:val="20"/>
          <w:lang w:eastAsia="es-CO"/>
        </w:rPr>
        <w:t>, las cuales se encuentran habilitadas por la secretaria de salud para la prestación del servicio objeto del presente proceso</w:t>
      </w:r>
      <w:r w:rsidRPr="003E460E">
        <w:rPr>
          <w:rFonts w:ascii="Arial" w:hAnsi="Arial" w:cs="Arial"/>
          <w:sz w:val="18"/>
          <w:szCs w:val="20"/>
        </w:rPr>
        <w:t xml:space="preserve">, de la cual se obtuvo respuesta de dicha solicitud por parte de las entidades </w:t>
      </w:r>
      <w:r w:rsidRPr="00615493">
        <w:rPr>
          <w:rFonts w:ascii="Arial" w:hAnsi="Arial" w:cs="Arial"/>
          <w:sz w:val="18"/>
          <w:szCs w:val="18"/>
        </w:rPr>
        <w:t>ESPECIALIDADES MEDICAS INTEGRALES DEL CARIBE</w:t>
      </w:r>
      <w:r w:rsidRPr="003E460E">
        <w:rPr>
          <w:rFonts w:ascii="Arial" w:hAnsi="Arial" w:cs="Arial"/>
          <w:sz w:val="18"/>
          <w:szCs w:val="20"/>
        </w:rPr>
        <w:t xml:space="preserve"> en la fecha </w:t>
      </w:r>
      <w:r w:rsidRPr="00256EBA">
        <w:rPr>
          <w:rFonts w:ascii="Arial" w:hAnsi="Arial" w:cs="Arial"/>
          <w:sz w:val="18"/>
          <w:szCs w:val="20"/>
        </w:rPr>
        <w:t>15/01/2024 9:</w:t>
      </w:r>
      <w:r w:rsidR="00123985" w:rsidRPr="00256EBA">
        <w:rPr>
          <w:rFonts w:ascii="Arial" w:hAnsi="Arial" w:cs="Arial"/>
          <w:sz w:val="18"/>
          <w:szCs w:val="20"/>
        </w:rPr>
        <w:t>50</w:t>
      </w:r>
      <w:r w:rsidRPr="00256EBA">
        <w:rPr>
          <w:rFonts w:ascii="Arial" w:hAnsi="Arial" w:cs="Arial"/>
          <w:sz w:val="18"/>
          <w:szCs w:val="20"/>
        </w:rPr>
        <w:t xml:space="preserve"> AM e </w:t>
      </w:r>
      <w:r w:rsidRPr="00256EBA">
        <w:rPr>
          <w:rFonts w:ascii="Arial" w:hAnsi="Arial" w:cs="Arial"/>
          <w:sz w:val="18"/>
          <w:szCs w:val="18"/>
        </w:rPr>
        <w:t>DAVID FERNANDO DAVID GARCIA</w:t>
      </w:r>
      <w:r w:rsidRPr="00256EBA">
        <w:rPr>
          <w:rFonts w:ascii="Arial" w:hAnsi="Arial" w:cs="Arial"/>
          <w:sz w:val="18"/>
          <w:szCs w:val="20"/>
        </w:rPr>
        <w:t xml:space="preserve"> en la fecha </w:t>
      </w:r>
      <w:r w:rsidR="00123985" w:rsidRPr="00256EBA">
        <w:rPr>
          <w:rFonts w:ascii="Arial" w:hAnsi="Arial" w:cs="Arial"/>
          <w:sz w:val="18"/>
          <w:szCs w:val="20"/>
        </w:rPr>
        <w:t>17</w:t>
      </w:r>
      <w:r w:rsidRPr="00256EBA">
        <w:rPr>
          <w:rFonts w:ascii="Arial" w:hAnsi="Arial" w:cs="Arial"/>
          <w:sz w:val="18"/>
          <w:szCs w:val="20"/>
        </w:rPr>
        <w:t>/01/2024 12:</w:t>
      </w:r>
      <w:r w:rsidR="00123985" w:rsidRPr="00256EBA">
        <w:rPr>
          <w:rFonts w:ascii="Arial" w:hAnsi="Arial" w:cs="Arial"/>
          <w:sz w:val="18"/>
          <w:szCs w:val="20"/>
        </w:rPr>
        <w:t>21</w:t>
      </w:r>
      <w:r w:rsidRPr="00256EBA">
        <w:rPr>
          <w:rFonts w:ascii="Arial" w:hAnsi="Arial" w:cs="Arial"/>
          <w:sz w:val="18"/>
          <w:szCs w:val="20"/>
        </w:rPr>
        <w:t xml:space="preserve"> PM, tal y como se evidencia a continuación:</w:t>
      </w:r>
    </w:p>
    <w:p w14:paraId="0C0B41A1" w14:textId="7BB704D6" w:rsidR="00733525" w:rsidRDefault="00733525" w:rsidP="00A963D7">
      <w:pPr>
        <w:spacing w:after="0" w:line="240" w:lineRule="auto"/>
        <w:jc w:val="both"/>
        <w:rPr>
          <w:rFonts w:ascii="Arial" w:hAnsi="Arial" w:cs="Arial"/>
          <w:sz w:val="18"/>
          <w:szCs w:val="20"/>
        </w:rPr>
      </w:pPr>
      <w:r>
        <w:rPr>
          <w:noProof/>
          <w:lang w:val="es-ES" w:eastAsia="es-ES"/>
        </w:rPr>
        <w:drawing>
          <wp:anchor distT="0" distB="0" distL="114300" distR="114300" simplePos="0" relativeHeight="251694080" behindDoc="0" locked="0" layoutInCell="1" allowOverlap="1" wp14:anchorId="1288C87A" wp14:editId="71792448">
            <wp:simplePos x="0" y="0"/>
            <wp:positionH relativeFrom="margin">
              <wp:align>center</wp:align>
            </wp:positionH>
            <wp:positionV relativeFrom="paragraph">
              <wp:posOffset>133985</wp:posOffset>
            </wp:positionV>
            <wp:extent cx="6559550" cy="3476625"/>
            <wp:effectExtent l="0" t="0" r="0" b="9525"/>
            <wp:wrapNone/>
            <wp:docPr id="165633298" name="Imagen 16563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60075" cy="34769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9F7FA2" w14:textId="66E0E12D" w:rsidR="00CD5AB4" w:rsidRDefault="00CD5AB4" w:rsidP="00A963D7">
      <w:pPr>
        <w:spacing w:after="0" w:line="240" w:lineRule="auto"/>
        <w:jc w:val="both"/>
        <w:rPr>
          <w:rFonts w:ascii="Arial" w:hAnsi="Arial" w:cs="Arial"/>
          <w:sz w:val="18"/>
          <w:szCs w:val="20"/>
        </w:rPr>
      </w:pPr>
    </w:p>
    <w:p w14:paraId="4BBDB275" w14:textId="496A3FDA" w:rsidR="00B33B79" w:rsidRDefault="00B33B79" w:rsidP="00A963D7">
      <w:pPr>
        <w:spacing w:after="0" w:line="240" w:lineRule="auto"/>
        <w:jc w:val="both"/>
        <w:rPr>
          <w:rFonts w:ascii="Arial" w:hAnsi="Arial" w:cs="Arial"/>
          <w:sz w:val="18"/>
          <w:szCs w:val="20"/>
        </w:rPr>
      </w:pPr>
    </w:p>
    <w:p w14:paraId="2C2EEDFC" w14:textId="6BCC8E82" w:rsidR="00E50974" w:rsidRDefault="00E50974" w:rsidP="00A963D7">
      <w:pPr>
        <w:spacing w:after="0" w:line="240" w:lineRule="auto"/>
        <w:jc w:val="both"/>
        <w:rPr>
          <w:rFonts w:ascii="Arial" w:hAnsi="Arial" w:cs="Arial"/>
          <w:sz w:val="18"/>
          <w:szCs w:val="20"/>
        </w:rPr>
      </w:pPr>
    </w:p>
    <w:p w14:paraId="47FF352E" w14:textId="3213B4F5" w:rsidR="00B33B79" w:rsidRDefault="00B33B79" w:rsidP="00A963D7">
      <w:pPr>
        <w:spacing w:after="0" w:line="240" w:lineRule="auto"/>
        <w:jc w:val="both"/>
        <w:rPr>
          <w:rFonts w:ascii="Arial" w:hAnsi="Arial" w:cs="Arial"/>
          <w:sz w:val="18"/>
          <w:szCs w:val="20"/>
        </w:rPr>
      </w:pPr>
    </w:p>
    <w:p w14:paraId="595D346A" w14:textId="58291235" w:rsidR="00B33B79" w:rsidRDefault="00B33B79" w:rsidP="00A963D7">
      <w:pPr>
        <w:spacing w:after="0" w:line="240" w:lineRule="auto"/>
        <w:jc w:val="both"/>
        <w:rPr>
          <w:rFonts w:ascii="Arial" w:hAnsi="Arial" w:cs="Arial"/>
          <w:sz w:val="18"/>
          <w:szCs w:val="20"/>
        </w:rPr>
      </w:pPr>
    </w:p>
    <w:p w14:paraId="7FF8717F" w14:textId="585A5EDE" w:rsidR="00B33B79" w:rsidRDefault="00B33B79" w:rsidP="00A963D7">
      <w:pPr>
        <w:spacing w:after="0" w:line="240" w:lineRule="auto"/>
        <w:jc w:val="both"/>
        <w:rPr>
          <w:rFonts w:ascii="Arial" w:hAnsi="Arial" w:cs="Arial"/>
          <w:sz w:val="18"/>
          <w:szCs w:val="20"/>
        </w:rPr>
      </w:pPr>
    </w:p>
    <w:p w14:paraId="6D1F68B1" w14:textId="7D64383D" w:rsidR="00B33B79" w:rsidRDefault="00B33B79" w:rsidP="00A963D7">
      <w:pPr>
        <w:spacing w:after="0" w:line="240" w:lineRule="auto"/>
        <w:jc w:val="both"/>
        <w:rPr>
          <w:rFonts w:ascii="Arial" w:hAnsi="Arial" w:cs="Arial"/>
          <w:sz w:val="18"/>
          <w:szCs w:val="20"/>
        </w:rPr>
      </w:pPr>
    </w:p>
    <w:p w14:paraId="4AEA86F5" w14:textId="447E1EEC" w:rsidR="00B33B79" w:rsidRDefault="00B33B79" w:rsidP="00A963D7">
      <w:pPr>
        <w:spacing w:after="0" w:line="240" w:lineRule="auto"/>
        <w:jc w:val="both"/>
        <w:rPr>
          <w:rFonts w:ascii="Arial" w:hAnsi="Arial" w:cs="Arial"/>
          <w:sz w:val="18"/>
          <w:szCs w:val="20"/>
        </w:rPr>
      </w:pPr>
    </w:p>
    <w:p w14:paraId="4743E5CA" w14:textId="10535BC5" w:rsidR="00B33B79" w:rsidRDefault="00B33B79" w:rsidP="00A963D7">
      <w:pPr>
        <w:spacing w:after="0" w:line="240" w:lineRule="auto"/>
        <w:jc w:val="both"/>
        <w:rPr>
          <w:rFonts w:ascii="Arial" w:hAnsi="Arial" w:cs="Arial"/>
          <w:sz w:val="18"/>
          <w:szCs w:val="20"/>
        </w:rPr>
      </w:pPr>
    </w:p>
    <w:p w14:paraId="4FA54D49" w14:textId="4A4F7980" w:rsidR="00B33B79" w:rsidRDefault="00B33B79" w:rsidP="00A963D7">
      <w:pPr>
        <w:spacing w:after="0" w:line="240" w:lineRule="auto"/>
        <w:jc w:val="both"/>
        <w:rPr>
          <w:rFonts w:ascii="Arial" w:hAnsi="Arial" w:cs="Arial"/>
          <w:sz w:val="18"/>
          <w:szCs w:val="20"/>
        </w:rPr>
      </w:pPr>
    </w:p>
    <w:p w14:paraId="7EDF234A" w14:textId="77777777" w:rsidR="00B33B79" w:rsidRDefault="00B33B79" w:rsidP="00A963D7">
      <w:pPr>
        <w:spacing w:after="0" w:line="240" w:lineRule="auto"/>
        <w:jc w:val="both"/>
        <w:rPr>
          <w:rFonts w:ascii="Arial" w:hAnsi="Arial" w:cs="Arial"/>
          <w:sz w:val="18"/>
          <w:szCs w:val="20"/>
        </w:rPr>
      </w:pPr>
    </w:p>
    <w:p w14:paraId="7ED9416D" w14:textId="77777777" w:rsidR="00B33B79" w:rsidRDefault="00B33B79" w:rsidP="00A963D7">
      <w:pPr>
        <w:spacing w:after="0" w:line="240" w:lineRule="auto"/>
        <w:jc w:val="both"/>
        <w:rPr>
          <w:rFonts w:ascii="Arial" w:hAnsi="Arial" w:cs="Arial"/>
          <w:sz w:val="18"/>
          <w:szCs w:val="20"/>
        </w:rPr>
      </w:pPr>
    </w:p>
    <w:p w14:paraId="4B199EC5" w14:textId="77777777" w:rsidR="00B33B79" w:rsidRDefault="00B33B79" w:rsidP="00A963D7">
      <w:pPr>
        <w:spacing w:after="0" w:line="240" w:lineRule="auto"/>
        <w:jc w:val="both"/>
        <w:rPr>
          <w:rFonts w:ascii="Arial" w:hAnsi="Arial" w:cs="Arial"/>
          <w:sz w:val="18"/>
          <w:szCs w:val="20"/>
        </w:rPr>
      </w:pPr>
    </w:p>
    <w:p w14:paraId="06AE74D6" w14:textId="77777777" w:rsidR="00B33B79" w:rsidRDefault="00B33B79" w:rsidP="00A963D7">
      <w:pPr>
        <w:spacing w:after="0" w:line="240" w:lineRule="auto"/>
        <w:jc w:val="both"/>
        <w:rPr>
          <w:rFonts w:ascii="Arial" w:hAnsi="Arial" w:cs="Arial"/>
          <w:sz w:val="18"/>
          <w:szCs w:val="20"/>
        </w:rPr>
      </w:pPr>
    </w:p>
    <w:p w14:paraId="36171C4F" w14:textId="77777777" w:rsidR="00B33B79" w:rsidRDefault="00B33B79" w:rsidP="00A963D7">
      <w:pPr>
        <w:spacing w:after="0" w:line="240" w:lineRule="auto"/>
        <w:jc w:val="both"/>
        <w:rPr>
          <w:rFonts w:ascii="Arial" w:hAnsi="Arial" w:cs="Arial"/>
          <w:sz w:val="18"/>
          <w:szCs w:val="20"/>
        </w:rPr>
      </w:pPr>
    </w:p>
    <w:p w14:paraId="096667AB" w14:textId="77777777" w:rsidR="00B33B79" w:rsidRDefault="00B33B79" w:rsidP="00A963D7">
      <w:pPr>
        <w:spacing w:after="0" w:line="240" w:lineRule="auto"/>
        <w:jc w:val="both"/>
        <w:rPr>
          <w:rFonts w:ascii="Arial" w:hAnsi="Arial" w:cs="Arial"/>
          <w:sz w:val="18"/>
          <w:szCs w:val="20"/>
        </w:rPr>
      </w:pPr>
    </w:p>
    <w:p w14:paraId="7FFE60C8" w14:textId="77777777" w:rsidR="00B33B79" w:rsidRDefault="00B33B79" w:rsidP="00A963D7">
      <w:pPr>
        <w:spacing w:after="0" w:line="240" w:lineRule="auto"/>
        <w:jc w:val="both"/>
        <w:rPr>
          <w:rFonts w:ascii="Arial" w:hAnsi="Arial" w:cs="Arial"/>
          <w:sz w:val="18"/>
          <w:szCs w:val="20"/>
        </w:rPr>
      </w:pPr>
    </w:p>
    <w:p w14:paraId="4472D5D8" w14:textId="77777777" w:rsidR="00B33B79" w:rsidRDefault="00B33B79" w:rsidP="00A963D7">
      <w:pPr>
        <w:spacing w:after="0" w:line="240" w:lineRule="auto"/>
        <w:jc w:val="both"/>
        <w:rPr>
          <w:rFonts w:ascii="Arial" w:hAnsi="Arial" w:cs="Arial"/>
          <w:sz w:val="18"/>
          <w:szCs w:val="20"/>
        </w:rPr>
      </w:pPr>
    </w:p>
    <w:p w14:paraId="7B3223BA" w14:textId="77777777" w:rsidR="00B33B79" w:rsidRDefault="00B33B79" w:rsidP="00A963D7">
      <w:pPr>
        <w:spacing w:after="0" w:line="240" w:lineRule="auto"/>
        <w:jc w:val="both"/>
        <w:rPr>
          <w:rFonts w:ascii="Arial" w:hAnsi="Arial" w:cs="Arial"/>
          <w:sz w:val="18"/>
          <w:szCs w:val="20"/>
        </w:rPr>
      </w:pPr>
    </w:p>
    <w:p w14:paraId="66CA8ACF" w14:textId="77777777" w:rsidR="00B33B79" w:rsidRDefault="00B33B79" w:rsidP="00A963D7">
      <w:pPr>
        <w:spacing w:after="0" w:line="240" w:lineRule="auto"/>
        <w:jc w:val="both"/>
        <w:rPr>
          <w:rFonts w:ascii="Arial" w:hAnsi="Arial" w:cs="Arial"/>
          <w:sz w:val="18"/>
          <w:szCs w:val="20"/>
        </w:rPr>
      </w:pPr>
    </w:p>
    <w:p w14:paraId="4F5B66C3" w14:textId="77777777" w:rsidR="00733525" w:rsidRDefault="00733525" w:rsidP="00A963D7">
      <w:pPr>
        <w:spacing w:after="0" w:line="240" w:lineRule="auto"/>
        <w:jc w:val="both"/>
        <w:rPr>
          <w:rFonts w:ascii="Arial" w:hAnsi="Arial" w:cs="Arial"/>
          <w:sz w:val="18"/>
          <w:szCs w:val="18"/>
        </w:rPr>
      </w:pPr>
    </w:p>
    <w:p w14:paraId="2AC7A36C" w14:textId="77777777" w:rsidR="00733525" w:rsidRDefault="00733525" w:rsidP="00A963D7">
      <w:pPr>
        <w:spacing w:after="0" w:line="240" w:lineRule="auto"/>
        <w:jc w:val="both"/>
        <w:rPr>
          <w:rFonts w:ascii="Arial" w:hAnsi="Arial" w:cs="Arial"/>
          <w:sz w:val="18"/>
          <w:szCs w:val="18"/>
        </w:rPr>
      </w:pPr>
    </w:p>
    <w:p w14:paraId="6D9BCE54" w14:textId="77777777" w:rsidR="00733525" w:rsidRDefault="00733525" w:rsidP="00A963D7">
      <w:pPr>
        <w:spacing w:after="0" w:line="240" w:lineRule="auto"/>
        <w:jc w:val="both"/>
        <w:rPr>
          <w:rFonts w:ascii="Arial" w:hAnsi="Arial" w:cs="Arial"/>
          <w:sz w:val="18"/>
          <w:szCs w:val="18"/>
        </w:rPr>
      </w:pPr>
    </w:p>
    <w:p w14:paraId="038535AC" w14:textId="77777777" w:rsidR="00733525" w:rsidRDefault="00733525" w:rsidP="00A963D7">
      <w:pPr>
        <w:spacing w:after="0" w:line="240" w:lineRule="auto"/>
        <w:jc w:val="both"/>
        <w:rPr>
          <w:rFonts w:ascii="Arial" w:hAnsi="Arial" w:cs="Arial"/>
          <w:sz w:val="18"/>
          <w:szCs w:val="18"/>
        </w:rPr>
      </w:pPr>
    </w:p>
    <w:p w14:paraId="55A557DB" w14:textId="77777777" w:rsidR="00733525" w:rsidRDefault="00733525" w:rsidP="00A963D7">
      <w:pPr>
        <w:spacing w:after="0" w:line="240" w:lineRule="auto"/>
        <w:jc w:val="both"/>
        <w:rPr>
          <w:rFonts w:ascii="Arial" w:hAnsi="Arial" w:cs="Arial"/>
          <w:sz w:val="18"/>
          <w:szCs w:val="18"/>
        </w:rPr>
      </w:pPr>
    </w:p>
    <w:p w14:paraId="7D3550CC" w14:textId="77777777" w:rsidR="00733525" w:rsidRDefault="00733525" w:rsidP="00A963D7">
      <w:pPr>
        <w:spacing w:after="0" w:line="240" w:lineRule="auto"/>
        <w:jc w:val="both"/>
        <w:rPr>
          <w:rFonts w:ascii="Arial" w:hAnsi="Arial" w:cs="Arial"/>
          <w:sz w:val="18"/>
          <w:szCs w:val="18"/>
        </w:rPr>
      </w:pPr>
    </w:p>
    <w:p w14:paraId="7F4C35FC" w14:textId="43285442" w:rsidR="00733525" w:rsidRDefault="00733525" w:rsidP="00A963D7">
      <w:pPr>
        <w:spacing w:after="0" w:line="240" w:lineRule="auto"/>
        <w:jc w:val="both"/>
        <w:rPr>
          <w:rFonts w:ascii="Arial" w:hAnsi="Arial" w:cs="Arial"/>
          <w:sz w:val="18"/>
          <w:szCs w:val="18"/>
        </w:rPr>
      </w:pPr>
      <w:r>
        <w:rPr>
          <w:rFonts w:ascii="Arial" w:hAnsi="Arial" w:cs="Arial"/>
          <w:sz w:val="18"/>
          <w:szCs w:val="18"/>
        </w:rPr>
        <w:lastRenderedPageBreak/>
        <w:t>E</w:t>
      </w:r>
      <w:r w:rsidR="00C23500" w:rsidRPr="00EB76DE">
        <w:rPr>
          <w:rFonts w:ascii="Arial" w:hAnsi="Arial" w:cs="Arial"/>
          <w:sz w:val="18"/>
          <w:szCs w:val="18"/>
        </w:rPr>
        <w:t xml:space="preserve">n la fecha </w:t>
      </w:r>
      <w:r w:rsidR="00C23500" w:rsidRPr="00EB76DE">
        <w:rPr>
          <w:rFonts w:ascii="Arial" w:hAnsi="Arial" w:cs="Arial"/>
          <w:sz w:val="18"/>
          <w:szCs w:val="18"/>
          <w:shd w:val="clear" w:color="auto" w:fill="FFFFFF"/>
        </w:rPr>
        <w:t>12/01/2024</w:t>
      </w:r>
      <w:r w:rsidR="00B33B79" w:rsidRPr="00EB76DE">
        <w:rPr>
          <w:rFonts w:ascii="Arial" w:hAnsi="Arial" w:cs="Arial"/>
          <w:sz w:val="18"/>
          <w:szCs w:val="18"/>
        </w:rPr>
        <w:t>, se</w:t>
      </w:r>
      <w:r w:rsidR="00B33B79" w:rsidRPr="001A29A8">
        <w:rPr>
          <w:rFonts w:ascii="Arial" w:hAnsi="Arial" w:cs="Arial"/>
          <w:sz w:val="18"/>
          <w:szCs w:val="18"/>
        </w:rPr>
        <w:t xml:space="preserve"> realizó solicitud de cotización mediante correo electrónico emitido desde el correo electrónico </w:t>
      </w:r>
    </w:p>
    <w:p w14:paraId="5AE5CEA0" w14:textId="2550D89F" w:rsidR="00B33B79" w:rsidRDefault="008918A5" w:rsidP="00A963D7">
      <w:pPr>
        <w:spacing w:after="0" w:line="240" w:lineRule="auto"/>
        <w:jc w:val="both"/>
        <w:rPr>
          <w:rFonts w:ascii="Arial" w:hAnsi="Arial" w:cs="Arial"/>
          <w:sz w:val="18"/>
          <w:szCs w:val="18"/>
        </w:rPr>
      </w:pPr>
      <w:hyperlink r:id="rId21" w:history="1">
        <w:r w:rsidR="00733525" w:rsidRPr="0018750E">
          <w:rPr>
            <w:rStyle w:val="Hipervnculo"/>
            <w:rFonts w:ascii="Arial" w:hAnsi="Arial" w:cs="Arial"/>
            <w:sz w:val="18"/>
            <w:szCs w:val="18"/>
          </w:rPr>
          <w:t>diana.dumar1138@correo.policia.gov.co</w:t>
        </w:r>
      </w:hyperlink>
      <w:r w:rsidR="00B33B79" w:rsidRPr="001A29A8">
        <w:rPr>
          <w:rFonts w:ascii="Arial" w:hAnsi="Arial" w:cs="Arial"/>
          <w:sz w:val="18"/>
          <w:szCs w:val="18"/>
        </w:rPr>
        <w:t xml:space="preserve">, a las entidades que se encuentran habilitadas por la secretaria de salud departamental, para la prestación del servicio de </w:t>
      </w:r>
      <w:r w:rsidR="00E50974" w:rsidRPr="003D5422">
        <w:rPr>
          <w:rFonts w:ascii="Arial" w:hAnsi="Arial" w:cs="Arial"/>
          <w:sz w:val="18"/>
          <w:szCs w:val="18"/>
        </w:rPr>
        <w:t>ALERGOLOGÍA E INMUNOLOGÍA Y PROCEDIMIENTOS ASOCIADOS</w:t>
      </w:r>
      <w:r w:rsidR="00256EBA">
        <w:rPr>
          <w:rFonts w:ascii="Arial" w:hAnsi="Arial" w:cs="Arial"/>
          <w:sz w:val="18"/>
          <w:szCs w:val="18"/>
        </w:rPr>
        <w:t xml:space="preserve">. </w:t>
      </w:r>
      <w:r w:rsidR="00B33B79" w:rsidRPr="001A29A8">
        <w:rPr>
          <w:rFonts w:ascii="Arial" w:hAnsi="Arial" w:cs="Arial"/>
          <w:sz w:val="18"/>
          <w:szCs w:val="18"/>
        </w:rPr>
        <w:t>A continuación, se anexan pantallazos de la solicitud realizada:</w:t>
      </w:r>
    </w:p>
    <w:p w14:paraId="1BAAFF32" w14:textId="3A8EC4A2" w:rsidR="00733525" w:rsidRPr="001A29A8" w:rsidRDefault="00733525" w:rsidP="00A963D7">
      <w:pPr>
        <w:spacing w:after="0" w:line="240" w:lineRule="auto"/>
        <w:jc w:val="both"/>
        <w:rPr>
          <w:rFonts w:ascii="Arial" w:hAnsi="Arial" w:cs="Arial"/>
          <w:sz w:val="18"/>
          <w:szCs w:val="18"/>
        </w:rPr>
      </w:pPr>
    </w:p>
    <w:p w14:paraId="039287FC" w14:textId="121A4722" w:rsidR="00887D96" w:rsidRDefault="00733525" w:rsidP="00A963D7">
      <w:pPr>
        <w:pStyle w:val="Prrafodelista"/>
        <w:tabs>
          <w:tab w:val="left" w:pos="240"/>
        </w:tabs>
        <w:ind w:left="0"/>
        <w:jc w:val="both"/>
        <w:rPr>
          <w:rFonts w:ascii="Arial" w:hAnsi="Arial" w:cs="Arial"/>
          <w:sz w:val="18"/>
          <w:szCs w:val="18"/>
        </w:rPr>
      </w:pPr>
      <w:r>
        <w:rPr>
          <w:noProof/>
          <w:lang w:val="es-ES"/>
          <w14:ligatures w14:val="standardContextual"/>
        </w:rPr>
        <w:drawing>
          <wp:anchor distT="0" distB="0" distL="114300" distR="114300" simplePos="0" relativeHeight="251695104" behindDoc="0" locked="0" layoutInCell="1" allowOverlap="1" wp14:anchorId="560921BD" wp14:editId="6C6DBD3D">
            <wp:simplePos x="0" y="0"/>
            <wp:positionH relativeFrom="margin">
              <wp:align>right</wp:align>
            </wp:positionH>
            <wp:positionV relativeFrom="paragraph">
              <wp:posOffset>31750</wp:posOffset>
            </wp:positionV>
            <wp:extent cx="6110605" cy="4286250"/>
            <wp:effectExtent l="19050" t="19050" r="23495" b="19050"/>
            <wp:wrapNone/>
            <wp:docPr id="3289682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68285" name="Imagen 328968285"/>
                    <pic:cNvPicPr/>
                  </pic:nvPicPr>
                  <pic:blipFill>
                    <a:blip r:embed="rId22">
                      <a:extLst>
                        <a:ext uri="{28A0092B-C50C-407E-A947-70E740481C1C}">
                          <a14:useLocalDpi xmlns:a14="http://schemas.microsoft.com/office/drawing/2010/main" val="0"/>
                        </a:ext>
                      </a:extLst>
                    </a:blip>
                    <a:stretch>
                      <a:fillRect/>
                    </a:stretch>
                  </pic:blipFill>
                  <pic:spPr>
                    <a:xfrm>
                      <a:off x="0" y="0"/>
                      <a:ext cx="6110605" cy="4286250"/>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p>
    <w:p w14:paraId="2D11E562" w14:textId="1C24F1DA" w:rsidR="00887D96" w:rsidRDefault="00887D96" w:rsidP="00A963D7">
      <w:pPr>
        <w:pStyle w:val="Prrafodelista"/>
        <w:tabs>
          <w:tab w:val="left" w:pos="240"/>
        </w:tabs>
        <w:ind w:left="0"/>
        <w:jc w:val="both"/>
        <w:rPr>
          <w:rFonts w:ascii="Arial" w:hAnsi="Arial" w:cs="Arial"/>
          <w:sz w:val="18"/>
          <w:szCs w:val="18"/>
        </w:rPr>
      </w:pPr>
    </w:p>
    <w:p w14:paraId="2F83ACF7" w14:textId="7EBE70E4" w:rsidR="001D3278" w:rsidRDefault="001D3278" w:rsidP="00A963D7">
      <w:pPr>
        <w:pStyle w:val="Prrafodelista"/>
        <w:tabs>
          <w:tab w:val="left" w:pos="240"/>
        </w:tabs>
        <w:ind w:left="0"/>
        <w:jc w:val="both"/>
        <w:rPr>
          <w:rFonts w:ascii="Arial" w:hAnsi="Arial" w:cs="Arial"/>
          <w:sz w:val="18"/>
          <w:szCs w:val="18"/>
        </w:rPr>
      </w:pPr>
    </w:p>
    <w:p w14:paraId="3BDF028A" w14:textId="3B6BAE73" w:rsidR="001D3278" w:rsidRDefault="001D3278" w:rsidP="00A963D7">
      <w:pPr>
        <w:pStyle w:val="Prrafodelista"/>
        <w:tabs>
          <w:tab w:val="left" w:pos="240"/>
        </w:tabs>
        <w:ind w:left="0"/>
        <w:jc w:val="both"/>
        <w:rPr>
          <w:rFonts w:ascii="Arial" w:hAnsi="Arial" w:cs="Arial"/>
          <w:sz w:val="18"/>
          <w:szCs w:val="18"/>
        </w:rPr>
      </w:pPr>
    </w:p>
    <w:p w14:paraId="13369391" w14:textId="7DAFB827" w:rsidR="001D3278" w:rsidRDefault="001D3278" w:rsidP="00A963D7">
      <w:pPr>
        <w:pStyle w:val="Prrafodelista"/>
        <w:tabs>
          <w:tab w:val="left" w:pos="240"/>
        </w:tabs>
        <w:ind w:left="0"/>
        <w:jc w:val="both"/>
        <w:rPr>
          <w:rFonts w:ascii="Arial" w:hAnsi="Arial" w:cs="Arial"/>
          <w:sz w:val="18"/>
          <w:szCs w:val="18"/>
        </w:rPr>
      </w:pPr>
    </w:p>
    <w:p w14:paraId="200F8D6E" w14:textId="64E8ED7A" w:rsidR="001D3278" w:rsidRDefault="001D3278" w:rsidP="00A963D7">
      <w:pPr>
        <w:pStyle w:val="Prrafodelista"/>
        <w:tabs>
          <w:tab w:val="left" w:pos="240"/>
        </w:tabs>
        <w:ind w:left="0"/>
        <w:jc w:val="both"/>
        <w:rPr>
          <w:rFonts w:ascii="Arial" w:hAnsi="Arial" w:cs="Arial"/>
          <w:sz w:val="18"/>
          <w:szCs w:val="18"/>
        </w:rPr>
      </w:pPr>
    </w:p>
    <w:p w14:paraId="24C9994F" w14:textId="19E7B3BA" w:rsidR="001D3278" w:rsidRDefault="001D3278" w:rsidP="00A963D7">
      <w:pPr>
        <w:pStyle w:val="Prrafodelista"/>
        <w:tabs>
          <w:tab w:val="left" w:pos="240"/>
        </w:tabs>
        <w:ind w:left="0"/>
        <w:jc w:val="both"/>
        <w:rPr>
          <w:rFonts w:ascii="Arial" w:hAnsi="Arial" w:cs="Arial"/>
          <w:sz w:val="18"/>
          <w:szCs w:val="18"/>
        </w:rPr>
      </w:pPr>
    </w:p>
    <w:p w14:paraId="68E6A1EA" w14:textId="2B20CBC7" w:rsidR="00EA3681" w:rsidRDefault="00EA3681" w:rsidP="00A963D7">
      <w:pPr>
        <w:pStyle w:val="Prrafodelista"/>
        <w:tabs>
          <w:tab w:val="left" w:pos="240"/>
        </w:tabs>
        <w:ind w:left="0"/>
        <w:jc w:val="both"/>
        <w:rPr>
          <w:rFonts w:ascii="Arial" w:hAnsi="Arial" w:cs="Arial"/>
          <w:sz w:val="18"/>
          <w:szCs w:val="18"/>
        </w:rPr>
      </w:pPr>
    </w:p>
    <w:p w14:paraId="5A9AFA09" w14:textId="799458A2" w:rsidR="00EA3681" w:rsidRDefault="00EA3681" w:rsidP="00A963D7">
      <w:pPr>
        <w:pStyle w:val="Prrafodelista"/>
        <w:tabs>
          <w:tab w:val="left" w:pos="240"/>
        </w:tabs>
        <w:ind w:left="0"/>
        <w:jc w:val="both"/>
        <w:rPr>
          <w:rFonts w:ascii="Arial" w:hAnsi="Arial" w:cs="Arial"/>
          <w:sz w:val="18"/>
          <w:szCs w:val="18"/>
        </w:rPr>
      </w:pPr>
    </w:p>
    <w:p w14:paraId="2008C977" w14:textId="0C25A23D" w:rsidR="00EA3681" w:rsidRDefault="00EA3681" w:rsidP="00A963D7">
      <w:pPr>
        <w:pStyle w:val="Prrafodelista"/>
        <w:tabs>
          <w:tab w:val="left" w:pos="240"/>
        </w:tabs>
        <w:ind w:left="0"/>
        <w:jc w:val="both"/>
        <w:rPr>
          <w:rFonts w:ascii="Arial" w:hAnsi="Arial" w:cs="Arial"/>
          <w:sz w:val="18"/>
          <w:szCs w:val="18"/>
        </w:rPr>
      </w:pPr>
    </w:p>
    <w:p w14:paraId="1ACDC6FE" w14:textId="6357C707" w:rsidR="00EA3681" w:rsidRDefault="00EA3681" w:rsidP="00A963D7">
      <w:pPr>
        <w:pStyle w:val="Prrafodelista"/>
        <w:tabs>
          <w:tab w:val="left" w:pos="240"/>
        </w:tabs>
        <w:ind w:left="0"/>
        <w:jc w:val="both"/>
        <w:rPr>
          <w:rFonts w:ascii="Arial" w:hAnsi="Arial" w:cs="Arial"/>
          <w:sz w:val="18"/>
          <w:szCs w:val="18"/>
        </w:rPr>
      </w:pPr>
    </w:p>
    <w:p w14:paraId="397B3FB2" w14:textId="48475592" w:rsidR="00EA3681" w:rsidRDefault="00EA3681" w:rsidP="00A963D7">
      <w:pPr>
        <w:pStyle w:val="Prrafodelista"/>
        <w:tabs>
          <w:tab w:val="left" w:pos="240"/>
        </w:tabs>
        <w:ind w:left="0"/>
        <w:jc w:val="both"/>
        <w:rPr>
          <w:rFonts w:ascii="Arial" w:hAnsi="Arial" w:cs="Arial"/>
          <w:sz w:val="18"/>
          <w:szCs w:val="18"/>
        </w:rPr>
      </w:pPr>
    </w:p>
    <w:p w14:paraId="73AAADEF" w14:textId="3E6293AE" w:rsidR="00EA3681" w:rsidRDefault="00EA3681" w:rsidP="00A963D7">
      <w:pPr>
        <w:pStyle w:val="Prrafodelista"/>
        <w:tabs>
          <w:tab w:val="left" w:pos="240"/>
        </w:tabs>
        <w:ind w:left="0"/>
        <w:jc w:val="both"/>
        <w:rPr>
          <w:rFonts w:ascii="Arial" w:hAnsi="Arial" w:cs="Arial"/>
          <w:sz w:val="18"/>
          <w:szCs w:val="18"/>
        </w:rPr>
      </w:pPr>
    </w:p>
    <w:p w14:paraId="66C85326" w14:textId="2E2AC9F3" w:rsidR="00EA3681" w:rsidRDefault="00EA3681" w:rsidP="00A963D7">
      <w:pPr>
        <w:pStyle w:val="Prrafodelista"/>
        <w:tabs>
          <w:tab w:val="left" w:pos="240"/>
        </w:tabs>
        <w:ind w:left="0"/>
        <w:jc w:val="both"/>
        <w:rPr>
          <w:rFonts w:ascii="Arial" w:hAnsi="Arial" w:cs="Arial"/>
          <w:sz w:val="18"/>
          <w:szCs w:val="18"/>
        </w:rPr>
      </w:pPr>
    </w:p>
    <w:p w14:paraId="3A922D65" w14:textId="14E4456C" w:rsidR="00EA3681" w:rsidRDefault="00EA3681" w:rsidP="00A963D7">
      <w:pPr>
        <w:pStyle w:val="Prrafodelista"/>
        <w:tabs>
          <w:tab w:val="left" w:pos="240"/>
        </w:tabs>
        <w:ind w:left="0"/>
        <w:jc w:val="both"/>
        <w:rPr>
          <w:rFonts w:ascii="Arial" w:hAnsi="Arial" w:cs="Arial"/>
          <w:sz w:val="18"/>
          <w:szCs w:val="18"/>
        </w:rPr>
      </w:pPr>
    </w:p>
    <w:p w14:paraId="14480FE3" w14:textId="2B962E2A" w:rsidR="00EA3681" w:rsidRDefault="00EA3681" w:rsidP="00A963D7">
      <w:pPr>
        <w:pStyle w:val="Prrafodelista"/>
        <w:tabs>
          <w:tab w:val="left" w:pos="240"/>
        </w:tabs>
        <w:ind w:left="0"/>
        <w:jc w:val="both"/>
        <w:rPr>
          <w:rFonts w:ascii="Arial" w:hAnsi="Arial" w:cs="Arial"/>
          <w:sz w:val="18"/>
          <w:szCs w:val="18"/>
        </w:rPr>
      </w:pPr>
    </w:p>
    <w:p w14:paraId="3B75CBAA" w14:textId="3112FA65" w:rsidR="00EA3681" w:rsidRDefault="00EA3681" w:rsidP="00A963D7">
      <w:pPr>
        <w:pStyle w:val="Prrafodelista"/>
        <w:tabs>
          <w:tab w:val="left" w:pos="240"/>
        </w:tabs>
        <w:ind w:left="0"/>
        <w:jc w:val="both"/>
        <w:rPr>
          <w:rFonts w:ascii="Arial" w:hAnsi="Arial" w:cs="Arial"/>
          <w:sz w:val="18"/>
          <w:szCs w:val="18"/>
        </w:rPr>
      </w:pPr>
    </w:p>
    <w:p w14:paraId="401CD307" w14:textId="2CD88152" w:rsidR="00EA3681" w:rsidRDefault="00EA3681" w:rsidP="00A963D7">
      <w:pPr>
        <w:pStyle w:val="Prrafodelista"/>
        <w:tabs>
          <w:tab w:val="left" w:pos="240"/>
        </w:tabs>
        <w:ind w:left="0"/>
        <w:jc w:val="both"/>
        <w:rPr>
          <w:rFonts w:ascii="Arial" w:hAnsi="Arial" w:cs="Arial"/>
          <w:sz w:val="18"/>
          <w:szCs w:val="18"/>
        </w:rPr>
      </w:pPr>
    </w:p>
    <w:p w14:paraId="08E5EF19" w14:textId="7812506B" w:rsidR="00EA3681" w:rsidRDefault="00EA3681" w:rsidP="00A963D7">
      <w:pPr>
        <w:pStyle w:val="Prrafodelista"/>
        <w:tabs>
          <w:tab w:val="left" w:pos="240"/>
        </w:tabs>
        <w:ind w:left="0"/>
        <w:jc w:val="both"/>
        <w:rPr>
          <w:rFonts w:ascii="Arial" w:hAnsi="Arial" w:cs="Arial"/>
          <w:sz w:val="18"/>
          <w:szCs w:val="18"/>
        </w:rPr>
      </w:pPr>
    </w:p>
    <w:p w14:paraId="71A41DDE" w14:textId="401AB75F" w:rsidR="00EA3681" w:rsidRDefault="00EA3681" w:rsidP="00A963D7">
      <w:pPr>
        <w:pStyle w:val="Prrafodelista"/>
        <w:tabs>
          <w:tab w:val="left" w:pos="240"/>
        </w:tabs>
        <w:ind w:left="0"/>
        <w:jc w:val="both"/>
        <w:rPr>
          <w:rFonts w:ascii="Arial" w:hAnsi="Arial" w:cs="Arial"/>
          <w:sz w:val="18"/>
          <w:szCs w:val="18"/>
        </w:rPr>
      </w:pPr>
    </w:p>
    <w:p w14:paraId="5BF99CBD" w14:textId="11FEE7B6" w:rsidR="00EA3681" w:rsidRDefault="00EA3681" w:rsidP="00A963D7">
      <w:pPr>
        <w:pStyle w:val="Prrafodelista"/>
        <w:tabs>
          <w:tab w:val="left" w:pos="240"/>
        </w:tabs>
        <w:ind w:left="0"/>
        <w:jc w:val="both"/>
        <w:rPr>
          <w:rFonts w:ascii="Arial" w:hAnsi="Arial" w:cs="Arial"/>
          <w:sz w:val="18"/>
          <w:szCs w:val="18"/>
        </w:rPr>
      </w:pPr>
    </w:p>
    <w:p w14:paraId="7B0BFDEA" w14:textId="1619012E" w:rsidR="00EA3681" w:rsidRDefault="00EA3681" w:rsidP="00A963D7">
      <w:pPr>
        <w:pStyle w:val="Prrafodelista"/>
        <w:tabs>
          <w:tab w:val="left" w:pos="240"/>
        </w:tabs>
        <w:ind w:left="0"/>
        <w:jc w:val="both"/>
        <w:rPr>
          <w:rFonts w:ascii="Arial" w:hAnsi="Arial" w:cs="Arial"/>
          <w:sz w:val="18"/>
          <w:szCs w:val="18"/>
        </w:rPr>
      </w:pPr>
    </w:p>
    <w:p w14:paraId="584F0F43" w14:textId="6C09571A" w:rsidR="00EA3681" w:rsidRDefault="00EA3681" w:rsidP="00A963D7">
      <w:pPr>
        <w:pStyle w:val="Prrafodelista"/>
        <w:tabs>
          <w:tab w:val="left" w:pos="240"/>
        </w:tabs>
        <w:ind w:left="0"/>
        <w:jc w:val="both"/>
        <w:rPr>
          <w:rFonts w:ascii="Arial" w:hAnsi="Arial" w:cs="Arial"/>
          <w:sz w:val="18"/>
          <w:szCs w:val="18"/>
        </w:rPr>
      </w:pPr>
    </w:p>
    <w:p w14:paraId="3D5F7183" w14:textId="11928C2E" w:rsidR="00EA3681" w:rsidRDefault="00EA3681" w:rsidP="00A963D7">
      <w:pPr>
        <w:pStyle w:val="Prrafodelista"/>
        <w:tabs>
          <w:tab w:val="left" w:pos="240"/>
        </w:tabs>
        <w:ind w:left="0"/>
        <w:jc w:val="both"/>
        <w:rPr>
          <w:rFonts w:ascii="Arial" w:hAnsi="Arial" w:cs="Arial"/>
          <w:sz w:val="18"/>
          <w:szCs w:val="18"/>
        </w:rPr>
      </w:pPr>
    </w:p>
    <w:p w14:paraId="3E186F2B" w14:textId="4A6D8FC6" w:rsidR="00EA3681" w:rsidRDefault="00EA3681" w:rsidP="00A963D7">
      <w:pPr>
        <w:pStyle w:val="Prrafodelista"/>
        <w:tabs>
          <w:tab w:val="left" w:pos="240"/>
        </w:tabs>
        <w:ind w:left="0"/>
        <w:jc w:val="both"/>
        <w:rPr>
          <w:rFonts w:ascii="Arial" w:hAnsi="Arial" w:cs="Arial"/>
          <w:sz w:val="18"/>
          <w:szCs w:val="18"/>
        </w:rPr>
      </w:pPr>
    </w:p>
    <w:p w14:paraId="68317FE3" w14:textId="4E0402F4" w:rsidR="00EA3681" w:rsidRDefault="00EA3681" w:rsidP="00A963D7">
      <w:pPr>
        <w:pStyle w:val="Prrafodelista"/>
        <w:tabs>
          <w:tab w:val="left" w:pos="240"/>
        </w:tabs>
        <w:ind w:left="0"/>
        <w:jc w:val="both"/>
        <w:rPr>
          <w:rFonts w:ascii="Arial" w:hAnsi="Arial" w:cs="Arial"/>
          <w:sz w:val="18"/>
          <w:szCs w:val="18"/>
        </w:rPr>
      </w:pPr>
    </w:p>
    <w:p w14:paraId="0AF21C2B" w14:textId="052F42B7" w:rsidR="00EA3681" w:rsidRDefault="00EA3681" w:rsidP="00A963D7">
      <w:pPr>
        <w:pStyle w:val="Prrafodelista"/>
        <w:tabs>
          <w:tab w:val="left" w:pos="240"/>
        </w:tabs>
        <w:ind w:left="0"/>
        <w:jc w:val="both"/>
        <w:rPr>
          <w:rFonts w:ascii="Arial" w:hAnsi="Arial" w:cs="Arial"/>
          <w:sz w:val="18"/>
          <w:szCs w:val="18"/>
        </w:rPr>
      </w:pPr>
    </w:p>
    <w:p w14:paraId="011F1697" w14:textId="20B2437F" w:rsidR="00EA3681" w:rsidRDefault="00EA3681" w:rsidP="00A963D7">
      <w:pPr>
        <w:pStyle w:val="Prrafodelista"/>
        <w:tabs>
          <w:tab w:val="left" w:pos="240"/>
        </w:tabs>
        <w:ind w:left="0"/>
        <w:jc w:val="both"/>
        <w:rPr>
          <w:rFonts w:ascii="Arial" w:hAnsi="Arial" w:cs="Arial"/>
          <w:sz w:val="18"/>
          <w:szCs w:val="18"/>
        </w:rPr>
      </w:pPr>
    </w:p>
    <w:p w14:paraId="71D43228" w14:textId="749517C2" w:rsidR="00EA3681" w:rsidRDefault="00EA3681" w:rsidP="00A963D7">
      <w:pPr>
        <w:pStyle w:val="Prrafodelista"/>
        <w:tabs>
          <w:tab w:val="left" w:pos="240"/>
        </w:tabs>
        <w:ind w:left="0"/>
        <w:jc w:val="both"/>
        <w:rPr>
          <w:rFonts w:ascii="Arial" w:hAnsi="Arial" w:cs="Arial"/>
          <w:sz w:val="18"/>
          <w:szCs w:val="18"/>
        </w:rPr>
      </w:pPr>
    </w:p>
    <w:p w14:paraId="16BD7360" w14:textId="7CFFF420" w:rsidR="00EA3681" w:rsidRDefault="00EA3681" w:rsidP="00A963D7">
      <w:pPr>
        <w:pStyle w:val="Prrafodelista"/>
        <w:tabs>
          <w:tab w:val="left" w:pos="240"/>
        </w:tabs>
        <w:ind w:left="0"/>
        <w:jc w:val="both"/>
        <w:rPr>
          <w:rFonts w:ascii="Arial" w:hAnsi="Arial" w:cs="Arial"/>
          <w:sz w:val="18"/>
          <w:szCs w:val="18"/>
        </w:rPr>
      </w:pPr>
    </w:p>
    <w:p w14:paraId="0245700E" w14:textId="3CE88973" w:rsidR="00EA3681" w:rsidRDefault="00EA3681" w:rsidP="00A963D7">
      <w:pPr>
        <w:pStyle w:val="Prrafodelista"/>
        <w:tabs>
          <w:tab w:val="left" w:pos="240"/>
        </w:tabs>
        <w:ind w:left="0"/>
        <w:jc w:val="both"/>
        <w:rPr>
          <w:rFonts w:ascii="Arial" w:hAnsi="Arial" w:cs="Arial"/>
          <w:sz w:val="18"/>
          <w:szCs w:val="18"/>
        </w:rPr>
      </w:pPr>
    </w:p>
    <w:p w14:paraId="3FEDDBBE" w14:textId="2313E623" w:rsidR="00EA3681" w:rsidRDefault="00EA3681" w:rsidP="00A963D7">
      <w:pPr>
        <w:pStyle w:val="Prrafodelista"/>
        <w:tabs>
          <w:tab w:val="left" w:pos="240"/>
        </w:tabs>
        <w:ind w:left="0"/>
        <w:jc w:val="both"/>
        <w:rPr>
          <w:rFonts w:ascii="Arial" w:hAnsi="Arial" w:cs="Arial"/>
          <w:sz w:val="18"/>
          <w:szCs w:val="18"/>
        </w:rPr>
      </w:pPr>
    </w:p>
    <w:p w14:paraId="4D708596" w14:textId="77777777" w:rsidR="00EA3681" w:rsidRDefault="00EA3681" w:rsidP="00A963D7">
      <w:pPr>
        <w:pStyle w:val="Prrafodelista"/>
        <w:tabs>
          <w:tab w:val="left" w:pos="240"/>
        </w:tabs>
        <w:ind w:left="0"/>
        <w:jc w:val="both"/>
        <w:rPr>
          <w:rFonts w:ascii="Arial" w:hAnsi="Arial" w:cs="Arial"/>
          <w:sz w:val="18"/>
          <w:szCs w:val="18"/>
        </w:rPr>
      </w:pPr>
    </w:p>
    <w:p w14:paraId="63E88946" w14:textId="77777777" w:rsidR="00733525" w:rsidRDefault="00733525" w:rsidP="00A963D7">
      <w:pPr>
        <w:pStyle w:val="Prrafodelista"/>
        <w:tabs>
          <w:tab w:val="left" w:pos="240"/>
        </w:tabs>
        <w:ind w:left="0"/>
        <w:jc w:val="both"/>
        <w:rPr>
          <w:rFonts w:ascii="Arial" w:hAnsi="Arial" w:cs="Arial"/>
          <w:sz w:val="18"/>
          <w:szCs w:val="18"/>
        </w:rPr>
      </w:pPr>
    </w:p>
    <w:p w14:paraId="5C63D724" w14:textId="4901C4D2" w:rsidR="00F060D9" w:rsidRPr="00615493" w:rsidRDefault="00430485" w:rsidP="00A963D7">
      <w:pPr>
        <w:pStyle w:val="Prrafodelista"/>
        <w:tabs>
          <w:tab w:val="left" w:pos="240"/>
        </w:tabs>
        <w:ind w:left="0"/>
        <w:jc w:val="both"/>
        <w:rPr>
          <w:rFonts w:ascii="Arial" w:hAnsi="Arial" w:cs="Arial"/>
          <w:sz w:val="18"/>
          <w:szCs w:val="18"/>
        </w:rPr>
      </w:pPr>
      <w:r>
        <w:rPr>
          <w:rFonts w:ascii="Arial" w:hAnsi="Arial" w:cs="Arial"/>
          <w:sz w:val="18"/>
          <w:szCs w:val="18"/>
        </w:rPr>
        <w:t>Además, s</w:t>
      </w:r>
      <w:r w:rsidR="00887D96">
        <w:rPr>
          <w:rFonts w:ascii="Arial" w:hAnsi="Arial" w:cs="Arial"/>
          <w:sz w:val="18"/>
          <w:szCs w:val="18"/>
        </w:rPr>
        <w:t>e</w:t>
      </w:r>
      <w:r w:rsidR="00615493" w:rsidRPr="00615493">
        <w:rPr>
          <w:rFonts w:ascii="Arial" w:hAnsi="Arial" w:cs="Arial"/>
          <w:sz w:val="18"/>
          <w:szCs w:val="18"/>
        </w:rPr>
        <w:t xml:space="preserve"> obtuvo respuesta </w:t>
      </w:r>
      <w:r w:rsidR="00B60230">
        <w:rPr>
          <w:rFonts w:ascii="Arial" w:hAnsi="Arial" w:cs="Arial"/>
          <w:sz w:val="18"/>
          <w:szCs w:val="18"/>
        </w:rPr>
        <w:t xml:space="preserve">al </w:t>
      </w:r>
      <w:r w:rsidR="00B60230" w:rsidRPr="00615493">
        <w:rPr>
          <w:rFonts w:ascii="Arial" w:hAnsi="Arial" w:cs="Arial"/>
          <w:sz w:val="18"/>
          <w:szCs w:val="18"/>
        </w:rPr>
        <w:t xml:space="preserve">correo electrónico </w:t>
      </w:r>
      <w:hyperlink r:id="rId23" w:history="1">
        <w:r w:rsidR="00B60230" w:rsidRPr="00056659">
          <w:rPr>
            <w:rStyle w:val="Hipervnculo"/>
            <w:rFonts w:ascii="Arial" w:hAnsi="Arial" w:cs="Arial"/>
            <w:sz w:val="18"/>
            <w:szCs w:val="18"/>
          </w:rPr>
          <w:t>diana.dumar1138@correo.policia.gov.co</w:t>
        </w:r>
      </w:hyperlink>
      <w:r w:rsidR="00B60230" w:rsidRPr="00615493">
        <w:rPr>
          <w:rFonts w:ascii="Arial" w:hAnsi="Arial" w:cs="Arial"/>
          <w:sz w:val="18"/>
          <w:szCs w:val="18"/>
        </w:rPr>
        <w:t xml:space="preserve">, </w:t>
      </w:r>
      <w:r w:rsidR="00615493" w:rsidRPr="00615493">
        <w:rPr>
          <w:rFonts w:ascii="Arial" w:hAnsi="Arial" w:cs="Arial"/>
          <w:sz w:val="18"/>
          <w:szCs w:val="18"/>
        </w:rPr>
        <w:t xml:space="preserve">por parte </w:t>
      </w:r>
      <w:r w:rsidR="00B60230">
        <w:rPr>
          <w:rFonts w:ascii="Arial" w:hAnsi="Arial" w:cs="Arial"/>
          <w:sz w:val="18"/>
          <w:szCs w:val="18"/>
        </w:rPr>
        <w:t>de la Representante legal SAMIA BURGOS SARMIENTO</w:t>
      </w:r>
      <w:r w:rsidR="00B60230" w:rsidRPr="00615493">
        <w:rPr>
          <w:rFonts w:ascii="Arial" w:hAnsi="Arial" w:cs="Arial"/>
          <w:sz w:val="18"/>
          <w:szCs w:val="18"/>
        </w:rPr>
        <w:t xml:space="preserve"> de</w:t>
      </w:r>
      <w:r w:rsidR="00B60230">
        <w:rPr>
          <w:rFonts w:ascii="Arial" w:hAnsi="Arial" w:cs="Arial"/>
          <w:sz w:val="18"/>
          <w:szCs w:val="18"/>
        </w:rPr>
        <w:t xml:space="preserve"> la entidad </w:t>
      </w:r>
      <w:r w:rsidR="00B60230" w:rsidRPr="00B60230">
        <w:rPr>
          <w:rFonts w:ascii="Arial" w:hAnsi="Arial" w:cs="Arial"/>
          <w:sz w:val="18"/>
          <w:szCs w:val="18"/>
        </w:rPr>
        <w:t>Especialidades Médicas Integrales del Caribe S.A.S</w:t>
      </w:r>
      <w:r w:rsidR="00B60230">
        <w:rPr>
          <w:rFonts w:ascii="Trebuchet MS" w:hAnsi="Trebuchet MS"/>
          <w:i/>
          <w:iCs/>
          <w:color w:val="666666"/>
          <w:sz w:val="23"/>
          <w:szCs w:val="23"/>
          <w:shd w:val="clear" w:color="auto" w:fill="FFFFFF"/>
        </w:rPr>
        <w:t xml:space="preserve"> </w:t>
      </w:r>
      <w:r w:rsidR="00615493" w:rsidRPr="00615493">
        <w:rPr>
          <w:rFonts w:ascii="Arial" w:hAnsi="Arial" w:cs="Arial"/>
          <w:sz w:val="18"/>
          <w:szCs w:val="18"/>
        </w:rPr>
        <w:t xml:space="preserve">en la fecha Lun </w:t>
      </w:r>
      <w:r w:rsidR="00B60230">
        <w:rPr>
          <w:rFonts w:ascii="Arial" w:hAnsi="Arial" w:cs="Arial"/>
          <w:sz w:val="18"/>
          <w:szCs w:val="18"/>
        </w:rPr>
        <w:t>15/01/2024</w:t>
      </w:r>
      <w:r w:rsidR="00615493" w:rsidRPr="00615493">
        <w:rPr>
          <w:rFonts w:ascii="Arial" w:hAnsi="Arial" w:cs="Arial"/>
          <w:sz w:val="18"/>
          <w:szCs w:val="18"/>
        </w:rPr>
        <w:t xml:space="preserve"> </w:t>
      </w:r>
      <w:r w:rsidR="00B60230">
        <w:rPr>
          <w:rFonts w:ascii="Arial" w:hAnsi="Arial" w:cs="Arial"/>
          <w:sz w:val="18"/>
          <w:szCs w:val="18"/>
        </w:rPr>
        <w:t>12:26</w:t>
      </w:r>
      <w:r w:rsidR="00615493" w:rsidRPr="00615493">
        <w:rPr>
          <w:rFonts w:ascii="Arial" w:hAnsi="Arial" w:cs="Arial"/>
          <w:sz w:val="18"/>
          <w:szCs w:val="18"/>
        </w:rPr>
        <w:t xml:space="preserve"> PM.</w:t>
      </w:r>
    </w:p>
    <w:p w14:paraId="7D415DA9" w14:textId="1775D64A" w:rsidR="00E67D26" w:rsidRDefault="00E67D26" w:rsidP="00A963D7">
      <w:pPr>
        <w:pStyle w:val="Prrafodelista"/>
        <w:tabs>
          <w:tab w:val="left" w:pos="240"/>
        </w:tabs>
        <w:ind w:left="0"/>
        <w:jc w:val="both"/>
        <w:rPr>
          <w:rFonts w:ascii="Arial" w:hAnsi="Arial" w:cs="Arial"/>
          <w:noProof/>
          <w:sz w:val="20"/>
          <w:szCs w:val="22"/>
          <w:lang w:eastAsia="es-CO"/>
        </w:rPr>
      </w:pPr>
    </w:p>
    <w:p w14:paraId="4455EB62" w14:textId="1EAA9493" w:rsidR="00B60230" w:rsidRDefault="00EA3681" w:rsidP="00A963D7">
      <w:pPr>
        <w:pStyle w:val="Prrafodelista"/>
        <w:tabs>
          <w:tab w:val="left" w:pos="240"/>
        </w:tabs>
        <w:ind w:left="0"/>
        <w:jc w:val="both"/>
        <w:rPr>
          <w:rFonts w:ascii="Arial" w:hAnsi="Arial" w:cs="Arial"/>
          <w:sz w:val="20"/>
          <w:szCs w:val="22"/>
        </w:rPr>
      </w:pPr>
      <w:r>
        <w:rPr>
          <w:noProof/>
          <w:lang w:val="es-ES"/>
          <w14:ligatures w14:val="standardContextual"/>
        </w:rPr>
        <w:drawing>
          <wp:anchor distT="0" distB="0" distL="114300" distR="114300" simplePos="0" relativeHeight="251696128" behindDoc="0" locked="0" layoutInCell="1" allowOverlap="1" wp14:anchorId="5FCB9856" wp14:editId="6CB2AD16">
            <wp:simplePos x="0" y="0"/>
            <wp:positionH relativeFrom="margin">
              <wp:align>center</wp:align>
            </wp:positionH>
            <wp:positionV relativeFrom="paragraph">
              <wp:posOffset>37465</wp:posOffset>
            </wp:positionV>
            <wp:extent cx="6082030" cy="1524000"/>
            <wp:effectExtent l="19050" t="19050" r="13970" b="19050"/>
            <wp:wrapNone/>
            <wp:docPr id="4495923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592374" name="Imagen 449592374"/>
                    <pic:cNvPicPr/>
                  </pic:nvPicPr>
                  <pic:blipFill>
                    <a:blip r:embed="rId24">
                      <a:extLst>
                        <a:ext uri="{28A0092B-C50C-407E-A947-70E740481C1C}">
                          <a14:useLocalDpi xmlns:a14="http://schemas.microsoft.com/office/drawing/2010/main" val="0"/>
                        </a:ext>
                      </a:extLst>
                    </a:blip>
                    <a:stretch>
                      <a:fillRect/>
                    </a:stretch>
                  </pic:blipFill>
                  <pic:spPr>
                    <a:xfrm>
                      <a:off x="0" y="0"/>
                      <a:ext cx="6082030" cy="152400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51DA7B1C" w14:textId="643B52F4" w:rsidR="00915D45" w:rsidRDefault="00915D45" w:rsidP="00A963D7">
      <w:pPr>
        <w:pStyle w:val="Prrafodelista"/>
        <w:tabs>
          <w:tab w:val="left" w:pos="240"/>
        </w:tabs>
        <w:ind w:left="0"/>
        <w:jc w:val="both"/>
        <w:rPr>
          <w:rFonts w:ascii="Arial" w:hAnsi="Arial" w:cs="Arial"/>
          <w:sz w:val="20"/>
          <w:szCs w:val="22"/>
        </w:rPr>
      </w:pPr>
    </w:p>
    <w:p w14:paraId="69147A67" w14:textId="51A8AC91" w:rsidR="00EA3681" w:rsidRDefault="00EA3681" w:rsidP="00A963D7">
      <w:pPr>
        <w:pStyle w:val="Prrafodelista"/>
        <w:tabs>
          <w:tab w:val="left" w:pos="240"/>
        </w:tabs>
        <w:ind w:left="0"/>
        <w:jc w:val="both"/>
        <w:rPr>
          <w:rFonts w:ascii="Arial" w:hAnsi="Arial" w:cs="Arial"/>
          <w:sz w:val="20"/>
          <w:szCs w:val="22"/>
        </w:rPr>
      </w:pPr>
    </w:p>
    <w:p w14:paraId="4EF106C6" w14:textId="54457067" w:rsidR="00EA3681" w:rsidRDefault="00EA3681" w:rsidP="00A963D7">
      <w:pPr>
        <w:pStyle w:val="Prrafodelista"/>
        <w:tabs>
          <w:tab w:val="left" w:pos="240"/>
        </w:tabs>
        <w:ind w:left="0"/>
        <w:jc w:val="both"/>
        <w:rPr>
          <w:rFonts w:ascii="Arial" w:hAnsi="Arial" w:cs="Arial"/>
          <w:sz w:val="20"/>
          <w:szCs w:val="22"/>
        </w:rPr>
      </w:pPr>
    </w:p>
    <w:p w14:paraId="310632BB" w14:textId="55D4F3D1" w:rsidR="00EA3681" w:rsidRDefault="00EA3681" w:rsidP="00A963D7">
      <w:pPr>
        <w:pStyle w:val="Prrafodelista"/>
        <w:tabs>
          <w:tab w:val="left" w:pos="240"/>
        </w:tabs>
        <w:ind w:left="0"/>
        <w:jc w:val="both"/>
        <w:rPr>
          <w:rFonts w:ascii="Arial" w:hAnsi="Arial" w:cs="Arial"/>
          <w:sz w:val="20"/>
          <w:szCs w:val="22"/>
        </w:rPr>
      </w:pPr>
    </w:p>
    <w:p w14:paraId="659A887E" w14:textId="2F941F16" w:rsidR="00EA3681" w:rsidRDefault="00EA3681" w:rsidP="00A963D7">
      <w:pPr>
        <w:pStyle w:val="Prrafodelista"/>
        <w:tabs>
          <w:tab w:val="left" w:pos="240"/>
        </w:tabs>
        <w:ind w:left="0"/>
        <w:jc w:val="both"/>
        <w:rPr>
          <w:rFonts w:ascii="Arial" w:hAnsi="Arial" w:cs="Arial"/>
          <w:sz w:val="20"/>
          <w:szCs w:val="22"/>
        </w:rPr>
      </w:pPr>
    </w:p>
    <w:p w14:paraId="02D35110" w14:textId="7FD9744D" w:rsidR="00EA3681" w:rsidRDefault="00EA3681" w:rsidP="00A963D7">
      <w:pPr>
        <w:pStyle w:val="Prrafodelista"/>
        <w:tabs>
          <w:tab w:val="left" w:pos="240"/>
        </w:tabs>
        <w:ind w:left="0"/>
        <w:jc w:val="both"/>
        <w:rPr>
          <w:rFonts w:ascii="Arial" w:hAnsi="Arial" w:cs="Arial"/>
          <w:sz w:val="20"/>
          <w:szCs w:val="22"/>
        </w:rPr>
      </w:pPr>
    </w:p>
    <w:p w14:paraId="544FB598" w14:textId="10F6704C" w:rsidR="00EA3681" w:rsidRDefault="00EA3681" w:rsidP="00A963D7">
      <w:pPr>
        <w:pStyle w:val="Prrafodelista"/>
        <w:tabs>
          <w:tab w:val="left" w:pos="240"/>
        </w:tabs>
        <w:ind w:left="0"/>
        <w:jc w:val="both"/>
        <w:rPr>
          <w:rFonts w:ascii="Arial" w:hAnsi="Arial" w:cs="Arial"/>
          <w:sz w:val="20"/>
          <w:szCs w:val="22"/>
        </w:rPr>
      </w:pPr>
    </w:p>
    <w:p w14:paraId="2460C8ED" w14:textId="77777777" w:rsidR="00733525" w:rsidRDefault="00733525" w:rsidP="00A963D7">
      <w:pPr>
        <w:pStyle w:val="Prrafodelista"/>
        <w:tabs>
          <w:tab w:val="left" w:pos="240"/>
        </w:tabs>
        <w:ind w:left="0"/>
        <w:jc w:val="both"/>
        <w:rPr>
          <w:rFonts w:ascii="Arial" w:hAnsi="Arial" w:cs="Arial"/>
          <w:sz w:val="20"/>
          <w:szCs w:val="22"/>
        </w:rPr>
      </w:pPr>
    </w:p>
    <w:p w14:paraId="4FB1EBF0" w14:textId="77777777" w:rsidR="00733525" w:rsidRDefault="00733525" w:rsidP="00A963D7">
      <w:pPr>
        <w:pStyle w:val="Prrafodelista"/>
        <w:tabs>
          <w:tab w:val="left" w:pos="240"/>
        </w:tabs>
        <w:ind w:left="0"/>
        <w:jc w:val="both"/>
        <w:rPr>
          <w:rFonts w:ascii="Arial" w:hAnsi="Arial" w:cs="Arial"/>
          <w:sz w:val="20"/>
          <w:szCs w:val="22"/>
        </w:rPr>
      </w:pPr>
    </w:p>
    <w:p w14:paraId="593ED28C" w14:textId="411BE9E7" w:rsidR="00EA3681" w:rsidRDefault="00EA3681" w:rsidP="00A963D7">
      <w:pPr>
        <w:pStyle w:val="Prrafodelista"/>
        <w:tabs>
          <w:tab w:val="left" w:pos="240"/>
        </w:tabs>
        <w:ind w:left="0"/>
        <w:jc w:val="both"/>
        <w:rPr>
          <w:rFonts w:ascii="Arial" w:hAnsi="Arial" w:cs="Arial"/>
          <w:sz w:val="20"/>
          <w:szCs w:val="22"/>
        </w:rPr>
      </w:pPr>
    </w:p>
    <w:p w14:paraId="2099646C" w14:textId="37AE3E0E" w:rsidR="00EA3681" w:rsidRDefault="00EA3681" w:rsidP="00A963D7">
      <w:pPr>
        <w:pStyle w:val="Prrafodelista"/>
        <w:tabs>
          <w:tab w:val="left" w:pos="240"/>
        </w:tabs>
        <w:ind w:left="0"/>
        <w:jc w:val="both"/>
        <w:rPr>
          <w:rFonts w:ascii="Arial" w:hAnsi="Arial" w:cs="Arial"/>
          <w:sz w:val="20"/>
          <w:szCs w:val="22"/>
        </w:rPr>
      </w:pPr>
    </w:p>
    <w:p w14:paraId="68092F24" w14:textId="5C5B9DD8" w:rsidR="00E459E3" w:rsidRPr="0053523F" w:rsidRDefault="000840D1" w:rsidP="00265F62">
      <w:pPr>
        <w:pStyle w:val="Prrafodelista"/>
        <w:numPr>
          <w:ilvl w:val="1"/>
          <w:numId w:val="54"/>
        </w:numPr>
        <w:jc w:val="both"/>
        <w:rPr>
          <w:rFonts w:ascii="Arial" w:hAnsi="Arial" w:cs="Arial"/>
          <w:b/>
          <w:sz w:val="20"/>
        </w:rPr>
      </w:pPr>
      <w:r w:rsidRPr="0053523F">
        <w:rPr>
          <w:rFonts w:ascii="Arial" w:hAnsi="Arial" w:cs="Arial"/>
          <w:b/>
          <w:sz w:val="20"/>
        </w:rPr>
        <w:lastRenderedPageBreak/>
        <w:t>ANÁLISIS</w:t>
      </w:r>
      <w:r w:rsidR="005258E5" w:rsidRPr="0053523F">
        <w:rPr>
          <w:rFonts w:ascii="Arial" w:hAnsi="Arial" w:cs="Arial"/>
          <w:b/>
          <w:sz w:val="20"/>
        </w:rPr>
        <w:t xml:space="preserve"> DEL VALOR ESTIMADO</w:t>
      </w:r>
    </w:p>
    <w:p w14:paraId="35C24B60" w14:textId="77777777" w:rsidR="00E459E3" w:rsidRPr="00F70287" w:rsidRDefault="00E459E3" w:rsidP="00A963D7">
      <w:pPr>
        <w:pStyle w:val="Prrafodelista"/>
        <w:jc w:val="both"/>
        <w:rPr>
          <w:rFonts w:ascii="Arial" w:hAnsi="Arial" w:cs="Arial"/>
          <w:b/>
          <w:sz w:val="14"/>
          <w:szCs w:val="18"/>
        </w:rPr>
      </w:pPr>
    </w:p>
    <w:tbl>
      <w:tblPr>
        <w:tblW w:w="10678" w:type="dxa"/>
        <w:jc w:val="center"/>
        <w:tblCellMar>
          <w:left w:w="70" w:type="dxa"/>
          <w:right w:w="70" w:type="dxa"/>
        </w:tblCellMar>
        <w:tblLook w:val="04A0" w:firstRow="1" w:lastRow="0" w:firstColumn="1" w:lastColumn="0" w:noHBand="0" w:noVBand="1"/>
      </w:tblPr>
      <w:tblGrid>
        <w:gridCol w:w="850"/>
        <w:gridCol w:w="4093"/>
        <w:gridCol w:w="1201"/>
        <w:gridCol w:w="2132"/>
        <w:gridCol w:w="1201"/>
        <w:gridCol w:w="1201"/>
      </w:tblGrid>
      <w:tr w:rsidR="00E459E3" w:rsidRPr="0077766A" w14:paraId="753B5DED" w14:textId="77777777" w:rsidTr="00A16401">
        <w:trPr>
          <w:trHeight w:val="421"/>
          <w:tblHeader/>
          <w:jc w:val="center"/>
        </w:trPr>
        <w:tc>
          <w:tcPr>
            <w:tcW w:w="85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C11293C" w14:textId="77777777"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ÍTEM</w:t>
            </w:r>
          </w:p>
        </w:tc>
        <w:tc>
          <w:tcPr>
            <w:tcW w:w="4093" w:type="dxa"/>
            <w:tcBorders>
              <w:top w:val="single" w:sz="4" w:space="0" w:color="auto"/>
              <w:left w:val="nil"/>
              <w:bottom w:val="single" w:sz="4" w:space="0" w:color="auto"/>
              <w:right w:val="single" w:sz="4" w:space="0" w:color="auto"/>
            </w:tcBorders>
            <w:shd w:val="clear" w:color="000000" w:fill="C0C0C0"/>
            <w:vAlign w:val="center"/>
            <w:hideMark/>
          </w:tcPr>
          <w:p w14:paraId="2967AC9A" w14:textId="05D5910E"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DESCRIPCIÓN</w:t>
            </w:r>
          </w:p>
        </w:tc>
        <w:tc>
          <w:tcPr>
            <w:tcW w:w="1201" w:type="dxa"/>
            <w:tcBorders>
              <w:top w:val="single" w:sz="4" w:space="0" w:color="auto"/>
              <w:left w:val="nil"/>
              <w:bottom w:val="single" w:sz="4" w:space="0" w:color="auto"/>
              <w:right w:val="single" w:sz="4" w:space="0" w:color="auto"/>
            </w:tcBorders>
            <w:shd w:val="clear" w:color="000000" w:fill="C0C0C0"/>
            <w:noWrap/>
            <w:vAlign w:val="center"/>
            <w:hideMark/>
          </w:tcPr>
          <w:p w14:paraId="09556691" w14:textId="0186B6EB"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PRECIO SECOP</w:t>
            </w:r>
          </w:p>
        </w:tc>
        <w:tc>
          <w:tcPr>
            <w:tcW w:w="2132" w:type="dxa"/>
            <w:tcBorders>
              <w:top w:val="single" w:sz="4" w:space="0" w:color="auto"/>
              <w:left w:val="nil"/>
              <w:bottom w:val="single" w:sz="4" w:space="0" w:color="auto"/>
              <w:right w:val="single" w:sz="4" w:space="0" w:color="auto"/>
            </w:tcBorders>
            <w:shd w:val="clear" w:color="000000" w:fill="C0C0C0"/>
            <w:vAlign w:val="center"/>
            <w:hideMark/>
          </w:tcPr>
          <w:p w14:paraId="2C4C7B41" w14:textId="77777777"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PRECIOS HISTÓRICOS PROYECTADOS</w:t>
            </w:r>
          </w:p>
        </w:tc>
        <w:tc>
          <w:tcPr>
            <w:tcW w:w="1201" w:type="dxa"/>
            <w:tcBorders>
              <w:top w:val="single" w:sz="4" w:space="0" w:color="auto"/>
              <w:left w:val="nil"/>
              <w:bottom w:val="single" w:sz="4" w:space="0" w:color="auto"/>
              <w:right w:val="single" w:sz="4" w:space="0" w:color="auto"/>
            </w:tcBorders>
            <w:shd w:val="clear" w:color="000000" w:fill="C0C0C0"/>
            <w:vAlign w:val="center"/>
            <w:hideMark/>
          </w:tcPr>
          <w:p w14:paraId="0D213765" w14:textId="77777777"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PRECIOS DE MERCADO</w:t>
            </w:r>
          </w:p>
        </w:tc>
        <w:tc>
          <w:tcPr>
            <w:tcW w:w="1201" w:type="dxa"/>
            <w:tcBorders>
              <w:top w:val="single" w:sz="4" w:space="0" w:color="auto"/>
              <w:left w:val="nil"/>
              <w:bottom w:val="single" w:sz="4" w:space="0" w:color="auto"/>
              <w:right w:val="single" w:sz="4" w:space="0" w:color="auto"/>
            </w:tcBorders>
            <w:shd w:val="clear" w:color="000000" w:fill="C0C0C0"/>
            <w:vAlign w:val="center"/>
            <w:hideMark/>
          </w:tcPr>
          <w:p w14:paraId="4E56DBCE" w14:textId="77777777"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VALOR ESTIMADO</w:t>
            </w:r>
          </w:p>
        </w:tc>
      </w:tr>
      <w:tr w:rsidR="00E459E3" w:rsidRPr="0077766A" w14:paraId="162FFBC9"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018F431D"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w:t>
            </w:r>
          </w:p>
        </w:tc>
        <w:tc>
          <w:tcPr>
            <w:tcW w:w="4093" w:type="dxa"/>
            <w:tcBorders>
              <w:top w:val="nil"/>
              <w:left w:val="nil"/>
              <w:bottom w:val="single" w:sz="4" w:space="0" w:color="auto"/>
              <w:right w:val="single" w:sz="4" w:space="0" w:color="auto"/>
            </w:tcBorders>
            <w:shd w:val="clear" w:color="auto" w:fill="auto"/>
            <w:vAlign w:val="center"/>
            <w:hideMark/>
          </w:tcPr>
          <w:p w14:paraId="700E664E"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CONSULTA DE PRIMERA VEZ POR ALERGOLOGIA</w:t>
            </w:r>
          </w:p>
        </w:tc>
        <w:tc>
          <w:tcPr>
            <w:tcW w:w="1201" w:type="dxa"/>
            <w:tcBorders>
              <w:top w:val="nil"/>
              <w:left w:val="nil"/>
              <w:bottom w:val="single" w:sz="4" w:space="0" w:color="auto"/>
              <w:right w:val="single" w:sz="4" w:space="0" w:color="auto"/>
            </w:tcBorders>
            <w:shd w:val="clear" w:color="auto" w:fill="auto"/>
            <w:noWrap/>
            <w:vAlign w:val="center"/>
            <w:hideMark/>
          </w:tcPr>
          <w:p w14:paraId="7377B612" w14:textId="50134B35"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56.858,00</w:t>
            </w:r>
          </w:p>
        </w:tc>
        <w:tc>
          <w:tcPr>
            <w:tcW w:w="2132" w:type="dxa"/>
            <w:tcBorders>
              <w:top w:val="nil"/>
              <w:left w:val="nil"/>
              <w:bottom w:val="single" w:sz="4" w:space="0" w:color="auto"/>
              <w:right w:val="single" w:sz="4" w:space="0" w:color="auto"/>
            </w:tcBorders>
            <w:shd w:val="clear" w:color="auto" w:fill="auto"/>
            <w:noWrap/>
            <w:vAlign w:val="center"/>
            <w:hideMark/>
          </w:tcPr>
          <w:p w14:paraId="5290BFF5" w14:textId="1D6FA7EC"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71.032,00</w:t>
            </w:r>
          </w:p>
        </w:tc>
        <w:tc>
          <w:tcPr>
            <w:tcW w:w="1201" w:type="dxa"/>
            <w:tcBorders>
              <w:top w:val="nil"/>
              <w:left w:val="nil"/>
              <w:bottom w:val="single" w:sz="4" w:space="0" w:color="auto"/>
              <w:right w:val="single" w:sz="4" w:space="0" w:color="auto"/>
            </w:tcBorders>
            <w:shd w:val="clear" w:color="auto" w:fill="auto"/>
            <w:noWrap/>
            <w:vAlign w:val="center"/>
            <w:hideMark/>
          </w:tcPr>
          <w:p w14:paraId="1620F7BE" w14:textId="46058740"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120.000,00</w:t>
            </w:r>
          </w:p>
        </w:tc>
        <w:tc>
          <w:tcPr>
            <w:tcW w:w="1201" w:type="dxa"/>
            <w:tcBorders>
              <w:top w:val="nil"/>
              <w:left w:val="nil"/>
              <w:bottom w:val="single" w:sz="4" w:space="0" w:color="auto"/>
              <w:right w:val="single" w:sz="4" w:space="0" w:color="auto"/>
            </w:tcBorders>
            <w:shd w:val="clear" w:color="auto" w:fill="auto"/>
            <w:noWrap/>
            <w:vAlign w:val="center"/>
            <w:hideMark/>
          </w:tcPr>
          <w:p w14:paraId="09CCF06B" w14:textId="0D89A0D8"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95.516,00</w:t>
            </w:r>
          </w:p>
        </w:tc>
      </w:tr>
      <w:tr w:rsidR="00E459E3" w:rsidRPr="0077766A" w14:paraId="5083CE45"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9DB095D"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w:t>
            </w:r>
          </w:p>
        </w:tc>
        <w:tc>
          <w:tcPr>
            <w:tcW w:w="4093" w:type="dxa"/>
            <w:tcBorders>
              <w:top w:val="nil"/>
              <w:left w:val="nil"/>
              <w:bottom w:val="single" w:sz="4" w:space="0" w:color="auto"/>
              <w:right w:val="single" w:sz="4" w:space="0" w:color="auto"/>
            </w:tcBorders>
            <w:shd w:val="clear" w:color="auto" w:fill="auto"/>
            <w:vAlign w:val="center"/>
            <w:hideMark/>
          </w:tcPr>
          <w:p w14:paraId="7303093A"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CONSULTA DE CONTROL O DE SEGUIMIENTO POR ALERGOLOGIA</w:t>
            </w:r>
          </w:p>
        </w:tc>
        <w:tc>
          <w:tcPr>
            <w:tcW w:w="1201" w:type="dxa"/>
            <w:tcBorders>
              <w:top w:val="nil"/>
              <w:left w:val="nil"/>
              <w:bottom w:val="single" w:sz="4" w:space="0" w:color="auto"/>
              <w:right w:val="single" w:sz="4" w:space="0" w:color="auto"/>
            </w:tcBorders>
            <w:shd w:val="clear" w:color="auto" w:fill="auto"/>
            <w:noWrap/>
            <w:vAlign w:val="center"/>
            <w:hideMark/>
          </w:tcPr>
          <w:p w14:paraId="5685EB1B" w14:textId="3C8AB7A9" w:rsidR="00E459E3" w:rsidRPr="00E459E3" w:rsidRDefault="00E13E6F" w:rsidP="00A963D7">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No registra</w:t>
            </w:r>
          </w:p>
        </w:tc>
        <w:tc>
          <w:tcPr>
            <w:tcW w:w="2132" w:type="dxa"/>
            <w:tcBorders>
              <w:top w:val="nil"/>
              <w:left w:val="nil"/>
              <w:bottom w:val="single" w:sz="4" w:space="0" w:color="auto"/>
              <w:right w:val="single" w:sz="4" w:space="0" w:color="auto"/>
            </w:tcBorders>
            <w:shd w:val="clear" w:color="auto" w:fill="auto"/>
            <w:noWrap/>
            <w:vAlign w:val="center"/>
            <w:hideMark/>
          </w:tcPr>
          <w:p w14:paraId="6A996085" w14:textId="5423803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65.568,00</w:t>
            </w:r>
          </w:p>
        </w:tc>
        <w:tc>
          <w:tcPr>
            <w:tcW w:w="1201" w:type="dxa"/>
            <w:tcBorders>
              <w:top w:val="nil"/>
              <w:left w:val="nil"/>
              <w:bottom w:val="single" w:sz="4" w:space="0" w:color="auto"/>
              <w:right w:val="single" w:sz="4" w:space="0" w:color="auto"/>
            </w:tcBorders>
            <w:shd w:val="clear" w:color="auto" w:fill="auto"/>
            <w:noWrap/>
            <w:vAlign w:val="center"/>
            <w:hideMark/>
          </w:tcPr>
          <w:p w14:paraId="1918B5DF" w14:textId="453244B2"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110.000,00</w:t>
            </w:r>
          </w:p>
        </w:tc>
        <w:tc>
          <w:tcPr>
            <w:tcW w:w="1201" w:type="dxa"/>
            <w:tcBorders>
              <w:top w:val="nil"/>
              <w:left w:val="nil"/>
              <w:bottom w:val="single" w:sz="4" w:space="0" w:color="auto"/>
              <w:right w:val="single" w:sz="4" w:space="0" w:color="auto"/>
            </w:tcBorders>
            <w:shd w:val="clear" w:color="auto" w:fill="auto"/>
            <w:noWrap/>
            <w:vAlign w:val="center"/>
            <w:hideMark/>
          </w:tcPr>
          <w:p w14:paraId="6405E089" w14:textId="020E43EB"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87.784,00</w:t>
            </w:r>
          </w:p>
        </w:tc>
      </w:tr>
      <w:tr w:rsidR="00E459E3" w:rsidRPr="0077766A" w14:paraId="021909F3" w14:textId="77777777" w:rsidTr="002E1B32">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B8D197C"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w:t>
            </w:r>
          </w:p>
        </w:tc>
        <w:tc>
          <w:tcPr>
            <w:tcW w:w="4093" w:type="dxa"/>
            <w:tcBorders>
              <w:top w:val="nil"/>
              <w:left w:val="nil"/>
              <w:bottom w:val="single" w:sz="4" w:space="0" w:color="auto"/>
              <w:right w:val="single" w:sz="4" w:space="0" w:color="auto"/>
            </w:tcBorders>
            <w:shd w:val="clear" w:color="auto" w:fill="auto"/>
            <w:vAlign w:val="center"/>
            <w:hideMark/>
          </w:tcPr>
          <w:p w14:paraId="1F17A3E2"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PRICK TEST) PARA AEROALERGENOS.</w:t>
            </w:r>
          </w:p>
        </w:tc>
        <w:tc>
          <w:tcPr>
            <w:tcW w:w="1201" w:type="dxa"/>
            <w:tcBorders>
              <w:top w:val="nil"/>
              <w:left w:val="nil"/>
              <w:bottom w:val="single" w:sz="4" w:space="0" w:color="auto"/>
              <w:right w:val="single" w:sz="4" w:space="0" w:color="auto"/>
            </w:tcBorders>
            <w:shd w:val="clear" w:color="auto" w:fill="auto"/>
            <w:noWrap/>
            <w:vAlign w:val="center"/>
            <w:hideMark/>
          </w:tcPr>
          <w:p w14:paraId="68F6D610" w14:textId="3C84964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nil"/>
              <w:left w:val="nil"/>
              <w:bottom w:val="single" w:sz="4" w:space="0" w:color="auto"/>
              <w:right w:val="single" w:sz="4" w:space="0" w:color="auto"/>
            </w:tcBorders>
            <w:shd w:val="clear" w:color="auto" w:fill="auto"/>
            <w:noWrap/>
            <w:vAlign w:val="center"/>
            <w:hideMark/>
          </w:tcPr>
          <w:p w14:paraId="607F1028" w14:textId="41DF32D5"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338.768,00</w:t>
            </w:r>
          </w:p>
        </w:tc>
        <w:tc>
          <w:tcPr>
            <w:tcW w:w="1201" w:type="dxa"/>
            <w:tcBorders>
              <w:top w:val="nil"/>
              <w:left w:val="nil"/>
              <w:bottom w:val="single" w:sz="4" w:space="0" w:color="auto"/>
              <w:right w:val="single" w:sz="4" w:space="0" w:color="auto"/>
            </w:tcBorders>
            <w:shd w:val="clear" w:color="auto" w:fill="auto"/>
            <w:noWrap/>
            <w:vAlign w:val="center"/>
            <w:hideMark/>
          </w:tcPr>
          <w:p w14:paraId="059BC166" w14:textId="6C99D634"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nil"/>
              <w:left w:val="nil"/>
              <w:bottom w:val="single" w:sz="4" w:space="0" w:color="auto"/>
              <w:right w:val="single" w:sz="4" w:space="0" w:color="auto"/>
            </w:tcBorders>
            <w:shd w:val="clear" w:color="auto" w:fill="auto"/>
            <w:noWrap/>
            <w:vAlign w:val="center"/>
            <w:hideMark/>
          </w:tcPr>
          <w:p w14:paraId="43572AFD" w14:textId="0936B31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344.384,00</w:t>
            </w:r>
          </w:p>
        </w:tc>
      </w:tr>
      <w:tr w:rsidR="00E459E3" w:rsidRPr="0077766A" w14:paraId="3D16E014" w14:textId="77777777" w:rsidTr="002E1B32">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59F612F"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4</w:t>
            </w:r>
          </w:p>
        </w:tc>
        <w:tc>
          <w:tcPr>
            <w:tcW w:w="4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FFA81"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PRICK TEST) PARA ALIMENTOS.</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9FAB5" w14:textId="01A74D49"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3D568" w14:textId="3969063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338.768,00</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EE6F2" w14:textId="27B7E6CC"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ECEF9" w14:textId="748FF00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344.384,00</w:t>
            </w:r>
          </w:p>
        </w:tc>
      </w:tr>
      <w:tr w:rsidR="00E459E3" w:rsidRPr="0077766A" w14:paraId="339632B5" w14:textId="77777777" w:rsidTr="002E1B32">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19F2CE4"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5</w:t>
            </w:r>
          </w:p>
        </w:tc>
        <w:tc>
          <w:tcPr>
            <w:tcW w:w="4093" w:type="dxa"/>
            <w:tcBorders>
              <w:top w:val="single" w:sz="4" w:space="0" w:color="auto"/>
              <w:left w:val="nil"/>
              <w:bottom w:val="single" w:sz="4" w:space="0" w:color="auto"/>
              <w:right w:val="single" w:sz="4" w:space="0" w:color="auto"/>
            </w:tcBorders>
            <w:shd w:val="clear" w:color="auto" w:fill="auto"/>
            <w:vAlign w:val="center"/>
            <w:hideMark/>
          </w:tcPr>
          <w:p w14:paraId="428A0790"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PRICK BY PRICK) PARA ALIMENTOS.</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4450E5E5" w14:textId="08D9127A"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single" w:sz="4" w:space="0" w:color="auto"/>
              <w:left w:val="nil"/>
              <w:bottom w:val="single" w:sz="4" w:space="0" w:color="auto"/>
              <w:right w:val="single" w:sz="4" w:space="0" w:color="auto"/>
            </w:tcBorders>
            <w:shd w:val="clear" w:color="auto" w:fill="auto"/>
            <w:noWrap/>
            <w:vAlign w:val="center"/>
            <w:hideMark/>
          </w:tcPr>
          <w:p w14:paraId="6E906013" w14:textId="2F2BAE85"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338.768,00</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33C2A998" w14:textId="6AC6E03B"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420.000,00</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4DF10D40" w14:textId="78F1A07B"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379.384,00</w:t>
            </w:r>
          </w:p>
        </w:tc>
      </w:tr>
      <w:tr w:rsidR="00E459E3" w:rsidRPr="0077766A" w14:paraId="5EC96873"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4241728"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6</w:t>
            </w:r>
          </w:p>
        </w:tc>
        <w:tc>
          <w:tcPr>
            <w:tcW w:w="4093" w:type="dxa"/>
            <w:tcBorders>
              <w:top w:val="nil"/>
              <w:left w:val="nil"/>
              <w:bottom w:val="single" w:sz="4" w:space="0" w:color="auto"/>
              <w:right w:val="single" w:sz="4" w:space="0" w:color="auto"/>
            </w:tcBorders>
            <w:shd w:val="clear" w:color="auto" w:fill="auto"/>
            <w:vAlign w:val="center"/>
            <w:hideMark/>
          </w:tcPr>
          <w:p w14:paraId="1799255D"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PRICK TEST) PARA ALERGENOS ESPECIALES.</w:t>
            </w:r>
          </w:p>
        </w:tc>
        <w:tc>
          <w:tcPr>
            <w:tcW w:w="1201" w:type="dxa"/>
            <w:tcBorders>
              <w:top w:val="nil"/>
              <w:left w:val="nil"/>
              <w:bottom w:val="single" w:sz="4" w:space="0" w:color="auto"/>
              <w:right w:val="single" w:sz="4" w:space="0" w:color="auto"/>
            </w:tcBorders>
            <w:shd w:val="clear" w:color="auto" w:fill="auto"/>
            <w:noWrap/>
            <w:vAlign w:val="center"/>
            <w:hideMark/>
          </w:tcPr>
          <w:p w14:paraId="693B0D5E" w14:textId="55B3AF9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nil"/>
              <w:left w:val="nil"/>
              <w:bottom w:val="single" w:sz="4" w:space="0" w:color="auto"/>
              <w:right w:val="single" w:sz="4" w:space="0" w:color="auto"/>
            </w:tcBorders>
            <w:shd w:val="clear" w:color="auto" w:fill="auto"/>
            <w:noWrap/>
            <w:vAlign w:val="center"/>
            <w:hideMark/>
          </w:tcPr>
          <w:p w14:paraId="197CABEA" w14:textId="4253AA76"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284.128,00</w:t>
            </w:r>
          </w:p>
        </w:tc>
        <w:tc>
          <w:tcPr>
            <w:tcW w:w="1201" w:type="dxa"/>
            <w:tcBorders>
              <w:top w:val="nil"/>
              <w:left w:val="nil"/>
              <w:bottom w:val="single" w:sz="4" w:space="0" w:color="auto"/>
              <w:right w:val="single" w:sz="4" w:space="0" w:color="auto"/>
            </w:tcBorders>
            <w:shd w:val="clear" w:color="auto" w:fill="auto"/>
            <w:noWrap/>
            <w:vAlign w:val="center"/>
            <w:hideMark/>
          </w:tcPr>
          <w:p w14:paraId="5EDBDE89" w14:textId="29FB4670"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300.000,00</w:t>
            </w:r>
          </w:p>
        </w:tc>
        <w:tc>
          <w:tcPr>
            <w:tcW w:w="1201" w:type="dxa"/>
            <w:tcBorders>
              <w:top w:val="nil"/>
              <w:left w:val="nil"/>
              <w:bottom w:val="single" w:sz="4" w:space="0" w:color="auto"/>
              <w:right w:val="single" w:sz="4" w:space="0" w:color="auto"/>
            </w:tcBorders>
            <w:shd w:val="clear" w:color="auto" w:fill="auto"/>
            <w:noWrap/>
            <w:vAlign w:val="center"/>
            <w:hideMark/>
          </w:tcPr>
          <w:p w14:paraId="33F52641" w14:textId="0CA40B55"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292.064,00</w:t>
            </w:r>
          </w:p>
        </w:tc>
      </w:tr>
      <w:tr w:rsidR="00E459E3" w:rsidRPr="0077766A" w14:paraId="55D82837"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FB8DFA3"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7</w:t>
            </w:r>
          </w:p>
        </w:tc>
        <w:tc>
          <w:tcPr>
            <w:tcW w:w="4093" w:type="dxa"/>
            <w:tcBorders>
              <w:top w:val="nil"/>
              <w:left w:val="nil"/>
              <w:bottom w:val="single" w:sz="4" w:space="0" w:color="auto"/>
              <w:right w:val="single" w:sz="4" w:space="0" w:color="auto"/>
            </w:tcBorders>
            <w:shd w:val="clear" w:color="auto" w:fill="auto"/>
            <w:vAlign w:val="center"/>
            <w:hideMark/>
          </w:tcPr>
          <w:p w14:paraId="22686495"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PARA VENENO DE AVISPA.</w:t>
            </w:r>
          </w:p>
        </w:tc>
        <w:tc>
          <w:tcPr>
            <w:tcW w:w="1201" w:type="dxa"/>
            <w:tcBorders>
              <w:top w:val="nil"/>
              <w:left w:val="nil"/>
              <w:bottom w:val="single" w:sz="4" w:space="0" w:color="auto"/>
              <w:right w:val="single" w:sz="4" w:space="0" w:color="auto"/>
            </w:tcBorders>
            <w:shd w:val="clear" w:color="auto" w:fill="auto"/>
            <w:noWrap/>
            <w:vAlign w:val="center"/>
            <w:hideMark/>
          </w:tcPr>
          <w:p w14:paraId="19E75F0E" w14:textId="26AAF128" w:rsidR="00E459E3" w:rsidRPr="00E459E3" w:rsidRDefault="00E13E6F" w:rsidP="00A963D7">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No registra</w:t>
            </w:r>
          </w:p>
        </w:tc>
        <w:tc>
          <w:tcPr>
            <w:tcW w:w="2132" w:type="dxa"/>
            <w:tcBorders>
              <w:top w:val="nil"/>
              <w:left w:val="nil"/>
              <w:bottom w:val="single" w:sz="4" w:space="0" w:color="auto"/>
              <w:right w:val="single" w:sz="4" w:space="0" w:color="auto"/>
            </w:tcBorders>
            <w:shd w:val="clear" w:color="auto" w:fill="auto"/>
            <w:noWrap/>
            <w:vAlign w:val="center"/>
            <w:hideMark/>
          </w:tcPr>
          <w:p w14:paraId="5C365508" w14:textId="252EDDB6"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316.912,00</w:t>
            </w:r>
          </w:p>
        </w:tc>
        <w:tc>
          <w:tcPr>
            <w:tcW w:w="1201" w:type="dxa"/>
            <w:tcBorders>
              <w:top w:val="nil"/>
              <w:left w:val="nil"/>
              <w:bottom w:val="single" w:sz="4" w:space="0" w:color="auto"/>
              <w:right w:val="single" w:sz="4" w:space="0" w:color="auto"/>
            </w:tcBorders>
            <w:shd w:val="clear" w:color="auto" w:fill="auto"/>
            <w:noWrap/>
            <w:vAlign w:val="center"/>
            <w:hideMark/>
          </w:tcPr>
          <w:p w14:paraId="2B68EF8C" w14:textId="15C190D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300.000,00</w:t>
            </w:r>
          </w:p>
        </w:tc>
        <w:tc>
          <w:tcPr>
            <w:tcW w:w="1201" w:type="dxa"/>
            <w:tcBorders>
              <w:top w:val="nil"/>
              <w:left w:val="nil"/>
              <w:bottom w:val="single" w:sz="4" w:space="0" w:color="auto"/>
              <w:right w:val="single" w:sz="4" w:space="0" w:color="auto"/>
            </w:tcBorders>
            <w:shd w:val="clear" w:color="auto" w:fill="auto"/>
            <w:noWrap/>
            <w:vAlign w:val="center"/>
            <w:hideMark/>
          </w:tcPr>
          <w:p w14:paraId="73BA86F4" w14:textId="7C2E4BC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308.456,00</w:t>
            </w:r>
          </w:p>
        </w:tc>
      </w:tr>
      <w:tr w:rsidR="00E459E3" w:rsidRPr="0077766A" w14:paraId="6F387227"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08B9D45"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8</w:t>
            </w:r>
          </w:p>
        </w:tc>
        <w:tc>
          <w:tcPr>
            <w:tcW w:w="4093" w:type="dxa"/>
            <w:tcBorders>
              <w:top w:val="nil"/>
              <w:left w:val="nil"/>
              <w:bottom w:val="single" w:sz="4" w:space="0" w:color="auto"/>
              <w:right w:val="single" w:sz="4" w:space="0" w:color="auto"/>
            </w:tcBorders>
            <w:shd w:val="clear" w:color="auto" w:fill="auto"/>
            <w:vAlign w:val="center"/>
            <w:hideMark/>
          </w:tcPr>
          <w:p w14:paraId="671D515B"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PARA VENENO DE ABEJA.</w:t>
            </w:r>
          </w:p>
        </w:tc>
        <w:tc>
          <w:tcPr>
            <w:tcW w:w="1201" w:type="dxa"/>
            <w:tcBorders>
              <w:top w:val="nil"/>
              <w:left w:val="nil"/>
              <w:bottom w:val="single" w:sz="4" w:space="0" w:color="auto"/>
              <w:right w:val="single" w:sz="4" w:space="0" w:color="auto"/>
            </w:tcBorders>
            <w:shd w:val="clear" w:color="auto" w:fill="auto"/>
            <w:noWrap/>
            <w:vAlign w:val="center"/>
            <w:hideMark/>
          </w:tcPr>
          <w:p w14:paraId="6AC70279" w14:textId="26816A4E"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nil"/>
              <w:left w:val="nil"/>
              <w:bottom w:val="single" w:sz="4" w:space="0" w:color="auto"/>
              <w:right w:val="single" w:sz="4" w:space="0" w:color="auto"/>
            </w:tcBorders>
            <w:shd w:val="clear" w:color="auto" w:fill="auto"/>
            <w:noWrap/>
            <w:vAlign w:val="center"/>
            <w:hideMark/>
          </w:tcPr>
          <w:p w14:paraId="6FB6C3CE" w14:textId="6F6FC488"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316.912,00</w:t>
            </w:r>
          </w:p>
        </w:tc>
        <w:tc>
          <w:tcPr>
            <w:tcW w:w="1201" w:type="dxa"/>
            <w:tcBorders>
              <w:top w:val="nil"/>
              <w:left w:val="nil"/>
              <w:bottom w:val="single" w:sz="4" w:space="0" w:color="auto"/>
              <w:right w:val="single" w:sz="4" w:space="0" w:color="auto"/>
            </w:tcBorders>
            <w:shd w:val="clear" w:color="auto" w:fill="auto"/>
            <w:noWrap/>
            <w:vAlign w:val="center"/>
            <w:hideMark/>
          </w:tcPr>
          <w:p w14:paraId="5182ACBF" w14:textId="28BAB7D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300.000,00</w:t>
            </w:r>
          </w:p>
        </w:tc>
        <w:tc>
          <w:tcPr>
            <w:tcW w:w="1201" w:type="dxa"/>
            <w:tcBorders>
              <w:top w:val="nil"/>
              <w:left w:val="nil"/>
              <w:bottom w:val="single" w:sz="4" w:space="0" w:color="auto"/>
              <w:right w:val="single" w:sz="4" w:space="0" w:color="auto"/>
            </w:tcBorders>
            <w:shd w:val="clear" w:color="auto" w:fill="auto"/>
            <w:noWrap/>
            <w:vAlign w:val="center"/>
            <w:hideMark/>
          </w:tcPr>
          <w:p w14:paraId="1D29FF6B" w14:textId="3456108D"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308.456,00</w:t>
            </w:r>
          </w:p>
        </w:tc>
      </w:tr>
      <w:tr w:rsidR="00E459E3" w:rsidRPr="0077766A" w14:paraId="2D47050E"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3802A8B"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9</w:t>
            </w:r>
          </w:p>
        </w:tc>
        <w:tc>
          <w:tcPr>
            <w:tcW w:w="4093" w:type="dxa"/>
            <w:tcBorders>
              <w:top w:val="nil"/>
              <w:left w:val="nil"/>
              <w:bottom w:val="single" w:sz="4" w:space="0" w:color="auto"/>
              <w:right w:val="single" w:sz="4" w:space="0" w:color="auto"/>
            </w:tcBorders>
            <w:shd w:val="clear" w:color="auto" w:fill="auto"/>
            <w:vAlign w:val="center"/>
            <w:hideMark/>
          </w:tcPr>
          <w:p w14:paraId="46ECF162"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PARA VENENO DE HORMIGA.</w:t>
            </w:r>
          </w:p>
        </w:tc>
        <w:tc>
          <w:tcPr>
            <w:tcW w:w="1201" w:type="dxa"/>
            <w:tcBorders>
              <w:top w:val="nil"/>
              <w:left w:val="nil"/>
              <w:bottom w:val="single" w:sz="4" w:space="0" w:color="auto"/>
              <w:right w:val="single" w:sz="4" w:space="0" w:color="auto"/>
            </w:tcBorders>
            <w:shd w:val="clear" w:color="auto" w:fill="auto"/>
            <w:noWrap/>
            <w:vAlign w:val="center"/>
            <w:hideMark/>
          </w:tcPr>
          <w:p w14:paraId="0AF5231B" w14:textId="1228E0B4"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nil"/>
              <w:left w:val="nil"/>
              <w:bottom w:val="single" w:sz="4" w:space="0" w:color="auto"/>
              <w:right w:val="single" w:sz="4" w:space="0" w:color="auto"/>
            </w:tcBorders>
            <w:shd w:val="clear" w:color="auto" w:fill="auto"/>
            <w:noWrap/>
            <w:vAlign w:val="center"/>
            <w:hideMark/>
          </w:tcPr>
          <w:p w14:paraId="795088DD" w14:textId="6E51F2E4"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273.200,00</w:t>
            </w:r>
          </w:p>
        </w:tc>
        <w:tc>
          <w:tcPr>
            <w:tcW w:w="1201" w:type="dxa"/>
            <w:tcBorders>
              <w:top w:val="nil"/>
              <w:left w:val="nil"/>
              <w:bottom w:val="single" w:sz="4" w:space="0" w:color="auto"/>
              <w:right w:val="single" w:sz="4" w:space="0" w:color="auto"/>
            </w:tcBorders>
            <w:shd w:val="clear" w:color="auto" w:fill="auto"/>
            <w:noWrap/>
            <w:vAlign w:val="center"/>
            <w:hideMark/>
          </w:tcPr>
          <w:p w14:paraId="219F801F" w14:textId="26EA0D36"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nil"/>
              <w:left w:val="nil"/>
              <w:bottom w:val="single" w:sz="4" w:space="0" w:color="auto"/>
              <w:right w:val="single" w:sz="4" w:space="0" w:color="auto"/>
            </w:tcBorders>
            <w:shd w:val="clear" w:color="auto" w:fill="auto"/>
            <w:noWrap/>
            <w:vAlign w:val="center"/>
            <w:hideMark/>
          </w:tcPr>
          <w:p w14:paraId="7F02E639" w14:textId="15FD68CC"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311.600,00</w:t>
            </w:r>
          </w:p>
        </w:tc>
      </w:tr>
      <w:tr w:rsidR="00E459E3" w:rsidRPr="0077766A" w14:paraId="09E49F36" w14:textId="77777777" w:rsidTr="001D3278">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899B6BE"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10</w:t>
            </w:r>
          </w:p>
        </w:tc>
        <w:tc>
          <w:tcPr>
            <w:tcW w:w="4093" w:type="dxa"/>
            <w:tcBorders>
              <w:top w:val="nil"/>
              <w:left w:val="nil"/>
              <w:bottom w:val="single" w:sz="4" w:space="0" w:color="auto"/>
              <w:right w:val="single" w:sz="4" w:space="0" w:color="auto"/>
            </w:tcBorders>
            <w:shd w:val="clear" w:color="auto" w:fill="auto"/>
            <w:vAlign w:val="center"/>
            <w:hideMark/>
          </w:tcPr>
          <w:p w14:paraId="5C044388"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PARA MOSQUITO.</w:t>
            </w:r>
          </w:p>
        </w:tc>
        <w:tc>
          <w:tcPr>
            <w:tcW w:w="1201" w:type="dxa"/>
            <w:tcBorders>
              <w:top w:val="nil"/>
              <w:left w:val="nil"/>
              <w:bottom w:val="single" w:sz="4" w:space="0" w:color="auto"/>
              <w:right w:val="single" w:sz="4" w:space="0" w:color="auto"/>
            </w:tcBorders>
            <w:shd w:val="clear" w:color="auto" w:fill="auto"/>
            <w:noWrap/>
            <w:vAlign w:val="center"/>
            <w:hideMark/>
          </w:tcPr>
          <w:p w14:paraId="2A9F8E33" w14:textId="5822C1CD"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nil"/>
              <w:left w:val="nil"/>
              <w:bottom w:val="single" w:sz="4" w:space="0" w:color="auto"/>
              <w:right w:val="single" w:sz="4" w:space="0" w:color="auto"/>
            </w:tcBorders>
            <w:shd w:val="clear" w:color="auto" w:fill="auto"/>
            <w:noWrap/>
            <w:vAlign w:val="center"/>
            <w:hideMark/>
          </w:tcPr>
          <w:p w14:paraId="461F138B" w14:textId="4D7ED4CD"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273.200,00</w:t>
            </w:r>
          </w:p>
        </w:tc>
        <w:tc>
          <w:tcPr>
            <w:tcW w:w="1201" w:type="dxa"/>
            <w:tcBorders>
              <w:top w:val="nil"/>
              <w:left w:val="nil"/>
              <w:bottom w:val="single" w:sz="4" w:space="0" w:color="auto"/>
              <w:right w:val="single" w:sz="4" w:space="0" w:color="auto"/>
            </w:tcBorders>
            <w:shd w:val="clear" w:color="auto" w:fill="auto"/>
            <w:noWrap/>
            <w:vAlign w:val="center"/>
            <w:hideMark/>
          </w:tcPr>
          <w:p w14:paraId="313D8D3E" w14:textId="1A1B7C71"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nil"/>
              <w:left w:val="nil"/>
              <w:bottom w:val="single" w:sz="4" w:space="0" w:color="auto"/>
              <w:right w:val="single" w:sz="4" w:space="0" w:color="auto"/>
            </w:tcBorders>
            <w:shd w:val="clear" w:color="auto" w:fill="auto"/>
            <w:noWrap/>
            <w:vAlign w:val="center"/>
            <w:hideMark/>
          </w:tcPr>
          <w:p w14:paraId="216063E2" w14:textId="2BAC24B6"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311.600,00</w:t>
            </w:r>
          </w:p>
        </w:tc>
      </w:tr>
      <w:tr w:rsidR="00E459E3" w:rsidRPr="0077766A" w14:paraId="28997637" w14:textId="77777777" w:rsidTr="001D3278">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2BC8062"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11</w:t>
            </w:r>
          </w:p>
        </w:tc>
        <w:tc>
          <w:tcPr>
            <w:tcW w:w="4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5F80F"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PARA DETERMINANTES MAYORES Y MENORES DE PENICILINA.</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A23B9" w14:textId="2A7CCB48"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96CF7" w14:textId="64044E4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316.912,00</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603D8" w14:textId="5923DDA4"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380.000,00</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E2D37" w14:textId="5F4F02E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348.456,00</w:t>
            </w:r>
          </w:p>
        </w:tc>
      </w:tr>
      <w:tr w:rsidR="00E459E3" w:rsidRPr="0077766A" w14:paraId="2FBFDF2C" w14:textId="77777777" w:rsidTr="001D3278">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2258F0A7"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12</w:t>
            </w:r>
          </w:p>
        </w:tc>
        <w:tc>
          <w:tcPr>
            <w:tcW w:w="4093" w:type="dxa"/>
            <w:tcBorders>
              <w:top w:val="single" w:sz="4" w:space="0" w:color="auto"/>
              <w:left w:val="nil"/>
              <w:bottom w:val="single" w:sz="4" w:space="0" w:color="auto"/>
              <w:right w:val="single" w:sz="4" w:space="0" w:color="auto"/>
            </w:tcBorders>
            <w:shd w:val="clear" w:color="auto" w:fill="auto"/>
            <w:vAlign w:val="center"/>
            <w:hideMark/>
          </w:tcPr>
          <w:p w14:paraId="4914F3E2"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PARA MEDICAMENTO EN PACIENTE DE BAJO RIESGO.</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43DD0E4D" w14:textId="1AEE5379"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single" w:sz="4" w:space="0" w:color="auto"/>
              <w:left w:val="nil"/>
              <w:bottom w:val="single" w:sz="4" w:space="0" w:color="auto"/>
              <w:right w:val="single" w:sz="4" w:space="0" w:color="auto"/>
            </w:tcBorders>
            <w:shd w:val="clear" w:color="auto" w:fill="auto"/>
            <w:noWrap/>
            <w:vAlign w:val="center"/>
            <w:hideMark/>
          </w:tcPr>
          <w:p w14:paraId="127A7AB7" w14:textId="0E32818D"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349.696,00</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7FC270AE" w14:textId="2B661F56"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6169B7DF" w14:textId="5D0208E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349.848,00</w:t>
            </w:r>
          </w:p>
        </w:tc>
      </w:tr>
      <w:tr w:rsidR="00E459E3" w:rsidRPr="0077766A" w14:paraId="5E1B4162" w14:textId="77777777" w:rsidTr="00A16401">
        <w:trPr>
          <w:trHeight w:val="274"/>
          <w:jc w:val="center"/>
        </w:trPr>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E169CE"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13</w:t>
            </w:r>
          </w:p>
        </w:tc>
        <w:tc>
          <w:tcPr>
            <w:tcW w:w="4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50755"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PARA MEDICAMENTO EN PACIENTE DE ALTO RIESGO.</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73FB0" w14:textId="7203086E"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32DC8" w14:textId="0F26E940"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295.056,00</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0529C" w14:textId="363D1659"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DF561" w14:textId="70135DD8"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322.528,00</w:t>
            </w:r>
          </w:p>
        </w:tc>
      </w:tr>
      <w:tr w:rsidR="00E459E3" w:rsidRPr="0077766A" w14:paraId="47D5CC56" w14:textId="77777777" w:rsidTr="00A16401">
        <w:trPr>
          <w:trHeight w:val="274"/>
          <w:jc w:val="center"/>
        </w:trPr>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A840D1"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14</w:t>
            </w:r>
          </w:p>
        </w:tc>
        <w:tc>
          <w:tcPr>
            <w:tcW w:w="4093" w:type="dxa"/>
            <w:tcBorders>
              <w:top w:val="single" w:sz="4" w:space="0" w:color="auto"/>
              <w:left w:val="nil"/>
              <w:bottom w:val="single" w:sz="4" w:space="0" w:color="auto"/>
              <w:right w:val="single" w:sz="4" w:space="0" w:color="auto"/>
            </w:tcBorders>
            <w:shd w:val="clear" w:color="auto" w:fill="auto"/>
            <w:vAlign w:val="center"/>
            <w:hideMark/>
          </w:tcPr>
          <w:p w14:paraId="0FCB6CAB"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PARA TITULACION DE EXTRACTO ALERGENICO.</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0A148E54" w14:textId="617BE55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single" w:sz="4" w:space="0" w:color="auto"/>
              <w:left w:val="nil"/>
              <w:bottom w:val="single" w:sz="4" w:space="0" w:color="auto"/>
              <w:right w:val="single" w:sz="4" w:space="0" w:color="auto"/>
            </w:tcBorders>
            <w:shd w:val="clear" w:color="auto" w:fill="auto"/>
            <w:noWrap/>
            <w:vAlign w:val="center"/>
            <w:hideMark/>
          </w:tcPr>
          <w:p w14:paraId="51A4D474" w14:textId="59981652"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295.056,00</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3B7738DD" w14:textId="386AD74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single" w:sz="4" w:space="0" w:color="auto"/>
              <w:left w:val="nil"/>
              <w:bottom w:val="single" w:sz="4" w:space="0" w:color="auto"/>
              <w:right w:val="single" w:sz="4" w:space="0" w:color="auto"/>
            </w:tcBorders>
            <w:shd w:val="clear" w:color="auto" w:fill="auto"/>
            <w:noWrap/>
            <w:vAlign w:val="center"/>
            <w:hideMark/>
          </w:tcPr>
          <w:p w14:paraId="67CD3E24" w14:textId="316FEEF9"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322.528,00</w:t>
            </w:r>
          </w:p>
        </w:tc>
      </w:tr>
      <w:tr w:rsidR="00E459E3" w:rsidRPr="0077766A" w14:paraId="55D098F1"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00CD03D"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lastRenderedPageBreak/>
              <w:t>15</w:t>
            </w:r>
          </w:p>
        </w:tc>
        <w:tc>
          <w:tcPr>
            <w:tcW w:w="4093" w:type="dxa"/>
            <w:tcBorders>
              <w:top w:val="nil"/>
              <w:left w:val="nil"/>
              <w:bottom w:val="single" w:sz="4" w:space="0" w:color="auto"/>
              <w:right w:val="single" w:sz="4" w:space="0" w:color="auto"/>
            </w:tcBorders>
            <w:shd w:val="clear" w:color="auto" w:fill="auto"/>
            <w:vAlign w:val="center"/>
            <w:hideMark/>
          </w:tcPr>
          <w:p w14:paraId="369D9B90"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INTRADERMICA DE ALERGIAS CON ESCARIFICACION O PUNTURA (AEROALERGENOS, ALIMENTOS, VENENOS DE INSECTOS Y/O MEDICAMENTOS) DE SUERO Y PLASMA AUTOLOGO.</w:t>
            </w:r>
          </w:p>
        </w:tc>
        <w:tc>
          <w:tcPr>
            <w:tcW w:w="1201" w:type="dxa"/>
            <w:tcBorders>
              <w:top w:val="nil"/>
              <w:left w:val="nil"/>
              <w:bottom w:val="single" w:sz="4" w:space="0" w:color="auto"/>
              <w:right w:val="single" w:sz="4" w:space="0" w:color="auto"/>
            </w:tcBorders>
            <w:shd w:val="clear" w:color="auto" w:fill="auto"/>
            <w:noWrap/>
            <w:vAlign w:val="center"/>
            <w:hideMark/>
          </w:tcPr>
          <w:p w14:paraId="5765B043" w14:textId="70CCBBD1"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200.195,00</w:t>
            </w:r>
          </w:p>
        </w:tc>
        <w:tc>
          <w:tcPr>
            <w:tcW w:w="2132" w:type="dxa"/>
            <w:tcBorders>
              <w:top w:val="nil"/>
              <w:left w:val="nil"/>
              <w:bottom w:val="single" w:sz="4" w:space="0" w:color="auto"/>
              <w:right w:val="single" w:sz="4" w:space="0" w:color="auto"/>
            </w:tcBorders>
            <w:shd w:val="clear" w:color="auto" w:fill="auto"/>
            <w:noWrap/>
            <w:vAlign w:val="center"/>
            <w:hideMark/>
          </w:tcPr>
          <w:p w14:paraId="7327E915" w14:textId="4A2560BC"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295.056,00</w:t>
            </w:r>
          </w:p>
        </w:tc>
        <w:tc>
          <w:tcPr>
            <w:tcW w:w="1201" w:type="dxa"/>
            <w:tcBorders>
              <w:top w:val="nil"/>
              <w:left w:val="nil"/>
              <w:bottom w:val="single" w:sz="4" w:space="0" w:color="auto"/>
              <w:right w:val="single" w:sz="4" w:space="0" w:color="auto"/>
            </w:tcBorders>
            <w:shd w:val="clear" w:color="auto" w:fill="auto"/>
            <w:noWrap/>
            <w:vAlign w:val="center"/>
            <w:hideMark/>
          </w:tcPr>
          <w:p w14:paraId="5D25B64D" w14:textId="0012930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320.000,00</w:t>
            </w:r>
          </w:p>
        </w:tc>
        <w:tc>
          <w:tcPr>
            <w:tcW w:w="1201" w:type="dxa"/>
            <w:tcBorders>
              <w:top w:val="nil"/>
              <w:left w:val="nil"/>
              <w:bottom w:val="single" w:sz="4" w:space="0" w:color="auto"/>
              <w:right w:val="single" w:sz="4" w:space="0" w:color="auto"/>
            </w:tcBorders>
            <w:shd w:val="clear" w:color="auto" w:fill="auto"/>
            <w:noWrap/>
            <w:vAlign w:val="center"/>
            <w:hideMark/>
          </w:tcPr>
          <w:p w14:paraId="0ACF8291" w14:textId="51FDA421"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307.528,00</w:t>
            </w:r>
          </w:p>
        </w:tc>
      </w:tr>
      <w:tr w:rsidR="00E459E3" w:rsidRPr="0077766A" w14:paraId="1503E238"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3E882C18"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16</w:t>
            </w:r>
          </w:p>
        </w:tc>
        <w:tc>
          <w:tcPr>
            <w:tcW w:w="4093" w:type="dxa"/>
            <w:tcBorders>
              <w:top w:val="nil"/>
              <w:left w:val="nil"/>
              <w:bottom w:val="single" w:sz="4" w:space="0" w:color="auto"/>
              <w:right w:val="single" w:sz="4" w:space="0" w:color="auto"/>
            </w:tcBorders>
            <w:shd w:val="clear" w:color="auto" w:fill="auto"/>
            <w:vAlign w:val="center"/>
            <w:hideMark/>
          </w:tcPr>
          <w:p w14:paraId="091066B2"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INMUNOTERAPIA (HIPOSENSIBILIZACION CON ANTIGENOS) VACUNAS TERAPEUTICAS PARA ALERGIA DOSIS MENSUAL.</w:t>
            </w:r>
          </w:p>
        </w:tc>
        <w:tc>
          <w:tcPr>
            <w:tcW w:w="1201" w:type="dxa"/>
            <w:tcBorders>
              <w:top w:val="nil"/>
              <w:left w:val="nil"/>
              <w:bottom w:val="single" w:sz="4" w:space="0" w:color="auto"/>
              <w:right w:val="single" w:sz="4" w:space="0" w:color="auto"/>
            </w:tcBorders>
            <w:shd w:val="clear" w:color="auto" w:fill="auto"/>
            <w:noWrap/>
            <w:vAlign w:val="center"/>
            <w:hideMark/>
          </w:tcPr>
          <w:p w14:paraId="55406333" w14:textId="127ADFA4"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214.380,00</w:t>
            </w:r>
          </w:p>
        </w:tc>
        <w:tc>
          <w:tcPr>
            <w:tcW w:w="2132" w:type="dxa"/>
            <w:tcBorders>
              <w:top w:val="nil"/>
              <w:left w:val="nil"/>
              <w:bottom w:val="single" w:sz="4" w:space="0" w:color="auto"/>
              <w:right w:val="single" w:sz="4" w:space="0" w:color="auto"/>
            </w:tcBorders>
            <w:shd w:val="clear" w:color="auto" w:fill="auto"/>
            <w:noWrap/>
            <w:vAlign w:val="center"/>
            <w:hideMark/>
          </w:tcPr>
          <w:p w14:paraId="222A7FA2" w14:textId="19D8516B"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327.840,00</w:t>
            </w:r>
          </w:p>
        </w:tc>
        <w:tc>
          <w:tcPr>
            <w:tcW w:w="1201" w:type="dxa"/>
            <w:tcBorders>
              <w:top w:val="nil"/>
              <w:left w:val="nil"/>
              <w:bottom w:val="single" w:sz="4" w:space="0" w:color="auto"/>
              <w:right w:val="single" w:sz="4" w:space="0" w:color="auto"/>
            </w:tcBorders>
            <w:shd w:val="clear" w:color="auto" w:fill="auto"/>
            <w:noWrap/>
            <w:vAlign w:val="center"/>
            <w:hideMark/>
          </w:tcPr>
          <w:p w14:paraId="536F371A" w14:textId="2542569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320.000,00</w:t>
            </w:r>
          </w:p>
        </w:tc>
        <w:tc>
          <w:tcPr>
            <w:tcW w:w="1201" w:type="dxa"/>
            <w:tcBorders>
              <w:top w:val="nil"/>
              <w:left w:val="nil"/>
              <w:bottom w:val="single" w:sz="4" w:space="0" w:color="auto"/>
              <w:right w:val="single" w:sz="4" w:space="0" w:color="auto"/>
            </w:tcBorders>
            <w:shd w:val="clear" w:color="auto" w:fill="auto"/>
            <w:noWrap/>
            <w:vAlign w:val="center"/>
            <w:hideMark/>
          </w:tcPr>
          <w:p w14:paraId="6CA1C4B2" w14:textId="085F6356"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323.920,00</w:t>
            </w:r>
          </w:p>
        </w:tc>
      </w:tr>
      <w:tr w:rsidR="00E459E3" w:rsidRPr="0077766A" w14:paraId="04D50A64"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10A3411"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17</w:t>
            </w:r>
          </w:p>
        </w:tc>
        <w:tc>
          <w:tcPr>
            <w:tcW w:w="4093" w:type="dxa"/>
            <w:tcBorders>
              <w:top w:val="nil"/>
              <w:left w:val="nil"/>
              <w:bottom w:val="single" w:sz="4" w:space="0" w:color="auto"/>
              <w:right w:val="single" w:sz="4" w:space="0" w:color="auto"/>
            </w:tcBorders>
            <w:shd w:val="clear" w:color="auto" w:fill="auto"/>
            <w:vAlign w:val="center"/>
            <w:hideMark/>
          </w:tcPr>
          <w:p w14:paraId="0F7C5316"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PREUBAS DERMICAS DE SENSIBILIZACION EPICUTANEA O DE PARCHE CON BATERIA ESTANDAR.</w:t>
            </w:r>
          </w:p>
        </w:tc>
        <w:tc>
          <w:tcPr>
            <w:tcW w:w="1201" w:type="dxa"/>
            <w:tcBorders>
              <w:top w:val="nil"/>
              <w:left w:val="nil"/>
              <w:bottom w:val="single" w:sz="4" w:space="0" w:color="auto"/>
              <w:right w:val="single" w:sz="4" w:space="0" w:color="auto"/>
            </w:tcBorders>
            <w:shd w:val="clear" w:color="auto" w:fill="auto"/>
            <w:noWrap/>
            <w:vAlign w:val="center"/>
            <w:hideMark/>
          </w:tcPr>
          <w:p w14:paraId="2F8C1D7A" w14:textId="1E2C0111"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222.858,00</w:t>
            </w:r>
          </w:p>
        </w:tc>
        <w:tc>
          <w:tcPr>
            <w:tcW w:w="2132" w:type="dxa"/>
            <w:tcBorders>
              <w:top w:val="nil"/>
              <w:left w:val="nil"/>
              <w:bottom w:val="single" w:sz="4" w:space="0" w:color="auto"/>
              <w:right w:val="single" w:sz="4" w:space="0" w:color="auto"/>
            </w:tcBorders>
            <w:shd w:val="clear" w:color="auto" w:fill="auto"/>
            <w:noWrap/>
            <w:vAlign w:val="center"/>
            <w:hideMark/>
          </w:tcPr>
          <w:p w14:paraId="2D53AAC9" w14:textId="215EACCE"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316.912,00</w:t>
            </w:r>
          </w:p>
        </w:tc>
        <w:tc>
          <w:tcPr>
            <w:tcW w:w="1201" w:type="dxa"/>
            <w:tcBorders>
              <w:top w:val="nil"/>
              <w:left w:val="nil"/>
              <w:bottom w:val="single" w:sz="4" w:space="0" w:color="auto"/>
              <w:right w:val="single" w:sz="4" w:space="0" w:color="auto"/>
            </w:tcBorders>
            <w:shd w:val="clear" w:color="auto" w:fill="auto"/>
            <w:noWrap/>
            <w:vAlign w:val="center"/>
            <w:hideMark/>
          </w:tcPr>
          <w:p w14:paraId="7DCBB636" w14:textId="606DC7C4"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320.000,00</w:t>
            </w:r>
          </w:p>
        </w:tc>
        <w:tc>
          <w:tcPr>
            <w:tcW w:w="1201" w:type="dxa"/>
            <w:tcBorders>
              <w:top w:val="nil"/>
              <w:left w:val="nil"/>
              <w:bottom w:val="single" w:sz="4" w:space="0" w:color="auto"/>
              <w:right w:val="single" w:sz="4" w:space="0" w:color="auto"/>
            </w:tcBorders>
            <w:shd w:val="clear" w:color="auto" w:fill="auto"/>
            <w:noWrap/>
            <w:vAlign w:val="center"/>
            <w:hideMark/>
          </w:tcPr>
          <w:p w14:paraId="0B1A239E" w14:textId="788A3094"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318.456,00</w:t>
            </w:r>
          </w:p>
        </w:tc>
      </w:tr>
      <w:tr w:rsidR="00E459E3" w:rsidRPr="0077766A" w14:paraId="11648425"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BFC5552"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18</w:t>
            </w:r>
          </w:p>
        </w:tc>
        <w:tc>
          <w:tcPr>
            <w:tcW w:w="4093" w:type="dxa"/>
            <w:tcBorders>
              <w:top w:val="nil"/>
              <w:left w:val="nil"/>
              <w:bottom w:val="single" w:sz="4" w:space="0" w:color="auto"/>
              <w:right w:val="single" w:sz="4" w:space="0" w:color="auto"/>
            </w:tcBorders>
            <w:shd w:val="clear" w:color="auto" w:fill="auto"/>
            <w:vAlign w:val="center"/>
            <w:hideMark/>
          </w:tcPr>
          <w:p w14:paraId="1A62376F"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PRUEBAS DERMICAS DESENSIBILIZACION EPICUTANEA O DE PARCHE CON ALIMENTOS PARCHE ATOPICO.</w:t>
            </w:r>
          </w:p>
        </w:tc>
        <w:tc>
          <w:tcPr>
            <w:tcW w:w="1201" w:type="dxa"/>
            <w:tcBorders>
              <w:top w:val="nil"/>
              <w:left w:val="nil"/>
              <w:bottom w:val="single" w:sz="4" w:space="0" w:color="auto"/>
              <w:right w:val="single" w:sz="4" w:space="0" w:color="auto"/>
            </w:tcBorders>
            <w:shd w:val="clear" w:color="auto" w:fill="auto"/>
            <w:noWrap/>
            <w:vAlign w:val="center"/>
            <w:hideMark/>
          </w:tcPr>
          <w:p w14:paraId="44F54E8D" w14:textId="29FE8030"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211.166,00</w:t>
            </w:r>
          </w:p>
        </w:tc>
        <w:tc>
          <w:tcPr>
            <w:tcW w:w="2132" w:type="dxa"/>
            <w:tcBorders>
              <w:top w:val="nil"/>
              <w:left w:val="nil"/>
              <w:bottom w:val="single" w:sz="4" w:space="0" w:color="auto"/>
              <w:right w:val="single" w:sz="4" w:space="0" w:color="auto"/>
            </w:tcBorders>
            <w:shd w:val="clear" w:color="auto" w:fill="auto"/>
            <w:noWrap/>
            <w:vAlign w:val="center"/>
            <w:hideMark/>
          </w:tcPr>
          <w:p w14:paraId="11D35E07" w14:textId="4451C2A2"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305.984,00</w:t>
            </w:r>
          </w:p>
        </w:tc>
        <w:tc>
          <w:tcPr>
            <w:tcW w:w="1201" w:type="dxa"/>
            <w:tcBorders>
              <w:top w:val="nil"/>
              <w:left w:val="nil"/>
              <w:bottom w:val="single" w:sz="4" w:space="0" w:color="auto"/>
              <w:right w:val="single" w:sz="4" w:space="0" w:color="auto"/>
            </w:tcBorders>
            <w:shd w:val="clear" w:color="auto" w:fill="auto"/>
            <w:noWrap/>
            <w:vAlign w:val="center"/>
            <w:hideMark/>
          </w:tcPr>
          <w:p w14:paraId="74CAEE1C" w14:textId="3AC0939A"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nil"/>
              <w:left w:val="nil"/>
              <w:bottom w:val="single" w:sz="4" w:space="0" w:color="auto"/>
              <w:right w:val="single" w:sz="4" w:space="0" w:color="auto"/>
            </w:tcBorders>
            <w:shd w:val="clear" w:color="auto" w:fill="auto"/>
            <w:noWrap/>
            <w:vAlign w:val="center"/>
            <w:hideMark/>
          </w:tcPr>
          <w:p w14:paraId="281D9186" w14:textId="43B3BC2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327.992,00</w:t>
            </w:r>
          </w:p>
        </w:tc>
      </w:tr>
      <w:tr w:rsidR="00E459E3" w:rsidRPr="0077766A" w14:paraId="4DA38268"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82E3756"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19</w:t>
            </w:r>
          </w:p>
        </w:tc>
        <w:tc>
          <w:tcPr>
            <w:tcW w:w="4093" w:type="dxa"/>
            <w:tcBorders>
              <w:top w:val="nil"/>
              <w:left w:val="nil"/>
              <w:bottom w:val="single" w:sz="4" w:space="0" w:color="auto"/>
              <w:right w:val="single" w:sz="4" w:space="0" w:color="auto"/>
            </w:tcBorders>
            <w:shd w:val="clear" w:color="auto" w:fill="auto"/>
            <w:vAlign w:val="center"/>
            <w:hideMark/>
          </w:tcPr>
          <w:p w14:paraId="000DCB6B"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PREUBAS DERMICAS DE SENSIBILIZACION PRUEBA DE ALERGIA EPICUTANEA O DE PARCHE CON ADITIVOS O COLORANTES.</w:t>
            </w:r>
          </w:p>
        </w:tc>
        <w:tc>
          <w:tcPr>
            <w:tcW w:w="1201" w:type="dxa"/>
            <w:tcBorders>
              <w:top w:val="nil"/>
              <w:left w:val="nil"/>
              <w:bottom w:val="single" w:sz="4" w:space="0" w:color="auto"/>
              <w:right w:val="single" w:sz="4" w:space="0" w:color="auto"/>
            </w:tcBorders>
            <w:shd w:val="clear" w:color="auto" w:fill="auto"/>
            <w:noWrap/>
            <w:vAlign w:val="center"/>
            <w:hideMark/>
          </w:tcPr>
          <w:p w14:paraId="2C416DF0" w14:textId="3CC25DA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211.166,00</w:t>
            </w:r>
          </w:p>
        </w:tc>
        <w:tc>
          <w:tcPr>
            <w:tcW w:w="2132" w:type="dxa"/>
            <w:tcBorders>
              <w:top w:val="nil"/>
              <w:left w:val="nil"/>
              <w:bottom w:val="single" w:sz="4" w:space="0" w:color="auto"/>
              <w:right w:val="single" w:sz="4" w:space="0" w:color="auto"/>
            </w:tcBorders>
            <w:shd w:val="clear" w:color="auto" w:fill="auto"/>
            <w:noWrap/>
            <w:vAlign w:val="center"/>
            <w:hideMark/>
          </w:tcPr>
          <w:p w14:paraId="65234E27" w14:textId="5945589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316.912,00</w:t>
            </w:r>
          </w:p>
        </w:tc>
        <w:tc>
          <w:tcPr>
            <w:tcW w:w="1201" w:type="dxa"/>
            <w:tcBorders>
              <w:top w:val="nil"/>
              <w:left w:val="nil"/>
              <w:bottom w:val="single" w:sz="4" w:space="0" w:color="auto"/>
              <w:right w:val="single" w:sz="4" w:space="0" w:color="auto"/>
            </w:tcBorders>
            <w:shd w:val="clear" w:color="auto" w:fill="auto"/>
            <w:noWrap/>
            <w:vAlign w:val="center"/>
            <w:hideMark/>
          </w:tcPr>
          <w:p w14:paraId="167A1DF7" w14:textId="5C3B2359"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nil"/>
              <w:left w:val="nil"/>
              <w:bottom w:val="single" w:sz="4" w:space="0" w:color="auto"/>
              <w:right w:val="single" w:sz="4" w:space="0" w:color="auto"/>
            </w:tcBorders>
            <w:shd w:val="clear" w:color="auto" w:fill="auto"/>
            <w:noWrap/>
            <w:vAlign w:val="center"/>
            <w:hideMark/>
          </w:tcPr>
          <w:p w14:paraId="65DC4081" w14:textId="06E275D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333.456,00</w:t>
            </w:r>
          </w:p>
        </w:tc>
      </w:tr>
      <w:tr w:rsidR="00E459E3" w:rsidRPr="0077766A" w14:paraId="729C74F2"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4CEBF0D"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20</w:t>
            </w:r>
          </w:p>
        </w:tc>
        <w:tc>
          <w:tcPr>
            <w:tcW w:w="4093" w:type="dxa"/>
            <w:tcBorders>
              <w:top w:val="nil"/>
              <w:left w:val="nil"/>
              <w:bottom w:val="single" w:sz="4" w:space="0" w:color="auto"/>
              <w:right w:val="single" w:sz="4" w:space="0" w:color="auto"/>
            </w:tcBorders>
            <w:shd w:val="clear" w:color="auto" w:fill="auto"/>
            <w:vAlign w:val="center"/>
            <w:hideMark/>
          </w:tcPr>
          <w:p w14:paraId="5A842572"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PREUBAS DERMICAS DE SENSIBILIZACION PRUEBA DE ALERGIA EPICUTANEA O DE PARCHE CON MEDICAMENTOS.</w:t>
            </w:r>
          </w:p>
        </w:tc>
        <w:tc>
          <w:tcPr>
            <w:tcW w:w="1201" w:type="dxa"/>
            <w:tcBorders>
              <w:top w:val="nil"/>
              <w:left w:val="nil"/>
              <w:bottom w:val="single" w:sz="4" w:space="0" w:color="auto"/>
              <w:right w:val="single" w:sz="4" w:space="0" w:color="auto"/>
            </w:tcBorders>
            <w:shd w:val="clear" w:color="auto" w:fill="auto"/>
            <w:noWrap/>
            <w:vAlign w:val="center"/>
            <w:hideMark/>
          </w:tcPr>
          <w:p w14:paraId="1A9D6A72" w14:textId="71444DA2"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211.166,00</w:t>
            </w:r>
          </w:p>
        </w:tc>
        <w:tc>
          <w:tcPr>
            <w:tcW w:w="2132" w:type="dxa"/>
            <w:tcBorders>
              <w:top w:val="nil"/>
              <w:left w:val="nil"/>
              <w:bottom w:val="single" w:sz="4" w:space="0" w:color="auto"/>
              <w:right w:val="single" w:sz="4" w:space="0" w:color="auto"/>
            </w:tcBorders>
            <w:shd w:val="clear" w:color="auto" w:fill="auto"/>
            <w:noWrap/>
            <w:vAlign w:val="center"/>
            <w:hideMark/>
          </w:tcPr>
          <w:p w14:paraId="24095DB3" w14:textId="4B80EEBB"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316.912,00</w:t>
            </w:r>
          </w:p>
        </w:tc>
        <w:tc>
          <w:tcPr>
            <w:tcW w:w="1201" w:type="dxa"/>
            <w:tcBorders>
              <w:top w:val="nil"/>
              <w:left w:val="nil"/>
              <w:bottom w:val="single" w:sz="4" w:space="0" w:color="auto"/>
              <w:right w:val="single" w:sz="4" w:space="0" w:color="auto"/>
            </w:tcBorders>
            <w:shd w:val="clear" w:color="auto" w:fill="auto"/>
            <w:noWrap/>
            <w:vAlign w:val="center"/>
            <w:hideMark/>
          </w:tcPr>
          <w:p w14:paraId="165C5E0B" w14:textId="14AC777E"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320.000,00</w:t>
            </w:r>
          </w:p>
        </w:tc>
        <w:tc>
          <w:tcPr>
            <w:tcW w:w="1201" w:type="dxa"/>
            <w:tcBorders>
              <w:top w:val="nil"/>
              <w:left w:val="nil"/>
              <w:bottom w:val="single" w:sz="4" w:space="0" w:color="auto"/>
              <w:right w:val="single" w:sz="4" w:space="0" w:color="auto"/>
            </w:tcBorders>
            <w:shd w:val="clear" w:color="auto" w:fill="auto"/>
            <w:noWrap/>
            <w:vAlign w:val="center"/>
            <w:hideMark/>
          </w:tcPr>
          <w:p w14:paraId="70908071" w14:textId="7E67D39E"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318.456,00</w:t>
            </w:r>
          </w:p>
        </w:tc>
      </w:tr>
      <w:tr w:rsidR="00E459E3" w:rsidRPr="0077766A" w14:paraId="7FEA6140"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773F5887"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21</w:t>
            </w:r>
          </w:p>
        </w:tc>
        <w:tc>
          <w:tcPr>
            <w:tcW w:w="4093" w:type="dxa"/>
            <w:tcBorders>
              <w:top w:val="nil"/>
              <w:left w:val="nil"/>
              <w:bottom w:val="single" w:sz="4" w:space="0" w:color="auto"/>
              <w:right w:val="single" w:sz="4" w:space="0" w:color="auto"/>
            </w:tcBorders>
            <w:shd w:val="clear" w:color="auto" w:fill="auto"/>
            <w:vAlign w:val="center"/>
            <w:hideMark/>
          </w:tcPr>
          <w:p w14:paraId="5434338B"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VIA ORAL DE SENSIBILIZACION CON ALERGENOS (PROVOCACION ORAL CON DOCIS INCREMENTALES DE ALERGENOS) PRUEBA DE RETO CONTROLADO PROVOCACION VIA ORAL CON MEDICAMENTOS.</w:t>
            </w:r>
          </w:p>
        </w:tc>
        <w:tc>
          <w:tcPr>
            <w:tcW w:w="1201" w:type="dxa"/>
            <w:tcBorders>
              <w:top w:val="nil"/>
              <w:left w:val="nil"/>
              <w:bottom w:val="single" w:sz="4" w:space="0" w:color="auto"/>
              <w:right w:val="single" w:sz="4" w:space="0" w:color="auto"/>
            </w:tcBorders>
            <w:shd w:val="clear" w:color="auto" w:fill="auto"/>
            <w:noWrap/>
            <w:vAlign w:val="center"/>
            <w:hideMark/>
          </w:tcPr>
          <w:p w14:paraId="71AA491D" w14:textId="3A0C2550"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211.166,00</w:t>
            </w:r>
          </w:p>
        </w:tc>
        <w:tc>
          <w:tcPr>
            <w:tcW w:w="2132" w:type="dxa"/>
            <w:tcBorders>
              <w:top w:val="nil"/>
              <w:left w:val="nil"/>
              <w:bottom w:val="single" w:sz="4" w:space="0" w:color="auto"/>
              <w:right w:val="single" w:sz="4" w:space="0" w:color="auto"/>
            </w:tcBorders>
            <w:shd w:val="clear" w:color="auto" w:fill="auto"/>
            <w:noWrap/>
            <w:vAlign w:val="center"/>
            <w:hideMark/>
          </w:tcPr>
          <w:p w14:paraId="2CC3D3C6" w14:textId="4A2C2B12"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305.984,00</w:t>
            </w:r>
          </w:p>
        </w:tc>
        <w:tc>
          <w:tcPr>
            <w:tcW w:w="1201" w:type="dxa"/>
            <w:tcBorders>
              <w:top w:val="nil"/>
              <w:left w:val="nil"/>
              <w:bottom w:val="single" w:sz="4" w:space="0" w:color="auto"/>
              <w:right w:val="single" w:sz="4" w:space="0" w:color="auto"/>
            </w:tcBorders>
            <w:shd w:val="clear" w:color="auto" w:fill="auto"/>
            <w:noWrap/>
            <w:vAlign w:val="center"/>
            <w:hideMark/>
          </w:tcPr>
          <w:p w14:paraId="6FA01EAE" w14:textId="2C8B7330"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320.000,00</w:t>
            </w:r>
          </w:p>
        </w:tc>
        <w:tc>
          <w:tcPr>
            <w:tcW w:w="1201" w:type="dxa"/>
            <w:tcBorders>
              <w:top w:val="nil"/>
              <w:left w:val="nil"/>
              <w:bottom w:val="single" w:sz="4" w:space="0" w:color="auto"/>
              <w:right w:val="single" w:sz="4" w:space="0" w:color="auto"/>
            </w:tcBorders>
            <w:shd w:val="clear" w:color="auto" w:fill="auto"/>
            <w:noWrap/>
            <w:vAlign w:val="center"/>
            <w:hideMark/>
          </w:tcPr>
          <w:p w14:paraId="6CC5EB8D" w14:textId="21F6270A"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312.992,00</w:t>
            </w:r>
          </w:p>
        </w:tc>
      </w:tr>
      <w:tr w:rsidR="00E459E3" w:rsidRPr="0077766A" w14:paraId="2B505C66"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5DA1DD24"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22</w:t>
            </w:r>
          </w:p>
        </w:tc>
        <w:tc>
          <w:tcPr>
            <w:tcW w:w="4093" w:type="dxa"/>
            <w:tcBorders>
              <w:top w:val="nil"/>
              <w:left w:val="nil"/>
              <w:bottom w:val="single" w:sz="4" w:space="0" w:color="auto"/>
              <w:right w:val="single" w:sz="4" w:space="0" w:color="auto"/>
            </w:tcBorders>
            <w:shd w:val="clear" w:color="auto" w:fill="auto"/>
            <w:vAlign w:val="center"/>
            <w:hideMark/>
          </w:tcPr>
          <w:p w14:paraId="25ADA8E3"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VIA ORAL DE SENSIBILIZACION CON ALERGENOS (PROVOCACION ORAL CON DOSIS INCREMENTALES DE ALERGENOS) PRUEBA DE RETO CONTROLADO PROVOCACION VIA ORAL CON ALIMENTOS.</w:t>
            </w:r>
          </w:p>
        </w:tc>
        <w:tc>
          <w:tcPr>
            <w:tcW w:w="1201" w:type="dxa"/>
            <w:tcBorders>
              <w:top w:val="nil"/>
              <w:left w:val="nil"/>
              <w:bottom w:val="single" w:sz="4" w:space="0" w:color="auto"/>
              <w:right w:val="single" w:sz="4" w:space="0" w:color="auto"/>
            </w:tcBorders>
            <w:shd w:val="clear" w:color="auto" w:fill="auto"/>
            <w:noWrap/>
            <w:vAlign w:val="center"/>
            <w:hideMark/>
          </w:tcPr>
          <w:p w14:paraId="1234DB25" w14:textId="0DCBF0F2"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211.166,00</w:t>
            </w:r>
          </w:p>
        </w:tc>
        <w:tc>
          <w:tcPr>
            <w:tcW w:w="2132" w:type="dxa"/>
            <w:tcBorders>
              <w:top w:val="nil"/>
              <w:left w:val="nil"/>
              <w:bottom w:val="single" w:sz="4" w:space="0" w:color="auto"/>
              <w:right w:val="single" w:sz="4" w:space="0" w:color="auto"/>
            </w:tcBorders>
            <w:shd w:val="clear" w:color="auto" w:fill="auto"/>
            <w:noWrap/>
            <w:vAlign w:val="center"/>
            <w:hideMark/>
          </w:tcPr>
          <w:p w14:paraId="10C7C348" w14:textId="344C8B1B"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305.984,00</w:t>
            </w:r>
          </w:p>
        </w:tc>
        <w:tc>
          <w:tcPr>
            <w:tcW w:w="1201" w:type="dxa"/>
            <w:tcBorders>
              <w:top w:val="nil"/>
              <w:left w:val="nil"/>
              <w:bottom w:val="single" w:sz="4" w:space="0" w:color="auto"/>
              <w:right w:val="single" w:sz="4" w:space="0" w:color="auto"/>
            </w:tcBorders>
            <w:shd w:val="clear" w:color="auto" w:fill="auto"/>
            <w:noWrap/>
            <w:vAlign w:val="center"/>
            <w:hideMark/>
          </w:tcPr>
          <w:p w14:paraId="5A9B5468" w14:textId="3A27442B"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320.000,00</w:t>
            </w:r>
          </w:p>
        </w:tc>
        <w:tc>
          <w:tcPr>
            <w:tcW w:w="1201" w:type="dxa"/>
            <w:tcBorders>
              <w:top w:val="nil"/>
              <w:left w:val="nil"/>
              <w:bottom w:val="single" w:sz="4" w:space="0" w:color="auto"/>
              <w:right w:val="single" w:sz="4" w:space="0" w:color="auto"/>
            </w:tcBorders>
            <w:shd w:val="clear" w:color="auto" w:fill="auto"/>
            <w:noWrap/>
            <w:vAlign w:val="center"/>
            <w:hideMark/>
          </w:tcPr>
          <w:p w14:paraId="1401FCEA" w14:textId="2D5445A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312.992,00</w:t>
            </w:r>
          </w:p>
        </w:tc>
      </w:tr>
      <w:tr w:rsidR="00E459E3" w:rsidRPr="0077766A" w14:paraId="69197259"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44F58228"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23</w:t>
            </w:r>
          </w:p>
        </w:tc>
        <w:tc>
          <w:tcPr>
            <w:tcW w:w="4093" w:type="dxa"/>
            <w:tcBorders>
              <w:top w:val="nil"/>
              <w:left w:val="nil"/>
              <w:bottom w:val="single" w:sz="4" w:space="0" w:color="auto"/>
              <w:right w:val="single" w:sz="4" w:space="0" w:color="auto"/>
            </w:tcBorders>
            <w:shd w:val="clear" w:color="auto" w:fill="auto"/>
            <w:vAlign w:val="center"/>
            <w:hideMark/>
          </w:tcPr>
          <w:p w14:paraId="198F0EDA"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VIA ORAL DE SENSIBILIZACION CON ALERGENOS (PROVOCACION ORAL CON DOCIS INCREMENTALES DE ALERGENOS) PRUEBA DE RETO CONTROLADO PROVOCACION VIA ORAL CON ADITIVO O COLORANTE.</w:t>
            </w:r>
          </w:p>
        </w:tc>
        <w:tc>
          <w:tcPr>
            <w:tcW w:w="1201" w:type="dxa"/>
            <w:tcBorders>
              <w:top w:val="nil"/>
              <w:left w:val="nil"/>
              <w:bottom w:val="single" w:sz="4" w:space="0" w:color="auto"/>
              <w:right w:val="single" w:sz="4" w:space="0" w:color="auto"/>
            </w:tcBorders>
            <w:shd w:val="clear" w:color="auto" w:fill="auto"/>
            <w:noWrap/>
            <w:vAlign w:val="center"/>
            <w:hideMark/>
          </w:tcPr>
          <w:p w14:paraId="20397E44" w14:textId="18C965FC" w:rsidR="00E459E3" w:rsidRPr="00E459E3" w:rsidRDefault="00E13E6F" w:rsidP="00A963D7">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No registra</w:t>
            </w:r>
          </w:p>
        </w:tc>
        <w:tc>
          <w:tcPr>
            <w:tcW w:w="2132" w:type="dxa"/>
            <w:tcBorders>
              <w:top w:val="nil"/>
              <w:left w:val="nil"/>
              <w:bottom w:val="single" w:sz="4" w:space="0" w:color="auto"/>
              <w:right w:val="single" w:sz="4" w:space="0" w:color="auto"/>
            </w:tcBorders>
            <w:shd w:val="clear" w:color="auto" w:fill="auto"/>
            <w:noWrap/>
            <w:vAlign w:val="center"/>
            <w:hideMark/>
          </w:tcPr>
          <w:p w14:paraId="58ADAB9A" w14:textId="19781DF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305.984,00</w:t>
            </w:r>
          </w:p>
        </w:tc>
        <w:tc>
          <w:tcPr>
            <w:tcW w:w="1201" w:type="dxa"/>
            <w:tcBorders>
              <w:top w:val="nil"/>
              <w:left w:val="nil"/>
              <w:bottom w:val="single" w:sz="4" w:space="0" w:color="auto"/>
              <w:right w:val="single" w:sz="4" w:space="0" w:color="auto"/>
            </w:tcBorders>
            <w:shd w:val="clear" w:color="auto" w:fill="auto"/>
            <w:noWrap/>
            <w:vAlign w:val="center"/>
            <w:hideMark/>
          </w:tcPr>
          <w:p w14:paraId="199D15EE" w14:textId="17B63864"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320.000,00</w:t>
            </w:r>
          </w:p>
        </w:tc>
        <w:tc>
          <w:tcPr>
            <w:tcW w:w="1201" w:type="dxa"/>
            <w:tcBorders>
              <w:top w:val="nil"/>
              <w:left w:val="nil"/>
              <w:bottom w:val="single" w:sz="4" w:space="0" w:color="auto"/>
              <w:right w:val="single" w:sz="4" w:space="0" w:color="auto"/>
            </w:tcBorders>
            <w:shd w:val="clear" w:color="auto" w:fill="auto"/>
            <w:noWrap/>
            <w:vAlign w:val="center"/>
            <w:hideMark/>
          </w:tcPr>
          <w:p w14:paraId="3A5EFCEA" w14:textId="7CE643C8"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312.992,00</w:t>
            </w:r>
          </w:p>
        </w:tc>
      </w:tr>
      <w:tr w:rsidR="00E459E3" w:rsidRPr="0077766A" w14:paraId="6A875CD1"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044BC44"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24</w:t>
            </w:r>
          </w:p>
        </w:tc>
        <w:tc>
          <w:tcPr>
            <w:tcW w:w="4093" w:type="dxa"/>
            <w:tcBorders>
              <w:top w:val="nil"/>
              <w:left w:val="nil"/>
              <w:bottom w:val="single" w:sz="4" w:space="0" w:color="auto"/>
              <w:right w:val="single" w:sz="4" w:space="0" w:color="auto"/>
            </w:tcBorders>
            <w:shd w:val="clear" w:color="auto" w:fill="auto"/>
            <w:vAlign w:val="center"/>
            <w:hideMark/>
          </w:tcPr>
          <w:p w14:paraId="37F740D0"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VIA ORAL DE SENSIBILIZACION CON ALERGENOS (PROVOCACION ORAL CON DOCIS INCREMENTALES DE ALERGENOS) PRUEBA DE RETO CONTROLADO PROVOCACION VIA ORAL CUALQUIER ALERGENO PACIENTE DE ALTO RIESGO VALOR HORA.</w:t>
            </w:r>
          </w:p>
        </w:tc>
        <w:tc>
          <w:tcPr>
            <w:tcW w:w="1201" w:type="dxa"/>
            <w:tcBorders>
              <w:top w:val="nil"/>
              <w:left w:val="nil"/>
              <w:bottom w:val="single" w:sz="4" w:space="0" w:color="auto"/>
              <w:right w:val="single" w:sz="4" w:space="0" w:color="auto"/>
            </w:tcBorders>
            <w:shd w:val="clear" w:color="auto" w:fill="auto"/>
            <w:noWrap/>
            <w:vAlign w:val="center"/>
            <w:hideMark/>
          </w:tcPr>
          <w:p w14:paraId="237E49AD" w14:textId="671245B8"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211.166,00</w:t>
            </w:r>
          </w:p>
        </w:tc>
        <w:tc>
          <w:tcPr>
            <w:tcW w:w="2132" w:type="dxa"/>
            <w:tcBorders>
              <w:top w:val="nil"/>
              <w:left w:val="nil"/>
              <w:bottom w:val="single" w:sz="4" w:space="0" w:color="auto"/>
              <w:right w:val="single" w:sz="4" w:space="0" w:color="auto"/>
            </w:tcBorders>
            <w:shd w:val="clear" w:color="auto" w:fill="auto"/>
            <w:noWrap/>
            <w:vAlign w:val="center"/>
            <w:hideMark/>
          </w:tcPr>
          <w:p w14:paraId="3EDD2AB8" w14:textId="621E2698"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273.200,00</w:t>
            </w:r>
          </w:p>
        </w:tc>
        <w:tc>
          <w:tcPr>
            <w:tcW w:w="1201" w:type="dxa"/>
            <w:tcBorders>
              <w:top w:val="nil"/>
              <w:left w:val="nil"/>
              <w:bottom w:val="single" w:sz="4" w:space="0" w:color="auto"/>
              <w:right w:val="single" w:sz="4" w:space="0" w:color="auto"/>
            </w:tcBorders>
            <w:shd w:val="clear" w:color="auto" w:fill="auto"/>
            <w:noWrap/>
            <w:vAlign w:val="center"/>
            <w:hideMark/>
          </w:tcPr>
          <w:p w14:paraId="45BCA983" w14:textId="6704FF98"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350.000,00</w:t>
            </w:r>
          </w:p>
        </w:tc>
        <w:tc>
          <w:tcPr>
            <w:tcW w:w="1201" w:type="dxa"/>
            <w:tcBorders>
              <w:top w:val="nil"/>
              <w:left w:val="nil"/>
              <w:bottom w:val="single" w:sz="4" w:space="0" w:color="auto"/>
              <w:right w:val="single" w:sz="4" w:space="0" w:color="auto"/>
            </w:tcBorders>
            <w:shd w:val="clear" w:color="auto" w:fill="auto"/>
            <w:noWrap/>
            <w:vAlign w:val="center"/>
            <w:hideMark/>
          </w:tcPr>
          <w:p w14:paraId="71BFEA2B" w14:textId="166615FE"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311.600,00</w:t>
            </w:r>
          </w:p>
        </w:tc>
      </w:tr>
      <w:tr w:rsidR="00E459E3" w:rsidRPr="0077766A" w14:paraId="147E6B79" w14:textId="77777777" w:rsidTr="00A16401">
        <w:trPr>
          <w:trHeight w:val="274"/>
          <w:jc w:val="center"/>
        </w:trPr>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6600BF06" w14:textId="77777777"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25</w:t>
            </w:r>
          </w:p>
        </w:tc>
        <w:tc>
          <w:tcPr>
            <w:tcW w:w="4093" w:type="dxa"/>
            <w:tcBorders>
              <w:top w:val="nil"/>
              <w:left w:val="nil"/>
              <w:bottom w:val="single" w:sz="4" w:space="0" w:color="auto"/>
              <w:right w:val="single" w:sz="4" w:space="0" w:color="auto"/>
            </w:tcBorders>
            <w:shd w:val="clear" w:color="auto" w:fill="auto"/>
            <w:vAlign w:val="center"/>
            <w:hideMark/>
          </w:tcPr>
          <w:p w14:paraId="45AD481C" w14:textId="77777777" w:rsidR="00E459E3" w:rsidRPr="00E459E3" w:rsidRDefault="00E459E3" w:rsidP="00A963D7">
            <w:pPr>
              <w:spacing w:after="0" w:line="240" w:lineRule="auto"/>
              <w:jc w:val="both"/>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PRUEBA DE PROVOCACION CONJUNTIVAL CON ALERGENOS ESPECIFICOS (CONJUNTIVAL CON ALERGENO ESPECIFICO)</w:t>
            </w:r>
          </w:p>
        </w:tc>
        <w:tc>
          <w:tcPr>
            <w:tcW w:w="1201" w:type="dxa"/>
            <w:tcBorders>
              <w:top w:val="nil"/>
              <w:left w:val="nil"/>
              <w:bottom w:val="single" w:sz="4" w:space="0" w:color="auto"/>
              <w:right w:val="single" w:sz="4" w:space="0" w:color="auto"/>
            </w:tcBorders>
            <w:shd w:val="clear" w:color="auto" w:fill="auto"/>
            <w:noWrap/>
            <w:vAlign w:val="center"/>
            <w:hideMark/>
          </w:tcPr>
          <w:p w14:paraId="23B42879" w14:textId="7BFA719F" w:rsidR="00E459E3" w:rsidRPr="00E459E3" w:rsidRDefault="00E13E6F" w:rsidP="00A963D7">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No registra</w:t>
            </w:r>
          </w:p>
        </w:tc>
        <w:tc>
          <w:tcPr>
            <w:tcW w:w="2132" w:type="dxa"/>
            <w:tcBorders>
              <w:top w:val="nil"/>
              <w:left w:val="nil"/>
              <w:bottom w:val="single" w:sz="4" w:space="0" w:color="auto"/>
              <w:right w:val="single" w:sz="4" w:space="0" w:color="auto"/>
            </w:tcBorders>
            <w:shd w:val="clear" w:color="auto" w:fill="auto"/>
            <w:noWrap/>
            <w:vAlign w:val="center"/>
            <w:hideMark/>
          </w:tcPr>
          <w:p w14:paraId="51817CAD" w14:textId="1F3A8EF2"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349.696,00</w:t>
            </w:r>
          </w:p>
        </w:tc>
        <w:tc>
          <w:tcPr>
            <w:tcW w:w="1201" w:type="dxa"/>
            <w:tcBorders>
              <w:top w:val="nil"/>
              <w:left w:val="nil"/>
              <w:bottom w:val="single" w:sz="4" w:space="0" w:color="auto"/>
              <w:right w:val="single" w:sz="4" w:space="0" w:color="auto"/>
            </w:tcBorders>
            <w:shd w:val="clear" w:color="auto" w:fill="auto"/>
            <w:noWrap/>
            <w:vAlign w:val="center"/>
            <w:hideMark/>
          </w:tcPr>
          <w:p w14:paraId="6F98E711" w14:textId="77866BA3"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450.000,00</w:t>
            </w:r>
          </w:p>
        </w:tc>
        <w:tc>
          <w:tcPr>
            <w:tcW w:w="1201" w:type="dxa"/>
            <w:tcBorders>
              <w:top w:val="nil"/>
              <w:left w:val="nil"/>
              <w:bottom w:val="single" w:sz="4" w:space="0" w:color="auto"/>
              <w:right w:val="single" w:sz="4" w:space="0" w:color="auto"/>
            </w:tcBorders>
            <w:shd w:val="clear" w:color="auto" w:fill="auto"/>
            <w:noWrap/>
            <w:vAlign w:val="center"/>
            <w:hideMark/>
          </w:tcPr>
          <w:p w14:paraId="57E5586E" w14:textId="6E97EB9F" w:rsidR="00E459E3" w:rsidRPr="00E459E3" w:rsidRDefault="00E459E3" w:rsidP="00A963D7">
            <w:pPr>
              <w:spacing w:after="0" w:line="240" w:lineRule="auto"/>
              <w:jc w:val="center"/>
              <w:rPr>
                <w:rFonts w:ascii="Arial" w:eastAsia="Times New Roman" w:hAnsi="Arial" w:cs="Arial"/>
                <w:color w:val="000000"/>
                <w:sz w:val="16"/>
                <w:szCs w:val="16"/>
                <w:lang w:eastAsia="es-CO"/>
              </w:rPr>
            </w:pPr>
            <w:r w:rsidRPr="00E459E3">
              <w:rPr>
                <w:rFonts w:ascii="Arial" w:eastAsia="Times New Roman" w:hAnsi="Arial" w:cs="Arial"/>
                <w:color w:val="000000"/>
                <w:sz w:val="16"/>
                <w:szCs w:val="16"/>
                <w:lang w:eastAsia="es-CO"/>
              </w:rPr>
              <w:t>399.848,00</w:t>
            </w:r>
          </w:p>
        </w:tc>
      </w:tr>
      <w:tr w:rsidR="00E459E3" w:rsidRPr="00E459E3" w14:paraId="76F96E6D" w14:textId="77777777" w:rsidTr="00A16401">
        <w:trPr>
          <w:trHeight w:val="187"/>
          <w:jc w:val="center"/>
        </w:trPr>
        <w:tc>
          <w:tcPr>
            <w:tcW w:w="49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0EDCFEE" w14:textId="77777777"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VALOR TOTAL</w:t>
            </w:r>
          </w:p>
        </w:tc>
        <w:tc>
          <w:tcPr>
            <w:tcW w:w="1201" w:type="dxa"/>
            <w:tcBorders>
              <w:top w:val="nil"/>
              <w:left w:val="nil"/>
              <w:bottom w:val="single" w:sz="4" w:space="0" w:color="auto"/>
              <w:right w:val="single" w:sz="4" w:space="0" w:color="auto"/>
            </w:tcBorders>
            <w:shd w:val="clear" w:color="auto" w:fill="auto"/>
            <w:noWrap/>
            <w:vAlign w:val="center"/>
            <w:hideMark/>
          </w:tcPr>
          <w:p w14:paraId="4E4EC888" w14:textId="3ECB2096"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4.163.432,00</w:t>
            </w:r>
          </w:p>
        </w:tc>
        <w:tc>
          <w:tcPr>
            <w:tcW w:w="2132" w:type="dxa"/>
            <w:tcBorders>
              <w:top w:val="nil"/>
              <w:left w:val="nil"/>
              <w:bottom w:val="single" w:sz="4" w:space="0" w:color="auto"/>
              <w:right w:val="single" w:sz="4" w:space="0" w:color="auto"/>
            </w:tcBorders>
            <w:shd w:val="clear" w:color="auto" w:fill="auto"/>
            <w:noWrap/>
            <w:vAlign w:val="center"/>
            <w:hideMark/>
          </w:tcPr>
          <w:p w14:paraId="3F6FF8E6" w14:textId="579D6868"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7.294.440,00</w:t>
            </w:r>
          </w:p>
        </w:tc>
        <w:tc>
          <w:tcPr>
            <w:tcW w:w="1201" w:type="dxa"/>
            <w:tcBorders>
              <w:top w:val="nil"/>
              <w:left w:val="nil"/>
              <w:bottom w:val="single" w:sz="4" w:space="0" w:color="auto"/>
              <w:right w:val="single" w:sz="4" w:space="0" w:color="auto"/>
            </w:tcBorders>
            <w:shd w:val="clear" w:color="auto" w:fill="auto"/>
            <w:noWrap/>
            <w:vAlign w:val="center"/>
            <w:hideMark/>
          </w:tcPr>
          <w:p w14:paraId="45AC742F" w14:textId="462376FE"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8.120.000,00</w:t>
            </w:r>
          </w:p>
        </w:tc>
        <w:tc>
          <w:tcPr>
            <w:tcW w:w="1201" w:type="dxa"/>
            <w:tcBorders>
              <w:top w:val="nil"/>
              <w:left w:val="nil"/>
              <w:bottom w:val="single" w:sz="4" w:space="0" w:color="auto"/>
              <w:right w:val="single" w:sz="4" w:space="0" w:color="auto"/>
            </w:tcBorders>
            <w:shd w:val="clear" w:color="auto" w:fill="auto"/>
            <w:noWrap/>
            <w:vAlign w:val="center"/>
            <w:hideMark/>
          </w:tcPr>
          <w:p w14:paraId="03F206BF" w14:textId="56196882" w:rsidR="00E459E3" w:rsidRPr="00E459E3" w:rsidRDefault="00E459E3" w:rsidP="00A963D7">
            <w:pPr>
              <w:spacing w:after="0" w:line="240" w:lineRule="auto"/>
              <w:jc w:val="center"/>
              <w:rPr>
                <w:rFonts w:ascii="Arial" w:eastAsia="Times New Roman" w:hAnsi="Arial" w:cs="Arial"/>
                <w:b/>
                <w:bCs/>
                <w:color w:val="000000"/>
                <w:sz w:val="16"/>
                <w:szCs w:val="16"/>
                <w:lang w:eastAsia="es-CO"/>
              </w:rPr>
            </w:pPr>
            <w:r w:rsidRPr="00E459E3">
              <w:rPr>
                <w:rFonts w:ascii="Arial" w:eastAsia="Times New Roman" w:hAnsi="Arial" w:cs="Arial"/>
                <w:b/>
                <w:bCs/>
                <w:color w:val="000000"/>
                <w:sz w:val="16"/>
                <w:szCs w:val="16"/>
                <w:lang w:eastAsia="es-CO"/>
              </w:rPr>
              <w:t>7.707.220,00</w:t>
            </w:r>
          </w:p>
        </w:tc>
      </w:tr>
    </w:tbl>
    <w:p w14:paraId="6ACD0260" w14:textId="77777777" w:rsidR="00F70287" w:rsidRPr="00F70287" w:rsidRDefault="00F70287" w:rsidP="00A963D7">
      <w:pPr>
        <w:spacing w:after="0"/>
        <w:jc w:val="both"/>
        <w:rPr>
          <w:rFonts w:ascii="Arial" w:hAnsi="Arial" w:cs="Arial"/>
          <w:b/>
          <w:sz w:val="2"/>
          <w:szCs w:val="2"/>
        </w:rPr>
      </w:pPr>
    </w:p>
    <w:p w14:paraId="2FC97232" w14:textId="77777777" w:rsidR="00733525" w:rsidRDefault="00733525" w:rsidP="00A963D7">
      <w:pPr>
        <w:spacing w:after="0"/>
        <w:jc w:val="both"/>
        <w:rPr>
          <w:rFonts w:ascii="Arial" w:hAnsi="Arial" w:cs="Arial"/>
          <w:b/>
          <w:sz w:val="20"/>
          <w:szCs w:val="20"/>
        </w:rPr>
      </w:pPr>
    </w:p>
    <w:p w14:paraId="4CDCBA08" w14:textId="1DA721D4" w:rsidR="008945DA" w:rsidRDefault="008945DA" w:rsidP="00A963D7">
      <w:pPr>
        <w:spacing w:after="0"/>
        <w:jc w:val="both"/>
        <w:rPr>
          <w:rFonts w:ascii="Arial" w:hAnsi="Arial" w:cs="Arial"/>
          <w:sz w:val="20"/>
          <w:szCs w:val="20"/>
        </w:rPr>
      </w:pPr>
      <w:r w:rsidRPr="00E03EF2">
        <w:rPr>
          <w:rFonts w:ascii="Arial" w:hAnsi="Arial" w:cs="Arial"/>
          <w:b/>
          <w:sz w:val="20"/>
          <w:szCs w:val="20"/>
        </w:rPr>
        <w:t>Nota:</w:t>
      </w:r>
      <w:r>
        <w:rPr>
          <w:rFonts w:ascii="Arial" w:hAnsi="Arial" w:cs="Arial"/>
          <w:b/>
          <w:sz w:val="20"/>
          <w:szCs w:val="20"/>
        </w:rPr>
        <w:t xml:space="preserve"> </w:t>
      </w:r>
      <w:r w:rsidRPr="005E33E7">
        <w:rPr>
          <w:rFonts w:ascii="Arial" w:hAnsi="Arial" w:cs="Arial"/>
          <w:sz w:val="20"/>
          <w:szCs w:val="20"/>
        </w:rPr>
        <w:t xml:space="preserve">los numerales </w:t>
      </w:r>
      <w:r w:rsidRPr="008945DA">
        <w:rPr>
          <w:rFonts w:ascii="Arial" w:hAnsi="Arial" w:cs="Arial"/>
          <w:bCs/>
          <w:sz w:val="20"/>
          <w:szCs w:val="20"/>
        </w:rPr>
        <w:t>5.1 PRECIOS REFERENCIA SECOP, 5.2 PRECIOS HISTÓRICOS, 5.3 PRECIOS DE CATÁLOGO O PORTALES WEB y 5.4 PRECIOS DE MERCADO</w:t>
      </w:r>
      <w:r>
        <w:rPr>
          <w:rFonts w:ascii="Arial" w:hAnsi="Arial" w:cs="Arial"/>
          <w:b/>
          <w:sz w:val="20"/>
          <w:szCs w:val="20"/>
        </w:rPr>
        <w:t>;</w:t>
      </w:r>
      <w:r w:rsidRPr="005E33E7">
        <w:rPr>
          <w:rFonts w:ascii="Arial" w:hAnsi="Arial" w:cs="Arial"/>
          <w:sz w:val="20"/>
          <w:szCs w:val="20"/>
        </w:rPr>
        <w:t xml:space="preserve"> no se tendrán en cuenta como referentes de esta contratación los </w:t>
      </w:r>
      <w:r w:rsidRPr="005E33E7">
        <w:rPr>
          <w:rFonts w:ascii="Arial" w:hAnsi="Arial" w:cs="Arial"/>
          <w:b/>
          <w:sz w:val="20"/>
          <w:szCs w:val="20"/>
        </w:rPr>
        <w:t>PRECIOS DE CATÁLOGO O PORTALES WEB,</w:t>
      </w:r>
      <w:r w:rsidRPr="005E33E7">
        <w:rPr>
          <w:rFonts w:ascii="Arial" w:hAnsi="Arial" w:cs="Arial"/>
          <w:sz w:val="20"/>
          <w:szCs w:val="20"/>
        </w:rPr>
        <w:t xml:space="preserve"> debido a que no existe catalogo para servicios de salud.</w:t>
      </w:r>
    </w:p>
    <w:p w14:paraId="413E140C" w14:textId="77777777" w:rsidR="00A16401" w:rsidRDefault="00A16401" w:rsidP="00A963D7">
      <w:pPr>
        <w:spacing w:after="0"/>
        <w:jc w:val="both"/>
        <w:rPr>
          <w:rFonts w:ascii="Arial" w:hAnsi="Arial" w:cs="Arial"/>
          <w:sz w:val="20"/>
          <w:szCs w:val="20"/>
        </w:rPr>
      </w:pPr>
    </w:p>
    <w:p w14:paraId="47BD6CD4" w14:textId="2F2C3FB2" w:rsidR="008945DA" w:rsidRDefault="008945DA" w:rsidP="00A963D7">
      <w:pPr>
        <w:pStyle w:val="Prrafodelista"/>
        <w:tabs>
          <w:tab w:val="left" w:pos="240"/>
        </w:tabs>
        <w:ind w:left="0"/>
        <w:jc w:val="both"/>
        <w:rPr>
          <w:rFonts w:ascii="Arial" w:hAnsi="Arial" w:cs="Arial"/>
          <w:sz w:val="20"/>
          <w:szCs w:val="20"/>
        </w:rPr>
      </w:pPr>
      <w:r w:rsidRPr="00451020">
        <w:rPr>
          <w:rFonts w:ascii="Arial" w:hAnsi="Arial" w:cs="Arial"/>
          <w:sz w:val="20"/>
          <w:szCs w:val="20"/>
        </w:rPr>
        <w:t>Por lo anterior el valor estimado para el presente estudio previo, será el menor valor entre</w:t>
      </w:r>
      <w:r>
        <w:rPr>
          <w:rFonts w:ascii="Arial" w:hAnsi="Arial" w:cs="Arial"/>
          <w:sz w:val="20"/>
          <w:szCs w:val="20"/>
        </w:rPr>
        <w:t>, HISTORICOS Y PRECIOS DEL MERCADO,</w:t>
      </w:r>
      <w:r w:rsidRPr="005D0813">
        <w:rPr>
          <w:rFonts w:ascii="Arial" w:hAnsi="Arial" w:cs="Arial"/>
          <w:b/>
          <w:sz w:val="20"/>
          <w:szCs w:val="20"/>
        </w:rPr>
        <w:t xml:space="preserve"> </w:t>
      </w:r>
      <w:r w:rsidRPr="007403BE">
        <w:rPr>
          <w:rFonts w:ascii="Arial" w:hAnsi="Arial" w:cs="Arial"/>
          <w:sz w:val="20"/>
          <w:szCs w:val="20"/>
        </w:rPr>
        <w:t>ya</w:t>
      </w:r>
      <w:r>
        <w:rPr>
          <w:rFonts w:ascii="Arial" w:hAnsi="Arial" w:cs="Arial"/>
          <w:sz w:val="20"/>
          <w:szCs w:val="20"/>
        </w:rPr>
        <w:t xml:space="preserve"> </w:t>
      </w:r>
      <w:r w:rsidRPr="007403BE">
        <w:rPr>
          <w:rFonts w:ascii="Arial" w:hAnsi="Arial" w:cs="Arial"/>
          <w:sz w:val="20"/>
          <w:szCs w:val="20"/>
        </w:rPr>
        <w:t>que</w:t>
      </w:r>
      <w:r>
        <w:rPr>
          <w:rFonts w:ascii="Arial" w:hAnsi="Arial" w:cs="Arial"/>
          <w:sz w:val="20"/>
          <w:szCs w:val="20"/>
        </w:rPr>
        <w:t xml:space="preserve"> </w:t>
      </w:r>
      <w:r w:rsidRPr="007403BE">
        <w:rPr>
          <w:rFonts w:ascii="Arial" w:hAnsi="Arial" w:cs="Arial"/>
          <w:sz w:val="20"/>
          <w:szCs w:val="20"/>
        </w:rPr>
        <w:t>es</w:t>
      </w:r>
      <w:r>
        <w:rPr>
          <w:rFonts w:ascii="Arial" w:hAnsi="Arial" w:cs="Arial"/>
          <w:sz w:val="20"/>
          <w:szCs w:val="20"/>
        </w:rPr>
        <w:t xml:space="preserve"> </w:t>
      </w:r>
      <w:r w:rsidRPr="007403BE">
        <w:rPr>
          <w:rFonts w:ascii="Arial" w:hAnsi="Arial" w:cs="Arial"/>
          <w:sz w:val="20"/>
          <w:szCs w:val="20"/>
        </w:rPr>
        <w:t>la</w:t>
      </w:r>
      <w:r>
        <w:rPr>
          <w:rFonts w:ascii="Arial" w:hAnsi="Arial" w:cs="Arial"/>
          <w:sz w:val="20"/>
          <w:szCs w:val="20"/>
        </w:rPr>
        <w:t xml:space="preserve"> </w:t>
      </w:r>
      <w:r w:rsidRPr="007403BE">
        <w:rPr>
          <w:rFonts w:ascii="Arial" w:hAnsi="Arial" w:cs="Arial"/>
          <w:sz w:val="20"/>
          <w:szCs w:val="20"/>
        </w:rPr>
        <w:t>mejor</w:t>
      </w:r>
      <w:r>
        <w:rPr>
          <w:rFonts w:ascii="Arial" w:hAnsi="Arial" w:cs="Arial"/>
          <w:sz w:val="20"/>
          <w:szCs w:val="20"/>
          <w:lang w:val="es-MX"/>
        </w:rPr>
        <w:t xml:space="preserve"> </w:t>
      </w:r>
      <w:r w:rsidRPr="007403BE">
        <w:rPr>
          <w:rFonts w:ascii="Arial" w:hAnsi="Arial" w:cs="Arial"/>
          <w:sz w:val="20"/>
          <w:szCs w:val="20"/>
        </w:rPr>
        <w:t>oferta</w:t>
      </w:r>
      <w:r>
        <w:rPr>
          <w:rFonts w:ascii="Arial" w:hAnsi="Arial" w:cs="Arial"/>
          <w:sz w:val="20"/>
          <w:szCs w:val="20"/>
        </w:rPr>
        <w:t xml:space="preserve"> </w:t>
      </w:r>
      <w:r w:rsidRPr="007403BE">
        <w:rPr>
          <w:rFonts w:ascii="Arial" w:hAnsi="Arial" w:cs="Arial"/>
          <w:sz w:val="20"/>
          <w:szCs w:val="20"/>
        </w:rPr>
        <w:t>para</w:t>
      </w:r>
      <w:r>
        <w:rPr>
          <w:rFonts w:ascii="Arial" w:hAnsi="Arial" w:cs="Arial"/>
          <w:sz w:val="20"/>
          <w:szCs w:val="20"/>
        </w:rPr>
        <w:t xml:space="preserve"> </w:t>
      </w:r>
      <w:r w:rsidRPr="007403BE">
        <w:rPr>
          <w:rFonts w:ascii="Arial" w:hAnsi="Arial" w:cs="Arial"/>
          <w:sz w:val="20"/>
          <w:szCs w:val="20"/>
        </w:rPr>
        <w:t>la</w:t>
      </w:r>
      <w:r>
        <w:rPr>
          <w:rFonts w:ascii="Arial" w:hAnsi="Arial" w:cs="Arial"/>
          <w:sz w:val="20"/>
          <w:szCs w:val="20"/>
        </w:rPr>
        <w:t xml:space="preserve"> </w:t>
      </w:r>
      <w:r w:rsidRPr="007403BE">
        <w:rPr>
          <w:rFonts w:ascii="Arial" w:hAnsi="Arial" w:cs="Arial"/>
          <w:sz w:val="20"/>
          <w:szCs w:val="20"/>
        </w:rPr>
        <w:t>entidad</w:t>
      </w:r>
      <w:r>
        <w:rPr>
          <w:rFonts w:ascii="Arial" w:hAnsi="Arial" w:cs="Arial"/>
          <w:sz w:val="20"/>
          <w:szCs w:val="20"/>
        </w:rPr>
        <w:t xml:space="preserve"> </w:t>
      </w:r>
      <w:r w:rsidRPr="007403BE">
        <w:rPr>
          <w:rFonts w:ascii="Arial" w:hAnsi="Arial" w:cs="Arial"/>
          <w:sz w:val="20"/>
          <w:szCs w:val="20"/>
        </w:rPr>
        <w:t>buscando</w:t>
      </w:r>
      <w:r>
        <w:rPr>
          <w:rFonts w:ascii="Arial" w:hAnsi="Arial" w:cs="Arial"/>
          <w:sz w:val="20"/>
          <w:szCs w:val="20"/>
        </w:rPr>
        <w:t xml:space="preserve"> </w:t>
      </w:r>
      <w:r w:rsidRPr="007403BE">
        <w:rPr>
          <w:rFonts w:ascii="Arial" w:hAnsi="Arial" w:cs="Arial"/>
          <w:sz w:val="20"/>
          <w:szCs w:val="20"/>
        </w:rPr>
        <w:t>dar</w:t>
      </w:r>
      <w:r>
        <w:rPr>
          <w:rFonts w:ascii="Arial" w:hAnsi="Arial" w:cs="Arial"/>
          <w:sz w:val="20"/>
          <w:szCs w:val="20"/>
        </w:rPr>
        <w:t xml:space="preserve"> </w:t>
      </w:r>
      <w:r w:rsidRPr="007403BE">
        <w:rPr>
          <w:rFonts w:ascii="Arial" w:hAnsi="Arial" w:cs="Arial"/>
          <w:sz w:val="20"/>
          <w:szCs w:val="20"/>
        </w:rPr>
        <w:t>aplicabilidad</w:t>
      </w:r>
      <w:r>
        <w:rPr>
          <w:rFonts w:ascii="Arial" w:hAnsi="Arial" w:cs="Arial"/>
          <w:sz w:val="20"/>
          <w:szCs w:val="20"/>
        </w:rPr>
        <w:t xml:space="preserve"> </w:t>
      </w:r>
      <w:r w:rsidRPr="007403BE">
        <w:rPr>
          <w:rFonts w:ascii="Arial" w:hAnsi="Arial" w:cs="Arial"/>
          <w:sz w:val="20"/>
          <w:szCs w:val="20"/>
        </w:rPr>
        <w:t>al</w:t>
      </w:r>
      <w:r>
        <w:rPr>
          <w:rFonts w:ascii="Arial" w:hAnsi="Arial" w:cs="Arial"/>
          <w:sz w:val="20"/>
          <w:szCs w:val="20"/>
        </w:rPr>
        <w:t xml:space="preserve"> </w:t>
      </w:r>
      <w:r w:rsidRPr="007403BE">
        <w:rPr>
          <w:rFonts w:ascii="Arial" w:hAnsi="Arial" w:cs="Arial"/>
          <w:sz w:val="20"/>
          <w:szCs w:val="20"/>
        </w:rPr>
        <w:t>principio</w:t>
      </w:r>
      <w:r>
        <w:rPr>
          <w:rFonts w:ascii="Arial" w:hAnsi="Arial" w:cs="Arial"/>
          <w:sz w:val="20"/>
          <w:szCs w:val="20"/>
        </w:rPr>
        <w:t xml:space="preserve"> </w:t>
      </w:r>
      <w:r w:rsidRPr="007403BE">
        <w:rPr>
          <w:rFonts w:ascii="Arial" w:hAnsi="Arial" w:cs="Arial"/>
          <w:sz w:val="20"/>
          <w:szCs w:val="20"/>
        </w:rPr>
        <w:t>de</w:t>
      </w:r>
      <w:r>
        <w:rPr>
          <w:rFonts w:ascii="Arial" w:hAnsi="Arial" w:cs="Arial"/>
          <w:sz w:val="20"/>
          <w:szCs w:val="20"/>
        </w:rPr>
        <w:t xml:space="preserve"> </w:t>
      </w:r>
      <w:r w:rsidRPr="007403BE">
        <w:rPr>
          <w:rFonts w:ascii="Arial" w:hAnsi="Arial" w:cs="Arial"/>
          <w:sz w:val="20"/>
          <w:szCs w:val="20"/>
        </w:rPr>
        <w:t>economía</w:t>
      </w:r>
      <w:r>
        <w:rPr>
          <w:rFonts w:ascii="Arial" w:hAnsi="Arial" w:cs="Arial"/>
          <w:sz w:val="20"/>
          <w:szCs w:val="20"/>
        </w:rPr>
        <w:t xml:space="preserve"> </w:t>
      </w:r>
      <w:r w:rsidRPr="007403BE">
        <w:rPr>
          <w:rFonts w:ascii="Arial" w:hAnsi="Arial" w:cs="Arial"/>
          <w:sz w:val="20"/>
          <w:szCs w:val="20"/>
        </w:rPr>
        <w:t>según</w:t>
      </w:r>
      <w:r>
        <w:rPr>
          <w:rFonts w:ascii="Arial" w:hAnsi="Arial" w:cs="Arial"/>
          <w:sz w:val="20"/>
          <w:szCs w:val="20"/>
        </w:rPr>
        <w:t xml:space="preserve"> </w:t>
      </w:r>
      <w:r w:rsidRPr="007403BE">
        <w:rPr>
          <w:rFonts w:ascii="Arial" w:hAnsi="Arial" w:cs="Arial"/>
          <w:sz w:val="20"/>
          <w:szCs w:val="20"/>
        </w:rPr>
        <w:t>lo</w:t>
      </w:r>
      <w:r>
        <w:rPr>
          <w:rFonts w:ascii="Arial" w:hAnsi="Arial" w:cs="Arial"/>
          <w:sz w:val="20"/>
          <w:szCs w:val="20"/>
        </w:rPr>
        <w:t xml:space="preserve"> </w:t>
      </w:r>
      <w:r w:rsidRPr="007403BE">
        <w:rPr>
          <w:rFonts w:ascii="Arial" w:hAnsi="Arial" w:cs="Arial"/>
          <w:sz w:val="20"/>
          <w:szCs w:val="20"/>
        </w:rPr>
        <w:t>establecido</w:t>
      </w:r>
      <w:r>
        <w:rPr>
          <w:rFonts w:ascii="Arial" w:hAnsi="Arial" w:cs="Arial"/>
          <w:sz w:val="20"/>
          <w:szCs w:val="20"/>
        </w:rPr>
        <w:t xml:space="preserve"> </w:t>
      </w:r>
      <w:r w:rsidRPr="007403BE">
        <w:rPr>
          <w:rFonts w:ascii="Arial" w:hAnsi="Arial" w:cs="Arial"/>
          <w:sz w:val="20"/>
          <w:szCs w:val="20"/>
        </w:rPr>
        <w:t>en</w:t>
      </w:r>
      <w:r>
        <w:rPr>
          <w:rFonts w:ascii="Arial" w:hAnsi="Arial" w:cs="Arial"/>
          <w:sz w:val="20"/>
          <w:szCs w:val="20"/>
        </w:rPr>
        <w:t xml:space="preserve"> </w:t>
      </w:r>
      <w:r w:rsidRPr="007403BE">
        <w:rPr>
          <w:rFonts w:ascii="Arial" w:hAnsi="Arial" w:cs="Arial"/>
          <w:sz w:val="20"/>
          <w:szCs w:val="20"/>
        </w:rPr>
        <w:t>la</w:t>
      </w:r>
      <w:r>
        <w:rPr>
          <w:rFonts w:ascii="Arial" w:hAnsi="Arial" w:cs="Arial"/>
          <w:sz w:val="20"/>
          <w:szCs w:val="20"/>
        </w:rPr>
        <w:t xml:space="preserve"> </w:t>
      </w:r>
      <w:r w:rsidR="00A16401" w:rsidRPr="007403BE">
        <w:rPr>
          <w:rFonts w:ascii="Arial" w:hAnsi="Arial" w:cs="Arial"/>
          <w:sz w:val="20"/>
          <w:szCs w:val="20"/>
        </w:rPr>
        <w:t>Ley</w:t>
      </w:r>
      <w:r w:rsidR="00A16401">
        <w:rPr>
          <w:rFonts w:ascii="Arial" w:hAnsi="Arial" w:cs="Arial"/>
          <w:sz w:val="20"/>
          <w:szCs w:val="20"/>
        </w:rPr>
        <w:t xml:space="preserve"> </w:t>
      </w:r>
      <w:r w:rsidRPr="007403BE">
        <w:rPr>
          <w:rFonts w:ascii="Arial" w:hAnsi="Arial" w:cs="Arial"/>
          <w:sz w:val="20"/>
          <w:szCs w:val="20"/>
        </w:rPr>
        <w:t>80</w:t>
      </w:r>
      <w:r w:rsidR="00A16401">
        <w:rPr>
          <w:rFonts w:ascii="Arial" w:hAnsi="Arial" w:cs="Arial"/>
          <w:sz w:val="20"/>
          <w:szCs w:val="20"/>
        </w:rPr>
        <w:t xml:space="preserve"> de 19</w:t>
      </w:r>
      <w:r w:rsidRPr="007403BE">
        <w:rPr>
          <w:rFonts w:ascii="Arial" w:hAnsi="Arial" w:cs="Arial"/>
          <w:sz w:val="20"/>
          <w:szCs w:val="20"/>
        </w:rPr>
        <w:t>93.</w:t>
      </w:r>
    </w:p>
    <w:p w14:paraId="4F945BB7" w14:textId="098F6356" w:rsidR="00406BAC" w:rsidRDefault="00406BAC" w:rsidP="00A963D7">
      <w:pPr>
        <w:pStyle w:val="Prrafodelista"/>
        <w:tabs>
          <w:tab w:val="left" w:pos="240"/>
        </w:tabs>
        <w:ind w:left="0"/>
        <w:jc w:val="both"/>
        <w:rPr>
          <w:rFonts w:ascii="Arial" w:hAnsi="Arial" w:cs="Arial"/>
          <w:sz w:val="20"/>
          <w:szCs w:val="20"/>
        </w:rPr>
      </w:pPr>
    </w:p>
    <w:p w14:paraId="5CE28447" w14:textId="44B3821A" w:rsidR="00406BAC" w:rsidRDefault="00406BAC" w:rsidP="00A963D7">
      <w:pPr>
        <w:pStyle w:val="Prrafodelista"/>
        <w:tabs>
          <w:tab w:val="left" w:pos="240"/>
        </w:tabs>
        <w:ind w:left="0"/>
        <w:jc w:val="both"/>
        <w:rPr>
          <w:rFonts w:ascii="Arial" w:hAnsi="Arial" w:cs="Arial"/>
          <w:sz w:val="20"/>
          <w:szCs w:val="20"/>
        </w:rPr>
      </w:pPr>
      <w:r>
        <w:rPr>
          <w:rFonts w:ascii="Arial" w:hAnsi="Arial" w:cs="Arial"/>
          <w:sz w:val="20"/>
          <w:szCs w:val="20"/>
        </w:rPr>
        <w:t xml:space="preserve">No se </w:t>
      </w:r>
      <w:r w:rsidR="00C77DC1">
        <w:rPr>
          <w:rFonts w:ascii="Arial" w:hAnsi="Arial" w:cs="Arial"/>
          <w:sz w:val="20"/>
          <w:szCs w:val="20"/>
        </w:rPr>
        <w:t>tomó</w:t>
      </w:r>
      <w:r>
        <w:rPr>
          <w:rFonts w:ascii="Arial" w:hAnsi="Arial" w:cs="Arial"/>
          <w:sz w:val="20"/>
          <w:szCs w:val="20"/>
        </w:rPr>
        <w:t xml:space="preserve"> el precio </w:t>
      </w:r>
      <w:r w:rsidR="00321203">
        <w:rPr>
          <w:rFonts w:ascii="Arial" w:hAnsi="Arial" w:cs="Arial"/>
          <w:sz w:val="20"/>
          <w:szCs w:val="20"/>
        </w:rPr>
        <w:t>SECOP</w:t>
      </w:r>
      <w:r>
        <w:rPr>
          <w:rFonts w:ascii="Arial" w:hAnsi="Arial" w:cs="Arial"/>
          <w:sz w:val="20"/>
          <w:szCs w:val="20"/>
        </w:rPr>
        <w:t xml:space="preserve"> 2 toda vez que los valores no están completos.</w:t>
      </w:r>
    </w:p>
    <w:p w14:paraId="16C7FFDE" w14:textId="77777777" w:rsidR="009A02A1" w:rsidRDefault="009A02A1" w:rsidP="00A963D7">
      <w:pPr>
        <w:spacing w:after="0" w:line="240" w:lineRule="auto"/>
        <w:jc w:val="both"/>
        <w:rPr>
          <w:rFonts w:ascii="Arial" w:hAnsi="Arial" w:cs="Arial"/>
          <w:sz w:val="20"/>
          <w:szCs w:val="20"/>
        </w:rPr>
      </w:pPr>
    </w:p>
    <w:p w14:paraId="2DE28928" w14:textId="77777777" w:rsidR="005258E5" w:rsidRPr="007D72D2" w:rsidRDefault="000840D1" w:rsidP="00A963D7">
      <w:pPr>
        <w:spacing w:after="0" w:line="240" w:lineRule="auto"/>
        <w:jc w:val="both"/>
        <w:rPr>
          <w:rFonts w:ascii="Arial" w:hAnsi="Arial" w:cs="Arial"/>
          <w:b/>
          <w:sz w:val="20"/>
        </w:rPr>
      </w:pPr>
      <w:r w:rsidRPr="007D72D2">
        <w:rPr>
          <w:rFonts w:ascii="Arial" w:hAnsi="Arial" w:cs="Arial"/>
          <w:b/>
          <w:sz w:val="20"/>
        </w:rPr>
        <w:lastRenderedPageBreak/>
        <w:t>5.6 VALOR</w:t>
      </w:r>
      <w:r w:rsidR="005258E5" w:rsidRPr="007D72D2">
        <w:rPr>
          <w:rFonts w:ascii="Arial" w:hAnsi="Arial" w:cs="Arial"/>
          <w:b/>
          <w:sz w:val="20"/>
        </w:rPr>
        <w:t xml:space="preserve"> ESTIMADO DE LA CONTRATACIÓN</w:t>
      </w:r>
    </w:p>
    <w:p w14:paraId="66B49188" w14:textId="77777777" w:rsidR="005258E5" w:rsidRPr="00E14677" w:rsidRDefault="005258E5" w:rsidP="00A963D7">
      <w:pPr>
        <w:pStyle w:val="Prrafodelista"/>
        <w:tabs>
          <w:tab w:val="left" w:pos="240"/>
        </w:tabs>
        <w:ind w:left="0"/>
        <w:rPr>
          <w:rFonts w:ascii="Arial" w:hAnsi="Arial" w:cs="Arial"/>
          <w:b/>
          <w:sz w:val="2"/>
          <w:szCs w:val="2"/>
        </w:rPr>
      </w:pPr>
    </w:p>
    <w:p w14:paraId="68555EF4" w14:textId="77777777" w:rsidR="00E14677" w:rsidRPr="00F70287" w:rsidRDefault="00E14677" w:rsidP="00A963D7">
      <w:pPr>
        <w:pStyle w:val="Prrafodelista"/>
        <w:tabs>
          <w:tab w:val="left" w:pos="240"/>
        </w:tabs>
        <w:ind w:left="0"/>
        <w:jc w:val="both"/>
        <w:rPr>
          <w:rFonts w:ascii="Arial" w:hAnsi="Arial" w:cs="Arial"/>
          <w:sz w:val="2"/>
          <w:szCs w:val="4"/>
        </w:rPr>
      </w:pPr>
    </w:p>
    <w:p w14:paraId="383FEB9E" w14:textId="14179900" w:rsidR="005258E5" w:rsidRDefault="005258E5" w:rsidP="00A963D7">
      <w:pPr>
        <w:pStyle w:val="Prrafodelista"/>
        <w:tabs>
          <w:tab w:val="left" w:pos="240"/>
        </w:tabs>
        <w:ind w:left="0"/>
        <w:jc w:val="both"/>
        <w:rPr>
          <w:rFonts w:ascii="Arial" w:hAnsi="Arial" w:cs="Arial"/>
          <w:sz w:val="20"/>
          <w:szCs w:val="22"/>
        </w:rPr>
      </w:pPr>
      <w:r w:rsidRPr="0052532C">
        <w:rPr>
          <w:rFonts w:ascii="Arial" w:hAnsi="Arial" w:cs="Arial"/>
          <w:sz w:val="20"/>
          <w:szCs w:val="22"/>
        </w:rPr>
        <w:t xml:space="preserve">Una vez calculado el valor estimado se debe diligenciar el siguiente cuadro, el cual debe trasladarse al estudio previo: </w:t>
      </w:r>
    </w:p>
    <w:p w14:paraId="4F906E1F" w14:textId="77777777" w:rsidR="00BA25E2" w:rsidRDefault="00BA25E2" w:rsidP="00A963D7">
      <w:pPr>
        <w:pStyle w:val="Prrafodelista"/>
        <w:tabs>
          <w:tab w:val="left" w:pos="240"/>
        </w:tabs>
        <w:ind w:left="0"/>
        <w:jc w:val="both"/>
        <w:rPr>
          <w:rFonts w:ascii="Arial" w:hAnsi="Arial" w:cs="Arial"/>
          <w:sz w:val="12"/>
          <w:szCs w:val="14"/>
        </w:rPr>
      </w:pPr>
    </w:p>
    <w:p w14:paraId="56F79B55" w14:textId="77777777" w:rsidR="0053523F" w:rsidRDefault="0053523F" w:rsidP="00A963D7">
      <w:pPr>
        <w:pStyle w:val="Prrafodelista"/>
        <w:tabs>
          <w:tab w:val="left" w:pos="240"/>
        </w:tabs>
        <w:ind w:left="0"/>
        <w:jc w:val="both"/>
        <w:rPr>
          <w:rFonts w:ascii="Arial" w:hAnsi="Arial" w:cs="Arial"/>
          <w:sz w:val="12"/>
          <w:szCs w:val="14"/>
        </w:rPr>
      </w:pPr>
    </w:p>
    <w:p w14:paraId="7D4F5265" w14:textId="77777777" w:rsidR="002E1B32" w:rsidRPr="00E14677" w:rsidRDefault="002E1B32" w:rsidP="00A963D7">
      <w:pPr>
        <w:pStyle w:val="Prrafodelista"/>
        <w:tabs>
          <w:tab w:val="left" w:pos="240"/>
        </w:tabs>
        <w:ind w:left="0"/>
        <w:jc w:val="both"/>
        <w:rPr>
          <w:rFonts w:ascii="Arial" w:hAnsi="Arial" w:cs="Arial"/>
          <w:sz w:val="12"/>
          <w:szCs w:val="14"/>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1648"/>
        <w:gridCol w:w="1017"/>
        <w:gridCol w:w="928"/>
        <w:gridCol w:w="1595"/>
        <w:gridCol w:w="1052"/>
        <w:gridCol w:w="1240"/>
        <w:gridCol w:w="1240"/>
        <w:gridCol w:w="1240"/>
      </w:tblGrid>
      <w:tr w:rsidR="00BA25E2" w:rsidRPr="0095564B" w14:paraId="1C16991E" w14:textId="77777777" w:rsidTr="00F30533">
        <w:trPr>
          <w:trHeight w:val="506"/>
          <w:jc w:val="center"/>
        </w:trPr>
        <w:tc>
          <w:tcPr>
            <w:tcW w:w="0" w:type="auto"/>
            <w:vAlign w:val="center"/>
          </w:tcPr>
          <w:p w14:paraId="5264BE9A" w14:textId="77777777" w:rsidR="00BA25E2" w:rsidRPr="0095564B" w:rsidRDefault="00BA25E2" w:rsidP="00A963D7">
            <w:pPr>
              <w:spacing w:after="0" w:line="240" w:lineRule="auto"/>
              <w:jc w:val="center"/>
              <w:rPr>
                <w:rFonts w:ascii="Arial" w:hAnsi="Arial" w:cs="Arial"/>
                <w:b/>
                <w:sz w:val="16"/>
                <w:szCs w:val="16"/>
              </w:rPr>
            </w:pPr>
            <w:r w:rsidRPr="0095564B">
              <w:rPr>
                <w:rFonts w:ascii="Arial" w:hAnsi="Arial" w:cs="Arial"/>
                <w:b/>
                <w:sz w:val="16"/>
                <w:szCs w:val="16"/>
              </w:rPr>
              <w:t>ÍTEM</w:t>
            </w:r>
            <w:r>
              <w:rPr>
                <w:rFonts w:ascii="Arial" w:hAnsi="Arial" w:cs="Arial"/>
                <w:b/>
                <w:sz w:val="16"/>
                <w:szCs w:val="16"/>
              </w:rPr>
              <w:t xml:space="preserve"> </w:t>
            </w:r>
            <w:r w:rsidRPr="0095564B">
              <w:rPr>
                <w:rFonts w:ascii="Arial" w:hAnsi="Arial" w:cs="Arial"/>
                <w:b/>
                <w:sz w:val="16"/>
                <w:szCs w:val="16"/>
              </w:rPr>
              <w:t>Y/O</w:t>
            </w:r>
            <w:r>
              <w:rPr>
                <w:rFonts w:ascii="Arial" w:hAnsi="Arial" w:cs="Arial"/>
                <w:b/>
                <w:sz w:val="16"/>
                <w:szCs w:val="16"/>
              </w:rPr>
              <w:t xml:space="preserve"> </w:t>
            </w:r>
            <w:r w:rsidRPr="0095564B">
              <w:rPr>
                <w:rFonts w:ascii="Arial" w:hAnsi="Arial" w:cs="Arial"/>
                <w:b/>
                <w:sz w:val="16"/>
                <w:szCs w:val="16"/>
              </w:rPr>
              <w:t>LOTE</w:t>
            </w:r>
          </w:p>
        </w:tc>
        <w:tc>
          <w:tcPr>
            <w:tcW w:w="0" w:type="auto"/>
            <w:vAlign w:val="center"/>
          </w:tcPr>
          <w:p w14:paraId="7DF10B15" w14:textId="77777777" w:rsidR="00BA25E2" w:rsidRPr="0095564B" w:rsidRDefault="00BA25E2" w:rsidP="00A963D7">
            <w:pPr>
              <w:spacing w:after="0" w:line="240" w:lineRule="auto"/>
              <w:jc w:val="center"/>
              <w:rPr>
                <w:rFonts w:ascii="Arial" w:hAnsi="Arial" w:cs="Arial"/>
                <w:b/>
                <w:sz w:val="16"/>
                <w:szCs w:val="16"/>
              </w:rPr>
            </w:pPr>
            <w:r w:rsidRPr="0095564B">
              <w:rPr>
                <w:rFonts w:ascii="Arial" w:hAnsi="Arial" w:cs="Arial"/>
                <w:b/>
                <w:sz w:val="16"/>
                <w:szCs w:val="16"/>
              </w:rPr>
              <w:t>RUBRO</w:t>
            </w:r>
            <w:r>
              <w:rPr>
                <w:rFonts w:ascii="Arial" w:hAnsi="Arial" w:cs="Arial"/>
                <w:b/>
                <w:sz w:val="16"/>
                <w:szCs w:val="16"/>
              </w:rPr>
              <w:t xml:space="preserve"> </w:t>
            </w:r>
            <w:r w:rsidRPr="0095564B">
              <w:rPr>
                <w:rFonts w:ascii="Arial" w:hAnsi="Arial" w:cs="Arial"/>
                <w:b/>
                <w:sz w:val="16"/>
                <w:szCs w:val="16"/>
              </w:rPr>
              <w:t>Y</w:t>
            </w:r>
            <w:r>
              <w:rPr>
                <w:rFonts w:ascii="Arial" w:hAnsi="Arial" w:cs="Arial"/>
                <w:b/>
                <w:sz w:val="16"/>
                <w:szCs w:val="16"/>
              </w:rPr>
              <w:t xml:space="preserve"> </w:t>
            </w:r>
            <w:r w:rsidRPr="0095564B">
              <w:rPr>
                <w:rFonts w:ascii="Arial" w:hAnsi="Arial" w:cs="Arial"/>
                <w:b/>
                <w:sz w:val="16"/>
                <w:szCs w:val="16"/>
              </w:rPr>
              <w:t>DESAGREGACIÓN</w:t>
            </w:r>
            <w:r>
              <w:rPr>
                <w:rFonts w:ascii="Arial" w:hAnsi="Arial" w:cs="Arial"/>
                <w:b/>
                <w:sz w:val="16"/>
                <w:szCs w:val="16"/>
              </w:rPr>
              <w:t xml:space="preserve"> </w:t>
            </w:r>
            <w:r w:rsidRPr="0095564B">
              <w:rPr>
                <w:rFonts w:ascii="Arial" w:hAnsi="Arial" w:cs="Arial"/>
                <w:b/>
                <w:sz w:val="16"/>
                <w:szCs w:val="16"/>
              </w:rPr>
              <w:t>PRESUPUESTAL</w:t>
            </w:r>
          </w:p>
        </w:tc>
        <w:tc>
          <w:tcPr>
            <w:tcW w:w="0" w:type="auto"/>
            <w:vAlign w:val="center"/>
          </w:tcPr>
          <w:p w14:paraId="23432F79" w14:textId="77777777" w:rsidR="00BA25E2" w:rsidRPr="0095564B" w:rsidRDefault="00BA25E2" w:rsidP="00A963D7">
            <w:pPr>
              <w:spacing w:after="0" w:line="240" w:lineRule="auto"/>
              <w:jc w:val="center"/>
              <w:rPr>
                <w:rFonts w:ascii="Arial" w:hAnsi="Arial" w:cs="Arial"/>
                <w:b/>
                <w:sz w:val="16"/>
                <w:szCs w:val="16"/>
              </w:rPr>
            </w:pPr>
            <w:r w:rsidRPr="0095564B">
              <w:rPr>
                <w:rFonts w:ascii="Arial" w:hAnsi="Arial" w:cs="Arial"/>
                <w:b/>
                <w:sz w:val="16"/>
                <w:szCs w:val="16"/>
              </w:rPr>
              <w:t>RECURSO</w:t>
            </w:r>
          </w:p>
        </w:tc>
        <w:tc>
          <w:tcPr>
            <w:tcW w:w="0" w:type="auto"/>
            <w:vAlign w:val="center"/>
          </w:tcPr>
          <w:p w14:paraId="6380FEC2" w14:textId="77777777" w:rsidR="00BA25E2" w:rsidRPr="0095564B" w:rsidRDefault="00BA25E2" w:rsidP="00A963D7">
            <w:pPr>
              <w:spacing w:after="0" w:line="240" w:lineRule="auto"/>
              <w:jc w:val="center"/>
              <w:rPr>
                <w:rFonts w:ascii="Arial" w:hAnsi="Arial" w:cs="Arial"/>
                <w:b/>
                <w:sz w:val="16"/>
                <w:szCs w:val="16"/>
              </w:rPr>
            </w:pPr>
            <w:r w:rsidRPr="0095564B">
              <w:rPr>
                <w:rFonts w:ascii="Arial" w:hAnsi="Arial" w:cs="Arial"/>
                <w:b/>
                <w:sz w:val="16"/>
                <w:szCs w:val="16"/>
              </w:rPr>
              <w:t>UNIDAD</w:t>
            </w:r>
            <w:r>
              <w:rPr>
                <w:rFonts w:ascii="Arial" w:hAnsi="Arial" w:cs="Arial"/>
                <w:b/>
                <w:sz w:val="16"/>
                <w:szCs w:val="16"/>
              </w:rPr>
              <w:t xml:space="preserve"> </w:t>
            </w:r>
            <w:r w:rsidRPr="0095564B">
              <w:rPr>
                <w:rFonts w:ascii="Arial" w:hAnsi="Arial" w:cs="Arial"/>
                <w:b/>
                <w:sz w:val="16"/>
                <w:szCs w:val="16"/>
              </w:rPr>
              <w:t>DE</w:t>
            </w:r>
            <w:r>
              <w:rPr>
                <w:rFonts w:ascii="Arial" w:hAnsi="Arial" w:cs="Arial"/>
                <w:b/>
                <w:sz w:val="16"/>
                <w:szCs w:val="16"/>
              </w:rPr>
              <w:t xml:space="preserve"> </w:t>
            </w:r>
            <w:r w:rsidRPr="0095564B">
              <w:rPr>
                <w:rFonts w:ascii="Arial" w:hAnsi="Arial" w:cs="Arial"/>
                <w:b/>
                <w:sz w:val="16"/>
                <w:szCs w:val="16"/>
              </w:rPr>
              <w:t>DESTINO</w:t>
            </w:r>
          </w:p>
        </w:tc>
        <w:tc>
          <w:tcPr>
            <w:tcW w:w="0" w:type="auto"/>
            <w:vAlign w:val="center"/>
          </w:tcPr>
          <w:p w14:paraId="66BA5574" w14:textId="77777777" w:rsidR="00BA25E2" w:rsidRPr="0095564B" w:rsidRDefault="00BA25E2" w:rsidP="00A963D7">
            <w:pPr>
              <w:spacing w:after="0" w:line="240" w:lineRule="auto"/>
              <w:jc w:val="center"/>
              <w:rPr>
                <w:rFonts w:ascii="Arial" w:hAnsi="Arial" w:cs="Arial"/>
                <w:b/>
                <w:sz w:val="16"/>
                <w:szCs w:val="16"/>
              </w:rPr>
            </w:pPr>
            <w:r w:rsidRPr="0095564B">
              <w:rPr>
                <w:rFonts w:ascii="Arial" w:hAnsi="Arial" w:cs="Arial"/>
                <w:b/>
                <w:sz w:val="16"/>
                <w:szCs w:val="16"/>
              </w:rPr>
              <w:t>DESCRIPCIÓN</w:t>
            </w:r>
          </w:p>
        </w:tc>
        <w:tc>
          <w:tcPr>
            <w:tcW w:w="0" w:type="auto"/>
            <w:vAlign w:val="center"/>
          </w:tcPr>
          <w:p w14:paraId="156D4272" w14:textId="77777777" w:rsidR="00BA25E2" w:rsidRPr="0095564B" w:rsidRDefault="00BA25E2" w:rsidP="00A963D7">
            <w:pPr>
              <w:spacing w:after="0" w:line="240" w:lineRule="auto"/>
              <w:jc w:val="center"/>
              <w:rPr>
                <w:rFonts w:ascii="Arial" w:hAnsi="Arial" w:cs="Arial"/>
                <w:b/>
                <w:sz w:val="16"/>
                <w:szCs w:val="16"/>
              </w:rPr>
            </w:pPr>
            <w:r w:rsidRPr="0095564B">
              <w:rPr>
                <w:rFonts w:ascii="Arial" w:hAnsi="Arial" w:cs="Arial"/>
                <w:b/>
                <w:sz w:val="16"/>
                <w:szCs w:val="16"/>
              </w:rPr>
              <w:t>CANTIDAD</w:t>
            </w:r>
          </w:p>
        </w:tc>
        <w:tc>
          <w:tcPr>
            <w:tcW w:w="0" w:type="auto"/>
            <w:vAlign w:val="center"/>
          </w:tcPr>
          <w:p w14:paraId="1B9ADA32" w14:textId="77777777" w:rsidR="00BA25E2" w:rsidRPr="0095564B" w:rsidRDefault="00BA25E2" w:rsidP="00A963D7">
            <w:pPr>
              <w:spacing w:after="0" w:line="240" w:lineRule="auto"/>
              <w:jc w:val="center"/>
              <w:rPr>
                <w:rFonts w:ascii="Arial" w:hAnsi="Arial" w:cs="Arial"/>
                <w:b/>
                <w:bCs/>
                <w:sz w:val="16"/>
                <w:szCs w:val="16"/>
              </w:rPr>
            </w:pPr>
            <w:r w:rsidRPr="00EE28AA">
              <w:rPr>
                <w:rFonts w:ascii="Arial" w:hAnsi="Arial" w:cs="Arial"/>
                <w:b/>
                <w:sz w:val="10"/>
                <w:szCs w:val="10"/>
              </w:rPr>
              <w:t>VALOR</w:t>
            </w:r>
            <w:r>
              <w:rPr>
                <w:rFonts w:ascii="Arial" w:hAnsi="Arial" w:cs="Arial"/>
                <w:b/>
                <w:sz w:val="10"/>
                <w:szCs w:val="10"/>
              </w:rPr>
              <w:t xml:space="preserve"> </w:t>
            </w:r>
            <w:r w:rsidRPr="00EE28AA">
              <w:rPr>
                <w:rFonts w:ascii="Arial" w:hAnsi="Arial" w:cs="Arial"/>
                <w:b/>
                <w:sz w:val="10"/>
                <w:szCs w:val="10"/>
              </w:rPr>
              <w:t>UNITARIO</w:t>
            </w:r>
            <w:r>
              <w:rPr>
                <w:rFonts w:ascii="Arial" w:hAnsi="Arial" w:cs="Arial"/>
                <w:b/>
                <w:sz w:val="10"/>
                <w:szCs w:val="10"/>
              </w:rPr>
              <w:t xml:space="preserve"> </w:t>
            </w:r>
            <w:r w:rsidRPr="00EE28AA">
              <w:rPr>
                <w:rFonts w:ascii="Arial" w:hAnsi="Arial" w:cs="Arial"/>
                <w:b/>
                <w:sz w:val="10"/>
                <w:szCs w:val="10"/>
              </w:rPr>
              <w:t>ESTIMADO,</w:t>
            </w:r>
            <w:r>
              <w:rPr>
                <w:rFonts w:ascii="Arial" w:hAnsi="Arial" w:cs="Arial"/>
                <w:b/>
                <w:sz w:val="10"/>
                <w:szCs w:val="10"/>
              </w:rPr>
              <w:t xml:space="preserve"> </w:t>
            </w:r>
            <w:r w:rsidRPr="00EE28AA">
              <w:rPr>
                <w:rFonts w:ascii="Arial" w:hAnsi="Arial" w:cs="Arial"/>
                <w:b/>
                <w:sz w:val="10"/>
                <w:szCs w:val="10"/>
              </w:rPr>
              <w:t>INLCUIDO</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EXENTO</w:t>
            </w:r>
            <w:r>
              <w:rPr>
                <w:rFonts w:ascii="Arial" w:hAnsi="Arial" w:cs="Arial"/>
                <w:b/>
                <w:sz w:val="10"/>
                <w:szCs w:val="10"/>
              </w:rPr>
              <w:t xml:space="preserve"> </w:t>
            </w:r>
            <w:r w:rsidRPr="00EE28AA">
              <w:rPr>
                <w:rFonts w:ascii="Arial" w:hAnsi="Arial" w:cs="Arial"/>
                <w:b/>
                <w:sz w:val="10"/>
                <w:szCs w:val="10"/>
              </w:rPr>
              <w:t>DE</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O</w:t>
            </w:r>
            <w:r>
              <w:rPr>
                <w:rFonts w:ascii="Arial" w:hAnsi="Arial" w:cs="Arial"/>
                <w:b/>
                <w:sz w:val="10"/>
                <w:szCs w:val="10"/>
              </w:rPr>
              <w:t xml:space="preserve"> </w:t>
            </w:r>
            <w:r w:rsidRPr="00EE28AA">
              <w:rPr>
                <w:rFonts w:ascii="Arial" w:hAnsi="Arial" w:cs="Arial"/>
                <w:b/>
                <w:sz w:val="10"/>
                <w:szCs w:val="10"/>
              </w:rPr>
              <w:t>EXCLUIDO</w:t>
            </w:r>
            <w:r>
              <w:rPr>
                <w:rFonts w:ascii="Arial" w:hAnsi="Arial" w:cs="Arial"/>
                <w:b/>
                <w:sz w:val="10"/>
                <w:szCs w:val="10"/>
              </w:rPr>
              <w:t xml:space="preserve"> </w:t>
            </w:r>
            <w:r w:rsidRPr="00EE28AA">
              <w:rPr>
                <w:rFonts w:ascii="Arial" w:hAnsi="Arial" w:cs="Arial"/>
                <w:b/>
                <w:sz w:val="10"/>
                <w:szCs w:val="10"/>
              </w:rPr>
              <w:t>DE</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SEGÚN</w:t>
            </w:r>
            <w:r>
              <w:rPr>
                <w:rFonts w:ascii="Arial" w:hAnsi="Arial" w:cs="Arial"/>
                <w:b/>
                <w:sz w:val="10"/>
                <w:szCs w:val="10"/>
              </w:rPr>
              <w:t xml:space="preserve"> </w:t>
            </w:r>
            <w:r w:rsidRPr="00EE28AA">
              <w:rPr>
                <w:rFonts w:ascii="Arial" w:hAnsi="Arial" w:cs="Arial"/>
                <w:b/>
                <w:sz w:val="10"/>
                <w:szCs w:val="10"/>
              </w:rPr>
              <w:t>CORRESPONDA</w:t>
            </w:r>
          </w:p>
        </w:tc>
        <w:tc>
          <w:tcPr>
            <w:tcW w:w="1240" w:type="dxa"/>
            <w:vAlign w:val="center"/>
          </w:tcPr>
          <w:p w14:paraId="1EB16E48" w14:textId="77777777" w:rsidR="00BA25E2" w:rsidRDefault="00BA25E2" w:rsidP="00A963D7">
            <w:pPr>
              <w:spacing w:after="0" w:line="240" w:lineRule="auto"/>
              <w:jc w:val="center"/>
              <w:rPr>
                <w:rFonts w:ascii="Arial" w:hAnsi="Arial" w:cs="Arial"/>
                <w:b/>
                <w:bCs/>
                <w:sz w:val="16"/>
                <w:szCs w:val="16"/>
              </w:rPr>
            </w:pPr>
            <w:r w:rsidRPr="00EE28AA">
              <w:rPr>
                <w:rFonts w:ascii="Arial" w:hAnsi="Arial" w:cs="Arial"/>
                <w:b/>
                <w:sz w:val="10"/>
                <w:szCs w:val="10"/>
              </w:rPr>
              <w:t>VALOR</w:t>
            </w:r>
            <w:r>
              <w:rPr>
                <w:rFonts w:ascii="Arial" w:hAnsi="Arial" w:cs="Arial"/>
                <w:b/>
                <w:sz w:val="10"/>
                <w:szCs w:val="10"/>
              </w:rPr>
              <w:t xml:space="preserve"> </w:t>
            </w:r>
            <w:r w:rsidRPr="00EE28AA">
              <w:rPr>
                <w:rFonts w:ascii="Arial" w:hAnsi="Arial" w:cs="Arial"/>
                <w:b/>
                <w:sz w:val="10"/>
                <w:szCs w:val="10"/>
              </w:rPr>
              <w:t>UNITARIO</w:t>
            </w:r>
            <w:r>
              <w:rPr>
                <w:rFonts w:ascii="Arial" w:hAnsi="Arial" w:cs="Arial"/>
                <w:b/>
                <w:sz w:val="10"/>
                <w:szCs w:val="10"/>
              </w:rPr>
              <w:t xml:space="preserve"> </w:t>
            </w:r>
            <w:r w:rsidRPr="00EE28AA">
              <w:rPr>
                <w:rFonts w:ascii="Arial" w:hAnsi="Arial" w:cs="Arial"/>
                <w:b/>
                <w:sz w:val="10"/>
                <w:szCs w:val="10"/>
              </w:rPr>
              <w:t>ESTIMADO,</w:t>
            </w:r>
            <w:r>
              <w:rPr>
                <w:rFonts w:ascii="Arial" w:hAnsi="Arial" w:cs="Arial"/>
                <w:b/>
                <w:sz w:val="10"/>
                <w:szCs w:val="10"/>
              </w:rPr>
              <w:t xml:space="preserve"> </w:t>
            </w:r>
            <w:r w:rsidRPr="00EE28AA">
              <w:rPr>
                <w:rFonts w:ascii="Arial" w:hAnsi="Arial" w:cs="Arial"/>
                <w:b/>
                <w:sz w:val="10"/>
                <w:szCs w:val="10"/>
              </w:rPr>
              <w:t>INLCUIDO</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EXENTO</w:t>
            </w:r>
            <w:r>
              <w:rPr>
                <w:rFonts w:ascii="Arial" w:hAnsi="Arial" w:cs="Arial"/>
                <w:b/>
                <w:sz w:val="10"/>
                <w:szCs w:val="10"/>
              </w:rPr>
              <w:t xml:space="preserve"> </w:t>
            </w:r>
            <w:r w:rsidRPr="00EE28AA">
              <w:rPr>
                <w:rFonts w:ascii="Arial" w:hAnsi="Arial" w:cs="Arial"/>
                <w:b/>
                <w:sz w:val="10"/>
                <w:szCs w:val="10"/>
              </w:rPr>
              <w:t>DE</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O</w:t>
            </w:r>
            <w:r>
              <w:rPr>
                <w:rFonts w:ascii="Arial" w:hAnsi="Arial" w:cs="Arial"/>
                <w:b/>
                <w:sz w:val="10"/>
                <w:szCs w:val="10"/>
              </w:rPr>
              <w:t xml:space="preserve"> </w:t>
            </w:r>
            <w:r w:rsidRPr="00EE28AA">
              <w:rPr>
                <w:rFonts w:ascii="Arial" w:hAnsi="Arial" w:cs="Arial"/>
                <w:b/>
                <w:sz w:val="10"/>
                <w:szCs w:val="10"/>
              </w:rPr>
              <w:t>EXCLUIDO</w:t>
            </w:r>
            <w:r>
              <w:rPr>
                <w:rFonts w:ascii="Arial" w:hAnsi="Arial" w:cs="Arial"/>
                <w:b/>
                <w:sz w:val="10"/>
                <w:szCs w:val="10"/>
              </w:rPr>
              <w:t xml:space="preserve"> </w:t>
            </w:r>
            <w:r w:rsidRPr="00EE28AA">
              <w:rPr>
                <w:rFonts w:ascii="Arial" w:hAnsi="Arial" w:cs="Arial"/>
                <w:b/>
                <w:sz w:val="10"/>
                <w:szCs w:val="10"/>
              </w:rPr>
              <w:t>DE</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SEGÚN</w:t>
            </w:r>
            <w:r>
              <w:rPr>
                <w:rFonts w:ascii="Arial" w:hAnsi="Arial" w:cs="Arial"/>
                <w:b/>
                <w:sz w:val="10"/>
                <w:szCs w:val="10"/>
              </w:rPr>
              <w:t xml:space="preserve"> </w:t>
            </w:r>
            <w:r w:rsidRPr="00EE28AA">
              <w:rPr>
                <w:rFonts w:ascii="Arial" w:hAnsi="Arial" w:cs="Arial"/>
                <w:b/>
                <w:sz w:val="10"/>
                <w:szCs w:val="10"/>
              </w:rPr>
              <w:t>CORRESPONDA</w:t>
            </w:r>
          </w:p>
        </w:tc>
        <w:tc>
          <w:tcPr>
            <w:tcW w:w="1240" w:type="dxa"/>
            <w:vAlign w:val="center"/>
          </w:tcPr>
          <w:p w14:paraId="17E089E3" w14:textId="77777777" w:rsidR="00BA25E2" w:rsidRPr="0095564B" w:rsidRDefault="00BA25E2" w:rsidP="00A963D7">
            <w:pPr>
              <w:spacing w:after="0" w:line="240" w:lineRule="auto"/>
              <w:jc w:val="center"/>
              <w:rPr>
                <w:rFonts w:ascii="Arial" w:hAnsi="Arial" w:cs="Arial"/>
                <w:b/>
                <w:bCs/>
                <w:sz w:val="16"/>
                <w:szCs w:val="16"/>
              </w:rPr>
            </w:pPr>
            <w:r>
              <w:rPr>
                <w:rFonts w:ascii="Arial" w:hAnsi="Arial" w:cs="Arial"/>
                <w:b/>
                <w:bCs/>
                <w:sz w:val="16"/>
                <w:szCs w:val="16"/>
              </w:rPr>
              <w:t>VALOR TOTAL ESTIMADO</w:t>
            </w:r>
          </w:p>
        </w:tc>
      </w:tr>
      <w:tr w:rsidR="00BA25E2" w:rsidRPr="0095564B" w14:paraId="43F80725" w14:textId="77777777" w:rsidTr="00BA25E2">
        <w:trPr>
          <w:trHeight w:val="1429"/>
          <w:jc w:val="center"/>
        </w:trPr>
        <w:tc>
          <w:tcPr>
            <w:tcW w:w="0" w:type="auto"/>
            <w:vAlign w:val="center"/>
          </w:tcPr>
          <w:p w14:paraId="29FCCA99" w14:textId="77777777" w:rsidR="00BA25E2" w:rsidRPr="0095564B" w:rsidRDefault="00BA25E2" w:rsidP="00A963D7">
            <w:pPr>
              <w:spacing w:after="0" w:line="240" w:lineRule="auto"/>
              <w:jc w:val="center"/>
              <w:rPr>
                <w:rFonts w:ascii="Arial" w:eastAsia="MS Mincho" w:hAnsi="Arial" w:cs="Arial"/>
                <w:sz w:val="16"/>
                <w:szCs w:val="16"/>
              </w:rPr>
            </w:pPr>
            <w:r w:rsidRPr="0095564B">
              <w:rPr>
                <w:rFonts w:ascii="Arial" w:eastAsia="MS Mincho" w:hAnsi="Arial" w:cs="Arial"/>
                <w:sz w:val="16"/>
                <w:szCs w:val="16"/>
              </w:rPr>
              <w:t>1</w:t>
            </w:r>
          </w:p>
        </w:tc>
        <w:tc>
          <w:tcPr>
            <w:tcW w:w="0" w:type="auto"/>
            <w:vAlign w:val="center"/>
          </w:tcPr>
          <w:p w14:paraId="61F519FC" w14:textId="77777777" w:rsidR="00BA25E2" w:rsidRPr="0095564B" w:rsidRDefault="00BA25E2" w:rsidP="00A963D7">
            <w:pPr>
              <w:spacing w:after="0" w:line="240" w:lineRule="auto"/>
              <w:jc w:val="center"/>
              <w:rPr>
                <w:rFonts w:ascii="Arial" w:eastAsia="MS Mincho" w:hAnsi="Arial" w:cs="Arial"/>
                <w:sz w:val="16"/>
                <w:szCs w:val="16"/>
              </w:rPr>
            </w:pPr>
            <w:r w:rsidRPr="0095564B">
              <w:rPr>
                <w:rFonts w:ascii="Arial" w:hAnsi="Arial" w:cs="Arial"/>
                <w:sz w:val="16"/>
                <w:szCs w:val="16"/>
                <w:lang w:val="es-MX" w:eastAsia="es-MX"/>
              </w:rPr>
              <w:t>02-02-02-009-03-01</w:t>
            </w:r>
          </w:p>
        </w:tc>
        <w:tc>
          <w:tcPr>
            <w:tcW w:w="0" w:type="auto"/>
            <w:vAlign w:val="center"/>
          </w:tcPr>
          <w:p w14:paraId="12F2C08D" w14:textId="77777777" w:rsidR="00BA25E2" w:rsidRPr="0095564B" w:rsidRDefault="00BA25E2" w:rsidP="00A963D7">
            <w:pPr>
              <w:spacing w:after="0" w:line="240" w:lineRule="auto"/>
              <w:jc w:val="center"/>
              <w:rPr>
                <w:rFonts w:ascii="Arial" w:eastAsia="MS Mincho" w:hAnsi="Arial" w:cs="Arial"/>
                <w:sz w:val="16"/>
                <w:szCs w:val="16"/>
              </w:rPr>
            </w:pPr>
            <w:r w:rsidRPr="0095564B">
              <w:rPr>
                <w:rFonts w:ascii="Arial" w:eastAsia="MS Mincho" w:hAnsi="Arial" w:cs="Arial"/>
                <w:sz w:val="16"/>
                <w:szCs w:val="16"/>
              </w:rPr>
              <w:t>16</w:t>
            </w:r>
          </w:p>
        </w:tc>
        <w:tc>
          <w:tcPr>
            <w:tcW w:w="0" w:type="auto"/>
            <w:vAlign w:val="center"/>
          </w:tcPr>
          <w:p w14:paraId="05D19933" w14:textId="77777777" w:rsidR="00BA25E2" w:rsidRPr="0095564B" w:rsidRDefault="00BA25E2" w:rsidP="00A963D7">
            <w:pPr>
              <w:spacing w:after="0" w:line="240" w:lineRule="auto"/>
              <w:jc w:val="center"/>
              <w:rPr>
                <w:rFonts w:ascii="Arial" w:eastAsia="MS Mincho" w:hAnsi="Arial" w:cs="Arial"/>
                <w:sz w:val="16"/>
                <w:szCs w:val="16"/>
              </w:rPr>
            </w:pPr>
            <w:r w:rsidRPr="0095564B">
              <w:rPr>
                <w:rFonts w:ascii="Arial" w:eastAsia="MS Mincho" w:hAnsi="Arial" w:cs="Arial"/>
                <w:sz w:val="16"/>
                <w:szCs w:val="16"/>
              </w:rPr>
              <w:t>RASES</w:t>
            </w:r>
            <w:r>
              <w:rPr>
                <w:rFonts w:ascii="Arial" w:eastAsia="MS Mincho" w:hAnsi="Arial" w:cs="Arial"/>
                <w:sz w:val="16"/>
                <w:szCs w:val="16"/>
              </w:rPr>
              <w:t xml:space="preserve"> </w:t>
            </w:r>
            <w:r w:rsidRPr="0095564B">
              <w:rPr>
                <w:rFonts w:ascii="Arial" w:eastAsia="MS Mincho" w:hAnsi="Arial" w:cs="Arial"/>
                <w:sz w:val="16"/>
                <w:szCs w:val="16"/>
              </w:rPr>
              <w:t>6</w:t>
            </w:r>
          </w:p>
        </w:tc>
        <w:tc>
          <w:tcPr>
            <w:tcW w:w="0" w:type="auto"/>
            <w:vAlign w:val="center"/>
          </w:tcPr>
          <w:p w14:paraId="54EEE0F0" w14:textId="0522015F" w:rsidR="00BA25E2" w:rsidRPr="0095564B" w:rsidRDefault="00BA25E2" w:rsidP="00A963D7">
            <w:pPr>
              <w:spacing w:after="0" w:line="240" w:lineRule="auto"/>
              <w:jc w:val="both"/>
              <w:rPr>
                <w:rFonts w:ascii="Arial" w:eastAsia="MS Mincho" w:hAnsi="Arial" w:cs="Arial"/>
                <w:sz w:val="16"/>
                <w:szCs w:val="16"/>
              </w:rPr>
            </w:pPr>
            <w:r w:rsidRPr="0095564B">
              <w:rPr>
                <w:rFonts w:ascii="Arial" w:hAnsi="Arial" w:cs="Arial"/>
                <w:sz w:val="16"/>
                <w:szCs w:val="16"/>
              </w:rPr>
              <w:t>PRESTACIÓN</w:t>
            </w:r>
            <w:r>
              <w:rPr>
                <w:rFonts w:ascii="Arial" w:hAnsi="Arial" w:cs="Arial"/>
                <w:sz w:val="16"/>
                <w:szCs w:val="16"/>
              </w:rPr>
              <w:t xml:space="preserve"> </w:t>
            </w:r>
            <w:r w:rsidRPr="0095564B">
              <w:rPr>
                <w:rFonts w:ascii="Arial" w:hAnsi="Arial" w:cs="Arial"/>
                <w:sz w:val="16"/>
                <w:szCs w:val="16"/>
              </w:rPr>
              <w:t>DE</w:t>
            </w:r>
            <w:r>
              <w:rPr>
                <w:rFonts w:ascii="Arial" w:hAnsi="Arial" w:cs="Arial"/>
                <w:sz w:val="16"/>
                <w:szCs w:val="16"/>
              </w:rPr>
              <w:t xml:space="preserve"> </w:t>
            </w:r>
            <w:r w:rsidRPr="0095564B">
              <w:rPr>
                <w:rFonts w:ascii="Arial" w:hAnsi="Arial" w:cs="Arial"/>
                <w:sz w:val="16"/>
                <w:szCs w:val="16"/>
              </w:rPr>
              <w:t>LOS</w:t>
            </w:r>
            <w:r>
              <w:rPr>
                <w:rFonts w:ascii="Arial" w:hAnsi="Arial" w:cs="Arial"/>
                <w:sz w:val="16"/>
                <w:szCs w:val="16"/>
              </w:rPr>
              <w:t xml:space="preserve"> </w:t>
            </w:r>
            <w:r w:rsidRPr="0095564B">
              <w:rPr>
                <w:rFonts w:ascii="Arial" w:hAnsi="Arial" w:cs="Arial"/>
                <w:sz w:val="16"/>
                <w:szCs w:val="16"/>
              </w:rPr>
              <w:t>SERVICIOS</w:t>
            </w:r>
            <w:r>
              <w:rPr>
                <w:rFonts w:ascii="Arial" w:hAnsi="Arial" w:cs="Arial"/>
                <w:sz w:val="16"/>
                <w:szCs w:val="16"/>
              </w:rPr>
              <w:t xml:space="preserve"> </w:t>
            </w:r>
            <w:r w:rsidRPr="0095564B">
              <w:rPr>
                <w:rFonts w:ascii="Arial" w:hAnsi="Arial" w:cs="Arial"/>
                <w:sz w:val="16"/>
                <w:szCs w:val="16"/>
              </w:rPr>
              <w:t>MÉDICOS</w:t>
            </w:r>
            <w:r>
              <w:rPr>
                <w:rFonts w:ascii="Arial" w:hAnsi="Arial" w:cs="Arial"/>
                <w:sz w:val="16"/>
                <w:szCs w:val="16"/>
              </w:rPr>
              <w:t xml:space="preserve"> </w:t>
            </w:r>
            <w:r w:rsidRPr="0095564B">
              <w:rPr>
                <w:rFonts w:ascii="Arial" w:hAnsi="Arial" w:cs="Arial"/>
                <w:sz w:val="16"/>
                <w:szCs w:val="16"/>
              </w:rPr>
              <w:t>ESPECIALIZADOS</w:t>
            </w:r>
            <w:r>
              <w:rPr>
                <w:rFonts w:ascii="Arial" w:hAnsi="Arial" w:cs="Arial"/>
                <w:sz w:val="16"/>
                <w:szCs w:val="16"/>
              </w:rPr>
              <w:t xml:space="preserve"> DE </w:t>
            </w:r>
            <w:r w:rsidRPr="005D6D1B">
              <w:rPr>
                <w:rFonts w:ascii="Arial" w:eastAsia="Times New Roman" w:hAnsi="Arial" w:cs="Arial"/>
                <w:color w:val="000000"/>
                <w:sz w:val="16"/>
                <w:szCs w:val="16"/>
                <w:lang w:eastAsia="es-CO"/>
              </w:rPr>
              <w:t>ALERGOLOGIA</w:t>
            </w:r>
            <w:r w:rsidRPr="00BA25E2">
              <w:rPr>
                <w:rFonts w:ascii="Arial" w:hAnsi="Arial" w:cs="Arial"/>
                <w:sz w:val="16"/>
                <w:szCs w:val="16"/>
              </w:rPr>
              <w:t xml:space="preserve"> E INMUNOLOGÍA</w:t>
            </w:r>
            <w:r>
              <w:rPr>
                <w:rFonts w:ascii="Arial" w:eastAsia="Times New Roman" w:hAnsi="Arial" w:cs="Arial"/>
                <w:color w:val="000000"/>
                <w:sz w:val="16"/>
                <w:szCs w:val="16"/>
                <w:lang w:eastAsia="es-CO"/>
              </w:rPr>
              <w:t xml:space="preserve"> </w:t>
            </w:r>
          </w:p>
        </w:tc>
        <w:tc>
          <w:tcPr>
            <w:tcW w:w="0" w:type="auto"/>
            <w:vAlign w:val="center"/>
          </w:tcPr>
          <w:p w14:paraId="6B3845DB" w14:textId="77777777" w:rsidR="00BA25E2" w:rsidRPr="0095564B" w:rsidRDefault="00BA25E2" w:rsidP="00A963D7">
            <w:pPr>
              <w:spacing w:after="0" w:line="240" w:lineRule="auto"/>
              <w:jc w:val="center"/>
              <w:rPr>
                <w:rFonts w:ascii="Arial" w:eastAsia="MS Mincho" w:hAnsi="Arial" w:cs="Arial"/>
                <w:sz w:val="16"/>
                <w:szCs w:val="16"/>
              </w:rPr>
            </w:pPr>
            <w:r w:rsidRPr="0095564B">
              <w:rPr>
                <w:rFonts w:ascii="Arial" w:eastAsia="MS Mincho" w:hAnsi="Arial" w:cs="Arial"/>
                <w:sz w:val="16"/>
                <w:szCs w:val="16"/>
              </w:rPr>
              <w:t>1</w:t>
            </w:r>
          </w:p>
        </w:tc>
        <w:tc>
          <w:tcPr>
            <w:tcW w:w="0" w:type="auto"/>
            <w:vAlign w:val="center"/>
          </w:tcPr>
          <w:p w14:paraId="68DCC743" w14:textId="49C365B8" w:rsidR="00BA25E2" w:rsidRPr="00172BBE" w:rsidRDefault="00BA25E2" w:rsidP="00A963D7">
            <w:pPr>
              <w:spacing w:after="0" w:line="240" w:lineRule="auto"/>
              <w:jc w:val="center"/>
              <w:rPr>
                <w:rFonts w:ascii="Arial" w:eastAsia="MS Mincho" w:hAnsi="Arial" w:cs="Arial"/>
                <w:sz w:val="16"/>
                <w:szCs w:val="16"/>
              </w:rPr>
            </w:pPr>
            <w:r>
              <w:rPr>
                <w:rFonts w:ascii="Arial" w:eastAsia="MS Mincho" w:hAnsi="Arial" w:cs="Arial"/>
                <w:sz w:val="16"/>
                <w:szCs w:val="16"/>
              </w:rPr>
              <w:t>50.000.000,00</w:t>
            </w:r>
          </w:p>
        </w:tc>
        <w:tc>
          <w:tcPr>
            <w:tcW w:w="1240" w:type="dxa"/>
            <w:vAlign w:val="center"/>
          </w:tcPr>
          <w:p w14:paraId="78D533F9" w14:textId="0041D43A" w:rsidR="00BA25E2" w:rsidRPr="00172BBE" w:rsidRDefault="00BA25E2" w:rsidP="00A963D7">
            <w:pPr>
              <w:spacing w:after="0" w:line="240" w:lineRule="auto"/>
              <w:jc w:val="center"/>
              <w:rPr>
                <w:rFonts w:ascii="Arial" w:eastAsia="MS Mincho" w:hAnsi="Arial" w:cs="Arial"/>
                <w:sz w:val="16"/>
                <w:szCs w:val="16"/>
              </w:rPr>
            </w:pPr>
            <w:r>
              <w:rPr>
                <w:rFonts w:ascii="Arial" w:eastAsia="MS Mincho" w:hAnsi="Arial" w:cs="Arial"/>
                <w:sz w:val="16"/>
                <w:szCs w:val="16"/>
              </w:rPr>
              <w:t>50.000.000,00</w:t>
            </w:r>
          </w:p>
        </w:tc>
        <w:tc>
          <w:tcPr>
            <w:tcW w:w="1240" w:type="dxa"/>
            <w:vAlign w:val="center"/>
          </w:tcPr>
          <w:p w14:paraId="2637C11C" w14:textId="193765EC" w:rsidR="00BA25E2" w:rsidRPr="00172BBE" w:rsidRDefault="00BA25E2" w:rsidP="00A963D7">
            <w:pPr>
              <w:spacing w:after="0" w:line="240" w:lineRule="auto"/>
              <w:jc w:val="center"/>
              <w:rPr>
                <w:rFonts w:ascii="Arial" w:eastAsia="MS Mincho" w:hAnsi="Arial" w:cs="Arial"/>
                <w:sz w:val="16"/>
                <w:szCs w:val="16"/>
              </w:rPr>
            </w:pPr>
            <w:r>
              <w:rPr>
                <w:rFonts w:ascii="Arial" w:eastAsia="MS Mincho" w:hAnsi="Arial" w:cs="Arial"/>
                <w:sz w:val="16"/>
                <w:szCs w:val="16"/>
              </w:rPr>
              <w:t>50.000.000,00</w:t>
            </w:r>
          </w:p>
        </w:tc>
      </w:tr>
    </w:tbl>
    <w:p w14:paraId="3191EB3A" w14:textId="77777777" w:rsidR="00BA25E2" w:rsidRDefault="00BA25E2" w:rsidP="00A963D7">
      <w:pPr>
        <w:pStyle w:val="Prrafodelista"/>
        <w:tabs>
          <w:tab w:val="left" w:pos="240"/>
        </w:tabs>
        <w:ind w:left="0"/>
        <w:jc w:val="both"/>
        <w:rPr>
          <w:rFonts w:ascii="Arial" w:hAnsi="Arial" w:cs="Arial"/>
          <w:sz w:val="20"/>
          <w:szCs w:val="22"/>
        </w:rPr>
      </w:pPr>
    </w:p>
    <w:p w14:paraId="297DCE0B" w14:textId="77777777" w:rsidR="005D6D1B" w:rsidRDefault="005D6D1B" w:rsidP="00A963D7">
      <w:pPr>
        <w:pStyle w:val="Prrafodelista"/>
        <w:tabs>
          <w:tab w:val="left" w:pos="240"/>
        </w:tabs>
        <w:ind w:left="0"/>
        <w:jc w:val="both"/>
        <w:rPr>
          <w:rFonts w:ascii="Arial" w:hAnsi="Arial" w:cs="Arial"/>
          <w:sz w:val="20"/>
          <w:szCs w:val="22"/>
        </w:rPr>
      </w:pPr>
    </w:p>
    <w:p w14:paraId="1AD20C08" w14:textId="77777777" w:rsidR="00FB115F" w:rsidRDefault="00FB115F" w:rsidP="00A963D7">
      <w:pPr>
        <w:spacing w:after="0"/>
        <w:jc w:val="both"/>
        <w:rPr>
          <w:rFonts w:ascii="Arial" w:hAnsi="Arial" w:cs="Arial"/>
          <w:b/>
          <w:bCs/>
          <w:color w:val="808080" w:themeColor="background1" w:themeShade="80"/>
          <w:sz w:val="12"/>
        </w:rPr>
      </w:pPr>
    </w:p>
    <w:p w14:paraId="0724545E" w14:textId="77777777" w:rsidR="009E5271" w:rsidRDefault="009E5271" w:rsidP="00A963D7">
      <w:pPr>
        <w:spacing w:after="0"/>
        <w:jc w:val="both"/>
        <w:rPr>
          <w:rFonts w:ascii="Arial" w:hAnsi="Arial" w:cs="Arial"/>
          <w:b/>
          <w:bCs/>
          <w:color w:val="808080" w:themeColor="background1" w:themeShade="80"/>
          <w:sz w:val="12"/>
        </w:rPr>
      </w:pPr>
    </w:p>
    <w:p w14:paraId="17C55C3D" w14:textId="7CE3FC5F" w:rsidR="00FD2540" w:rsidRDefault="00676DEC" w:rsidP="00A963D7">
      <w:pPr>
        <w:spacing w:after="0" w:line="240" w:lineRule="auto"/>
        <w:rPr>
          <w:rFonts w:ascii="Arial" w:hAnsi="Arial" w:cs="Arial"/>
          <w:color w:val="000000" w:themeColor="text1"/>
        </w:rPr>
      </w:pPr>
      <w:r>
        <w:rPr>
          <w:rFonts w:ascii="Arial" w:hAnsi="Arial" w:cs="Arial"/>
          <w:color w:val="000000" w:themeColor="text1"/>
        </w:rPr>
        <w:t xml:space="preserve">                     </w:t>
      </w:r>
      <w:r w:rsidR="00FB00B7">
        <w:rPr>
          <w:rFonts w:ascii="Arial" w:hAnsi="Arial" w:cs="Arial"/>
          <w:color w:val="000000" w:themeColor="text1"/>
        </w:rPr>
        <w:t xml:space="preserve"> </w:t>
      </w:r>
    </w:p>
    <w:p w14:paraId="3F2A08C9" w14:textId="77777777" w:rsidR="002E1B32" w:rsidRDefault="002E1B32" w:rsidP="00A963D7">
      <w:pPr>
        <w:spacing w:after="0" w:line="240" w:lineRule="auto"/>
        <w:rPr>
          <w:rFonts w:ascii="Arial" w:hAnsi="Arial" w:cs="Arial"/>
          <w:color w:val="000000" w:themeColor="text1"/>
        </w:rPr>
      </w:pPr>
    </w:p>
    <w:p w14:paraId="33570874" w14:textId="77777777" w:rsidR="0053523F" w:rsidRDefault="0053523F" w:rsidP="00A963D7">
      <w:pPr>
        <w:spacing w:after="0" w:line="240" w:lineRule="auto"/>
        <w:rPr>
          <w:rFonts w:ascii="Arial" w:hAnsi="Arial" w:cs="Arial"/>
          <w:color w:val="000000" w:themeColor="text1"/>
        </w:rPr>
      </w:pPr>
    </w:p>
    <w:p w14:paraId="09704B95" w14:textId="77777777" w:rsidR="00652086" w:rsidRDefault="00652086" w:rsidP="00A963D7">
      <w:pPr>
        <w:spacing w:after="0" w:line="240" w:lineRule="auto"/>
        <w:jc w:val="center"/>
        <w:rPr>
          <w:rFonts w:ascii="Arial" w:hAnsi="Arial" w:cs="Arial"/>
          <w:color w:val="000000" w:themeColor="text1"/>
        </w:rPr>
      </w:pPr>
    </w:p>
    <w:p w14:paraId="3410482E" w14:textId="66D4863C" w:rsidR="00FB00B7" w:rsidRPr="00FD2540" w:rsidRDefault="00FB00B7" w:rsidP="00A963D7">
      <w:pPr>
        <w:spacing w:after="0" w:line="240" w:lineRule="auto"/>
        <w:jc w:val="center"/>
        <w:rPr>
          <w:rFonts w:ascii="Arial" w:hAnsi="Arial" w:cs="Arial"/>
          <w:color w:val="000000" w:themeColor="text1"/>
          <w:sz w:val="20"/>
        </w:rPr>
      </w:pPr>
      <w:r w:rsidRPr="00FD2540">
        <w:rPr>
          <w:rFonts w:ascii="Arial" w:hAnsi="Arial" w:cs="Arial"/>
          <w:color w:val="000000" w:themeColor="text1"/>
          <w:sz w:val="20"/>
        </w:rPr>
        <w:t>_________________________________</w:t>
      </w:r>
      <w:r w:rsidR="005D51AB">
        <w:rPr>
          <w:rFonts w:ascii="Arial" w:hAnsi="Arial" w:cs="Arial"/>
          <w:color w:val="000000" w:themeColor="text1"/>
          <w:sz w:val="20"/>
        </w:rPr>
        <w:t>______</w:t>
      </w:r>
    </w:p>
    <w:p w14:paraId="6FADD743" w14:textId="5C41A670" w:rsidR="00FB00B7" w:rsidRPr="00FD2540" w:rsidRDefault="00A16401" w:rsidP="00A963D7">
      <w:pPr>
        <w:pStyle w:val="NormalWeb"/>
        <w:spacing w:before="0" w:beforeAutospacing="0" w:after="0" w:afterAutospacing="0"/>
        <w:jc w:val="center"/>
        <w:rPr>
          <w:rFonts w:ascii="Arial" w:hAnsi="Arial" w:cs="Arial"/>
          <w:color w:val="000000" w:themeColor="text1"/>
          <w:sz w:val="20"/>
          <w:szCs w:val="22"/>
          <w:lang w:val="es-ES" w:eastAsia="es-ES"/>
        </w:rPr>
      </w:pPr>
      <w:r w:rsidRPr="00A16401">
        <w:rPr>
          <w:rFonts w:ascii="Arial" w:hAnsi="Arial" w:cs="Arial"/>
          <w:color w:val="000000" w:themeColor="text1"/>
          <w:sz w:val="20"/>
          <w:szCs w:val="22"/>
          <w:lang w:val="es-ES" w:eastAsia="es-ES"/>
        </w:rPr>
        <w:t xml:space="preserve">Mayor </w:t>
      </w:r>
      <w:r w:rsidR="005D6D1B" w:rsidRPr="00A16401">
        <w:rPr>
          <w:rFonts w:ascii="Arial" w:hAnsi="Arial" w:cs="Arial"/>
          <w:b/>
          <w:color w:val="000000" w:themeColor="text1"/>
          <w:sz w:val="20"/>
          <w:szCs w:val="22"/>
          <w:lang w:val="es-ES" w:eastAsia="es-ES"/>
        </w:rPr>
        <w:t>DORA YANNETH RISCANEVO ESPITIA</w:t>
      </w:r>
    </w:p>
    <w:p w14:paraId="7B281B46" w14:textId="77777777" w:rsidR="00FB00B7" w:rsidRPr="00FD2540" w:rsidRDefault="00FB00B7" w:rsidP="00A963D7">
      <w:pPr>
        <w:pStyle w:val="NormalWeb"/>
        <w:spacing w:before="0" w:beforeAutospacing="0" w:after="0" w:afterAutospacing="0"/>
        <w:jc w:val="center"/>
        <w:rPr>
          <w:rFonts w:ascii="Arial" w:hAnsi="Arial" w:cs="Arial"/>
          <w:color w:val="000000" w:themeColor="text1"/>
          <w:sz w:val="20"/>
          <w:szCs w:val="22"/>
          <w:lang w:val="es-ES" w:eastAsia="es-ES"/>
        </w:rPr>
      </w:pPr>
      <w:r w:rsidRPr="00FD2540">
        <w:rPr>
          <w:rFonts w:ascii="Arial" w:hAnsi="Arial" w:cs="Arial"/>
          <w:color w:val="000000" w:themeColor="text1"/>
          <w:sz w:val="20"/>
          <w:szCs w:val="22"/>
          <w:lang w:val="es-ES" w:eastAsia="es-ES"/>
        </w:rPr>
        <w:t>Jefe Unidad Prestadora de Salud Córdoba</w:t>
      </w:r>
    </w:p>
    <w:p w14:paraId="29945731" w14:textId="77777777" w:rsidR="00FD2540" w:rsidRDefault="00FD2540" w:rsidP="00A963D7">
      <w:pPr>
        <w:pStyle w:val="NormalWeb"/>
        <w:spacing w:before="0" w:beforeAutospacing="0" w:after="0" w:afterAutospacing="0"/>
        <w:jc w:val="center"/>
        <w:rPr>
          <w:rFonts w:ascii="Arial" w:hAnsi="Arial" w:cs="Arial"/>
          <w:color w:val="000000" w:themeColor="text1"/>
          <w:sz w:val="20"/>
          <w:szCs w:val="22"/>
          <w:lang w:val="es-ES" w:eastAsia="es-ES"/>
        </w:rPr>
      </w:pPr>
    </w:p>
    <w:p w14:paraId="408A32DB" w14:textId="77777777" w:rsidR="002E1B32" w:rsidRDefault="002E1B32" w:rsidP="00A963D7">
      <w:pPr>
        <w:pStyle w:val="NormalWeb"/>
        <w:spacing w:before="0" w:beforeAutospacing="0" w:after="0" w:afterAutospacing="0"/>
        <w:jc w:val="center"/>
        <w:rPr>
          <w:rFonts w:ascii="Arial" w:hAnsi="Arial" w:cs="Arial"/>
          <w:color w:val="000000" w:themeColor="text1"/>
          <w:sz w:val="20"/>
          <w:szCs w:val="22"/>
          <w:lang w:val="es-ES" w:eastAsia="es-ES"/>
        </w:rPr>
      </w:pPr>
    </w:p>
    <w:p w14:paraId="41D9EEBD" w14:textId="77777777" w:rsidR="002E1B32" w:rsidRDefault="002E1B32" w:rsidP="00A963D7">
      <w:pPr>
        <w:pStyle w:val="NormalWeb"/>
        <w:spacing w:before="0" w:beforeAutospacing="0" w:after="0" w:afterAutospacing="0"/>
        <w:jc w:val="center"/>
        <w:rPr>
          <w:rFonts w:ascii="Arial" w:hAnsi="Arial" w:cs="Arial"/>
          <w:color w:val="000000" w:themeColor="text1"/>
          <w:sz w:val="20"/>
          <w:szCs w:val="22"/>
          <w:lang w:val="es-ES" w:eastAsia="es-ES"/>
        </w:rPr>
      </w:pPr>
    </w:p>
    <w:p w14:paraId="3AE1AAEC" w14:textId="77777777" w:rsidR="00AD3F26" w:rsidRDefault="00AD3F26" w:rsidP="00A963D7">
      <w:pPr>
        <w:pStyle w:val="NormalWeb"/>
        <w:spacing w:before="0" w:beforeAutospacing="0" w:after="0" w:afterAutospacing="0"/>
        <w:jc w:val="center"/>
        <w:rPr>
          <w:rFonts w:ascii="Arial" w:hAnsi="Arial" w:cs="Arial"/>
          <w:color w:val="000000" w:themeColor="text1"/>
          <w:sz w:val="20"/>
          <w:szCs w:val="22"/>
          <w:lang w:val="es-ES" w:eastAsia="es-ES"/>
        </w:rPr>
      </w:pPr>
    </w:p>
    <w:p w14:paraId="7A07C789" w14:textId="77777777" w:rsidR="0053523F" w:rsidRDefault="0053523F" w:rsidP="00A963D7">
      <w:pPr>
        <w:pStyle w:val="NormalWeb"/>
        <w:spacing w:before="0" w:beforeAutospacing="0" w:after="0" w:afterAutospacing="0"/>
        <w:jc w:val="center"/>
        <w:rPr>
          <w:rFonts w:ascii="Arial" w:hAnsi="Arial" w:cs="Arial"/>
          <w:color w:val="000000" w:themeColor="text1"/>
          <w:sz w:val="20"/>
          <w:szCs w:val="22"/>
          <w:lang w:val="es-ES" w:eastAsia="es-ES"/>
        </w:rPr>
      </w:pPr>
    </w:p>
    <w:p w14:paraId="73E6F4DD" w14:textId="77777777" w:rsidR="0053523F" w:rsidRPr="00FD2540" w:rsidRDefault="0053523F" w:rsidP="00A963D7">
      <w:pPr>
        <w:pStyle w:val="NormalWeb"/>
        <w:spacing w:before="0" w:beforeAutospacing="0" w:after="0" w:afterAutospacing="0"/>
        <w:jc w:val="center"/>
        <w:rPr>
          <w:rFonts w:ascii="Arial" w:hAnsi="Arial" w:cs="Arial"/>
          <w:color w:val="000000" w:themeColor="text1"/>
          <w:sz w:val="20"/>
          <w:szCs w:val="22"/>
          <w:lang w:val="es-ES" w:eastAsia="es-ES"/>
        </w:rPr>
      </w:pPr>
    </w:p>
    <w:p w14:paraId="7E66FB71" w14:textId="77777777" w:rsidR="00FB00B7" w:rsidRPr="00FD2540" w:rsidRDefault="00FB00B7" w:rsidP="00A963D7">
      <w:pPr>
        <w:spacing w:after="0" w:line="240" w:lineRule="auto"/>
        <w:jc w:val="center"/>
        <w:rPr>
          <w:rFonts w:ascii="Arial" w:hAnsi="Arial" w:cs="Arial"/>
          <w:color w:val="000000" w:themeColor="text1"/>
          <w:sz w:val="20"/>
        </w:rPr>
      </w:pPr>
      <w:r w:rsidRPr="00FD2540">
        <w:rPr>
          <w:rFonts w:ascii="Arial" w:hAnsi="Arial" w:cs="Arial"/>
          <w:color w:val="000000" w:themeColor="text1"/>
          <w:sz w:val="20"/>
        </w:rPr>
        <w:t>_____________________________________</w:t>
      </w:r>
    </w:p>
    <w:p w14:paraId="4FC92AD7" w14:textId="79204248" w:rsidR="00FB00B7" w:rsidRPr="00FD2540" w:rsidRDefault="005D6D1B" w:rsidP="00A963D7">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 xml:space="preserve">SM106 </w:t>
      </w:r>
      <w:r w:rsidRPr="00A16401">
        <w:rPr>
          <w:rFonts w:ascii="Arial" w:hAnsi="Arial" w:cs="Arial"/>
          <w:b/>
          <w:color w:val="000000" w:themeColor="text1"/>
          <w:sz w:val="20"/>
          <w:szCs w:val="22"/>
          <w:lang w:val="es-ES" w:eastAsia="es-ES"/>
        </w:rPr>
        <w:t>DIANA PATRICIA DUMAR CANCHILA</w:t>
      </w:r>
    </w:p>
    <w:p w14:paraId="737D5FA1" w14:textId="77777777" w:rsidR="00FB00B7" w:rsidRPr="00FD2540" w:rsidRDefault="00FB00B7" w:rsidP="00A963D7">
      <w:pPr>
        <w:pStyle w:val="NormalWeb"/>
        <w:spacing w:before="0" w:beforeAutospacing="0" w:after="0" w:afterAutospacing="0"/>
        <w:jc w:val="center"/>
        <w:rPr>
          <w:rFonts w:ascii="Arial" w:hAnsi="Arial" w:cs="Arial"/>
          <w:color w:val="000000" w:themeColor="text1"/>
          <w:sz w:val="20"/>
          <w:szCs w:val="22"/>
          <w:lang w:val="es-ES" w:eastAsia="es-ES"/>
        </w:rPr>
      </w:pPr>
      <w:r w:rsidRPr="00FD2540">
        <w:rPr>
          <w:rFonts w:ascii="Arial" w:hAnsi="Arial" w:cs="Arial"/>
          <w:color w:val="000000" w:themeColor="text1"/>
          <w:sz w:val="20"/>
          <w:szCs w:val="22"/>
          <w:lang w:val="es-ES" w:eastAsia="es-ES"/>
        </w:rPr>
        <w:t>Estructurador del ECO</w:t>
      </w:r>
    </w:p>
    <w:p w14:paraId="2BCAA86A" w14:textId="23A88D7A" w:rsidR="00A16401" w:rsidRDefault="00A16401">
      <w:pPr>
        <w:rPr>
          <w:rFonts w:ascii="Arial" w:eastAsia="Calibri" w:hAnsi="Arial" w:cs="Arial"/>
          <w:b/>
          <w:sz w:val="16"/>
          <w:szCs w:val="18"/>
          <w:u w:val="single"/>
          <w:lang w:eastAsia="es-CO"/>
        </w:rPr>
      </w:pPr>
      <w:r>
        <w:rPr>
          <w:rFonts w:ascii="Arial" w:eastAsia="Calibri" w:hAnsi="Arial" w:cs="Arial"/>
          <w:b/>
          <w:sz w:val="16"/>
          <w:szCs w:val="18"/>
          <w:u w:val="single"/>
        </w:rPr>
        <w:br w:type="page"/>
      </w:r>
    </w:p>
    <w:p w14:paraId="446098F5" w14:textId="77777777" w:rsidR="00DA4E31" w:rsidRPr="00172BBE" w:rsidRDefault="008673BE" w:rsidP="00A963D7">
      <w:pPr>
        <w:pStyle w:val="NormalWeb"/>
        <w:shd w:val="clear" w:color="auto" w:fill="FFFFFF"/>
        <w:spacing w:before="0" w:beforeAutospacing="0" w:after="0" w:afterAutospacing="0"/>
        <w:jc w:val="both"/>
        <w:rPr>
          <w:rFonts w:ascii="Arial" w:eastAsia="Calibri" w:hAnsi="Arial" w:cs="Arial"/>
          <w:b/>
          <w:sz w:val="20"/>
          <w:szCs w:val="20"/>
          <w:u w:val="single"/>
        </w:rPr>
      </w:pPr>
      <w:r w:rsidRPr="00B96A95">
        <w:rPr>
          <w:rFonts w:ascii="Arial" w:eastAsia="Calibri" w:hAnsi="Arial" w:cs="Arial"/>
          <w:b/>
          <w:sz w:val="20"/>
          <w:szCs w:val="20"/>
          <w:u w:val="single"/>
        </w:rPr>
        <w:lastRenderedPageBreak/>
        <w:t>Documentos Anexos al Estudio Previo:</w:t>
      </w:r>
    </w:p>
    <w:p w14:paraId="48D8B669" w14:textId="3803EB6E" w:rsidR="00DA4E31" w:rsidRPr="00172BBE" w:rsidRDefault="00DA4E31" w:rsidP="00A963D7">
      <w:pPr>
        <w:spacing w:after="0" w:line="240" w:lineRule="auto"/>
        <w:jc w:val="both"/>
        <w:rPr>
          <w:rFonts w:ascii="Arial" w:eastAsia="Calibri" w:hAnsi="Arial" w:cs="Arial"/>
          <w:sz w:val="20"/>
          <w:szCs w:val="20"/>
        </w:rPr>
      </w:pPr>
      <w:r w:rsidRPr="0053523F">
        <w:rPr>
          <w:rFonts w:ascii="Arial" w:eastAsia="Calibri" w:hAnsi="Arial" w:cs="Arial"/>
          <w:sz w:val="20"/>
          <w:szCs w:val="20"/>
        </w:rPr>
        <w:t>Los documentos</w:t>
      </w:r>
      <w:r>
        <w:rPr>
          <w:rFonts w:ascii="Arial" w:eastAsia="Calibri" w:hAnsi="Arial" w:cs="Arial"/>
          <w:sz w:val="20"/>
          <w:szCs w:val="20"/>
        </w:rPr>
        <w:t xml:space="preserve"> </w:t>
      </w:r>
      <w:r w:rsidRPr="00172BBE">
        <w:rPr>
          <w:rFonts w:ascii="Arial" w:eastAsia="Calibri" w:hAnsi="Arial" w:cs="Arial"/>
          <w:sz w:val="20"/>
          <w:szCs w:val="20"/>
        </w:rPr>
        <w:t>seleccionados</w:t>
      </w:r>
      <w:r>
        <w:rPr>
          <w:rFonts w:ascii="Arial" w:eastAsia="Calibri" w:hAnsi="Arial" w:cs="Arial"/>
          <w:sz w:val="20"/>
          <w:szCs w:val="20"/>
        </w:rPr>
        <w:t xml:space="preserve"> </w:t>
      </w:r>
      <w:r w:rsidRPr="00172BBE">
        <w:rPr>
          <w:rFonts w:ascii="Arial" w:eastAsia="Calibri" w:hAnsi="Arial" w:cs="Arial"/>
          <w:sz w:val="20"/>
          <w:szCs w:val="20"/>
        </w:rPr>
        <w:t>en</w:t>
      </w:r>
      <w:r>
        <w:rPr>
          <w:rFonts w:ascii="Arial" w:eastAsia="Calibri" w:hAnsi="Arial" w:cs="Arial"/>
          <w:sz w:val="20"/>
          <w:szCs w:val="20"/>
        </w:rPr>
        <w:t xml:space="preserve"> </w:t>
      </w:r>
      <w:r w:rsidRPr="00172BBE">
        <w:rPr>
          <w:rFonts w:ascii="Arial" w:eastAsia="Calibri" w:hAnsi="Arial" w:cs="Arial"/>
          <w:sz w:val="20"/>
          <w:szCs w:val="20"/>
        </w:rPr>
        <w:t>la</w:t>
      </w:r>
      <w:r>
        <w:rPr>
          <w:rFonts w:ascii="Arial" w:eastAsia="Calibri" w:hAnsi="Arial" w:cs="Arial"/>
          <w:sz w:val="20"/>
          <w:szCs w:val="20"/>
        </w:rPr>
        <w:t xml:space="preserve"> </w:t>
      </w:r>
      <w:r w:rsidRPr="00172BBE">
        <w:rPr>
          <w:rFonts w:ascii="Arial" w:eastAsia="Calibri" w:hAnsi="Arial" w:cs="Arial"/>
          <w:sz w:val="20"/>
          <w:szCs w:val="20"/>
        </w:rPr>
        <w:t>siguiente</w:t>
      </w:r>
      <w:r>
        <w:rPr>
          <w:rFonts w:ascii="Arial" w:eastAsia="Calibri" w:hAnsi="Arial" w:cs="Arial"/>
          <w:sz w:val="20"/>
          <w:szCs w:val="20"/>
        </w:rPr>
        <w:t xml:space="preserve"> </w:t>
      </w:r>
      <w:r w:rsidRPr="00172BBE">
        <w:rPr>
          <w:rFonts w:ascii="Arial" w:eastAsia="Calibri" w:hAnsi="Arial" w:cs="Arial"/>
          <w:sz w:val="20"/>
          <w:szCs w:val="20"/>
        </w:rPr>
        <w:t>lista,</w:t>
      </w:r>
      <w:r>
        <w:rPr>
          <w:rFonts w:ascii="Arial" w:eastAsia="Calibri" w:hAnsi="Arial" w:cs="Arial"/>
          <w:sz w:val="20"/>
          <w:szCs w:val="20"/>
        </w:rPr>
        <w:t xml:space="preserve"> </w:t>
      </w:r>
      <w:r w:rsidRPr="00172BBE">
        <w:rPr>
          <w:rFonts w:ascii="Arial" w:eastAsia="Calibri" w:hAnsi="Arial" w:cs="Arial"/>
          <w:sz w:val="20"/>
          <w:szCs w:val="20"/>
        </w:rPr>
        <w:t>aplican</w:t>
      </w:r>
      <w:r>
        <w:rPr>
          <w:rFonts w:ascii="Arial" w:eastAsia="Calibri" w:hAnsi="Arial" w:cs="Arial"/>
          <w:sz w:val="20"/>
          <w:szCs w:val="20"/>
        </w:rPr>
        <w:t xml:space="preserve"> </w:t>
      </w:r>
      <w:r w:rsidRPr="00172BBE">
        <w:rPr>
          <w:rFonts w:ascii="Arial" w:eastAsia="Calibri" w:hAnsi="Arial" w:cs="Arial"/>
          <w:sz w:val="20"/>
          <w:szCs w:val="20"/>
        </w:rPr>
        <w:t>para</w:t>
      </w:r>
      <w:r>
        <w:rPr>
          <w:rFonts w:ascii="Arial" w:eastAsia="Calibri" w:hAnsi="Arial" w:cs="Arial"/>
          <w:sz w:val="20"/>
          <w:szCs w:val="20"/>
        </w:rPr>
        <w:t xml:space="preserve"> </w:t>
      </w:r>
      <w:r w:rsidRPr="00172BBE">
        <w:rPr>
          <w:rFonts w:ascii="Arial" w:eastAsia="Calibri" w:hAnsi="Arial" w:cs="Arial"/>
          <w:sz w:val="20"/>
          <w:szCs w:val="20"/>
        </w:rPr>
        <w:t>el</w:t>
      </w:r>
      <w:r>
        <w:rPr>
          <w:rFonts w:ascii="Arial" w:eastAsia="Calibri" w:hAnsi="Arial" w:cs="Arial"/>
          <w:sz w:val="20"/>
          <w:szCs w:val="20"/>
        </w:rPr>
        <w:t xml:space="preserve"> </w:t>
      </w:r>
      <w:r w:rsidRPr="00172BBE">
        <w:rPr>
          <w:rFonts w:ascii="Arial" w:eastAsia="Calibri" w:hAnsi="Arial" w:cs="Arial"/>
          <w:sz w:val="20"/>
          <w:szCs w:val="20"/>
        </w:rPr>
        <w:t>proceso</w:t>
      </w:r>
      <w:r>
        <w:rPr>
          <w:rFonts w:ascii="Arial" w:eastAsia="Calibri" w:hAnsi="Arial" w:cs="Arial"/>
          <w:sz w:val="20"/>
          <w:szCs w:val="20"/>
        </w:rPr>
        <w:t xml:space="preserve"> </w:t>
      </w:r>
      <w:r w:rsidRPr="00172BBE">
        <w:rPr>
          <w:rFonts w:ascii="Arial" w:eastAsia="Calibri" w:hAnsi="Arial" w:cs="Arial"/>
          <w:sz w:val="20"/>
          <w:szCs w:val="20"/>
        </w:rPr>
        <w:t>de</w:t>
      </w:r>
      <w:r>
        <w:rPr>
          <w:rFonts w:ascii="Arial" w:eastAsia="Calibri" w:hAnsi="Arial" w:cs="Arial"/>
          <w:sz w:val="20"/>
          <w:szCs w:val="20"/>
        </w:rPr>
        <w:t xml:space="preserve"> </w:t>
      </w:r>
      <w:sdt>
        <w:sdtPr>
          <w:rPr>
            <w:rFonts w:ascii="Arial" w:eastAsia="Calibri" w:hAnsi="Arial" w:cs="Arial"/>
            <w:sz w:val="20"/>
            <w:szCs w:val="20"/>
          </w:rPr>
          <w:id w:val="-1511287300"/>
          <w:placeholder>
            <w:docPart w:val="49491F41657B4CE794E72DBFCD22C1F8"/>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00E61A36">
            <w:rPr>
              <w:rFonts w:ascii="Arial" w:eastAsia="Calibri" w:hAnsi="Arial" w:cs="Arial"/>
              <w:sz w:val="20"/>
              <w:szCs w:val="20"/>
            </w:rPr>
            <w:t xml:space="preserve">Mínima Cuantía </w:t>
          </w:r>
        </w:sdtContent>
      </w:sdt>
      <w:r w:rsidRPr="00172BBE">
        <w:rPr>
          <w:rFonts w:ascii="Arial" w:eastAsia="Calibri" w:hAnsi="Arial" w:cs="Arial"/>
          <w:sz w:val="20"/>
          <w:szCs w:val="20"/>
        </w:rPr>
        <w:t>cuyo</w:t>
      </w:r>
      <w:r>
        <w:rPr>
          <w:rFonts w:ascii="Arial" w:eastAsia="Calibri" w:hAnsi="Arial" w:cs="Arial"/>
          <w:sz w:val="20"/>
          <w:szCs w:val="20"/>
        </w:rPr>
        <w:t xml:space="preserve"> </w:t>
      </w:r>
      <w:r w:rsidRPr="00172BBE">
        <w:rPr>
          <w:rFonts w:ascii="Arial" w:eastAsia="Calibri" w:hAnsi="Arial" w:cs="Arial"/>
          <w:sz w:val="20"/>
          <w:szCs w:val="20"/>
        </w:rPr>
        <w:t>objeto</w:t>
      </w:r>
      <w:r>
        <w:rPr>
          <w:rFonts w:ascii="Arial" w:eastAsia="Calibri" w:hAnsi="Arial" w:cs="Arial"/>
          <w:sz w:val="20"/>
          <w:szCs w:val="20"/>
        </w:rPr>
        <w:t xml:space="preserve"> </w:t>
      </w:r>
      <w:r w:rsidRPr="00172BBE">
        <w:rPr>
          <w:rFonts w:ascii="Arial" w:eastAsia="Calibri" w:hAnsi="Arial" w:cs="Arial"/>
          <w:sz w:val="20"/>
          <w:szCs w:val="20"/>
        </w:rPr>
        <w:t>es</w:t>
      </w:r>
      <w:r>
        <w:rPr>
          <w:rFonts w:ascii="Arial" w:eastAsia="Calibri" w:hAnsi="Arial" w:cs="Arial"/>
          <w:sz w:val="20"/>
          <w:szCs w:val="20"/>
        </w:rPr>
        <w:t xml:space="preserve"> </w:t>
      </w:r>
      <w:sdt>
        <w:sdtPr>
          <w:rPr>
            <w:rFonts w:ascii="Arial" w:eastAsia="Calibri" w:hAnsi="Arial" w:cs="Arial"/>
            <w:sz w:val="20"/>
            <w:szCs w:val="20"/>
          </w:rPr>
          <w:id w:val="950750005"/>
          <w:placeholder>
            <w:docPart w:val="A2BA54261BB340B5B2F7F81ACA986F55"/>
          </w:placeholder>
          <w:showingPlcHdr/>
        </w:sdtPr>
        <w:sdtEndPr/>
        <w:sdtContent>
          <w:r w:rsidRPr="00172BBE">
            <w:rPr>
              <w:rFonts w:ascii="Arial" w:eastAsia="Calibri" w:hAnsi="Arial" w:cs="Arial"/>
              <w:b/>
              <w:bCs/>
              <w:sz w:val="20"/>
              <w:szCs w:val="20"/>
              <w:u w:val="single"/>
            </w:rPr>
            <w:t>diligenciar el objeto a contratar</w:t>
          </w:r>
        </w:sdtContent>
      </w:sdt>
    </w:p>
    <w:p w14:paraId="3CDAB7F5" w14:textId="77777777" w:rsidR="00DA4E31" w:rsidRPr="00172BBE" w:rsidRDefault="00DA4E31" w:rsidP="00A963D7">
      <w:pPr>
        <w:pStyle w:val="NormalWeb"/>
        <w:spacing w:before="0" w:beforeAutospacing="0" w:after="0" w:afterAutospacing="0"/>
        <w:rPr>
          <w:rFonts w:ascii="Arial" w:hAnsi="Arial" w:cs="Arial"/>
          <w:color w:val="808080" w:themeColor="background1" w:themeShade="80"/>
          <w:sz w:val="20"/>
          <w:szCs w:val="20"/>
          <w:lang w:eastAsia="es-ES"/>
        </w:rPr>
      </w:pPr>
    </w:p>
    <w:tbl>
      <w:tblPr>
        <w:tblW w:w="9540" w:type="dxa"/>
        <w:tblLayout w:type="fixed"/>
        <w:tblLook w:val="04A0" w:firstRow="1" w:lastRow="0" w:firstColumn="1" w:lastColumn="0" w:noHBand="0" w:noVBand="1"/>
      </w:tblPr>
      <w:tblGrid>
        <w:gridCol w:w="851"/>
        <w:gridCol w:w="8689"/>
      </w:tblGrid>
      <w:tr w:rsidR="00DA4E31" w:rsidRPr="00172BBE" w14:paraId="3A903A45" w14:textId="77777777" w:rsidTr="00F30533">
        <w:trPr>
          <w:trHeight w:val="62"/>
        </w:trPr>
        <w:tc>
          <w:tcPr>
            <w:tcW w:w="851" w:type="dxa"/>
          </w:tcPr>
          <w:p w14:paraId="2DCFF55E" w14:textId="77777777" w:rsidR="00DA4E31" w:rsidRPr="00172BBE" w:rsidRDefault="00DA4E31" w:rsidP="00A963D7">
            <w:pPr>
              <w:spacing w:after="0" w:line="240" w:lineRule="auto"/>
              <w:jc w:val="both"/>
              <w:rPr>
                <w:rFonts w:ascii="Arial" w:eastAsia="Arial" w:hAnsi="Arial" w:cs="Arial"/>
                <w:color w:val="000000" w:themeColor="text1"/>
                <w:sz w:val="20"/>
                <w:szCs w:val="20"/>
              </w:rPr>
            </w:pPr>
            <w:bookmarkStart w:id="7" w:name="_Hlk138169435"/>
            <w:r w:rsidRPr="00172BBE">
              <w:rPr>
                <w:rFonts w:ascii="Arial" w:eastAsia="Arial" w:hAnsi="Arial" w:cs="Arial"/>
                <w:sz w:val="20"/>
                <w:szCs w:val="20"/>
              </w:rPr>
              <w:t>Aplica</w:t>
            </w:r>
          </w:p>
        </w:tc>
        <w:tc>
          <w:tcPr>
            <w:tcW w:w="8689" w:type="dxa"/>
            <w:vAlign w:val="center"/>
          </w:tcPr>
          <w:p w14:paraId="1E04D5F1" w14:textId="77777777" w:rsidR="00DA4E31" w:rsidRPr="00172BBE" w:rsidRDefault="00DA4E31" w:rsidP="00A963D7">
            <w:pPr>
              <w:spacing w:after="0" w:line="240" w:lineRule="auto"/>
              <w:jc w:val="center"/>
              <w:rPr>
                <w:rFonts w:ascii="Arial" w:eastAsia="Arial" w:hAnsi="Arial" w:cs="Arial"/>
                <w:color w:val="808080" w:themeColor="background1" w:themeShade="80"/>
                <w:sz w:val="20"/>
                <w:szCs w:val="20"/>
              </w:rPr>
            </w:pPr>
            <w:r>
              <w:rPr>
                <w:rFonts w:ascii="Arial" w:eastAsia="Arial" w:hAnsi="Arial" w:cs="Arial"/>
                <w:b/>
                <w:bCs/>
                <w:sz w:val="20"/>
                <w:szCs w:val="20"/>
                <w:lang w:val="es-ES"/>
              </w:rPr>
              <w:t>Documentos adjuntos al estudio previo</w:t>
            </w:r>
          </w:p>
        </w:tc>
      </w:tr>
      <w:tr w:rsidR="00DA4E31" w:rsidRPr="00172BBE" w14:paraId="1CA3240B" w14:textId="77777777" w:rsidTr="00F30533">
        <w:trPr>
          <w:trHeight w:val="65"/>
        </w:trPr>
        <w:tc>
          <w:tcPr>
            <w:tcW w:w="851" w:type="dxa"/>
            <w:vAlign w:val="center"/>
          </w:tcPr>
          <w:p w14:paraId="4A1839FD" w14:textId="77777777" w:rsidR="00DA4E31" w:rsidRPr="00172BBE" w:rsidRDefault="00DA4E31" w:rsidP="00A963D7">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1E757F58" w14:textId="77777777" w:rsidR="00DA4E31" w:rsidRPr="00172BBE" w:rsidRDefault="00DA4E31" w:rsidP="00A963D7">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Certificación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la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necesidad</w:t>
            </w:r>
            <w:r>
              <w:rPr>
                <w:rFonts w:ascii="Arial" w:eastAsia="Calibri" w:hAnsi="Arial" w:cs="Arial"/>
                <w:color w:val="000000" w:themeColor="text1"/>
                <w:sz w:val="20"/>
                <w:szCs w:val="20"/>
                <w:lang w:val="es-ES"/>
              </w:rPr>
              <w:t xml:space="preserve"> </w:t>
            </w:r>
          </w:p>
        </w:tc>
      </w:tr>
      <w:tr w:rsidR="00DA4E31" w:rsidRPr="00172BBE" w14:paraId="011B2BEC" w14:textId="77777777" w:rsidTr="00F30533">
        <w:trPr>
          <w:trHeight w:val="243"/>
        </w:trPr>
        <w:tc>
          <w:tcPr>
            <w:tcW w:w="851" w:type="dxa"/>
            <w:vAlign w:val="center"/>
          </w:tcPr>
          <w:p w14:paraId="39AA8201" w14:textId="77777777" w:rsidR="00DA4E31" w:rsidRPr="00172BBE" w:rsidRDefault="00DA4E31" w:rsidP="00A963D7">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5D4A2931" w14:textId="77777777" w:rsidR="00DA4E31" w:rsidRPr="00172BBE" w:rsidRDefault="00DA4E31" w:rsidP="00A963D7">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Especificaciones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técnicas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mínimas</w:t>
            </w:r>
          </w:p>
        </w:tc>
      </w:tr>
      <w:tr w:rsidR="00DA4E31" w:rsidRPr="00172BBE" w14:paraId="0739D1E5" w14:textId="77777777" w:rsidTr="00F30533">
        <w:trPr>
          <w:trHeight w:val="232"/>
        </w:trPr>
        <w:tc>
          <w:tcPr>
            <w:tcW w:w="851" w:type="dxa"/>
            <w:vAlign w:val="center"/>
          </w:tcPr>
          <w:p w14:paraId="0A70BE86" w14:textId="77777777" w:rsidR="00DA4E31" w:rsidRPr="00172BBE" w:rsidRDefault="00DA4E31" w:rsidP="00A963D7">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2249E097" w14:textId="77777777" w:rsidR="00DA4E31" w:rsidRPr="00172BBE" w:rsidRDefault="00DA4E31" w:rsidP="00A963D7">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Constancia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idoneidad</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y</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experiencia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prestación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servicios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profesionales)</w:t>
            </w:r>
          </w:p>
        </w:tc>
      </w:tr>
      <w:tr w:rsidR="00DA4E31" w:rsidRPr="00172BBE" w14:paraId="0258C138" w14:textId="77777777" w:rsidTr="00F30533">
        <w:trPr>
          <w:trHeight w:val="81"/>
        </w:trPr>
        <w:tc>
          <w:tcPr>
            <w:tcW w:w="851" w:type="dxa"/>
            <w:vAlign w:val="center"/>
          </w:tcPr>
          <w:p w14:paraId="5035EF88" w14:textId="77777777" w:rsidR="00DA4E31" w:rsidRPr="00172BBE" w:rsidRDefault="00DA4E31" w:rsidP="00A963D7">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4033127B" w14:textId="77777777" w:rsidR="00DA4E31" w:rsidRPr="00172BBE" w:rsidRDefault="00DA4E31" w:rsidP="00A963D7">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Estimación,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tipificación,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asignación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riesgos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y</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determinación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garantías</w:t>
            </w:r>
            <w:r>
              <w:rPr>
                <w:rFonts w:ascii="Arial" w:eastAsia="Calibri" w:hAnsi="Arial" w:cs="Arial"/>
                <w:color w:val="000000" w:themeColor="text1"/>
                <w:sz w:val="20"/>
                <w:szCs w:val="20"/>
                <w:lang w:val="es-ES"/>
              </w:rPr>
              <w:t xml:space="preserve"> </w:t>
            </w:r>
          </w:p>
        </w:tc>
      </w:tr>
      <w:tr w:rsidR="00DA4E31" w:rsidRPr="00172BBE" w14:paraId="18F7C062" w14:textId="77777777" w:rsidTr="00F30533">
        <w:trPr>
          <w:trHeight w:val="62"/>
        </w:trPr>
        <w:tc>
          <w:tcPr>
            <w:tcW w:w="851" w:type="dxa"/>
            <w:vAlign w:val="center"/>
          </w:tcPr>
          <w:p w14:paraId="21F92E3A" w14:textId="77777777" w:rsidR="00DA4E31" w:rsidRPr="00172BBE" w:rsidRDefault="00DA4E31" w:rsidP="00A963D7">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6F6F3957" w14:textId="77777777" w:rsidR="00DA4E31" w:rsidRPr="00172BBE" w:rsidRDefault="00DA4E31" w:rsidP="00A963D7">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rPr>
              <w:t>Análisis</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del</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riesgo</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y</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forma</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de</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mitigarlo.</w:t>
            </w:r>
          </w:p>
        </w:tc>
      </w:tr>
      <w:tr w:rsidR="00DA4E31" w:rsidRPr="00172BBE" w14:paraId="1DF5420E" w14:textId="77777777" w:rsidTr="00F30533">
        <w:trPr>
          <w:trHeight w:val="98"/>
        </w:trPr>
        <w:tc>
          <w:tcPr>
            <w:tcW w:w="851" w:type="dxa"/>
            <w:vAlign w:val="center"/>
          </w:tcPr>
          <w:p w14:paraId="739C3A27" w14:textId="77777777" w:rsidR="00DA4E31" w:rsidRPr="00172BBE" w:rsidRDefault="00DA4E31" w:rsidP="00A963D7">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4B6FE01B" w14:textId="77777777" w:rsidR="00DA4E31" w:rsidRPr="00172BBE" w:rsidRDefault="00DA4E31" w:rsidP="00A963D7">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Ficha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técnica</w:t>
            </w:r>
            <w:r>
              <w:rPr>
                <w:rFonts w:ascii="Arial" w:eastAsia="Calibri" w:hAnsi="Arial" w:cs="Arial"/>
                <w:color w:val="000000" w:themeColor="text1"/>
                <w:sz w:val="20"/>
                <w:szCs w:val="20"/>
                <w:lang w:val="es-ES"/>
              </w:rPr>
              <w:t xml:space="preserve"> </w:t>
            </w:r>
          </w:p>
        </w:tc>
      </w:tr>
      <w:tr w:rsidR="00DA4E31" w:rsidRPr="00172BBE" w14:paraId="1BE43E1D" w14:textId="77777777" w:rsidTr="00F30533">
        <w:trPr>
          <w:trHeight w:val="178"/>
        </w:trPr>
        <w:tc>
          <w:tcPr>
            <w:tcW w:w="851" w:type="dxa"/>
            <w:vAlign w:val="center"/>
          </w:tcPr>
          <w:p w14:paraId="64F3C92F" w14:textId="77777777" w:rsidR="00DA4E31" w:rsidRPr="00172BBE" w:rsidRDefault="00DA4E31" w:rsidP="00A963D7">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7779EF74" w14:textId="77777777" w:rsidR="00DA4E31" w:rsidRPr="00172BBE" w:rsidRDefault="00DA4E31" w:rsidP="00A963D7">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Obligaciones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la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policía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nacional</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(no</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cuantía)</w:t>
            </w:r>
          </w:p>
        </w:tc>
      </w:tr>
      <w:tr w:rsidR="00DA4E31" w:rsidRPr="00172BBE" w14:paraId="44B7AE0B" w14:textId="77777777" w:rsidTr="00F30533">
        <w:trPr>
          <w:trHeight w:val="120"/>
        </w:trPr>
        <w:tc>
          <w:tcPr>
            <w:tcW w:w="851" w:type="dxa"/>
            <w:vAlign w:val="center"/>
          </w:tcPr>
          <w:p w14:paraId="1E2F9383" w14:textId="77777777" w:rsidR="00DA4E31" w:rsidRPr="00172BBE" w:rsidRDefault="00DA4E31" w:rsidP="00A963D7">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223ACC2D" w14:textId="77777777" w:rsidR="00DA4E31" w:rsidRPr="00172BBE" w:rsidRDefault="00DA4E31" w:rsidP="00A963D7">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Obligaciones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del</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contratista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(no</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cuantía)</w:t>
            </w:r>
          </w:p>
        </w:tc>
      </w:tr>
      <w:bookmarkEnd w:id="7"/>
    </w:tbl>
    <w:p w14:paraId="559CB1B7" w14:textId="77777777" w:rsidR="00DA4E31" w:rsidRPr="00172BBE" w:rsidRDefault="00DA4E31" w:rsidP="00A963D7">
      <w:pPr>
        <w:pStyle w:val="NormalWeb"/>
        <w:spacing w:before="0" w:beforeAutospacing="0" w:after="0" w:afterAutospacing="0"/>
        <w:rPr>
          <w:rFonts w:ascii="Arial" w:hAnsi="Arial" w:cs="Arial"/>
          <w:color w:val="000000" w:themeColor="text1"/>
          <w:sz w:val="20"/>
          <w:szCs w:val="20"/>
          <w:lang w:eastAsia="es-ES"/>
        </w:rPr>
      </w:pPr>
    </w:p>
    <w:tbl>
      <w:tblPr>
        <w:tblW w:w="0" w:type="auto"/>
        <w:tblLayout w:type="fixed"/>
        <w:tblLook w:val="04A0" w:firstRow="1" w:lastRow="0" w:firstColumn="1" w:lastColumn="0" w:noHBand="0" w:noVBand="1"/>
      </w:tblPr>
      <w:tblGrid>
        <w:gridCol w:w="1696"/>
        <w:gridCol w:w="7797"/>
      </w:tblGrid>
      <w:tr w:rsidR="00DA4E31" w:rsidRPr="00772D7F" w14:paraId="2248BDC8" w14:textId="77777777" w:rsidTr="00F30533">
        <w:trPr>
          <w:trHeight w:val="176"/>
        </w:trPr>
        <w:tc>
          <w:tcPr>
            <w:tcW w:w="1696" w:type="dxa"/>
            <w:vAlign w:val="center"/>
          </w:tcPr>
          <w:p w14:paraId="775A8B86" w14:textId="77777777" w:rsidR="00DA4E31" w:rsidRPr="00772D7F" w:rsidRDefault="00DA4E31" w:rsidP="00A963D7">
            <w:pPr>
              <w:spacing w:after="0" w:line="240" w:lineRule="auto"/>
              <w:ind w:left="-120" w:right="-89"/>
              <w:jc w:val="center"/>
              <w:rPr>
                <w:rFonts w:ascii="Arial" w:eastAsia="Arial" w:hAnsi="Arial" w:cs="Arial"/>
                <w:sz w:val="20"/>
                <w:szCs w:val="20"/>
              </w:rPr>
            </w:pPr>
            <w:bookmarkStart w:id="8" w:name="_Hlk138170118"/>
            <w:r w:rsidRPr="00772D7F">
              <w:rPr>
                <w:rFonts w:ascii="Arial" w:eastAsia="Arial" w:hAnsi="Arial" w:cs="Arial"/>
                <w:sz w:val="20"/>
                <w:szCs w:val="20"/>
              </w:rPr>
              <w:t>Aplica</w:t>
            </w:r>
          </w:p>
        </w:tc>
        <w:tc>
          <w:tcPr>
            <w:tcW w:w="7797" w:type="dxa"/>
            <w:vAlign w:val="center"/>
          </w:tcPr>
          <w:p w14:paraId="67A78FE9" w14:textId="77777777" w:rsidR="00DA4E31" w:rsidRPr="00772D7F" w:rsidRDefault="00DA4E31" w:rsidP="00A963D7">
            <w:pPr>
              <w:spacing w:after="0" w:line="240" w:lineRule="auto"/>
              <w:jc w:val="center"/>
              <w:rPr>
                <w:rFonts w:ascii="Arial" w:eastAsia="Arial" w:hAnsi="Arial" w:cs="Arial"/>
                <w:sz w:val="20"/>
                <w:szCs w:val="20"/>
              </w:rPr>
            </w:pPr>
            <w:r w:rsidRPr="00772D7F">
              <w:rPr>
                <w:rFonts w:ascii="Arial" w:eastAsia="Arial" w:hAnsi="Arial" w:cs="Arial"/>
                <w:b/>
                <w:bCs/>
                <w:sz w:val="20"/>
                <w:szCs w:val="20"/>
                <w:lang w:val="es-ES"/>
              </w:rPr>
              <w:t>Formularios</w:t>
            </w:r>
            <w:r>
              <w:rPr>
                <w:rFonts w:ascii="Arial" w:eastAsia="Arial" w:hAnsi="Arial" w:cs="Arial"/>
                <w:b/>
                <w:bCs/>
                <w:sz w:val="20"/>
                <w:szCs w:val="20"/>
                <w:lang w:val="es-ES"/>
              </w:rPr>
              <w:t xml:space="preserve"> anexos </w:t>
            </w:r>
            <w:r w:rsidRPr="00772D7F">
              <w:rPr>
                <w:rFonts w:ascii="Arial" w:eastAsia="Arial" w:hAnsi="Arial" w:cs="Arial"/>
                <w:b/>
                <w:bCs/>
                <w:sz w:val="20"/>
                <w:szCs w:val="20"/>
                <w:lang w:val="es-ES"/>
              </w:rPr>
              <w:t>al</w:t>
            </w:r>
            <w:r>
              <w:rPr>
                <w:rFonts w:ascii="Arial" w:eastAsia="Arial" w:hAnsi="Arial" w:cs="Arial"/>
                <w:b/>
                <w:bCs/>
                <w:sz w:val="20"/>
                <w:szCs w:val="20"/>
                <w:lang w:val="es-ES"/>
              </w:rPr>
              <w:t xml:space="preserve"> </w:t>
            </w:r>
            <w:r w:rsidRPr="00772D7F">
              <w:rPr>
                <w:rFonts w:ascii="Arial" w:eastAsia="Arial" w:hAnsi="Arial" w:cs="Arial"/>
                <w:b/>
                <w:bCs/>
                <w:sz w:val="20"/>
                <w:szCs w:val="20"/>
                <w:lang w:val="es-ES"/>
              </w:rPr>
              <w:t>estudio</w:t>
            </w:r>
            <w:r>
              <w:rPr>
                <w:rFonts w:ascii="Arial" w:eastAsia="Arial" w:hAnsi="Arial" w:cs="Arial"/>
                <w:b/>
                <w:bCs/>
                <w:sz w:val="20"/>
                <w:szCs w:val="20"/>
                <w:lang w:val="es-ES"/>
              </w:rPr>
              <w:t xml:space="preserve"> </w:t>
            </w:r>
            <w:r w:rsidRPr="00772D7F">
              <w:rPr>
                <w:rFonts w:ascii="Arial" w:eastAsia="Arial" w:hAnsi="Arial" w:cs="Arial"/>
                <w:b/>
                <w:bCs/>
                <w:sz w:val="20"/>
                <w:szCs w:val="20"/>
                <w:lang w:val="es-ES"/>
              </w:rPr>
              <w:t>previo</w:t>
            </w:r>
          </w:p>
        </w:tc>
      </w:tr>
      <w:tr w:rsidR="00DA4E31" w:rsidRPr="00772D7F" w14:paraId="7130020D" w14:textId="77777777" w:rsidTr="00F30533">
        <w:trPr>
          <w:trHeight w:val="208"/>
        </w:trPr>
        <w:tc>
          <w:tcPr>
            <w:tcW w:w="1696" w:type="dxa"/>
            <w:vAlign w:val="center"/>
          </w:tcPr>
          <w:p w14:paraId="5BA556DB" w14:textId="77777777" w:rsidR="00DA4E31" w:rsidRPr="00772D7F" w:rsidRDefault="00DA4E31" w:rsidP="00A963D7">
            <w:pPr>
              <w:spacing w:after="0" w:line="240" w:lineRule="auto"/>
              <w:jc w:val="center"/>
              <w:rPr>
                <w:rFonts w:ascii="Arial" w:eastAsia="MS Gothic" w:hAnsi="Arial" w:cs="Arial"/>
                <w:color w:val="000000" w:themeColor="text1"/>
                <w:sz w:val="20"/>
                <w:szCs w:val="20"/>
                <w:lang w:val="es-ES"/>
              </w:rPr>
            </w:pPr>
            <w:r>
              <w:rPr>
                <w:rFonts w:ascii="Arial" w:eastAsia="MS Gothic" w:hAnsi="Arial" w:cs="Arial"/>
                <w:color w:val="000000" w:themeColor="text1"/>
                <w:sz w:val="20"/>
                <w:szCs w:val="20"/>
                <w:lang w:val="es-ES"/>
              </w:rPr>
              <w:t>Formulario. 1</w:t>
            </w:r>
          </w:p>
        </w:tc>
        <w:tc>
          <w:tcPr>
            <w:tcW w:w="7797" w:type="dxa"/>
            <w:vAlign w:val="center"/>
          </w:tcPr>
          <w:p w14:paraId="7101E80C"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Experiencia del proponente</w:t>
            </w:r>
          </w:p>
        </w:tc>
      </w:tr>
      <w:tr w:rsidR="00DA4E31" w:rsidRPr="00772D7F" w14:paraId="203FA034" w14:textId="77777777" w:rsidTr="00F30533">
        <w:trPr>
          <w:trHeight w:val="224"/>
        </w:trPr>
        <w:tc>
          <w:tcPr>
            <w:tcW w:w="1696" w:type="dxa"/>
          </w:tcPr>
          <w:p w14:paraId="59CBA9ED" w14:textId="77777777" w:rsidR="00DA4E31" w:rsidRPr="00772D7F" w:rsidRDefault="00DA4E31" w:rsidP="00A963D7">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4</w:t>
            </w:r>
          </w:p>
        </w:tc>
        <w:tc>
          <w:tcPr>
            <w:tcW w:w="7797" w:type="dxa"/>
            <w:vAlign w:val="center"/>
          </w:tcPr>
          <w:p w14:paraId="7542D704"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Acuerdo de confidencialidad (obligatorio)</w:t>
            </w:r>
          </w:p>
        </w:tc>
      </w:tr>
      <w:tr w:rsidR="00DA4E31" w:rsidRPr="00772D7F" w14:paraId="5B324F4E" w14:textId="77777777" w:rsidTr="00F30533">
        <w:trPr>
          <w:trHeight w:val="228"/>
        </w:trPr>
        <w:tc>
          <w:tcPr>
            <w:tcW w:w="1696" w:type="dxa"/>
          </w:tcPr>
          <w:p w14:paraId="43F1A629" w14:textId="77777777" w:rsidR="00DA4E31" w:rsidRPr="00772D7F" w:rsidRDefault="00DA4E31" w:rsidP="00A963D7">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5</w:t>
            </w:r>
          </w:p>
        </w:tc>
        <w:tc>
          <w:tcPr>
            <w:tcW w:w="7797" w:type="dxa"/>
            <w:vAlign w:val="center"/>
          </w:tcPr>
          <w:p w14:paraId="2880405F"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Sistema de gestión de la seguridad y salud en el trabajo (obligatorio)</w:t>
            </w:r>
          </w:p>
        </w:tc>
      </w:tr>
      <w:tr w:rsidR="00DA4E31" w:rsidRPr="00772D7F" w14:paraId="1FC7C84D" w14:textId="77777777" w:rsidTr="00F30533">
        <w:trPr>
          <w:trHeight w:val="218"/>
        </w:trPr>
        <w:tc>
          <w:tcPr>
            <w:tcW w:w="1696" w:type="dxa"/>
          </w:tcPr>
          <w:p w14:paraId="34195886" w14:textId="77777777" w:rsidR="00DA4E31" w:rsidRPr="00772D7F" w:rsidRDefault="00DA4E31" w:rsidP="00A963D7">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6</w:t>
            </w:r>
          </w:p>
        </w:tc>
        <w:tc>
          <w:tcPr>
            <w:tcW w:w="7797" w:type="dxa"/>
            <w:vAlign w:val="center"/>
          </w:tcPr>
          <w:p w14:paraId="4B65E9D1"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Compromiso anticorrupción (obligatorio)</w:t>
            </w:r>
          </w:p>
        </w:tc>
      </w:tr>
      <w:tr w:rsidR="00DA4E31" w:rsidRPr="00772D7F" w14:paraId="5D0A0884" w14:textId="77777777" w:rsidTr="00F30533">
        <w:trPr>
          <w:trHeight w:val="218"/>
        </w:trPr>
        <w:tc>
          <w:tcPr>
            <w:tcW w:w="1696" w:type="dxa"/>
          </w:tcPr>
          <w:p w14:paraId="4E5BEF7D"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7</w:t>
            </w:r>
          </w:p>
        </w:tc>
        <w:tc>
          <w:tcPr>
            <w:tcW w:w="7797" w:type="dxa"/>
          </w:tcPr>
          <w:p w14:paraId="37FF6D1F"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Carta</w:t>
            </w:r>
            <w:r w:rsidRPr="00BC0753">
              <w:rPr>
                <w:rFonts w:ascii="Arial" w:eastAsia="Times New Roman" w:hAnsi="Arial" w:cs="Arial"/>
                <w:bCs/>
                <w:sz w:val="20"/>
                <w:szCs w:val="20"/>
                <w:lang w:val="x-none" w:eastAsia="es-CO"/>
              </w:rPr>
              <w:t xml:space="preserve"> de presentación de la propuesta</w:t>
            </w:r>
          </w:p>
        </w:tc>
      </w:tr>
      <w:tr w:rsidR="00DA4E31" w:rsidRPr="00772D7F" w14:paraId="71A0D9EE" w14:textId="77777777" w:rsidTr="00F30533">
        <w:trPr>
          <w:trHeight w:val="218"/>
        </w:trPr>
        <w:tc>
          <w:tcPr>
            <w:tcW w:w="1696" w:type="dxa"/>
          </w:tcPr>
          <w:p w14:paraId="64F58A04"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8</w:t>
            </w:r>
          </w:p>
        </w:tc>
        <w:tc>
          <w:tcPr>
            <w:tcW w:w="7797" w:type="dxa"/>
          </w:tcPr>
          <w:p w14:paraId="3ABCA208"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rPr>
              <w:t xml:space="preserve">Oferta económica </w:t>
            </w:r>
          </w:p>
        </w:tc>
      </w:tr>
      <w:tr w:rsidR="00DA4E31" w:rsidRPr="00772D7F" w14:paraId="320D4288" w14:textId="77777777" w:rsidTr="00F30533">
        <w:trPr>
          <w:trHeight w:val="218"/>
        </w:trPr>
        <w:tc>
          <w:tcPr>
            <w:tcW w:w="1696" w:type="dxa"/>
          </w:tcPr>
          <w:p w14:paraId="42D5752C"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9</w:t>
            </w:r>
          </w:p>
        </w:tc>
        <w:tc>
          <w:tcPr>
            <w:tcW w:w="7797" w:type="dxa"/>
          </w:tcPr>
          <w:p w14:paraId="11FD009D"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Constancia</w:t>
            </w:r>
            <w:r w:rsidRPr="00BC0753">
              <w:rPr>
                <w:rFonts w:ascii="Arial" w:eastAsia="Times New Roman" w:hAnsi="Arial" w:cs="Arial"/>
                <w:bCs/>
                <w:sz w:val="20"/>
                <w:szCs w:val="20"/>
                <w:lang w:val="x-none" w:eastAsia="es-CO"/>
              </w:rPr>
              <w:t xml:space="preserve"> de cumplimiento de aportes parafiscales y seguridad social integral</w:t>
            </w:r>
            <w:r w:rsidRPr="00BC0753">
              <w:rPr>
                <w:rFonts w:ascii="Arial" w:eastAsia="Times New Roman" w:hAnsi="Arial" w:cs="Arial"/>
                <w:b/>
                <w:sz w:val="20"/>
                <w:szCs w:val="20"/>
                <w:lang w:val="x-none" w:eastAsia="es-CO"/>
              </w:rPr>
              <w:t xml:space="preserve"> </w:t>
            </w:r>
          </w:p>
        </w:tc>
      </w:tr>
      <w:tr w:rsidR="00DA4E31" w:rsidRPr="00772D7F" w14:paraId="65043DDA" w14:textId="77777777" w:rsidTr="00F30533">
        <w:trPr>
          <w:trHeight w:val="218"/>
        </w:trPr>
        <w:tc>
          <w:tcPr>
            <w:tcW w:w="1696" w:type="dxa"/>
          </w:tcPr>
          <w:p w14:paraId="41BE176D"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10</w:t>
            </w:r>
          </w:p>
        </w:tc>
        <w:tc>
          <w:tcPr>
            <w:tcW w:w="7797" w:type="dxa"/>
          </w:tcPr>
          <w:p w14:paraId="34957708"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Times New Roman" w:hAnsi="Arial" w:cs="Arial"/>
                <w:sz w:val="20"/>
                <w:szCs w:val="20"/>
                <w:lang w:val="x-none" w:eastAsia="es-CO"/>
              </w:rPr>
              <w:t>Certificado de origen lícito de recursos</w:t>
            </w:r>
          </w:p>
        </w:tc>
      </w:tr>
      <w:tr w:rsidR="00DA4E31" w:rsidRPr="00772D7F" w14:paraId="0A637FA5" w14:textId="77777777" w:rsidTr="00F30533">
        <w:trPr>
          <w:trHeight w:val="218"/>
        </w:trPr>
        <w:tc>
          <w:tcPr>
            <w:tcW w:w="1696" w:type="dxa"/>
          </w:tcPr>
          <w:p w14:paraId="6EC5CD21"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11</w:t>
            </w:r>
          </w:p>
        </w:tc>
        <w:tc>
          <w:tcPr>
            <w:tcW w:w="7797" w:type="dxa"/>
          </w:tcPr>
          <w:p w14:paraId="355B4B46"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Certificado</w:t>
            </w:r>
            <w:r w:rsidRPr="00BC0753">
              <w:rPr>
                <w:rFonts w:ascii="Arial" w:eastAsia="Times New Roman" w:hAnsi="Arial" w:cs="Arial"/>
                <w:sz w:val="20"/>
                <w:szCs w:val="20"/>
                <w:lang w:val="x-none" w:eastAsia="es-CO"/>
              </w:rPr>
              <w:t xml:space="preserve"> de ausencia de inhabilidades e incompatibilidades</w:t>
            </w:r>
          </w:p>
        </w:tc>
      </w:tr>
      <w:tr w:rsidR="00DA4E31" w:rsidRPr="00772D7F" w14:paraId="0A5D75B7" w14:textId="77777777" w:rsidTr="00F30533">
        <w:trPr>
          <w:trHeight w:val="218"/>
        </w:trPr>
        <w:tc>
          <w:tcPr>
            <w:tcW w:w="1696" w:type="dxa"/>
          </w:tcPr>
          <w:p w14:paraId="26248DCC"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12</w:t>
            </w:r>
          </w:p>
        </w:tc>
        <w:tc>
          <w:tcPr>
            <w:tcW w:w="7797" w:type="dxa"/>
          </w:tcPr>
          <w:p w14:paraId="63608F11"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Formato de reporte de incidentes y eventos adversos</w:t>
            </w:r>
          </w:p>
        </w:tc>
      </w:tr>
      <w:tr w:rsidR="00DA4E31" w:rsidRPr="00772D7F" w14:paraId="75031656" w14:textId="77777777" w:rsidTr="00F30533">
        <w:trPr>
          <w:trHeight w:val="218"/>
        </w:trPr>
        <w:tc>
          <w:tcPr>
            <w:tcW w:w="1696" w:type="dxa"/>
          </w:tcPr>
          <w:p w14:paraId="3E79AE98"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3</w:t>
            </w:r>
          </w:p>
        </w:tc>
        <w:tc>
          <w:tcPr>
            <w:tcW w:w="7797" w:type="dxa"/>
          </w:tcPr>
          <w:p w14:paraId="5D2BD123"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Portafolio de servicios</w:t>
            </w:r>
          </w:p>
        </w:tc>
      </w:tr>
      <w:tr w:rsidR="00DA4E31" w:rsidRPr="00772D7F" w14:paraId="1A69348A" w14:textId="77777777" w:rsidTr="00F30533">
        <w:trPr>
          <w:trHeight w:val="218"/>
        </w:trPr>
        <w:tc>
          <w:tcPr>
            <w:tcW w:w="1696" w:type="dxa"/>
          </w:tcPr>
          <w:p w14:paraId="127CCD4B"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4</w:t>
            </w:r>
          </w:p>
        </w:tc>
        <w:tc>
          <w:tcPr>
            <w:tcW w:w="7797" w:type="dxa"/>
          </w:tcPr>
          <w:p w14:paraId="58DC6706"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Declaración de confidencialidad y compromiso con la seguridad de la información contratistas o terceros. (FORMULARIO ANEXO)</w:t>
            </w:r>
          </w:p>
        </w:tc>
      </w:tr>
      <w:tr w:rsidR="00DA4E31" w:rsidRPr="00772D7F" w14:paraId="57D1C473" w14:textId="77777777" w:rsidTr="00F30533">
        <w:trPr>
          <w:trHeight w:val="218"/>
        </w:trPr>
        <w:tc>
          <w:tcPr>
            <w:tcW w:w="1696" w:type="dxa"/>
          </w:tcPr>
          <w:p w14:paraId="51114010"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5</w:t>
            </w:r>
          </w:p>
        </w:tc>
        <w:tc>
          <w:tcPr>
            <w:tcW w:w="7797" w:type="dxa"/>
          </w:tcPr>
          <w:p w14:paraId="1DD38CEB"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Certificado de no estar reportado en la página de registro de deudores alimentarios morosos (REDAM) (FORMULARIO ANEXO)</w:t>
            </w:r>
          </w:p>
        </w:tc>
      </w:tr>
      <w:tr w:rsidR="00DA4E31" w:rsidRPr="00772D7F" w14:paraId="17F09F5A" w14:textId="77777777" w:rsidTr="00F30533">
        <w:trPr>
          <w:trHeight w:val="218"/>
        </w:trPr>
        <w:tc>
          <w:tcPr>
            <w:tcW w:w="1696" w:type="dxa"/>
          </w:tcPr>
          <w:p w14:paraId="256A48A5" w14:textId="77777777" w:rsidR="00DA4E31" w:rsidRPr="00772D7F" w:rsidRDefault="00DA4E31" w:rsidP="00A963D7">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6</w:t>
            </w:r>
          </w:p>
        </w:tc>
        <w:tc>
          <w:tcPr>
            <w:tcW w:w="7797" w:type="dxa"/>
          </w:tcPr>
          <w:p w14:paraId="7971A5C0" w14:textId="77777777" w:rsidR="00DA4E31" w:rsidRPr="00BC0753" w:rsidRDefault="00DA4E31" w:rsidP="00A963D7">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Autorización consulta en la página de la dirección de investigación criminal e interpol, si me encuentro inhabilitado por haber sido condenado por delitos sexuales contra menores. (FORMULARIO ANEXO)</w:t>
            </w:r>
          </w:p>
        </w:tc>
      </w:tr>
      <w:bookmarkEnd w:id="8"/>
    </w:tbl>
    <w:p w14:paraId="051E090E" w14:textId="77777777" w:rsidR="00DA4E31" w:rsidRDefault="00DA4E31" w:rsidP="00A963D7">
      <w:pPr>
        <w:spacing w:after="0" w:line="240" w:lineRule="auto"/>
        <w:jc w:val="center"/>
        <w:rPr>
          <w:rFonts w:ascii="Arial" w:eastAsia="Arial" w:hAnsi="Arial" w:cs="Arial"/>
          <w:b/>
          <w:bCs/>
          <w:sz w:val="20"/>
          <w:szCs w:val="20"/>
          <w:lang w:val="es-ES"/>
        </w:rPr>
      </w:pPr>
    </w:p>
    <w:p w14:paraId="6C4E0AE4" w14:textId="77777777" w:rsidR="00DA4E31" w:rsidRDefault="00DA4E31" w:rsidP="00A963D7">
      <w:pPr>
        <w:spacing w:after="0" w:line="240" w:lineRule="auto"/>
        <w:jc w:val="center"/>
        <w:rPr>
          <w:rFonts w:ascii="Arial" w:eastAsia="Arial" w:hAnsi="Arial" w:cs="Arial"/>
          <w:b/>
          <w:bCs/>
          <w:sz w:val="20"/>
          <w:szCs w:val="20"/>
          <w:lang w:val="es-ES"/>
        </w:rPr>
      </w:pPr>
    </w:p>
    <w:p w14:paraId="0904BE7F" w14:textId="77777777" w:rsidR="00DA4E31" w:rsidRDefault="00DA4E31" w:rsidP="00A963D7">
      <w:pPr>
        <w:spacing w:after="0" w:line="240" w:lineRule="auto"/>
        <w:jc w:val="center"/>
        <w:rPr>
          <w:rFonts w:ascii="Arial" w:eastAsia="Arial" w:hAnsi="Arial" w:cs="Arial"/>
          <w:b/>
          <w:bCs/>
          <w:sz w:val="20"/>
          <w:szCs w:val="20"/>
          <w:lang w:val="es-ES"/>
        </w:rPr>
      </w:pPr>
    </w:p>
    <w:p w14:paraId="160CD6BF" w14:textId="77777777" w:rsidR="00DA4E31" w:rsidRDefault="00DA4E31" w:rsidP="00A963D7">
      <w:pPr>
        <w:spacing w:after="0" w:line="240" w:lineRule="auto"/>
        <w:jc w:val="center"/>
        <w:rPr>
          <w:rFonts w:ascii="Arial" w:eastAsia="Arial" w:hAnsi="Arial" w:cs="Arial"/>
          <w:b/>
          <w:bCs/>
          <w:sz w:val="20"/>
          <w:szCs w:val="20"/>
          <w:lang w:val="es-ES"/>
        </w:rPr>
      </w:pPr>
    </w:p>
    <w:p w14:paraId="0597113E" w14:textId="77777777" w:rsidR="00DA4E31" w:rsidRDefault="00DA4E31" w:rsidP="00A963D7">
      <w:pPr>
        <w:spacing w:after="0" w:line="240" w:lineRule="auto"/>
        <w:jc w:val="center"/>
        <w:rPr>
          <w:rFonts w:ascii="Arial" w:eastAsia="Arial" w:hAnsi="Arial" w:cs="Arial"/>
          <w:b/>
          <w:bCs/>
          <w:sz w:val="20"/>
          <w:szCs w:val="20"/>
          <w:lang w:val="es-ES"/>
        </w:rPr>
      </w:pPr>
    </w:p>
    <w:p w14:paraId="2E7235A9" w14:textId="0F7D1F50" w:rsidR="008673BE" w:rsidRPr="008673BE" w:rsidRDefault="008673BE" w:rsidP="00A963D7">
      <w:pPr>
        <w:pStyle w:val="NormalWeb"/>
        <w:shd w:val="clear" w:color="auto" w:fill="FFFFFF"/>
        <w:spacing w:before="0" w:beforeAutospacing="0" w:after="0" w:afterAutospacing="0"/>
        <w:jc w:val="both"/>
        <w:rPr>
          <w:lang w:val="es-ES" w:eastAsia="es-ES"/>
        </w:rPr>
        <w:sectPr w:rsidR="008673BE" w:rsidRPr="008673BE" w:rsidSect="005029C9">
          <w:headerReference w:type="default" r:id="rId25"/>
          <w:footerReference w:type="default" r:id="rId26"/>
          <w:headerReference w:type="first" r:id="rId27"/>
          <w:pgSz w:w="12240" w:h="15840"/>
          <w:pgMar w:top="1417" w:right="1325" w:bottom="1417" w:left="1276" w:header="708" w:footer="283"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2E8E8D5" w14:textId="77777777" w:rsidR="00B40BFC" w:rsidRDefault="00B40BFC" w:rsidP="00A963D7">
      <w:pPr>
        <w:pStyle w:val="Sinespaciado1"/>
        <w:jc w:val="both"/>
        <w:rPr>
          <w:rFonts w:ascii="Arial" w:hAnsi="Arial" w:cs="Arial"/>
          <w:sz w:val="20"/>
          <w:szCs w:val="20"/>
        </w:rPr>
      </w:pPr>
    </w:p>
    <w:p w14:paraId="681960EC" w14:textId="2472A298" w:rsidR="00DA4E31" w:rsidRPr="008945DA" w:rsidRDefault="00DA4E31" w:rsidP="00A963D7">
      <w:pPr>
        <w:pStyle w:val="Sinespaciado1"/>
        <w:jc w:val="both"/>
        <w:rPr>
          <w:rFonts w:ascii="Arial" w:hAnsi="Arial" w:cs="Arial"/>
          <w:sz w:val="20"/>
          <w:szCs w:val="20"/>
        </w:rPr>
      </w:pPr>
      <w:r w:rsidRPr="0053523F">
        <w:rPr>
          <w:rFonts w:ascii="Arial" w:hAnsi="Arial" w:cs="Arial"/>
          <w:sz w:val="20"/>
          <w:szCs w:val="20"/>
        </w:rPr>
        <w:t>En mi calidad de Jefe de la</w:t>
      </w:r>
      <w:r w:rsidRPr="008945DA">
        <w:rPr>
          <w:rFonts w:ascii="Arial" w:hAnsi="Arial" w:cs="Arial"/>
          <w:sz w:val="20"/>
          <w:szCs w:val="20"/>
        </w:rPr>
        <w:t xml:space="preserve"> Unidad Prestadora de Salud Córdoba, manifiesto con la suscripción de la presente CERTIFICACIÓN, que una vez consultado el portafolio de servicios de la red propia y contratada de la </w:t>
      </w:r>
      <w:r w:rsidR="00C82357">
        <w:rPr>
          <w:rFonts w:ascii="Arial" w:hAnsi="Arial" w:cs="Arial"/>
          <w:sz w:val="20"/>
          <w:szCs w:val="20"/>
        </w:rPr>
        <w:t>unidad prestadora de salud Córdoba</w:t>
      </w:r>
      <w:r w:rsidRPr="008945DA">
        <w:rPr>
          <w:rFonts w:ascii="Arial" w:hAnsi="Arial" w:cs="Arial"/>
          <w:sz w:val="20"/>
          <w:szCs w:val="20"/>
        </w:rPr>
        <w:t>, cuenta con un contrato vigente</w:t>
      </w:r>
      <w:r w:rsidR="00C82357">
        <w:rPr>
          <w:rFonts w:ascii="Arial" w:hAnsi="Arial" w:cs="Arial"/>
          <w:sz w:val="20"/>
          <w:szCs w:val="20"/>
        </w:rPr>
        <w:t xml:space="preserve"> hasta el 30/03/2024, así mismo no se cuenta con capacidad instalada, ni el talento humano</w:t>
      </w:r>
      <w:r w:rsidRPr="008945DA">
        <w:rPr>
          <w:rFonts w:ascii="Arial" w:hAnsi="Arial" w:cs="Arial"/>
          <w:sz w:val="20"/>
          <w:szCs w:val="20"/>
        </w:rPr>
        <w:t xml:space="preserve"> </w:t>
      </w:r>
      <w:r w:rsidR="00C82357">
        <w:rPr>
          <w:rFonts w:ascii="Arial" w:hAnsi="Arial" w:cs="Arial"/>
          <w:sz w:val="20"/>
          <w:szCs w:val="20"/>
        </w:rPr>
        <w:t xml:space="preserve">para brindar los servicios objeto del presente estudio, </w:t>
      </w:r>
      <w:r w:rsidRPr="008945DA">
        <w:rPr>
          <w:rFonts w:ascii="Arial" w:hAnsi="Arial" w:cs="Arial"/>
          <w:sz w:val="20"/>
          <w:szCs w:val="20"/>
        </w:rPr>
        <w:t>por consiguiente la única forma de suplir esta necesidad es con un contrato</w:t>
      </w:r>
      <w:r w:rsidR="00C82357">
        <w:rPr>
          <w:rFonts w:ascii="Arial" w:hAnsi="Arial" w:cs="Arial"/>
          <w:sz w:val="20"/>
          <w:szCs w:val="20"/>
        </w:rPr>
        <w:t xml:space="preserve"> nuevo</w:t>
      </w:r>
      <w:r w:rsidRPr="008945DA">
        <w:rPr>
          <w:rFonts w:ascii="Arial" w:hAnsi="Arial" w:cs="Arial"/>
          <w:sz w:val="20"/>
          <w:szCs w:val="20"/>
        </w:rPr>
        <w:t xml:space="preserve"> para la </w:t>
      </w:r>
      <w:r w:rsidR="008945DA" w:rsidRPr="008945DA">
        <w:rPr>
          <w:rFonts w:ascii="Arial" w:hAnsi="Arial" w:cs="Arial"/>
          <w:sz w:val="20"/>
          <w:szCs w:val="20"/>
        </w:rPr>
        <w:t>“</w:t>
      </w:r>
      <w:r w:rsidR="00E3121D" w:rsidRPr="00E3121D">
        <w:rPr>
          <w:rFonts w:ascii="Arial" w:hAnsi="Arial" w:cs="Arial"/>
          <w:sz w:val="20"/>
          <w:szCs w:val="20"/>
        </w:rPr>
        <w:t>PRESTACIÓN DE LOS SERVICIOS MÉDICOS ESPECIALIZADOS DE ALERGOLOGÍA E INMUNOLOGÍA, Y PROCEDIMIENTOS ASOCIADOS PARA LOS USUARIOS DEL SUBSISTEMA DE SALUD DE LA POLICÍA NACIONAL – REGIONAL DE ASEGURAMIENTO EN SALUD No. 6 – UNIDAD PRESTADORA DE SALUD CORDOBA</w:t>
      </w:r>
      <w:r w:rsidRPr="008945DA">
        <w:rPr>
          <w:rFonts w:ascii="Arial" w:hAnsi="Arial" w:cs="Arial"/>
          <w:sz w:val="20"/>
          <w:szCs w:val="20"/>
        </w:rPr>
        <w:t>,</w:t>
      </w:r>
      <w:r w:rsidRPr="008945DA">
        <w:rPr>
          <w:rFonts w:ascii="Arial" w:hAnsi="Arial" w:cs="Arial"/>
          <w:bCs/>
          <w:sz w:val="20"/>
          <w:szCs w:val="20"/>
        </w:rPr>
        <w:t xml:space="preserve"> como estrategia de atención que genere oportunidad, accesibilidad, calidad y pertinencia</w:t>
      </w:r>
      <w:r w:rsidRPr="008945DA">
        <w:rPr>
          <w:rFonts w:ascii="Arial" w:hAnsi="Arial" w:cs="Arial"/>
          <w:sz w:val="20"/>
          <w:szCs w:val="20"/>
        </w:rPr>
        <w:t xml:space="preserve"> para garantizar la servicios descritos en la presente necesidad.</w:t>
      </w:r>
    </w:p>
    <w:p w14:paraId="76CDA133" w14:textId="77777777" w:rsidR="00B828BB" w:rsidRPr="008945DA" w:rsidRDefault="00B828BB" w:rsidP="00A963D7">
      <w:pPr>
        <w:pStyle w:val="Sinespaciado1"/>
        <w:jc w:val="both"/>
        <w:rPr>
          <w:rFonts w:ascii="Arial" w:hAnsi="Arial" w:cs="Arial"/>
          <w:sz w:val="20"/>
          <w:szCs w:val="20"/>
        </w:rPr>
      </w:pPr>
    </w:p>
    <w:p w14:paraId="49AE0C73" w14:textId="77777777" w:rsidR="00B828BB" w:rsidRPr="008945DA" w:rsidRDefault="00B828BB" w:rsidP="00A963D7">
      <w:pPr>
        <w:pStyle w:val="Sinespaciado1"/>
        <w:jc w:val="both"/>
        <w:rPr>
          <w:rFonts w:ascii="Arial" w:hAnsi="Arial" w:cs="Arial"/>
          <w:sz w:val="20"/>
          <w:szCs w:val="20"/>
        </w:rPr>
      </w:pPr>
    </w:p>
    <w:p w14:paraId="35207969" w14:textId="77777777" w:rsidR="00B828BB" w:rsidRDefault="00B828BB" w:rsidP="00A963D7">
      <w:pPr>
        <w:pStyle w:val="Prrafodelista"/>
        <w:rPr>
          <w:color w:val="808080" w:themeColor="background1" w:themeShade="80"/>
          <w:sz w:val="14"/>
          <w:szCs w:val="14"/>
        </w:rPr>
      </w:pPr>
    </w:p>
    <w:p w14:paraId="7399A31F" w14:textId="77777777" w:rsidR="00513440" w:rsidRDefault="00513440" w:rsidP="00A963D7">
      <w:pPr>
        <w:pStyle w:val="Prrafodelista"/>
        <w:rPr>
          <w:color w:val="808080" w:themeColor="background1" w:themeShade="80"/>
          <w:sz w:val="14"/>
          <w:szCs w:val="14"/>
        </w:rPr>
      </w:pPr>
    </w:p>
    <w:p w14:paraId="5DD80926" w14:textId="77777777" w:rsidR="00513440" w:rsidRDefault="00513440" w:rsidP="00A963D7">
      <w:pPr>
        <w:pStyle w:val="Prrafodelista"/>
        <w:rPr>
          <w:color w:val="808080" w:themeColor="background1" w:themeShade="80"/>
          <w:sz w:val="14"/>
          <w:szCs w:val="14"/>
        </w:rPr>
      </w:pPr>
    </w:p>
    <w:p w14:paraId="15D0BB3A" w14:textId="77777777" w:rsidR="00513440" w:rsidRPr="00700658" w:rsidRDefault="00513440" w:rsidP="00A963D7">
      <w:pPr>
        <w:pStyle w:val="Prrafodelista"/>
        <w:rPr>
          <w:color w:val="808080" w:themeColor="background1" w:themeShade="80"/>
          <w:sz w:val="14"/>
          <w:szCs w:val="14"/>
        </w:rPr>
      </w:pPr>
    </w:p>
    <w:p w14:paraId="39DE7E9F" w14:textId="51881E9B" w:rsidR="00B828BB" w:rsidRPr="00604593" w:rsidRDefault="00B828BB" w:rsidP="007B0B97">
      <w:pPr>
        <w:spacing w:after="0"/>
        <w:jc w:val="center"/>
        <w:rPr>
          <w:rFonts w:ascii="Arial" w:hAnsi="Arial" w:cs="Arial"/>
          <w:color w:val="808080" w:themeColor="background1" w:themeShade="80"/>
        </w:rPr>
      </w:pPr>
    </w:p>
    <w:p w14:paraId="27AC6C8F" w14:textId="77777777" w:rsidR="00B828BB" w:rsidRPr="00604593" w:rsidRDefault="00B828BB" w:rsidP="007B0B97">
      <w:pPr>
        <w:spacing w:after="0"/>
        <w:jc w:val="center"/>
        <w:rPr>
          <w:rFonts w:ascii="Arial" w:hAnsi="Arial" w:cs="Arial"/>
          <w:color w:val="808080" w:themeColor="background1" w:themeShade="80"/>
        </w:rPr>
      </w:pPr>
    </w:p>
    <w:p w14:paraId="1CCD78C7" w14:textId="77777777" w:rsidR="00B828BB" w:rsidRDefault="00B828BB" w:rsidP="007B0B97">
      <w:pPr>
        <w:spacing w:after="0"/>
        <w:jc w:val="center"/>
        <w:rPr>
          <w:rFonts w:ascii="Arial" w:hAnsi="Arial" w:cs="Arial"/>
        </w:rPr>
      </w:pPr>
    </w:p>
    <w:p w14:paraId="60CE32BD" w14:textId="77777777" w:rsidR="0053523F" w:rsidRPr="000113F5" w:rsidRDefault="0053523F" w:rsidP="007B0B97">
      <w:pPr>
        <w:spacing w:after="0"/>
        <w:jc w:val="center"/>
        <w:rPr>
          <w:rFonts w:ascii="Arial" w:hAnsi="Arial" w:cs="Arial"/>
        </w:rPr>
      </w:pPr>
    </w:p>
    <w:p w14:paraId="119F2112" w14:textId="4CF19E14" w:rsidR="00B828BB" w:rsidRPr="00C16F1F" w:rsidRDefault="00B828BB" w:rsidP="007B0B97">
      <w:pPr>
        <w:spacing w:after="0"/>
        <w:jc w:val="center"/>
        <w:rPr>
          <w:rFonts w:ascii="Arial" w:hAnsi="Arial" w:cs="Arial"/>
          <w:color w:val="000000" w:themeColor="text1"/>
        </w:rPr>
      </w:pPr>
      <w:r w:rsidRPr="00C16F1F">
        <w:rPr>
          <w:rFonts w:ascii="Arial" w:hAnsi="Arial" w:cs="Arial"/>
          <w:color w:val="000000" w:themeColor="text1"/>
        </w:rPr>
        <w:t>____________________________</w:t>
      </w:r>
      <w:r>
        <w:rPr>
          <w:rFonts w:ascii="Arial" w:hAnsi="Arial" w:cs="Arial"/>
          <w:color w:val="000000" w:themeColor="text1"/>
        </w:rPr>
        <w:t>____</w:t>
      </w:r>
      <w:r w:rsidR="000B5F58">
        <w:rPr>
          <w:rFonts w:ascii="Arial" w:hAnsi="Arial" w:cs="Arial"/>
          <w:color w:val="000000" w:themeColor="text1"/>
        </w:rPr>
        <w:t>___</w:t>
      </w:r>
    </w:p>
    <w:p w14:paraId="26AD910A" w14:textId="05D3C280" w:rsidR="005D6D1B" w:rsidRPr="00FD2540" w:rsidRDefault="007B0B97" w:rsidP="007B0B97">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 xml:space="preserve">Mayor </w:t>
      </w:r>
      <w:r w:rsidR="005D6D1B" w:rsidRPr="007B0B97">
        <w:rPr>
          <w:rFonts w:ascii="Arial" w:hAnsi="Arial" w:cs="Arial"/>
          <w:b/>
          <w:color w:val="000000" w:themeColor="text1"/>
          <w:sz w:val="20"/>
          <w:szCs w:val="22"/>
          <w:lang w:val="es-ES" w:eastAsia="es-ES"/>
        </w:rPr>
        <w:t>DORA YANNETH RISCANEVO ESPITIA</w:t>
      </w:r>
    </w:p>
    <w:p w14:paraId="27D290BE" w14:textId="77777777" w:rsidR="00B828BB" w:rsidRDefault="00B828BB" w:rsidP="007B0B97">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Jefe unidad prestadora de salud Córdoba</w:t>
      </w:r>
    </w:p>
    <w:p w14:paraId="5407815E" w14:textId="77777777" w:rsidR="00B828BB" w:rsidRDefault="00B828BB" w:rsidP="007B0B97">
      <w:pPr>
        <w:pStyle w:val="NormalWeb"/>
        <w:spacing w:before="0" w:beforeAutospacing="0" w:after="0" w:afterAutospacing="0"/>
        <w:jc w:val="center"/>
        <w:rPr>
          <w:rFonts w:ascii="Arial" w:hAnsi="Arial" w:cs="Arial"/>
          <w:color w:val="000000" w:themeColor="text1"/>
          <w:sz w:val="20"/>
          <w:szCs w:val="20"/>
          <w:lang w:val="es-ES" w:eastAsia="es-ES"/>
        </w:rPr>
      </w:pPr>
    </w:p>
    <w:p w14:paraId="0AEDC1C2" w14:textId="0ADC0E56" w:rsidR="007B0B97" w:rsidRDefault="007B0B97">
      <w:pPr>
        <w:rPr>
          <w:rFonts w:ascii="Times New Roman" w:eastAsia="Times New Roman" w:hAnsi="Times New Roman" w:cs="Times New Roman"/>
          <w:color w:val="808080" w:themeColor="background1" w:themeShade="80"/>
          <w:sz w:val="24"/>
          <w:szCs w:val="24"/>
          <w:lang w:eastAsia="es-ES"/>
        </w:rPr>
      </w:pPr>
      <w:r>
        <w:rPr>
          <w:color w:val="808080" w:themeColor="background1" w:themeShade="80"/>
        </w:rPr>
        <w:br w:type="page"/>
      </w:r>
    </w:p>
    <w:p w14:paraId="371EA021" w14:textId="77777777" w:rsidR="00DA4E31" w:rsidRDefault="00DA4E31" w:rsidP="00A963D7">
      <w:pPr>
        <w:pStyle w:val="Prrafodelista"/>
        <w:tabs>
          <w:tab w:val="left" w:pos="240"/>
        </w:tabs>
        <w:ind w:left="0"/>
        <w:rPr>
          <w:color w:val="808080" w:themeColor="background1" w:themeShade="80"/>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6924"/>
        <w:gridCol w:w="1156"/>
        <w:gridCol w:w="1559"/>
      </w:tblGrid>
      <w:tr w:rsidR="00DA4E31" w:rsidRPr="00475735" w14:paraId="10F2E85E" w14:textId="77777777" w:rsidTr="00EA3681">
        <w:trPr>
          <w:trHeight w:val="192"/>
        </w:trPr>
        <w:tc>
          <w:tcPr>
            <w:tcW w:w="851" w:type="dxa"/>
            <w:vAlign w:val="center"/>
          </w:tcPr>
          <w:p w14:paraId="0FCDEF76" w14:textId="77777777" w:rsidR="00DA4E31" w:rsidRPr="00475735" w:rsidRDefault="00DA4E31" w:rsidP="00A963D7">
            <w:pPr>
              <w:pStyle w:val="Prrafodelista"/>
              <w:tabs>
                <w:tab w:val="left" w:pos="240"/>
              </w:tabs>
              <w:ind w:left="0"/>
              <w:jc w:val="center"/>
              <w:rPr>
                <w:rFonts w:ascii="Arial" w:hAnsi="Arial" w:cs="Arial"/>
                <w:b/>
                <w:sz w:val="20"/>
                <w:szCs w:val="20"/>
              </w:rPr>
            </w:pPr>
            <w:bookmarkStart w:id="10" w:name="_Hlk138170723"/>
            <w:r w:rsidRPr="00475735">
              <w:rPr>
                <w:rFonts w:ascii="Arial" w:hAnsi="Arial" w:cs="Arial"/>
                <w:b/>
                <w:sz w:val="20"/>
                <w:szCs w:val="20"/>
              </w:rPr>
              <w:t>ÍTEM</w:t>
            </w:r>
          </w:p>
        </w:tc>
        <w:tc>
          <w:tcPr>
            <w:tcW w:w="6924" w:type="dxa"/>
            <w:vAlign w:val="center"/>
          </w:tcPr>
          <w:p w14:paraId="6A683C02" w14:textId="77777777" w:rsidR="00DA4E31" w:rsidRPr="00475735" w:rsidRDefault="00DA4E31" w:rsidP="00A963D7">
            <w:pPr>
              <w:pStyle w:val="Prrafodelista"/>
              <w:tabs>
                <w:tab w:val="left" w:pos="240"/>
              </w:tabs>
              <w:ind w:left="0"/>
              <w:jc w:val="center"/>
              <w:rPr>
                <w:rFonts w:ascii="Arial" w:hAnsi="Arial" w:cs="Arial"/>
                <w:b/>
                <w:sz w:val="20"/>
                <w:szCs w:val="20"/>
              </w:rPr>
            </w:pPr>
            <w:r w:rsidRPr="00475735">
              <w:rPr>
                <w:rFonts w:ascii="Arial" w:hAnsi="Arial" w:cs="Arial"/>
                <w:b/>
                <w:sz w:val="20"/>
                <w:szCs w:val="20"/>
              </w:rPr>
              <w:t>CONDICIONES</w:t>
            </w:r>
            <w:r>
              <w:rPr>
                <w:rFonts w:ascii="Arial" w:hAnsi="Arial" w:cs="Arial"/>
                <w:b/>
                <w:sz w:val="20"/>
                <w:szCs w:val="20"/>
              </w:rPr>
              <w:t xml:space="preserve"> </w:t>
            </w:r>
            <w:r w:rsidRPr="00475735">
              <w:rPr>
                <w:rFonts w:ascii="Arial" w:hAnsi="Arial" w:cs="Arial"/>
                <w:b/>
                <w:sz w:val="20"/>
                <w:szCs w:val="20"/>
              </w:rPr>
              <w:t>TÉCNICAS</w:t>
            </w:r>
            <w:r>
              <w:rPr>
                <w:rFonts w:ascii="Arial" w:hAnsi="Arial" w:cs="Arial"/>
                <w:b/>
                <w:sz w:val="20"/>
                <w:szCs w:val="20"/>
              </w:rPr>
              <w:t xml:space="preserve"> </w:t>
            </w:r>
            <w:r w:rsidRPr="00475735">
              <w:rPr>
                <w:rFonts w:ascii="Arial" w:hAnsi="Arial" w:cs="Arial"/>
                <w:b/>
                <w:sz w:val="20"/>
                <w:szCs w:val="20"/>
              </w:rPr>
              <w:t>MÍNIMAS</w:t>
            </w:r>
            <w:r>
              <w:rPr>
                <w:rFonts w:ascii="Arial" w:hAnsi="Arial" w:cs="Arial"/>
                <w:b/>
                <w:sz w:val="20"/>
                <w:szCs w:val="20"/>
              </w:rPr>
              <w:t xml:space="preserve"> </w:t>
            </w:r>
          </w:p>
        </w:tc>
        <w:tc>
          <w:tcPr>
            <w:tcW w:w="1156" w:type="dxa"/>
            <w:vAlign w:val="center"/>
          </w:tcPr>
          <w:p w14:paraId="3BD31722" w14:textId="77777777" w:rsidR="00DA4E31" w:rsidRPr="00475735" w:rsidRDefault="00DA4E31" w:rsidP="00A963D7">
            <w:pPr>
              <w:pStyle w:val="Prrafodelista"/>
              <w:tabs>
                <w:tab w:val="left" w:pos="240"/>
              </w:tabs>
              <w:ind w:left="0"/>
              <w:jc w:val="center"/>
              <w:rPr>
                <w:rFonts w:ascii="Arial" w:hAnsi="Arial" w:cs="Arial"/>
                <w:b/>
                <w:sz w:val="20"/>
                <w:szCs w:val="20"/>
              </w:rPr>
            </w:pPr>
            <w:r w:rsidRPr="00475735">
              <w:rPr>
                <w:rFonts w:ascii="Arial" w:hAnsi="Arial" w:cs="Arial"/>
                <w:b/>
                <w:sz w:val="20"/>
                <w:szCs w:val="20"/>
              </w:rPr>
              <w:t>CUMPLE</w:t>
            </w:r>
          </w:p>
        </w:tc>
        <w:tc>
          <w:tcPr>
            <w:tcW w:w="1559" w:type="dxa"/>
            <w:vAlign w:val="center"/>
          </w:tcPr>
          <w:p w14:paraId="2C2B373D" w14:textId="77777777" w:rsidR="00DA4E31" w:rsidRPr="00475735" w:rsidRDefault="00DA4E31" w:rsidP="00A963D7">
            <w:pPr>
              <w:pStyle w:val="Prrafodelista"/>
              <w:tabs>
                <w:tab w:val="left" w:pos="240"/>
              </w:tabs>
              <w:ind w:left="0"/>
              <w:jc w:val="center"/>
              <w:rPr>
                <w:rFonts w:ascii="Arial" w:hAnsi="Arial" w:cs="Arial"/>
                <w:b/>
                <w:sz w:val="20"/>
                <w:szCs w:val="20"/>
              </w:rPr>
            </w:pPr>
            <w:r w:rsidRPr="00475735">
              <w:rPr>
                <w:rFonts w:ascii="Arial" w:hAnsi="Arial" w:cs="Arial"/>
                <w:b/>
                <w:sz w:val="20"/>
                <w:szCs w:val="20"/>
              </w:rPr>
              <w:t>NO</w:t>
            </w:r>
            <w:r>
              <w:rPr>
                <w:rFonts w:ascii="Arial" w:hAnsi="Arial" w:cs="Arial"/>
                <w:b/>
                <w:sz w:val="20"/>
                <w:szCs w:val="20"/>
              </w:rPr>
              <w:t xml:space="preserve"> </w:t>
            </w:r>
            <w:r w:rsidRPr="00475735">
              <w:rPr>
                <w:rFonts w:ascii="Arial" w:hAnsi="Arial" w:cs="Arial"/>
                <w:b/>
                <w:sz w:val="20"/>
                <w:szCs w:val="20"/>
              </w:rPr>
              <w:t>CUMPLE</w:t>
            </w:r>
          </w:p>
        </w:tc>
      </w:tr>
      <w:tr w:rsidR="00DA4E31" w:rsidRPr="00475735" w14:paraId="727A74C6" w14:textId="77777777" w:rsidTr="00EA3681">
        <w:trPr>
          <w:trHeight w:val="20"/>
        </w:trPr>
        <w:tc>
          <w:tcPr>
            <w:tcW w:w="851" w:type="dxa"/>
            <w:vAlign w:val="center"/>
          </w:tcPr>
          <w:p w14:paraId="51C92362" w14:textId="77777777" w:rsidR="00DA4E31" w:rsidRPr="00475735" w:rsidRDefault="00DA4E31" w:rsidP="00A963D7">
            <w:pPr>
              <w:pStyle w:val="Prrafodelista"/>
              <w:tabs>
                <w:tab w:val="left" w:pos="240"/>
              </w:tabs>
              <w:ind w:left="0"/>
              <w:jc w:val="center"/>
              <w:rPr>
                <w:rFonts w:ascii="Arial" w:hAnsi="Arial" w:cs="Arial"/>
                <w:b/>
                <w:sz w:val="20"/>
                <w:szCs w:val="20"/>
              </w:rPr>
            </w:pPr>
            <w:r w:rsidRPr="00475735">
              <w:rPr>
                <w:rFonts w:ascii="Arial" w:hAnsi="Arial" w:cs="Arial"/>
                <w:b/>
                <w:sz w:val="20"/>
                <w:szCs w:val="20"/>
              </w:rPr>
              <w:t>1</w:t>
            </w:r>
          </w:p>
        </w:tc>
        <w:tc>
          <w:tcPr>
            <w:tcW w:w="6924" w:type="dxa"/>
            <w:vAlign w:val="center"/>
          </w:tcPr>
          <w:p w14:paraId="2C5F3A26" w14:textId="77777777" w:rsidR="00DA4E31" w:rsidRPr="00475735" w:rsidRDefault="00DA4E31" w:rsidP="00A963D7">
            <w:pPr>
              <w:pStyle w:val="Prrafodelista"/>
              <w:tabs>
                <w:tab w:val="left" w:pos="240"/>
              </w:tabs>
              <w:ind w:left="0"/>
              <w:jc w:val="both"/>
              <w:rPr>
                <w:rFonts w:ascii="Arial" w:hAnsi="Arial" w:cs="Arial"/>
                <w:b/>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presentó</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documentos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acreditan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experiencia.</w:t>
            </w:r>
          </w:p>
        </w:tc>
        <w:tc>
          <w:tcPr>
            <w:tcW w:w="1156" w:type="dxa"/>
            <w:vAlign w:val="center"/>
          </w:tcPr>
          <w:p w14:paraId="5C468B96" w14:textId="77777777" w:rsidR="00DA4E31" w:rsidRPr="00475735" w:rsidRDefault="00DA4E31" w:rsidP="00A963D7">
            <w:pPr>
              <w:pStyle w:val="Prrafodelista"/>
              <w:tabs>
                <w:tab w:val="left" w:pos="240"/>
              </w:tabs>
              <w:ind w:left="0"/>
              <w:jc w:val="center"/>
              <w:rPr>
                <w:rFonts w:ascii="Arial" w:hAnsi="Arial" w:cs="Arial"/>
                <w:b/>
                <w:sz w:val="20"/>
                <w:szCs w:val="20"/>
              </w:rPr>
            </w:pPr>
          </w:p>
        </w:tc>
        <w:tc>
          <w:tcPr>
            <w:tcW w:w="1559" w:type="dxa"/>
            <w:vAlign w:val="center"/>
          </w:tcPr>
          <w:p w14:paraId="1965D3C9" w14:textId="77777777" w:rsidR="00DA4E31" w:rsidRPr="00475735" w:rsidRDefault="00DA4E31" w:rsidP="00A963D7">
            <w:pPr>
              <w:pStyle w:val="Prrafodelista"/>
              <w:tabs>
                <w:tab w:val="left" w:pos="240"/>
              </w:tabs>
              <w:ind w:left="0"/>
              <w:jc w:val="center"/>
              <w:rPr>
                <w:rFonts w:ascii="Arial" w:hAnsi="Arial" w:cs="Arial"/>
                <w:b/>
                <w:sz w:val="20"/>
                <w:szCs w:val="20"/>
              </w:rPr>
            </w:pPr>
          </w:p>
        </w:tc>
      </w:tr>
      <w:tr w:rsidR="00DA4E31" w:rsidRPr="00475735" w14:paraId="4F6B8CAD" w14:textId="77777777" w:rsidTr="00EA3681">
        <w:trPr>
          <w:trHeight w:val="20"/>
        </w:trPr>
        <w:tc>
          <w:tcPr>
            <w:tcW w:w="851" w:type="dxa"/>
            <w:vAlign w:val="center"/>
          </w:tcPr>
          <w:p w14:paraId="5EDEB6F4" w14:textId="77777777" w:rsidR="00DA4E31" w:rsidRPr="00475735" w:rsidRDefault="00DA4E31" w:rsidP="00A963D7">
            <w:pPr>
              <w:pStyle w:val="Prrafodelista"/>
              <w:tabs>
                <w:tab w:val="left" w:pos="240"/>
              </w:tabs>
              <w:ind w:left="0"/>
              <w:jc w:val="center"/>
              <w:rPr>
                <w:rFonts w:ascii="Arial" w:hAnsi="Arial" w:cs="Arial"/>
                <w:b/>
                <w:sz w:val="20"/>
                <w:szCs w:val="20"/>
              </w:rPr>
            </w:pPr>
            <w:r w:rsidRPr="00475735">
              <w:rPr>
                <w:rFonts w:ascii="Arial" w:hAnsi="Arial" w:cs="Arial"/>
                <w:b/>
                <w:sz w:val="20"/>
                <w:szCs w:val="20"/>
              </w:rPr>
              <w:t>2</w:t>
            </w:r>
          </w:p>
        </w:tc>
        <w:tc>
          <w:tcPr>
            <w:tcW w:w="6924" w:type="dxa"/>
            <w:vAlign w:val="center"/>
          </w:tcPr>
          <w:p w14:paraId="211DA58E" w14:textId="77777777" w:rsidR="00DA4E31" w:rsidRPr="00475735" w:rsidRDefault="00DA4E31" w:rsidP="00A963D7">
            <w:pPr>
              <w:pStyle w:val="Prrafodelista"/>
              <w:tabs>
                <w:tab w:val="left" w:pos="240"/>
              </w:tabs>
              <w:ind w:left="0"/>
              <w:jc w:val="both"/>
              <w:rPr>
                <w:rFonts w:ascii="Arial" w:hAnsi="Arial" w:cs="Arial"/>
                <w:b/>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estar</w:t>
            </w:r>
            <w:r>
              <w:rPr>
                <w:rFonts w:ascii="Arial" w:hAnsi="Arial" w:cs="Arial"/>
                <w:sz w:val="20"/>
                <w:szCs w:val="20"/>
              </w:rPr>
              <w:t xml:space="preserve"> </w:t>
            </w:r>
            <w:r w:rsidRPr="00475735">
              <w:rPr>
                <w:rFonts w:ascii="Arial" w:hAnsi="Arial" w:cs="Arial"/>
                <w:sz w:val="20"/>
                <w:szCs w:val="20"/>
              </w:rPr>
              <w:t>habilitado</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prestación</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servicio,</w:t>
            </w:r>
            <w:r>
              <w:rPr>
                <w:rFonts w:ascii="Arial" w:hAnsi="Arial" w:cs="Arial"/>
                <w:sz w:val="20"/>
                <w:szCs w:val="20"/>
              </w:rPr>
              <w:t xml:space="preserve"> </w:t>
            </w:r>
            <w:r w:rsidRPr="00475735">
              <w:rPr>
                <w:rFonts w:ascii="Arial" w:hAnsi="Arial" w:cs="Arial"/>
                <w:sz w:val="20"/>
                <w:szCs w:val="20"/>
              </w:rPr>
              <w:t>objeto</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presente</w:t>
            </w:r>
            <w:r>
              <w:rPr>
                <w:rFonts w:ascii="Arial" w:hAnsi="Arial" w:cs="Arial"/>
                <w:sz w:val="20"/>
                <w:szCs w:val="20"/>
              </w:rPr>
              <w:t xml:space="preserve"> </w:t>
            </w:r>
            <w:r w:rsidRPr="00475735">
              <w:rPr>
                <w:rFonts w:ascii="Arial" w:hAnsi="Arial" w:cs="Arial"/>
                <w:sz w:val="20"/>
                <w:szCs w:val="20"/>
              </w:rPr>
              <w:t>proceso,</w:t>
            </w:r>
            <w:r>
              <w:rPr>
                <w:rFonts w:ascii="Arial" w:hAnsi="Arial" w:cs="Arial"/>
                <w:sz w:val="20"/>
                <w:szCs w:val="20"/>
              </w:rPr>
              <w:t xml:space="preserve"> </w:t>
            </w:r>
            <w:r w:rsidRPr="00475735">
              <w:rPr>
                <w:rFonts w:ascii="Arial" w:hAnsi="Arial" w:cs="Arial"/>
                <w:sz w:val="20"/>
                <w:szCs w:val="20"/>
              </w:rPr>
              <w:t>lo</w:t>
            </w:r>
            <w:r>
              <w:rPr>
                <w:rFonts w:ascii="Arial" w:hAnsi="Arial" w:cs="Arial"/>
                <w:sz w:val="20"/>
                <w:szCs w:val="20"/>
              </w:rPr>
              <w:t xml:space="preserve"> </w:t>
            </w:r>
            <w:r w:rsidRPr="00475735">
              <w:rPr>
                <w:rFonts w:ascii="Arial" w:hAnsi="Arial" w:cs="Arial"/>
                <w:sz w:val="20"/>
                <w:szCs w:val="20"/>
              </w:rPr>
              <w:t>cual</w:t>
            </w:r>
            <w:r>
              <w:rPr>
                <w:rFonts w:ascii="Arial" w:hAnsi="Arial" w:cs="Arial"/>
                <w:sz w:val="20"/>
                <w:szCs w:val="20"/>
              </w:rPr>
              <w:t xml:space="preserve"> </w:t>
            </w:r>
            <w:r w:rsidRPr="00475735">
              <w:rPr>
                <w:rFonts w:ascii="Arial" w:hAnsi="Arial" w:cs="Arial"/>
                <w:sz w:val="20"/>
                <w:szCs w:val="20"/>
              </w:rPr>
              <w:t>será</w:t>
            </w:r>
            <w:r>
              <w:rPr>
                <w:rFonts w:ascii="Arial" w:hAnsi="Arial" w:cs="Arial"/>
                <w:sz w:val="20"/>
                <w:szCs w:val="20"/>
              </w:rPr>
              <w:t xml:space="preserve"> </w:t>
            </w:r>
            <w:r w:rsidRPr="00475735">
              <w:rPr>
                <w:rFonts w:ascii="Arial" w:hAnsi="Arial" w:cs="Arial"/>
                <w:sz w:val="20"/>
                <w:szCs w:val="20"/>
              </w:rPr>
              <w:t>verificado</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comité</w:t>
            </w:r>
            <w:r>
              <w:rPr>
                <w:rFonts w:ascii="Arial" w:hAnsi="Arial" w:cs="Arial"/>
                <w:sz w:val="20"/>
                <w:szCs w:val="20"/>
              </w:rPr>
              <w:t xml:space="preserve"> </w:t>
            </w:r>
            <w:r w:rsidRPr="00475735">
              <w:rPr>
                <w:rFonts w:ascii="Arial" w:hAnsi="Arial" w:cs="Arial"/>
                <w:sz w:val="20"/>
                <w:szCs w:val="20"/>
              </w:rPr>
              <w:t>técnico,</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página</w:t>
            </w:r>
            <w:r>
              <w:rPr>
                <w:rFonts w:ascii="Arial" w:hAnsi="Arial" w:cs="Arial"/>
                <w:sz w:val="20"/>
                <w:szCs w:val="20"/>
              </w:rPr>
              <w:t xml:space="preserve"> </w:t>
            </w:r>
            <w:hyperlink r:id="rId28" w:history="1">
              <w:r w:rsidRPr="00475735">
                <w:rPr>
                  <w:rStyle w:val="Hipervnculo"/>
                  <w:rFonts w:ascii="Arial" w:hAnsi="Arial" w:cs="Arial"/>
                  <w:sz w:val="20"/>
                  <w:szCs w:val="20"/>
                </w:rPr>
                <w:t>https://prestadores.minsalud.gov.co/habilitacion/</w:t>
              </w:r>
            </w:hyperlink>
            <w:r>
              <w:rPr>
                <w:rFonts w:ascii="Arial" w:hAnsi="Arial" w:cs="Arial"/>
                <w:sz w:val="20"/>
                <w:szCs w:val="20"/>
              </w:rPr>
              <w:t xml:space="preserve"> </w:t>
            </w:r>
            <w:r w:rsidRPr="00475735">
              <w:rPr>
                <w:rFonts w:ascii="Arial" w:hAnsi="Arial" w:cs="Arial"/>
                <w:sz w:val="20"/>
                <w:szCs w:val="20"/>
              </w:rPr>
              <w:t>(registro</w:t>
            </w:r>
            <w:r>
              <w:rPr>
                <w:rFonts w:ascii="Arial" w:hAnsi="Arial" w:cs="Arial"/>
                <w:sz w:val="20"/>
                <w:szCs w:val="20"/>
              </w:rPr>
              <w:t xml:space="preserve"> </w:t>
            </w:r>
            <w:r w:rsidRPr="00475735">
              <w:rPr>
                <w:rFonts w:ascii="Arial" w:hAnsi="Arial" w:cs="Arial"/>
                <w:sz w:val="20"/>
                <w:szCs w:val="20"/>
              </w:rPr>
              <w:t>especial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prestadores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salud)</w:t>
            </w:r>
          </w:p>
        </w:tc>
        <w:tc>
          <w:tcPr>
            <w:tcW w:w="1156" w:type="dxa"/>
            <w:vAlign w:val="center"/>
          </w:tcPr>
          <w:p w14:paraId="0964F62E" w14:textId="77777777" w:rsidR="00DA4E31" w:rsidRPr="00475735" w:rsidRDefault="00DA4E31" w:rsidP="00A963D7">
            <w:pPr>
              <w:pStyle w:val="Prrafodelista"/>
              <w:tabs>
                <w:tab w:val="left" w:pos="240"/>
              </w:tabs>
              <w:ind w:left="0"/>
              <w:jc w:val="center"/>
              <w:rPr>
                <w:rFonts w:ascii="Arial" w:hAnsi="Arial" w:cs="Arial"/>
                <w:b/>
                <w:sz w:val="20"/>
                <w:szCs w:val="20"/>
              </w:rPr>
            </w:pPr>
          </w:p>
        </w:tc>
        <w:tc>
          <w:tcPr>
            <w:tcW w:w="1559" w:type="dxa"/>
            <w:vAlign w:val="center"/>
          </w:tcPr>
          <w:p w14:paraId="01450208" w14:textId="77777777" w:rsidR="00DA4E31" w:rsidRPr="00475735" w:rsidRDefault="00DA4E31" w:rsidP="00A963D7">
            <w:pPr>
              <w:pStyle w:val="Prrafodelista"/>
              <w:tabs>
                <w:tab w:val="left" w:pos="240"/>
              </w:tabs>
              <w:ind w:left="0"/>
              <w:jc w:val="center"/>
              <w:rPr>
                <w:rFonts w:ascii="Arial" w:hAnsi="Arial" w:cs="Arial"/>
                <w:b/>
                <w:sz w:val="20"/>
                <w:szCs w:val="20"/>
              </w:rPr>
            </w:pPr>
          </w:p>
        </w:tc>
      </w:tr>
      <w:tr w:rsidR="00DA4E31" w:rsidRPr="00475735" w14:paraId="5839E41F" w14:textId="77777777" w:rsidTr="00EA3681">
        <w:trPr>
          <w:trHeight w:val="20"/>
        </w:trPr>
        <w:tc>
          <w:tcPr>
            <w:tcW w:w="851" w:type="dxa"/>
            <w:vAlign w:val="center"/>
          </w:tcPr>
          <w:p w14:paraId="6C00A349" w14:textId="77777777" w:rsidR="00DA4E31" w:rsidRPr="00475735" w:rsidRDefault="00DA4E31" w:rsidP="00A963D7">
            <w:pPr>
              <w:pStyle w:val="Prrafodelista"/>
              <w:tabs>
                <w:tab w:val="left" w:pos="240"/>
              </w:tabs>
              <w:ind w:left="0"/>
              <w:jc w:val="center"/>
              <w:rPr>
                <w:rFonts w:ascii="Arial" w:hAnsi="Arial" w:cs="Arial"/>
                <w:b/>
                <w:sz w:val="20"/>
                <w:szCs w:val="20"/>
              </w:rPr>
            </w:pPr>
            <w:r w:rsidRPr="00475735">
              <w:rPr>
                <w:rFonts w:ascii="Arial" w:hAnsi="Arial" w:cs="Arial"/>
                <w:b/>
                <w:sz w:val="20"/>
                <w:szCs w:val="20"/>
              </w:rPr>
              <w:t>3</w:t>
            </w:r>
          </w:p>
        </w:tc>
        <w:tc>
          <w:tcPr>
            <w:tcW w:w="6924" w:type="dxa"/>
            <w:vAlign w:val="center"/>
          </w:tcPr>
          <w:p w14:paraId="6F851609" w14:textId="77777777" w:rsidR="00DA4E31" w:rsidRPr="00475735" w:rsidRDefault="00DA4E31" w:rsidP="00A963D7">
            <w:pPr>
              <w:pStyle w:val="Prrafodelista"/>
              <w:tabs>
                <w:tab w:val="left" w:pos="240"/>
              </w:tabs>
              <w:ind w:left="0"/>
              <w:jc w:val="both"/>
              <w:rPr>
                <w:rFonts w:ascii="Arial" w:hAnsi="Arial" w:cs="Arial"/>
                <w:b/>
                <w:sz w:val="20"/>
                <w:szCs w:val="20"/>
              </w:rPr>
            </w:pPr>
            <w:r w:rsidRPr="00475735">
              <w:rPr>
                <w:rFonts w:ascii="Arial" w:hAnsi="Arial" w:cs="Arial"/>
                <w:sz w:val="20"/>
                <w:szCs w:val="20"/>
              </w:rPr>
              <w:t>Identifica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persona(s)</w:t>
            </w:r>
            <w:r>
              <w:rPr>
                <w:rFonts w:ascii="Arial" w:hAnsi="Arial" w:cs="Arial"/>
                <w:sz w:val="20"/>
                <w:szCs w:val="20"/>
              </w:rPr>
              <w:t xml:space="preserve"> </w:t>
            </w:r>
            <w:r w:rsidRPr="00475735">
              <w:rPr>
                <w:rFonts w:ascii="Arial" w:hAnsi="Arial" w:cs="Arial"/>
                <w:sz w:val="20"/>
                <w:szCs w:val="20"/>
              </w:rPr>
              <w:t>contacto</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teléfonos</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casos</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requiera</w:t>
            </w:r>
            <w:r>
              <w:rPr>
                <w:rFonts w:ascii="Arial" w:hAnsi="Arial" w:cs="Arial"/>
                <w:sz w:val="20"/>
                <w:szCs w:val="20"/>
              </w:rPr>
              <w:t xml:space="preserve"> </w:t>
            </w:r>
            <w:r w:rsidRPr="00475735">
              <w:rPr>
                <w:rFonts w:ascii="Arial" w:hAnsi="Arial" w:cs="Arial"/>
                <w:sz w:val="20"/>
                <w:szCs w:val="20"/>
              </w:rPr>
              <w:t>(citas,</w:t>
            </w:r>
            <w:r>
              <w:rPr>
                <w:rFonts w:ascii="Arial" w:hAnsi="Arial" w:cs="Arial"/>
                <w:sz w:val="20"/>
                <w:szCs w:val="20"/>
              </w:rPr>
              <w:t xml:space="preserve"> </w:t>
            </w:r>
            <w:r w:rsidRPr="00475735">
              <w:rPr>
                <w:rFonts w:ascii="Arial" w:hAnsi="Arial" w:cs="Arial"/>
                <w:sz w:val="20"/>
                <w:szCs w:val="20"/>
              </w:rPr>
              <w:t>precisar</w:t>
            </w:r>
            <w:r>
              <w:rPr>
                <w:rFonts w:ascii="Arial" w:hAnsi="Arial" w:cs="Arial"/>
                <w:sz w:val="20"/>
                <w:szCs w:val="20"/>
              </w:rPr>
              <w:t xml:space="preserve"> </w:t>
            </w:r>
            <w:r w:rsidRPr="00475735">
              <w:rPr>
                <w:rFonts w:ascii="Arial" w:hAnsi="Arial" w:cs="Arial"/>
                <w:sz w:val="20"/>
                <w:szCs w:val="20"/>
              </w:rPr>
              <w:t>información,</w:t>
            </w:r>
            <w:r>
              <w:rPr>
                <w:rFonts w:ascii="Arial" w:hAnsi="Arial" w:cs="Arial"/>
                <w:sz w:val="20"/>
                <w:szCs w:val="20"/>
              </w:rPr>
              <w:t xml:space="preserve"> </w:t>
            </w:r>
            <w:r w:rsidRPr="00475735">
              <w:rPr>
                <w:rFonts w:ascii="Arial" w:hAnsi="Arial" w:cs="Arial"/>
                <w:sz w:val="20"/>
                <w:szCs w:val="20"/>
              </w:rPr>
              <w:t>códigos,</w:t>
            </w:r>
            <w:r>
              <w:rPr>
                <w:rFonts w:ascii="Arial" w:hAnsi="Arial" w:cs="Arial"/>
                <w:sz w:val="20"/>
                <w:szCs w:val="20"/>
              </w:rPr>
              <w:t xml:space="preserve"> </w:t>
            </w:r>
            <w:r w:rsidRPr="00475735">
              <w:rPr>
                <w:rFonts w:ascii="Arial" w:hAnsi="Arial" w:cs="Arial"/>
                <w:sz w:val="20"/>
                <w:szCs w:val="20"/>
              </w:rPr>
              <w:t>procedimientos,</w:t>
            </w:r>
            <w:r>
              <w:rPr>
                <w:rFonts w:ascii="Arial" w:hAnsi="Arial" w:cs="Arial"/>
                <w:sz w:val="20"/>
                <w:szCs w:val="20"/>
              </w:rPr>
              <w:t xml:space="preserve"> </w:t>
            </w:r>
            <w:r w:rsidRPr="00475735">
              <w:rPr>
                <w:rFonts w:ascii="Arial" w:hAnsi="Arial" w:cs="Arial"/>
                <w:sz w:val="20"/>
                <w:szCs w:val="20"/>
              </w:rPr>
              <w:t>etc.)</w:t>
            </w:r>
            <w:r>
              <w:rPr>
                <w:rFonts w:ascii="Arial" w:hAnsi="Arial" w:cs="Arial"/>
                <w:sz w:val="20"/>
                <w:szCs w:val="20"/>
              </w:rPr>
              <w:t xml:space="preserve"> </w:t>
            </w:r>
            <w:r w:rsidRPr="00475735">
              <w:rPr>
                <w:rFonts w:ascii="Arial" w:hAnsi="Arial" w:cs="Arial"/>
                <w:sz w:val="20"/>
                <w:szCs w:val="20"/>
              </w:rPr>
              <w:t>(anexar</w:t>
            </w:r>
            <w:r>
              <w:rPr>
                <w:rFonts w:ascii="Arial" w:hAnsi="Arial" w:cs="Arial"/>
                <w:sz w:val="20"/>
                <w:szCs w:val="20"/>
              </w:rPr>
              <w:t xml:space="preserve"> </w:t>
            </w:r>
            <w:r w:rsidRPr="00475735">
              <w:rPr>
                <w:rFonts w:ascii="Arial" w:hAnsi="Arial" w:cs="Arial"/>
                <w:sz w:val="20"/>
                <w:szCs w:val="20"/>
              </w:rPr>
              <w:t>certificación)</w:t>
            </w:r>
          </w:p>
        </w:tc>
        <w:tc>
          <w:tcPr>
            <w:tcW w:w="1156" w:type="dxa"/>
            <w:vAlign w:val="center"/>
          </w:tcPr>
          <w:p w14:paraId="5FAB5479" w14:textId="77777777" w:rsidR="00DA4E31" w:rsidRPr="00475735" w:rsidRDefault="00DA4E31" w:rsidP="00A963D7">
            <w:pPr>
              <w:pStyle w:val="Prrafodelista"/>
              <w:tabs>
                <w:tab w:val="left" w:pos="240"/>
              </w:tabs>
              <w:ind w:left="0"/>
              <w:jc w:val="center"/>
              <w:rPr>
                <w:rFonts w:ascii="Arial" w:hAnsi="Arial" w:cs="Arial"/>
                <w:b/>
                <w:sz w:val="20"/>
                <w:szCs w:val="20"/>
              </w:rPr>
            </w:pPr>
          </w:p>
        </w:tc>
        <w:tc>
          <w:tcPr>
            <w:tcW w:w="1559" w:type="dxa"/>
            <w:vAlign w:val="center"/>
          </w:tcPr>
          <w:p w14:paraId="4AD493E0" w14:textId="77777777" w:rsidR="00DA4E31" w:rsidRPr="00475735" w:rsidRDefault="00DA4E31" w:rsidP="00A963D7">
            <w:pPr>
              <w:pStyle w:val="Prrafodelista"/>
              <w:tabs>
                <w:tab w:val="left" w:pos="240"/>
              </w:tabs>
              <w:ind w:left="0"/>
              <w:jc w:val="center"/>
              <w:rPr>
                <w:rFonts w:ascii="Arial" w:hAnsi="Arial" w:cs="Arial"/>
                <w:b/>
                <w:sz w:val="20"/>
                <w:szCs w:val="20"/>
              </w:rPr>
            </w:pPr>
          </w:p>
        </w:tc>
      </w:tr>
      <w:tr w:rsidR="00E3121D" w:rsidRPr="00475735" w14:paraId="368958B2" w14:textId="77777777" w:rsidTr="00EA3681">
        <w:trPr>
          <w:trHeight w:val="20"/>
        </w:trPr>
        <w:tc>
          <w:tcPr>
            <w:tcW w:w="851" w:type="dxa"/>
            <w:vAlign w:val="center"/>
          </w:tcPr>
          <w:p w14:paraId="10F258EA" w14:textId="736D6AFD" w:rsidR="00E3121D" w:rsidRPr="00475735" w:rsidRDefault="00E3121D" w:rsidP="00E3121D">
            <w:pPr>
              <w:pStyle w:val="Prrafodelista"/>
              <w:tabs>
                <w:tab w:val="left" w:pos="240"/>
              </w:tabs>
              <w:ind w:left="0"/>
              <w:jc w:val="center"/>
              <w:rPr>
                <w:rFonts w:ascii="Arial" w:hAnsi="Arial" w:cs="Arial"/>
                <w:b/>
                <w:sz w:val="20"/>
                <w:szCs w:val="20"/>
              </w:rPr>
            </w:pPr>
            <w:r w:rsidRPr="00475735">
              <w:rPr>
                <w:rFonts w:ascii="Arial" w:hAnsi="Arial" w:cs="Arial"/>
                <w:b/>
                <w:sz w:val="20"/>
                <w:szCs w:val="20"/>
              </w:rPr>
              <w:t>4</w:t>
            </w:r>
          </w:p>
        </w:tc>
        <w:tc>
          <w:tcPr>
            <w:tcW w:w="6924" w:type="dxa"/>
            <w:vAlign w:val="center"/>
          </w:tcPr>
          <w:p w14:paraId="3C49C1E1" w14:textId="77777777" w:rsidR="00E3121D" w:rsidRPr="00475735" w:rsidRDefault="00E3121D" w:rsidP="00E3121D">
            <w:pPr>
              <w:pStyle w:val="Prrafodelista"/>
              <w:tabs>
                <w:tab w:val="left" w:pos="240"/>
              </w:tabs>
              <w:ind w:left="0"/>
              <w:jc w:val="both"/>
              <w:rPr>
                <w:rFonts w:ascii="Arial" w:hAnsi="Arial" w:cs="Arial"/>
                <w:sz w:val="20"/>
                <w:szCs w:val="20"/>
              </w:rPr>
            </w:pP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prescripción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medicamentos</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realizará</w:t>
            </w:r>
            <w:r>
              <w:rPr>
                <w:rFonts w:ascii="Arial" w:hAnsi="Arial" w:cs="Arial"/>
                <w:sz w:val="20"/>
                <w:szCs w:val="20"/>
              </w:rPr>
              <w:t xml:space="preserve"> </w:t>
            </w:r>
            <w:r w:rsidRPr="00475735">
              <w:rPr>
                <w:rFonts w:ascii="Arial" w:hAnsi="Arial" w:cs="Arial"/>
                <w:sz w:val="20"/>
                <w:szCs w:val="20"/>
              </w:rPr>
              <w:t>con</w:t>
            </w:r>
            <w:r>
              <w:rPr>
                <w:rFonts w:ascii="Arial" w:hAnsi="Arial" w:cs="Arial"/>
                <w:sz w:val="20"/>
                <w:szCs w:val="20"/>
              </w:rPr>
              <w:t xml:space="preserve"> </w:t>
            </w:r>
            <w:r w:rsidRPr="00475735">
              <w:rPr>
                <w:rFonts w:ascii="Arial" w:hAnsi="Arial" w:cs="Arial"/>
                <w:sz w:val="20"/>
                <w:szCs w:val="20"/>
              </w:rPr>
              <w:t>estricta</w:t>
            </w:r>
            <w:r>
              <w:rPr>
                <w:rFonts w:ascii="Arial" w:hAnsi="Arial" w:cs="Arial"/>
                <w:sz w:val="20"/>
                <w:szCs w:val="20"/>
              </w:rPr>
              <w:t xml:space="preserve"> </w:t>
            </w:r>
            <w:r w:rsidRPr="00475735">
              <w:rPr>
                <w:rFonts w:ascii="Arial" w:hAnsi="Arial" w:cs="Arial"/>
                <w:sz w:val="20"/>
                <w:szCs w:val="20"/>
              </w:rPr>
              <w:t>sujeción</w:t>
            </w:r>
            <w:r>
              <w:rPr>
                <w:rFonts w:ascii="Arial" w:hAnsi="Arial" w:cs="Arial"/>
                <w:sz w:val="20"/>
                <w:szCs w:val="20"/>
              </w:rPr>
              <w:t xml:space="preserve"> </w:t>
            </w:r>
            <w:r w:rsidRPr="00475735">
              <w:rPr>
                <w:rFonts w:ascii="Arial" w:hAnsi="Arial" w:cs="Arial"/>
                <w:sz w:val="20"/>
                <w:szCs w:val="20"/>
              </w:rPr>
              <w:t>al</w:t>
            </w:r>
            <w:r>
              <w:rPr>
                <w:rFonts w:ascii="Arial" w:hAnsi="Arial" w:cs="Arial"/>
                <w:sz w:val="20"/>
                <w:szCs w:val="20"/>
              </w:rPr>
              <w:t xml:space="preserve"> </w:t>
            </w:r>
            <w:r w:rsidRPr="00475735">
              <w:rPr>
                <w:rFonts w:ascii="Arial" w:hAnsi="Arial" w:cs="Arial"/>
                <w:sz w:val="20"/>
                <w:szCs w:val="20"/>
              </w:rPr>
              <w:t>manual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medicamentos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terapéutica</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SSPN</w:t>
            </w:r>
            <w:r>
              <w:rPr>
                <w:rFonts w:ascii="Arial" w:hAnsi="Arial" w:cs="Arial"/>
                <w:sz w:val="20"/>
                <w:szCs w:val="20"/>
              </w:rPr>
              <w:t xml:space="preserve"> </w:t>
            </w:r>
            <w:r w:rsidRPr="00475735">
              <w:rPr>
                <w:rFonts w:ascii="Arial" w:hAnsi="Arial" w:cs="Arial"/>
                <w:sz w:val="20"/>
                <w:szCs w:val="20"/>
              </w:rPr>
              <w:t>vigente,</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forma</w:t>
            </w:r>
            <w:r>
              <w:rPr>
                <w:rFonts w:ascii="Arial" w:hAnsi="Arial" w:cs="Arial"/>
                <w:sz w:val="20"/>
                <w:szCs w:val="20"/>
              </w:rPr>
              <w:t xml:space="preserve"> </w:t>
            </w:r>
            <w:r w:rsidRPr="00475735">
              <w:rPr>
                <w:rFonts w:ascii="Arial" w:hAnsi="Arial" w:cs="Arial"/>
                <w:sz w:val="20"/>
                <w:szCs w:val="20"/>
              </w:rPr>
              <w:t>genérica</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respetando</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múltiplos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malla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pertinencia</w:t>
            </w:r>
            <w:r>
              <w:rPr>
                <w:rFonts w:ascii="Arial" w:hAnsi="Arial" w:cs="Arial"/>
                <w:sz w:val="20"/>
                <w:szCs w:val="20"/>
              </w:rPr>
              <w:t xml:space="preserve"> </w:t>
            </w:r>
            <w:r w:rsidRPr="00475735">
              <w:rPr>
                <w:rFonts w:ascii="Arial" w:hAnsi="Arial" w:cs="Arial"/>
                <w:sz w:val="20"/>
                <w:szCs w:val="20"/>
              </w:rPr>
              <w:t>establecida.</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caso</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requerirse</w:t>
            </w:r>
            <w:r>
              <w:rPr>
                <w:rFonts w:ascii="Arial" w:hAnsi="Arial" w:cs="Arial"/>
                <w:sz w:val="20"/>
                <w:szCs w:val="20"/>
              </w:rPr>
              <w:t xml:space="preserve"> </w:t>
            </w:r>
            <w:r w:rsidRPr="00475735">
              <w:rPr>
                <w:rFonts w:ascii="Arial" w:hAnsi="Arial" w:cs="Arial"/>
                <w:sz w:val="20"/>
                <w:szCs w:val="20"/>
              </w:rPr>
              <w:t>algún</w:t>
            </w:r>
            <w:r>
              <w:rPr>
                <w:rFonts w:ascii="Arial" w:hAnsi="Arial" w:cs="Arial"/>
                <w:sz w:val="20"/>
                <w:szCs w:val="20"/>
              </w:rPr>
              <w:t xml:space="preserve"> </w:t>
            </w:r>
            <w:r w:rsidRPr="00475735">
              <w:rPr>
                <w:rFonts w:ascii="Arial" w:hAnsi="Arial" w:cs="Arial"/>
                <w:sz w:val="20"/>
                <w:szCs w:val="20"/>
              </w:rPr>
              <w:t>medicamento</w:t>
            </w:r>
            <w:r>
              <w:rPr>
                <w:rFonts w:ascii="Arial" w:hAnsi="Arial" w:cs="Arial"/>
                <w:sz w:val="20"/>
                <w:szCs w:val="20"/>
              </w:rPr>
              <w:t xml:space="preserve"> </w:t>
            </w:r>
            <w:r w:rsidRPr="00475735">
              <w:rPr>
                <w:rFonts w:ascii="Arial" w:hAnsi="Arial" w:cs="Arial"/>
                <w:sz w:val="20"/>
                <w:szCs w:val="20"/>
              </w:rPr>
              <w:t>fuera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este,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ser</w:t>
            </w:r>
            <w:r>
              <w:rPr>
                <w:rFonts w:ascii="Arial" w:hAnsi="Arial" w:cs="Arial"/>
                <w:sz w:val="20"/>
                <w:szCs w:val="20"/>
              </w:rPr>
              <w:t xml:space="preserve"> </w:t>
            </w:r>
            <w:r w:rsidRPr="00475735">
              <w:rPr>
                <w:rFonts w:ascii="Arial" w:hAnsi="Arial" w:cs="Arial"/>
                <w:sz w:val="20"/>
                <w:szCs w:val="20"/>
              </w:rPr>
              <w:t>plenamente</w:t>
            </w:r>
            <w:r>
              <w:rPr>
                <w:rFonts w:ascii="Arial" w:hAnsi="Arial" w:cs="Arial"/>
                <w:sz w:val="20"/>
                <w:szCs w:val="20"/>
              </w:rPr>
              <w:t xml:space="preserve"> </w:t>
            </w:r>
            <w:r w:rsidRPr="00475735">
              <w:rPr>
                <w:rFonts w:ascii="Arial" w:hAnsi="Arial" w:cs="Arial"/>
                <w:sz w:val="20"/>
                <w:szCs w:val="20"/>
              </w:rPr>
              <w:t>justificado</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formato</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medicamentos</w:t>
            </w:r>
            <w:r>
              <w:rPr>
                <w:rFonts w:ascii="Arial" w:hAnsi="Arial" w:cs="Arial"/>
                <w:sz w:val="20"/>
                <w:szCs w:val="20"/>
              </w:rPr>
              <w:t xml:space="preserve"> </w:t>
            </w:r>
            <w:r w:rsidRPr="00475735">
              <w:rPr>
                <w:rFonts w:ascii="Arial" w:hAnsi="Arial" w:cs="Arial"/>
                <w:sz w:val="20"/>
                <w:szCs w:val="20"/>
              </w:rPr>
              <w:t>no</w:t>
            </w:r>
            <w:r>
              <w:rPr>
                <w:rFonts w:ascii="Arial" w:hAnsi="Arial" w:cs="Arial"/>
                <w:sz w:val="20"/>
                <w:szCs w:val="20"/>
              </w:rPr>
              <w:t xml:space="preserve"> </w:t>
            </w:r>
            <w:r w:rsidRPr="00475735">
              <w:rPr>
                <w:rFonts w:ascii="Arial" w:hAnsi="Arial" w:cs="Arial"/>
                <w:sz w:val="20"/>
                <w:szCs w:val="20"/>
              </w:rPr>
              <w:t>POS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Institución</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vigilancia</w:t>
            </w:r>
            <w:r>
              <w:rPr>
                <w:rFonts w:ascii="Arial" w:hAnsi="Arial" w:cs="Arial"/>
                <w:sz w:val="20"/>
                <w:szCs w:val="20"/>
              </w:rPr>
              <w:t xml:space="preserve"> </w:t>
            </w:r>
            <w:r w:rsidRPr="00475735">
              <w:rPr>
                <w:rFonts w:ascii="Arial" w:hAnsi="Arial" w:cs="Arial"/>
                <w:sz w:val="20"/>
                <w:szCs w:val="20"/>
              </w:rPr>
              <w:t>farmacológica</w:t>
            </w:r>
            <w:r>
              <w:rPr>
                <w:rFonts w:ascii="Arial" w:hAnsi="Arial" w:cs="Arial"/>
                <w:sz w:val="20"/>
                <w:szCs w:val="20"/>
              </w:rPr>
              <w:t xml:space="preserve"> </w:t>
            </w:r>
            <w:r w:rsidRPr="00475735">
              <w:rPr>
                <w:rFonts w:ascii="Arial" w:hAnsi="Arial" w:cs="Arial"/>
                <w:sz w:val="20"/>
                <w:szCs w:val="20"/>
              </w:rPr>
              <w:t>si</w:t>
            </w:r>
            <w:r>
              <w:rPr>
                <w:rFonts w:ascii="Arial" w:hAnsi="Arial" w:cs="Arial"/>
                <w:sz w:val="20"/>
                <w:szCs w:val="20"/>
              </w:rPr>
              <w:t xml:space="preserve"> </w:t>
            </w:r>
            <w:r w:rsidRPr="00475735">
              <w:rPr>
                <w:rFonts w:ascii="Arial" w:hAnsi="Arial" w:cs="Arial"/>
                <w:sz w:val="20"/>
                <w:szCs w:val="20"/>
              </w:rPr>
              <w:t>es</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caso,</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ser</w:t>
            </w:r>
            <w:r>
              <w:rPr>
                <w:rFonts w:ascii="Arial" w:hAnsi="Arial" w:cs="Arial"/>
                <w:sz w:val="20"/>
                <w:szCs w:val="20"/>
              </w:rPr>
              <w:t xml:space="preserve"> </w:t>
            </w:r>
            <w:r w:rsidRPr="00475735">
              <w:rPr>
                <w:rFonts w:ascii="Arial" w:hAnsi="Arial" w:cs="Arial"/>
                <w:sz w:val="20"/>
                <w:szCs w:val="20"/>
              </w:rPr>
              <w:t>incluido</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solicitado</w:t>
            </w:r>
            <w:r>
              <w:rPr>
                <w:rFonts w:ascii="Arial" w:hAnsi="Arial" w:cs="Arial"/>
                <w:sz w:val="20"/>
                <w:szCs w:val="20"/>
              </w:rPr>
              <w:t xml:space="preserve"> </w:t>
            </w:r>
            <w:r w:rsidRPr="00475735">
              <w:rPr>
                <w:rFonts w:ascii="Arial" w:hAnsi="Arial" w:cs="Arial"/>
                <w:sz w:val="20"/>
                <w:szCs w:val="20"/>
              </w:rPr>
              <w:t>al</w:t>
            </w:r>
            <w:r>
              <w:rPr>
                <w:rFonts w:ascii="Arial" w:hAnsi="Arial" w:cs="Arial"/>
                <w:sz w:val="20"/>
                <w:szCs w:val="20"/>
              </w:rPr>
              <w:t xml:space="preserve"> </w:t>
            </w:r>
            <w:r w:rsidRPr="00475735">
              <w:rPr>
                <w:rFonts w:ascii="Arial" w:hAnsi="Arial" w:cs="Arial"/>
                <w:sz w:val="20"/>
                <w:szCs w:val="20"/>
              </w:rPr>
              <w:t>comité</w:t>
            </w:r>
            <w:r>
              <w:rPr>
                <w:rFonts w:ascii="Arial" w:hAnsi="Arial" w:cs="Arial"/>
                <w:sz w:val="20"/>
                <w:szCs w:val="20"/>
              </w:rPr>
              <w:t xml:space="preserve"> </w:t>
            </w:r>
            <w:r w:rsidRPr="00475735">
              <w:rPr>
                <w:rFonts w:ascii="Arial" w:hAnsi="Arial" w:cs="Arial"/>
                <w:sz w:val="20"/>
                <w:szCs w:val="20"/>
              </w:rPr>
              <w:t>técnico</w:t>
            </w:r>
            <w:r>
              <w:rPr>
                <w:rFonts w:ascii="Arial" w:hAnsi="Arial" w:cs="Arial"/>
                <w:sz w:val="20"/>
                <w:szCs w:val="20"/>
              </w:rPr>
              <w:t xml:space="preserve"> </w:t>
            </w:r>
            <w:r w:rsidRPr="00475735">
              <w:rPr>
                <w:rFonts w:ascii="Arial" w:hAnsi="Arial" w:cs="Arial"/>
                <w:sz w:val="20"/>
                <w:szCs w:val="20"/>
              </w:rPr>
              <w:t>científico</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DISAN.</w:t>
            </w:r>
          </w:p>
        </w:tc>
        <w:tc>
          <w:tcPr>
            <w:tcW w:w="1156" w:type="dxa"/>
            <w:vAlign w:val="center"/>
          </w:tcPr>
          <w:p w14:paraId="749FA968"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2C32DE5D"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3D15D2C2" w14:textId="77777777" w:rsidTr="00EA3681">
        <w:trPr>
          <w:trHeight w:val="20"/>
        </w:trPr>
        <w:tc>
          <w:tcPr>
            <w:tcW w:w="851" w:type="dxa"/>
            <w:vAlign w:val="center"/>
          </w:tcPr>
          <w:p w14:paraId="4E1C865F" w14:textId="08F7EBFA" w:rsidR="00E3121D" w:rsidRPr="00475735" w:rsidRDefault="00E3121D" w:rsidP="00E3121D">
            <w:pPr>
              <w:pStyle w:val="Prrafodelista"/>
              <w:tabs>
                <w:tab w:val="left" w:pos="240"/>
              </w:tabs>
              <w:ind w:left="0"/>
              <w:jc w:val="center"/>
              <w:rPr>
                <w:rFonts w:ascii="Arial" w:hAnsi="Arial" w:cs="Arial"/>
                <w:b/>
                <w:sz w:val="20"/>
                <w:szCs w:val="20"/>
              </w:rPr>
            </w:pPr>
            <w:r>
              <w:rPr>
                <w:rFonts w:ascii="Arial" w:hAnsi="Arial" w:cs="Arial"/>
                <w:b/>
                <w:sz w:val="20"/>
                <w:szCs w:val="20"/>
              </w:rPr>
              <w:t>5</w:t>
            </w:r>
          </w:p>
        </w:tc>
        <w:tc>
          <w:tcPr>
            <w:tcW w:w="6924" w:type="dxa"/>
            <w:vAlign w:val="center"/>
          </w:tcPr>
          <w:p w14:paraId="375BBEF5" w14:textId="77777777" w:rsidR="00E3121D" w:rsidRPr="00475735" w:rsidRDefault="00E3121D" w:rsidP="00E3121D">
            <w:pPr>
              <w:pStyle w:val="Prrafodelista"/>
              <w:tabs>
                <w:tab w:val="left" w:pos="240"/>
              </w:tabs>
              <w:ind w:left="0"/>
              <w:jc w:val="both"/>
              <w:rPr>
                <w:rFonts w:ascii="Arial" w:hAnsi="Arial" w:cs="Arial"/>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poseer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plan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gestión</w:t>
            </w:r>
            <w:r>
              <w:rPr>
                <w:rFonts w:ascii="Arial" w:hAnsi="Arial" w:cs="Arial"/>
                <w:sz w:val="20"/>
                <w:szCs w:val="20"/>
              </w:rPr>
              <w:t xml:space="preserve"> </w:t>
            </w:r>
            <w:r w:rsidRPr="00475735">
              <w:rPr>
                <w:rFonts w:ascii="Arial" w:hAnsi="Arial" w:cs="Arial"/>
                <w:sz w:val="20"/>
                <w:szCs w:val="20"/>
              </w:rPr>
              <w:t>integral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residuos</w:t>
            </w:r>
            <w:r>
              <w:rPr>
                <w:rFonts w:ascii="Arial" w:hAnsi="Arial" w:cs="Arial"/>
                <w:sz w:val="20"/>
                <w:szCs w:val="20"/>
              </w:rPr>
              <w:t xml:space="preserve"> </w:t>
            </w:r>
            <w:r w:rsidRPr="00475735">
              <w:rPr>
                <w:rFonts w:ascii="Arial" w:hAnsi="Arial" w:cs="Arial"/>
                <w:sz w:val="20"/>
                <w:szCs w:val="20"/>
              </w:rPr>
              <w:t>sólidos</w:t>
            </w:r>
            <w:r>
              <w:rPr>
                <w:rFonts w:ascii="Arial" w:hAnsi="Arial" w:cs="Arial"/>
                <w:sz w:val="20"/>
                <w:szCs w:val="20"/>
              </w:rPr>
              <w:t xml:space="preserve"> </w:t>
            </w:r>
            <w:r w:rsidRPr="00475735">
              <w:rPr>
                <w:rFonts w:ascii="Arial" w:hAnsi="Arial" w:cs="Arial"/>
                <w:sz w:val="20"/>
                <w:szCs w:val="20"/>
              </w:rPr>
              <w:t>hospitalarios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similares</w:t>
            </w:r>
            <w:r>
              <w:rPr>
                <w:rFonts w:ascii="Arial" w:hAnsi="Arial" w:cs="Arial"/>
                <w:sz w:val="20"/>
                <w:szCs w:val="20"/>
              </w:rPr>
              <w:t xml:space="preserve"> </w:t>
            </w:r>
            <w:r w:rsidRPr="00475735">
              <w:rPr>
                <w:rFonts w:ascii="Arial" w:hAnsi="Arial" w:cs="Arial"/>
                <w:sz w:val="20"/>
                <w:szCs w:val="20"/>
              </w:rPr>
              <w:t>PGIRHS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acuerdo</w:t>
            </w:r>
            <w:r>
              <w:rPr>
                <w:rFonts w:ascii="Arial" w:hAnsi="Arial" w:cs="Arial"/>
                <w:sz w:val="20"/>
                <w:szCs w:val="20"/>
              </w:rPr>
              <w:t xml:space="preserve"> </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resolución</w:t>
            </w:r>
            <w:r>
              <w:rPr>
                <w:rFonts w:ascii="Arial" w:hAnsi="Arial" w:cs="Arial"/>
                <w:sz w:val="20"/>
                <w:szCs w:val="20"/>
              </w:rPr>
              <w:t xml:space="preserve"> </w:t>
            </w:r>
            <w:r w:rsidRPr="00475735">
              <w:rPr>
                <w:rFonts w:ascii="Arial" w:hAnsi="Arial" w:cs="Arial"/>
                <w:sz w:val="20"/>
                <w:szCs w:val="20"/>
              </w:rPr>
              <w:t>1164</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2002</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decreto</w:t>
            </w:r>
            <w:r>
              <w:rPr>
                <w:rFonts w:ascii="Arial" w:hAnsi="Arial" w:cs="Arial"/>
                <w:sz w:val="20"/>
                <w:szCs w:val="20"/>
              </w:rPr>
              <w:t xml:space="preserve"> </w:t>
            </w:r>
            <w:r w:rsidRPr="00475735">
              <w:rPr>
                <w:rFonts w:ascii="Arial" w:hAnsi="Arial" w:cs="Arial"/>
                <w:sz w:val="20"/>
                <w:szCs w:val="20"/>
              </w:rPr>
              <w:t>351</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2014</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cual</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reglamenta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gestión</w:t>
            </w:r>
            <w:r>
              <w:rPr>
                <w:rFonts w:ascii="Arial" w:hAnsi="Arial" w:cs="Arial"/>
                <w:sz w:val="20"/>
                <w:szCs w:val="20"/>
              </w:rPr>
              <w:t xml:space="preserve"> </w:t>
            </w:r>
            <w:r w:rsidRPr="00475735">
              <w:rPr>
                <w:rFonts w:ascii="Arial" w:hAnsi="Arial" w:cs="Arial"/>
                <w:sz w:val="20"/>
                <w:szCs w:val="20"/>
              </w:rPr>
              <w:t>integral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residuos</w:t>
            </w:r>
            <w:r>
              <w:rPr>
                <w:rFonts w:ascii="Arial" w:hAnsi="Arial" w:cs="Arial"/>
                <w:sz w:val="20"/>
                <w:szCs w:val="20"/>
              </w:rPr>
              <w:t xml:space="preserve"> </w:t>
            </w:r>
            <w:r w:rsidRPr="00475735">
              <w:rPr>
                <w:rFonts w:ascii="Arial" w:hAnsi="Arial" w:cs="Arial"/>
                <w:sz w:val="20"/>
                <w:szCs w:val="20"/>
              </w:rPr>
              <w:t>generados</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atención</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salud</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otras</w:t>
            </w:r>
            <w:r>
              <w:rPr>
                <w:rFonts w:ascii="Arial" w:hAnsi="Arial" w:cs="Arial"/>
                <w:sz w:val="20"/>
                <w:szCs w:val="20"/>
              </w:rPr>
              <w:t xml:space="preserve"> </w:t>
            </w:r>
            <w:r w:rsidRPr="00475735">
              <w:rPr>
                <w:rFonts w:ascii="Arial" w:hAnsi="Arial" w:cs="Arial"/>
                <w:sz w:val="20"/>
                <w:szCs w:val="20"/>
              </w:rPr>
              <w:t>actividades</w:t>
            </w:r>
          </w:p>
        </w:tc>
        <w:tc>
          <w:tcPr>
            <w:tcW w:w="1156" w:type="dxa"/>
            <w:vAlign w:val="center"/>
          </w:tcPr>
          <w:p w14:paraId="55B98BAD"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4A306169"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7B996F73" w14:textId="77777777" w:rsidTr="00EA3681">
        <w:trPr>
          <w:trHeight w:val="20"/>
        </w:trPr>
        <w:tc>
          <w:tcPr>
            <w:tcW w:w="851" w:type="dxa"/>
            <w:vAlign w:val="center"/>
          </w:tcPr>
          <w:p w14:paraId="09433F9C" w14:textId="561BA122" w:rsidR="00E3121D" w:rsidRPr="00475735" w:rsidRDefault="00E3121D" w:rsidP="00E3121D">
            <w:pPr>
              <w:pStyle w:val="Prrafodelista"/>
              <w:tabs>
                <w:tab w:val="left" w:pos="240"/>
              </w:tabs>
              <w:ind w:left="0"/>
              <w:jc w:val="center"/>
              <w:rPr>
                <w:rFonts w:ascii="Arial" w:hAnsi="Arial" w:cs="Arial"/>
                <w:b/>
                <w:sz w:val="20"/>
                <w:szCs w:val="20"/>
              </w:rPr>
            </w:pPr>
            <w:r>
              <w:rPr>
                <w:rFonts w:ascii="Arial" w:hAnsi="Arial" w:cs="Arial"/>
                <w:b/>
                <w:sz w:val="20"/>
                <w:szCs w:val="20"/>
              </w:rPr>
              <w:t>6</w:t>
            </w:r>
          </w:p>
        </w:tc>
        <w:tc>
          <w:tcPr>
            <w:tcW w:w="6924" w:type="dxa"/>
            <w:vAlign w:val="center"/>
          </w:tcPr>
          <w:p w14:paraId="73EC030F" w14:textId="77777777" w:rsidR="00E3121D" w:rsidRPr="00475735" w:rsidRDefault="00E3121D" w:rsidP="00E3121D">
            <w:pPr>
              <w:pStyle w:val="Prrafodelista"/>
              <w:tabs>
                <w:tab w:val="left" w:pos="240"/>
              </w:tabs>
              <w:ind w:left="0"/>
              <w:jc w:val="both"/>
              <w:rPr>
                <w:rFonts w:ascii="Arial" w:hAnsi="Arial" w:cs="Arial"/>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poseer</w:t>
            </w:r>
            <w:r>
              <w:rPr>
                <w:rFonts w:ascii="Arial" w:hAnsi="Arial" w:cs="Arial"/>
                <w:sz w:val="20"/>
                <w:szCs w:val="20"/>
              </w:rPr>
              <w:t xml:space="preserve"> </w:t>
            </w:r>
            <w:r w:rsidRPr="00475735">
              <w:rPr>
                <w:rFonts w:ascii="Arial" w:hAnsi="Arial" w:cs="Arial"/>
                <w:sz w:val="20"/>
                <w:szCs w:val="20"/>
              </w:rPr>
              <w:t>ruta</w:t>
            </w:r>
            <w:r>
              <w:rPr>
                <w:rFonts w:ascii="Arial" w:hAnsi="Arial" w:cs="Arial"/>
                <w:sz w:val="20"/>
                <w:szCs w:val="20"/>
              </w:rPr>
              <w:t xml:space="preserve"> </w:t>
            </w:r>
            <w:r w:rsidRPr="00475735">
              <w:rPr>
                <w:rFonts w:ascii="Arial" w:hAnsi="Arial" w:cs="Arial"/>
                <w:sz w:val="20"/>
                <w:szCs w:val="20"/>
              </w:rPr>
              <w:t>especial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recolección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residuos</w:t>
            </w:r>
            <w:r>
              <w:rPr>
                <w:rFonts w:ascii="Arial" w:hAnsi="Arial" w:cs="Arial"/>
                <w:sz w:val="20"/>
                <w:szCs w:val="20"/>
              </w:rPr>
              <w:t xml:space="preserve"> </w:t>
            </w:r>
            <w:r w:rsidRPr="00475735">
              <w:rPr>
                <w:rFonts w:ascii="Arial" w:hAnsi="Arial" w:cs="Arial"/>
                <w:sz w:val="20"/>
                <w:szCs w:val="20"/>
              </w:rPr>
              <w:t>peligrosos</w:t>
            </w:r>
            <w:r>
              <w:rPr>
                <w:rFonts w:ascii="Arial" w:hAnsi="Arial" w:cs="Arial"/>
                <w:sz w:val="20"/>
                <w:szCs w:val="20"/>
              </w:rPr>
              <w:t xml:space="preserve"> </w:t>
            </w:r>
            <w:r w:rsidRPr="00475735">
              <w:rPr>
                <w:rFonts w:ascii="Arial" w:hAnsi="Arial" w:cs="Arial"/>
                <w:sz w:val="20"/>
                <w:szCs w:val="20"/>
              </w:rPr>
              <w:t>con</w:t>
            </w:r>
            <w:r>
              <w:rPr>
                <w:rFonts w:ascii="Arial" w:hAnsi="Arial" w:cs="Arial"/>
                <w:sz w:val="20"/>
                <w:szCs w:val="20"/>
              </w:rPr>
              <w:t xml:space="preserve"> </w:t>
            </w:r>
            <w:r w:rsidRPr="00475735">
              <w:rPr>
                <w:rFonts w:ascii="Arial" w:hAnsi="Arial" w:cs="Arial"/>
                <w:sz w:val="20"/>
                <w:szCs w:val="20"/>
              </w:rPr>
              <w:t>una</w:t>
            </w:r>
            <w:r>
              <w:rPr>
                <w:rFonts w:ascii="Arial" w:hAnsi="Arial" w:cs="Arial"/>
                <w:sz w:val="20"/>
                <w:szCs w:val="20"/>
              </w:rPr>
              <w:t xml:space="preserve"> </w:t>
            </w:r>
            <w:r w:rsidRPr="00475735">
              <w:rPr>
                <w:rFonts w:ascii="Arial" w:hAnsi="Arial" w:cs="Arial"/>
                <w:sz w:val="20"/>
                <w:szCs w:val="20"/>
              </w:rPr>
              <w:t>empresa</w:t>
            </w:r>
            <w:r>
              <w:rPr>
                <w:rFonts w:ascii="Arial" w:hAnsi="Arial" w:cs="Arial"/>
                <w:sz w:val="20"/>
                <w:szCs w:val="20"/>
              </w:rPr>
              <w:t xml:space="preserve"> </w:t>
            </w:r>
            <w:r w:rsidRPr="00475735">
              <w:rPr>
                <w:rFonts w:ascii="Arial" w:hAnsi="Arial" w:cs="Arial"/>
                <w:sz w:val="20"/>
                <w:szCs w:val="20"/>
              </w:rPr>
              <w:t>abalada</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autoridad</w:t>
            </w:r>
            <w:r>
              <w:rPr>
                <w:rFonts w:ascii="Arial" w:hAnsi="Arial" w:cs="Arial"/>
                <w:sz w:val="20"/>
                <w:szCs w:val="20"/>
              </w:rPr>
              <w:t xml:space="preserve"> </w:t>
            </w:r>
            <w:r w:rsidRPr="00475735">
              <w:rPr>
                <w:rFonts w:ascii="Arial" w:hAnsi="Arial" w:cs="Arial"/>
                <w:sz w:val="20"/>
                <w:szCs w:val="20"/>
              </w:rPr>
              <w:t>ambiental</w:t>
            </w:r>
            <w:r>
              <w:rPr>
                <w:rFonts w:ascii="Arial" w:hAnsi="Arial" w:cs="Arial"/>
                <w:sz w:val="20"/>
                <w:szCs w:val="20"/>
              </w:rPr>
              <w:t xml:space="preserve"> </w:t>
            </w:r>
            <w:r w:rsidRPr="00475735">
              <w:rPr>
                <w:rFonts w:ascii="Arial" w:hAnsi="Arial" w:cs="Arial"/>
                <w:sz w:val="20"/>
                <w:szCs w:val="20"/>
              </w:rPr>
              <w:t>competente</w:t>
            </w:r>
          </w:p>
        </w:tc>
        <w:tc>
          <w:tcPr>
            <w:tcW w:w="1156" w:type="dxa"/>
            <w:vAlign w:val="center"/>
          </w:tcPr>
          <w:p w14:paraId="403E49EA"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30A66C67"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14430D8A" w14:textId="77777777" w:rsidTr="00EA3681">
        <w:trPr>
          <w:trHeight w:val="20"/>
        </w:trPr>
        <w:tc>
          <w:tcPr>
            <w:tcW w:w="851" w:type="dxa"/>
            <w:vAlign w:val="center"/>
          </w:tcPr>
          <w:p w14:paraId="48558C48" w14:textId="3EFEAF57" w:rsidR="00E3121D" w:rsidRPr="00475735" w:rsidRDefault="00E3121D" w:rsidP="00E3121D">
            <w:pPr>
              <w:pStyle w:val="Prrafodelista"/>
              <w:tabs>
                <w:tab w:val="left" w:pos="240"/>
              </w:tabs>
              <w:ind w:left="0"/>
              <w:jc w:val="center"/>
              <w:rPr>
                <w:rFonts w:ascii="Arial" w:hAnsi="Arial" w:cs="Arial"/>
                <w:b/>
                <w:sz w:val="20"/>
                <w:szCs w:val="20"/>
              </w:rPr>
            </w:pPr>
            <w:r>
              <w:rPr>
                <w:rFonts w:ascii="Arial" w:hAnsi="Arial" w:cs="Arial"/>
                <w:b/>
                <w:sz w:val="20"/>
                <w:szCs w:val="20"/>
              </w:rPr>
              <w:t>7</w:t>
            </w:r>
          </w:p>
        </w:tc>
        <w:tc>
          <w:tcPr>
            <w:tcW w:w="6924" w:type="dxa"/>
            <w:vAlign w:val="center"/>
          </w:tcPr>
          <w:p w14:paraId="14F38997" w14:textId="6C9959B5" w:rsidR="00E3121D" w:rsidRPr="007B51ED" w:rsidRDefault="00E3121D" w:rsidP="00E3121D">
            <w:pPr>
              <w:pStyle w:val="Prrafodelista"/>
              <w:tabs>
                <w:tab w:val="left" w:pos="240"/>
              </w:tabs>
              <w:ind w:left="0"/>
              <w:jc w:val="both"/>
              <w:rPr>
                <w:rFonts w:ascii="Arial" w:hAnsi="Arial" w:cs="Arial"/>
                <w:sz w:val="20"/>
                <w:szCs w:val="20"/>
              </w:rPr>
            </w:pPr>
            <w:r w:rsidRPr="007B51ED">
              <w:rPr>
                <w:rFonts w:ascii="Arial" w:hAnsi="Arial" w:cs="Arial"/>
                <w:sz w:val="20"/>
                <w:szCs w:val="20"/>
              </w:rPr>
              <w:t>El oferente deberá dar cumplimiento con los indicadores de calidad en la prestación Sistema</w:t>
            </w:r>
            <w:r w:rsidRPr="007B51ED">
              <w:rPr>
                <w:rFonts w:ascii="Arial" w:hAnsi="Arial" w:cs="Arial"/>
                <w:color w:val="202124"/>
                <w:sz w:val="30"/>
                <w:szCs w:val="30"/>
                <w:shd w:val="clear" w:color="auto" w:fill="FFFFFF"/>
              </w:rPr>
              <w:t xml:space="preserve"> </w:t>
            </w:r>
            <w:r w:rsidRPr="007B51ED">
              <w:rPr>
                <w:rFonts w:ascii="Arial" w:hAnsi="Arial" w:cs="Arial"/>
                <w:sz w:val="20"/>
                <w:szCs w:val="20"/>
              </w:rPr>
              <w:t>Obligatorio de Garantía de Calidad en Salud (SOGCS).</w:t>
            </w:r>
          </w:p>
        </w:tc>
        <w:tc>
          <w:tcPr>
            <w:tcW w:w="1156" w:type="dxa"/>
            <w:vAlign w:val="center"/>
          </w:tcPr>
          <w:p w14:paraId="5DF21AC1"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2BF94118"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7AD425B2" w14:textId="77777777" w:rsidTr="00EA3681">
        <w:trPr>
          <w:trHeight w:val="20"/>
        </w:trPr>
        <w:tc>
          <w:tcPr>
            <w:tcW w:w="851" w:type="dxa"/>
            <w:vAlign w:val="center"/>
          </w:tcPr>
          <w:p w14:paraId="6B6B161C" w14:textId="5681E631" w:rsidR="00E3121D" w:rsidRPr="00475735" w:rsidRDefault="00E3121D" w:rsidP="00E3121D">
            <w:pPr>
              <w:pStyle w:val="Prrafodelista"/>
              <w:tabs>
                <w:tab w:val="left" w:pos="240"/>
              </w:tabs>
              <w:ind w:left="0"/>
              <w:jc w:val="center"/>
              <w:rPr>
                <w:rFonts w:ascii="Arial" w:hAnsi="Arial" w:cs="Arial"/>
                <w:b/>
                <w:sz w:val="20"/>
                <w:szCs w:val="20"/>
              </w:rPr>
            </w:pPr>
            <w:r>
              <w:rPr>
                <w:rFonts w:ascii="Arial" w:hAnsi="Arial" w:cs="Arial"/>
                <w:b/>
                <w:sz w:val="20"/>
                <w:szCs w:val="20"/>
              </w:rPr>
              <w:t>8</w:t>
            </w:r>
          </w:p>
        </w:tc>
        <w:tc>
          <w:tcPr>
            <w:tcW w:w="6924" w:type="dxa"/>
            <w:vAlign w:val="center"/>
          </w:tcPr>
          <w:p w14:paraId="063C2C1B" w14:textId="77777777" w:rsidR="00E3121D" w:rsidRPr="00475735" w:rsidRDefault="00E3121D" w:rsidP="00E3121D">
            <w:pPr>
              <w:pStyle w:val="Prrafodelista"/>
              <w:tabs>
                <w:tab w:val="left" w:pos="240"/>
              </w:tabs>
              <w:ind w:left="0"/>
              <w:jc w:val="both"/>
              <w:rPr>
                <w:rFonts w:ascii="Arial" w:hAnsi="Arial" w:cs="Arial"/>
                <w:sz w:val="20"/>
                <w:szCs w:val="20"/>
              </w:rPr>
            </w:pPr>
            <w:r w:rsidRPr="00475735">
              <w:rPr>
                <w:rFonts w:ascii="Arial" w:hAnsi="Arial" w:cs="Arial"/>
                <w:sz w:val="20"/>
                <w:szCs w:val="20"/>
              </w:rPr>
              <w:t>Emitir</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conceptos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le</w:t>
            </w:r>
            <w:r>
              <w:rPr>
                <w:rFonts w:ascii="Arial" w:hAnsi="Arial" w:cs="Arial"/>
                <w:sz w:val="20"/>
                <w:szCs w:val="20"/>
              </w:rPr>
              <w:t xml:space="preserve"> </w:t>
            </w:r>
            <w:r w:rsidRPr="00475735">
              <w:rPr>
                <w:rFonts w:ascii="Arial" w:hAnsi="Arial" w:cs="Arial"/>
                <w:sz w:val="20"/>
                <w:szCs w:val="20"/>
              </w:rPr>
              <w:t>requieran,</w:t>
            </w:r>
            <w:r>
              <w:rPr>
                <w:rFonts w:ascii="Arial" w:hAnsi="Arial" w:cs="Arial"/>
                <w:sz w:val="20"/>
                <w:szCs w:val="20"/>
              </w:rPr>
              <w:t xml:space="preserve"> </w:t>
            </w:r>
            <w:r w:rsidRPr="00475735">
              <w:rPr>
                <w:rFonts w:ascii="Arial" w:hAnsi="Arial" w:cs="Arial"/>
                <w:sz w:val="20"/>
                <w:szCs w:val="20"/>
              </w:rPr>
              <w:t>incluidos</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solicitados</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Área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Medicina</w:t>
            </w:r>
            <w:r>
              <w:rPr>
                <w:rFonts w:ascii="Arial" w:hAnsi="Arial" w:cs="Arial"/>
                <w:sz w:val="20"/>
                <w:szCs w:val="20"/>
              </w:rPr>
              <w:t xml:space="preserve"> </w:t>
            </w:r>
            <w:r w:rsidRPr="00475735">
              <w:rPr>
                <w:rFonts w:ascii="Arial" w:hAnsi="Arial" w:cs="Arial"/>
                <w:sz w:val="20"/>
                <w:szCs w:val="20"/>
              </w:rPr>
              <w:t>Laboral</w:t>
            </w:r>
            <w:r>
              <w:rPr>
                <w:rFonts w:ascii="Arial" w:hAnsi="Arial" w:cs="Arial"/>
                <w:sz w:val="20"/>
                <w:szCs w:val="20"/>
              </w:rPr>
              <w:t xml:space="preserve"> </w:t>
            </w:r>
            <w:r w:rsidRPr="00475735">
              <w:rPr>
                <w:rFonts w:ascii="Arial" w:hAnsi="Arial" w:cs="Arial"/>
                <w:sz w:val="20"/>
                <w:szCs w:val="20"/>
              </w:rPr>
              <w:t>sobre</w:t>
            </w:r>
            <w:r>
              <w:rPr>
                <w:rFonts w:ascii="Arial" w:hAnsi="Arial" w:cs="Arial"/>
                <w:sz w:val="20"/>
                <w:szCs w:val="20"/>
              </w:rPr>
              <w:t xml:space="preserve"> </w:t>
            </w:r>
            <w:r w:rsidRPr="00475735">
              <w:rPr>
                <w:rFonts w:ascii="Arial" w:hAnsi="Arial" w:cs="Arial"/>
                <w:sz w:val="20"/>
                <w:szCs w:val="20"/>
              </w:rPr>
              <w:t>patologías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posibles</w:t>
            </w:r>
            <w:r>
              <w:rPr>
                <w:rFonts w:ascii="Arial" w:hAnsi="Arial" w:cs="Arial"/>
                <w:sz w:val="20"/>
                <w:szCs w:val="20"/>
              </w:rPr>
              <w:t xml:space="preserve"> </w:t>
            </w:r>
            <w:r w:rsidRPr="00475735">
              <w:rPr>
                <w:rFonts w:ascii="Arial" w:hAnsi="Arial" w:cs="Arial"/>
                <w:sz w:val="20"/>
                <w:szCs w:val="20"/>
              </w:rPr>
              <w:t>secuelas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Usuarios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Beneficiarios</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Subsistema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Salud</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Policía</w:t>
            </w:r>
            <w:r>
              <w:rPr>
                <w:rFonts w:ascii="Arial" w:hAnsi="Arial" w:cs="Arial"/>
                <w:sz w:val="20"/>
                <w:szCs w:val="20"/>
              </w:rPr>
              <w:t xml:space="preserve"> </w:t>
            </w:r>
            <w:r w:rsidRPr="00475735">
              <w:rPr>
                <w:rFonts w:ascii="Arial" w:hAnsi="Arial" w:cs="Arial"/>
                <w:sz w:val="20"/>
                <w:szCs w:val="20"/>
              </w:rPr>
              <w:t>Nacional.</w:t>
            </w:r>
          </w:p>
        </w:tc>
        <w:tc>
          <w:tcPr>
            <w:tcW w:w="1156" w:type="dxa"/>
            <w:vAlign w:val="center"/>
          </w:tcPr>
          <w:p w14:paraId="4D74CC11"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14C5943A"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3D86603F" w14:textId="77777777" w:rsidTr="00EA3681">
        <w:trPr>
          <w:trHeight w:val="20"/>
        </w:trPr>
        <w:tc>
          <w:tcPr>
            <w:tcW w:w="851" w:type="dxa"/>
            <w:vAlign w:val="center"/>
          </w:tcPr>
          <w:p w14:paraId="37B71972" w14:textId="605B67EB" w:rsidR="00E3121D" w:rsidRPr="00475735" w:rsidRDefault="00E3121D" w:rsidP="00E3121D">
            <w:pPr>
              <w:pStyle w:val="Prrafodelista"/>
              <w:tabs>
                <w:tab w:val="left" w:pos="240"/>
              </w:tabs>
              <w:ind w:left="0"/>
              <w:jc w:val="center"/>
              <w:rPr>
                <w:rFonts w:ascii="Arial" w:hAnsi="Arial" w:cs="Arial"/>
                <w:b/>
                <w:sz w:val="20"/>
                <w:szCs w:val="20"/>
              </w:rPr>
            </w:pPr>
            <w:r>
              <w:rPr>
                <w:rFonts w:ascii="Arial" w:hAnsi="Arial" w:cs="Arial"/>
                <w:b/>
                <w:sz w:val="20"/>
                <w:szCs w:val="20"/>
              </w:rPr>
              <w:t>9</w:t>
            </w:r>
          </w:p>
        </w:tc>
        <w:tc>
          <w:tcPr>
            <w:tcW w:w="6924" w:type="dxa"/>
            <w:vAlign w:val="center"/>
          </w:tcPr>
          <w:p w14:paraId="065806F4" w14:textId="77777777" w:rsidR="00E3121D" w:rsidRPr="00475735" w:rsidRDefault="00E3121D" w:rsidP="00E3121D">
            <w:pPr>
              <w:pStyle w:val="Prrafodelista"/>
              <w:tabs>
                <w:tab w:val="left" w:pos="240"/>
              </w:tabs>
              <w:ind w:left="0"/>
              <w:jc w:val="both"/>
              <w:rPr>
                <w:rFonts w:ascii="Arial" w:hAnsi="Arial" w:cs="Arial"/>
                <w:sz w:val="20"/>
                <w:szCs w:val="20"/>
              </w:rPr>
            </w:pPr>
            <w:r w:rsidRPr="00475735">
              <w:rPr>
                <w:rFonts w:ascii="Arial" w:hAnsi="Arial" w:cs="Arial"/>
                <w:color w:val="000000"/>
                <w:sz w:val="20"/>
                <w:szCs w:val="20"/>
              </w:rPr>
              <w:t>Modelo</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prestación</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servicios</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salud.</w:t>
            </w:r>
          </w:p>
        </w:tc>
        <w:tc>
          <w:tcPr>
            <w:tcW w:w="1156" w:type="dxa"/>
            <w:vAlign w:val="center"/>
          </w:tcPr>
          <w:p w14:paraId="7A0F7EA0"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3F79C4F9"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3E0BDCEF" w14:textId="77777777" w:rsidTr="00EA3681">
        <w:trPr>
          <w:trHeight w:val="20"/>
        </w:trPr>
        <w:tc>
          <w:tcPr>
            <w:tcW w:w="851" w:type="dxa"/>
            <w:vAlign w:val="center"/>
          </w:tcPr>
          <w:p w14:paraId="672717EB" w14:textId="1AA36C7F" w:rsidR="00E3121D" w:rsidRPr="00475735" w:rsidRDefault="00E3121D" w:rsidP="00E3121D">
            <w:pPr>
              <w:pStyle w:val="Prrafodelista"/>
              <w:tabs>
                <w:tab w:val="left" w:pos="240"/>
              </w:tabs>
              <w:ind w:left="0"/>
              <w:jc w:val="center"/>
              <w:rPr>
                <w:rFonts w:ascii="Arial" w:hAnsi="Arial" w:cs="Arial"/>
                <w:b/>
                <w:sz w:val="20"/>
                <w:szCs w:val="20"/>
              </w:rPr>
            </w:pPr>
            <w:r w:rsidRPr="00475735">
              <w:rPr>
                <w:rFonts w:ascii="Arial" w:hAnsi="Arial" w:cs="Arial"/>
                <w:b/>
                <w:sz w:val="20"/>
                <w:szCs w:val="20"/>
              </w:rPr>
              <w:t>1</w:t>
            </w:r>
            <w:r>
              <w:rPr>
                <w:rFonts w:ascii="Arial" w:hAnsi="Arial" w:cs="Arial"/>
                <w:b/>
                <w:sz w:val="20"/>
                <w:szCs w:val="20"/>
              </w:rPr>
              <w:t>0</w:t>
            </w:r>
          </w:p>
        </w:tc>
        <w:tc>
          <w:tcPr>
            <w:tcW w:w="6924" w:type="dxa"/>
            <w:vAlign w:val="center"/>
          </w:tcPr>
          <w:p w14:paraId="61CD73B4" w14:textId="77777777" w:rsidR="00E3121D" w:rsidRPr="00475735" w:rsidRDefault="00E3121D" w:rsidP="00E3121D">
            <w:pPr>
              <w:pStyle w:val="Prrafodelista"/>
              <w:tabs>
                <w:tab w:val="left" w:pos="240"/>
              </w:tabs>
              <w:ind w:left="0"/>
              <w:jc w:val="both"/>
              <w:rPr>
                <w:rFonts w:ascii="Arial" w:hAnsi="Arial" w:cs="Arial"/>
                <w:sz w:val="20"/>
                <w:szCs w:val="20"/>
              </w:rPr>
            </w:pPr>
            <w:r w:rsidRPr="00475735">
              <w:rPr>
                <w:rFonts w:ascii="Arial" w:hAnsi="Arial" w:cs="Arial"/>
                <w:color w:val="000000"/>
                <w:sz w:val="20"/>
                <w:szCs w:val="20"/>
              </w:rPr>
              <w:t>Soporte</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la</w:t>
            </w:r>
            <w:r>
              <w:rPr>
                <w:rFonts w:ascii="Arial" w:hAnsi="Arial" w:cs="Arial"/>
                <w:color w:val="000000"/>
                <w:sz w:val="20"/>
                <w:szCs w:val="20"/>
              </w:rPr>
              <w:t xml:space="preserve"> </w:t>
            </w:r>
            <w:r w:rsidRPr="00475735">
              <w:rPr>
                <w:rFonts w:ascii="Arial" w:hAnsi="Arial" w:cs="Arial"/>
                <w:color w:val="000000"/>
                <w:sz w:val="20"/>
                <w:szCs w:val="20"/>
              </w:rPr>
              <w:t>suficiencia</w:t>
            </w:r>
            <w:r>
              <w:rPr>
                <w:rFonts w:ascii="Arial" w:hAnsi="Arial" w:cs="Arial"/>
                <w:color w:val="000000"/>
                <w:sz w:val="20"/>
                <w:szCs w:val="20"/>
              </w:rPr>
              <w:t xml:space="preserve"> </w:t>
            </w:r>
            <w:r w:rsidRPr="00475735">
              <w:rPr>
                <w:rFonts w:ascii="Arial" w:hAnsi="Arial" w:cs="Arial"/>
                <w:color w:val="000000"/>
                <w:sz w:val="20"/>
                <w:szCs w:val="20"/>
              </w:rPr>
              <w:t>para</w:t>
            </w:r>
            <w:r>
              <w:rPr>
                <w:rFonts w:ascii="Arial" w:hAnsi="Arial" w:cs="Arial"/>
                <w:color w:val="000000"/>
                <w:sz w:val="20"/>
                <w:szCs w:val="20"/>
              </w:rPr>
              <w:t xml:space="preserve"> </w:t>
            </w:r>
            <w:r w:rsidRPr="00475735">
              <w:rPr>
                <w:rFonts w:ascii="Arial" w:hAnsi="Arial" w:cs="Arial"/>
                <w:color w:val="000000"/>
                <w:sz w:val="20"/>
                <w:szCs w:val="20"/>
              </w:rPr>
              <w:t>prestar</w:t>
            </w:r>
            <w:r>
              <w:rPr>
                <w:rFonts w:ascii="Arial" w:hAnsi="Arial" w:cs="Arial"/>
                <w:color w:val="000000"/>
                <w:sz w:val="20"/>
                <w:szCs w:val="20"/>
              </w:rPr>
              <w:t xml:space="preserve"> </w:t>
            </w:r>
            <w:r w:rsidRPr="00475735">
              <w:rPr>
                <w:rFonts w:ascii="Arial" w:hAnsi="Arial" w:cs="Arial"/>
                <w:color w:val="000000"/>
                <w:sz w:val="20"/>
                <w:szCs w:val="20"/>
              </w:rPr>
              <w:t>los</w:t>
            </w:r>
            <w:r>
              <w:rPr>
                <w:rFonts w:ascii="Arial" w:hAnsi="Arial" w:cs="Arial"/>
                <w:color w:val="000000"/>
                <w:sz w:val="20"/>
                <w:szCs w:val="20"/>
              </w:rPr>
              <w:t xml:space="preserve"> </w:t>
            </w:r>
            <w:r w:rsidRPr="00475735">
              <w:rPr>
                <w:rFonts w:ascii="Arial" w:hAnsi="Arial" w:cs="Arial"/>
                <w:color w:val="000000"/>
                <w:sz w:val="20"/>
                <w:szCs w:val="20"/>
              </w:rPr>
              <w:t>servicios</w:t>
            </w:r>
            <w:r>
              <w:rPr>
                <w:rFonts w:ascii="Arial" w:hAnsi="Arial" w:cs="Arial"/>
                <w:color w:val="000000"/>
                <w:sz w:val="20"/>
                <w:szCs w:val="20"/>
              </w:rPr>
              <w:t xml:space="preserve"> </w:t>
            </w:r>
            <w:r w:rsidRPr="00475735">
              <w:rPr>
                <w:rFonts w:ascii="Arial" w:hAnsi="Arial" w:cs="Arial"/>
                <w:color w:val="000000"/>
                <w:sz w:val="20"/>
                <w:szCs w:val="20"/>
              </w:rPr>
              <w:t>por</w:t>
            </w:r>
            <w:r>
              <w:rPr>
                <w:rFonts w:ascii="Arial" w:hAnsi="Arial" w:cs="Arial"/>
                <w:color w:val="000000"/>
                <w:sz w:val="20"/>
                <w:szCs w:val="20"/>
              </w:rPr>
              <w:t xml:space="preserve"> </w:t>
            </w:r>
            <w:r w:rsidRPr="00475735">
              <w:rPr>
                <w:rFonts w:ascii="Arial" w:hAnsi="Arial" w:cs="Arial"/>
                <w:color w:val="000000"/>
                <w:sz w:val="20"/>
                <w:szCs w:val="20"/>
              </w:rPr>
              <w:t>contratar</w:t>
            </w:r>
            <w:r>
              <w:rPr>
                <w:rFonts w:ascii="Arial" w:hAnsi="Arial" w:cs="Arial"/>
                <w:color w:val="000000"/>
                <w:sz w:val="20"/>
                <w:szCs w:val="20"/>
              </w:rPr>
              <w:t xml:space="preserve"> </w:t>
            </w:r>
            <w:r w:rsidRPr="00475735">
              <w:rPr>
                <w:rFonts w:ascii="Arial" w:hAnsi="Arial" w:cs="Arial"/>
                <w:color w:val="000000"/>
                <w:sz w:val="20"/>
                <w:szCs w:val="20"/>
              </w:rPr>
              <w:t>estimada</w:t>
            </w:r>
            <w:r>
              <w:rPr>
                <w:rFonts w:ascii="Arial" w:hAnsi="Arial" w:cs="Arial"/>
                <w:color w:val="000000"/>
                <w:sz w:val="20"/>
                <w:szCs w:val="20"/>
              </w:rPr>
              <w:t xml:space="preserve"> </w:t>
            </w:r>
            <w:r w:rsidRPr="00475735">
              <w:rPr>
                <w:rFonts w:ascii="Arial" w:hAnsi="Arial" w:cs="Arial"/>
                <w:color w:val="000000"/>
                <w:sz w:val="20"/>
                <w:szCs w:val="20"/>
              </w:rPr>
              <w:t>a</w:t>
            </w:r>
            <w:r>
              <w:rPr>
                <w:rFonts w:ascii="Arial" w:hAnsi="Arial" w:cs="Arial"/>
                <w:color w:val="000000"/>
                <w:sz w:val="20"/>
                <w:szCs w:val="20"/>
              </w:rPr>
              <w:t xml:space="preserve"> </w:t>
            </w:r>
            <w:r w:rsidRPr="00475735">
              <w:rPr>
                <w:rFonts w:ascii="Arial" w:hAnsi="Arial" w:cs="Arial"/>
                <w:color w:val="000000"/>
                <w:sz w:val="20"/>
                <w:szCs w:val="20"/>
              </w:rPr>
              <w:t>partir</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la</w:t>
            </w:r>
            <w:r>
              <w:rPr>
                <w:rFonts w:ascii="Arial" w:hAnsi="Arial" w:cs="Arial"/>
                <w:color w:val="000000"/>
                <w:sz w:val="20"/>
                <w:szCs w:val="20"/>
              </w:rPr>
              <w:t xml:space="preserve"> </w:t>
            </w:r>
            <w:r w:rsidRPr="00475735">
              <w:rPr>
                <w:rFonts w:ascii="Arial" w:hAnsi="Arial" w:cs="Arial"/>
                <w:color w:val="000000"/>
                <w:sz w:val="20"/>
                <w:szCs w:val="20"/>
              </w:rPr>
              <w:t>capacidad</w:t>
            </w:r>
            <w:r>
              <w:rPr>
                <w:rFonts w:ascii="Arial" w:hAnsi="Arial" w:cs="Arial"/>
                <w:color w:val="000000"/>
                <w:sz w:val="20"/>
                <w:szCs w:val="20"/>
              </w:rPr>
              <w:t xml:space="preserve"> </w:t>
            </w:r>
            <w:r w:rsidRPr="00475735">
              <w:rPr>
                <w:rFonts w:ascii="Arial" w:hAnsi="Arial" w:cs="Arial"/>
                <w:color w:val="000000"/>
                <w:sz w:val="20"/>
                <w:szCs w:val="20"/>
              </w:rPr>
              <w:t>Instalada</w:t>
            </w:r>
            <w:r>
              <w:rPr>
                <w:rFonts w:ascii="Arial" w:hAnsi="Arial" w:cs="Arial"/>
                <w:color w:val="000000"/>
                <w:sz w:val="20"/>
                <w:szCs w:val="20"/>
              </w:rPr>
              <w:t xml:space="preserve"> </w:t>
            </w:r>
            <w:r w:rsidRPr="00475735">
              <w:rPr>
                <w:rFonts w:ascii="Arial" w:hAnsi="Arial" w:cs="Arial"/>
                <w:color w:val="000000"/>
                <w:sz w:val="20"/>
                <w:szCs w:val="20"/>
              </w:rPr>
              <w:t>y</w:t>
            </w:r>
            <w:r>
              <w:rPr>
                <w:rFonts w:ascii="Arial" w:hAnsi="Arial" w:cs="Arial"/>
                <w:color w:val="000000"/>
                <w:sz w:val="20"/>
                <w:szCs w:val="20"/>
              </w:rPr>
              <w:t xml:space="preserve"> </w:t>
            </w:r>
            <w:r w:rsidRPr="00475735">
              <w:rPr>
                <w:rFonts w:ascii="Arial" w:hAnsi="Arial" w:cs="Arial"/>
                <w:color w:val="000000"/>
                <w:sz w:val="20"/>
                <w:szCs w:val="20"/>
              </w:rPr>
              <w:t>firmada</w:t>
            </w:r>
            <w:r>
              <w:rPr>
                <w:rFonts w:ascii="Arial" w:hAnsi="Arial" w:cs="Arial"/>
                <w:color w:val="000000"/>
                <w:sz w:val="20"/>
                <w:szCs w:val="20"/>
              </w:rPr>
              <w:t xml:space="preserve"> </w:t>
            </w:r>
            <w:r w:rsidRPr="00475735">
              <w:rPr>
                <w:rFonts w:ascii="Arial" w:hAnsi="Arial" w:cs="Arial"/>
                <w:color w:val="000000"/>
                <w:sz w:val="20"/>
                <w:szCs w:val="20"/>
              </w:rPr>
              <w:t>por</w:t>
            </w:r>
            <w:r>
              <w:rPr>
                <w:rFonts w:ascii="Arial" w:hAnsi="Arial" w:cs="Arial"/>
                <w:color w:val="000000"/>
                <w:sz w:val="20"/>
                <w:szCs w:val="20"/>
              </w:rPr>
              <w:t xml:space="preserve"> </w:t>
            </w:r>
            <w:r w:rsidRPr="00475735">
              <w:rPr>
                <w:rFonts w:ascii="Arial" w:hAnsi="Arial" w:cs="Arial"/>
                <w:color w:val="000000"/>
                <w:sz w:val="20"/>
                <w:szCs w:val="20"/>
              </w:rPr>
              <w:t>el</w:t>
            </w:r>
            <w:r>
              <w:rPr>
                <w:rFonts w:ascii="Arial" w:hAnsi="Arial" w:cs="Arial"/>
                <w:color w:val="000000"/>
                <w:sz w:val="20"/>
                <w:szCs w:val="20"/>
              </w:rPr>
              <w:t xml:space="preserve"> </w:t>
            </w:r>
            <w:r w:rsidRPr="00475735">
              <w:rPr>
                <w:rFonts w:ascii="Arial" w:hAnsi="Arial" w:cs="Arial"/>
                <w:color w:val="000000"/>
                <w:sz w:val="20"/>
                <w:szCs w:val="20"/>
              </w:rPr>
              <w:t>representante</w:t>
            </w:r>
            <w:r>
              <w:rPr>
                <w:rFonts w:ascii="Arial" w:hAnsi="Arial" w:cs="Arial"/>
                <w:color w:val="000000"/>
                <w:sz w:val="20"/>
                <w:szCs w:val="20"/>
              </w:rPr>
              <w:t xml:space="preserve"> </w:t>
            </w:r>
            <w:r w:rsidRPr="00475735">
              <w:rPr>
                <w:rFonts w:ascii="Arial" w:hAnsi="Arial" w:cs="Arial"/>
                <w:color w:val="000000"/>
                <w:sz w:val="20"/>
                <w:szCs w:val="20"/>
              </w:rPr>
              <w:t>legal.</w:t>
            </w:r>
          </w:p>
        </w:tc>
        <w:tc>
          <w:tcPr>
            <w:tcW w:w="1156" w:type="dxa"/>
            <w:vAlign w:val="center"/>
          </w:tcPr>
          <w:p w14:paraId="21DC985C"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26CDBE57"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7099262A" w14:textId="77777777" w:rsidTr="00EA3681">
        <w:trPr>
          <w:trHeight w:val="20"/>
        </w:trPr>
        <w:tc>
          <w:tcPr>
            <w:tcW w:w="851" w:type="dxa"/>
            <w:vAlign w:val="center"/>
          </w:tcPr>
          <w:p w14:paraId="682781AE" w14:textId="54672671" w:rsidR="00E3121D" w:rsidRPr="00475735" w:rsidRDefault="00E3121D" w:rsidP="00E3121D">
            <w:pPr>
              <w:pStyle w:val="Prrafodelista"/>
              <w:tabs>
                <w:tab w:val="left" w:pos="240"/>
              </w:tabs>
              <w:ind w:left="0"/>
              <w:jc w:val="center"/>
              <w:rPr>
                <w:rFonts w:ascii="Arial" w:hAnsi="Arial" w:cs="Arial"/>
                <w:b/>
                <w:sz w:val="20"/>
                <w:szCs w:val="20"/>
              </w:rPr>
            </w:pPr>
            <w:r w:rsidRPr="00475735">
              <w:rPr>
                <w:rFonts w:ascii="Arial" w:hAnsi="Arial" w:cs="Arial"/>
                <w:b/>
                <w:sz w:val="20"/>
                <w:szCs w:val="20"/>
              </w:rPr>
              <w:t>1</w:t>
            </w:r>
            <w:r>
              <w:rPr>
                <w:rFonts w:ascii="Arial" w:hAnsi="Arial" w:cs="Arial"/>
                <w:b/>
                <w:sz w:val="20"/>
                <w:szCs w:val="20"/>
              </w:rPr>
              <w:t>1</w:t>
            </w:r>
          </w:p>
        </w:tc>
        <w:tc>
          <w:tcPr>
            <w:tcW w:w="6924" w:type="dxa"/>
            <w:vAlign w:val="center"/>
          </w:tcPr>
          <w:p w14:paraId="4EA6EDA4" w14:textId="77777777" w:rsidR="00E3121D" w:rsidRPr="00475735" w:rsidRDefault="00E3121D" w:rsidP="00E3121D">
            <w:pPr>
              <w:pStyle w:val="Prrafodelista"/>
              <w:tabs>
                <w:tab w:val="left" w:pos="240"/>
              </w:tabs>
              <w:ind w:left="0"/>
              <w:jc w:val="both"/>
              <w:rPr>
                <w:rFonts w:ascii="Arial" w:hAnsi="Arial" w:cs="Arial"/>
                <w:sz w:val="20"/>
                <w:szCs w:val="20"/>
              </w:rPr>
            </w:pPr>
            <w:r w:rsidRPr="00475735">
              <w:rPr>
                <w:rFonts w:ascii="Arial" w:hAnsi="Arial" w:cs="Arial"/>
                <w:color w:val="000000"/>
                <w:sz w:val="20"/>
                <w:szCs w:val="20"/>
              </w:rPr>
              <w:t>Proceso</w:t>
            </w:r>
            <w:r>
              <w:rPr>
                <w:rFonts w:ascii="Arial" w:hAnsi="Arial" w:cs="Arial"/>
                <w:color w:val="000000"/>
                <w:sz w:val="20"/>
                <w:szCs w:val="20"/>
              </w:rPr>
              <w:t xml:space="preserve"> </w:t>
            </w:r>
            <w:r w:rsidRPr="00475735">
              <w:rPr>
                <w:rFonts w:ascii="Arial" w:hAnsi="Arial" w:cs="Arial"/>
                <w:color w:val="000000"/>
                <w:sz w:val="20"/>
                <w:szCs w:val="20"/>
              </w:rPr>
              <w:t>de</w:t>
            </w:r>
            <w:r>
              <w:rPr>
                <w:rFonts w:ascii="Arial" w:hAnsi="Arial" w:cs="Arial"/>
                <w:color w:val="000000"/>
                <w:sz w:val="20"/>
                <w:szCs w:val="20"/>
              </w:rPr>
              <w:t xml:space="preserve"> </w:t>
            </w:r>
            <w:r w:rsidRPr="00475735">
              <w:rPr>
                <w:rFonts w:ascii="Arial" w:hAnsi="Arial" w:cs="Arial"/>
                <w:color w:val="000000"/>
                <w:sz w:val="20"/>
                <w:szCs w:val="20"/>
              </w:rPr>
              <w:t>atención</w:t>
            </w:r>
            <w:r>
              <w:rPr>
                <w:rFonts w:ascii="Arial" w:hAnsi="Arial" w:cs="Arial"/>
                <w:color w:val="000000"/>
                <w:sz w:val="20"/>
                <w:szCs w:val="20"/>
              </w:rPr>
              <w:t xml:space="preserve"> </w:t>
            </w:r>
            <w:r w:rsidRPr="00475735">
              <w:rPr>
                <w:rFonts w:ascii="Arial" w:hAnsi="Arial" w:cs="Arial"/>
                <w:color w:val="000000"/>
                <w:sz w:val="20"/>
                <w:szCs w:val="20"/>
              </w:rPr>
              <w:t>al</w:t>
            </w:r>
            <w:r>
              <w:rPr>
                <w:rFonts w:ascii="Arial" w:hAnsi="Arial" w:cs="Arial"/>
                <w:color w:val="000000"/>
                <w:sz w:val="20"/>
                <w:szCs w:val="20"/>
              </w:rPr>
              <w:t xml:space="preserve"> </w:t>
            </w:r>
            <w:r w:rsidRPr="00475735">
              <w:rPr>
                <w:rFonts w:ascii="Arial" w:hAnsi="Arial" w:cs="Arial"/>
                <w:color w:val="000000"/>
                <w:sz w:val="20"/>
                <w:szCs w:val="20"/>
              </w:rPr>
              <w:t>usuario</w:t>
            </w:r>
          </w:p>
        </w:tc>
        <w:tc>
          <w:tcPr>
            <w:tcW w:w="1156" w:type="dxa"/>
            <w:vAlign w:val="center"/>
          </w:tcPr>
          <w:p w14:paraId="74F788F6"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574E4425"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2BE6D0FA" w14:textId="77777777" w:rsidTr="00EA3681">
        <w:trPr>
          <w:trHeight w:val="20"/>
        </w:trPr>
        <w:tc>
          <w:tcPr>
            <w:tcW w:w="851" w:type="dxa"/>
            <w:vAlign w:val="center"/>
          </w:tcPr>
          <w:p w14:paraId="3E5A1A96" w14:textId="28FA60A3" w:rsidR="00E3121D" w:rsidRPr="00475735" w:rsidRDefault="00E3121D" w:rsidP="00E3121D">
            <w:pPr>
              <w:pStyle w:val="Prrafodelista"/>
              <w:tabs>
                <w:tab w:val="left" w:pos="240"/>
              </w:tabs>
              <w:ind w:left="0"/>
              <w:jc w:val="center"/>
              <w:rPr>
                <w:rFonts w:ascii="Arial" w:hAnsi="Arial" w:cs="Arial"/>
                <w:b/>
                <w:sz w:val="20"/>
                <w:szCs w:val="20"/>
              </w:rPr>
            </w:pPr>
            <w:r w:rsidRPr="00475735">
              <w:rPr>
                <w:rFonts w:ascii="Arial" w:hAnsi="Arial" w:cs="Arial"/>
                <w:b/>
                <w:sz w:val="20"/>
                <w:szCs w:val="20"/>
              </w:rPr>
              <w:t>1</w:t>
            </w:r>
            <w:r>
              <w:rPr>
                <w:rFonts w:ascii="Arial" w:hAnsi="Arial" w:cs="Arial"/>
                <w:b/>
                <w:sz w:val="20"/>
                <w:szCs w:val="20"/>
              </w:rPr>
              <w:t>2</w:t>
            </w:r>
          </w:p>
        </w:tc>
        <w:tc>
          <w:tcPr>
            <w:tcW w:w="6924" w:type="dxa"/>
            <w:vAlign w:val="center"/>
          </w:tcPr>
          <w:p w14:paraId="21BAB3C0" w14:textId="60FAFA00" w:rsidR="00E3121D" w:rsidRPr="00475735" w:rsidRDefault="00E3121D" w:rsidP="00E3121D">
            <w:pPr>
              <w:pStyle w:val="Prrafodelista"/>
              <w:tabs>
                <w:tab w:val="left" w:pos="240"/>
              </w:tabs>
              <w:ind w:left="0"/>
              <w:jc w:val="both"/>
              <w:rPr>
                <w:rFonts w:ascii="Arial" w:hAnsi="Arial" w:cs="Arial"/>
                <w:sz w:val="20"/>
                <w:szCs w:val="20"/>
                <w:lang w:eastAsia="es-CO"/>
              </w:rPr>
            </w:pPr>
            <w:r w:rsidRPr="00475735">
              <w:rPr>
                <w:rFonts w:ascii="Arial" w:hAnsi="Arial" w:cs="Arial"/>
                <w:sz w:val="20"/>
                <w:szCs w:val="20"/>
              </w:rPr>
              <w:t>CAPACIDAD</w:t>
            </w:r>
            <w:r>
              <w:rPr>
                <w:rFonts w:ascii="Arial" w:hAnsi="Arial" w:cs="Arial"/>
                <w:sz w:val="20"/>
                <w:szCs w:val="20"/>
              </w:rPr>
              <w:t xml:space="preserve"> </w:t>
            </w:r>
            <w:r w:rsidRPr="00475735">
              <w:rPr>
                <w:rFonts w:ascii="Arial" w:hAnsi="Arial" w:cs="Arial"/>
                <w:sz w:val="20"/>
                <w:szCs w:val="20"/>
              </w:rPr>
              <w:t>OPERATIVA:</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garantizar</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personal</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prestará</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servicios</w:t>
            </w:r>
            <w:r>
              <w:rPr>
                <w:rFonts w:ascii="Arial" w:hAnsi="Arial" w:cs="Arial"/>
                <w:sz w:val="20"/>
                <w:szCs w:val="20"/>
              </w:rPr>
              <w:t xml:space="preserve"> </w:t>
            </w:r>
            <w:r w:rsidRPr="00475735">
              <w:rPr>
                <w:rFonts w:ascii="Arial" w:hAnsi="Arial" w:cs="Arial"/>
                <w:sz w:val="20"/>
                <w:szCs w:val="20"/>
              </w:rPr>
              <w:t>objeto</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presente</w:t>
            </w:r>
            <w:r>
              <w:rPr>
                <w:rFonts w:ascii="Arial" w:hAnsi="Arial" w:cs="Arial"/>
                <w:sz w:val="20"/>
                <w:szCs w:val="20"/>
              </w:rPr>
              <w:t xml:space="preserve"> </w:t>
            </w:r>
            <w:r w:rsidRPr="00475735">
              <w:rPr>
                <w:rFonts w:ascii="Arial" w:hAnsi="Arial" w:cs="Arial"/>
                <w:sz w:val="20"/>
                <w:szCs w:val="20"/>
              </w:rPr>
              <w:t>estudio</w:t>
            </w:r>
            <w:r>
              <w:rPr>
                <w:rFonts w:ascii="Arial" w:hAnsi="Arial" w:cs="Arial"/>
                <w:sz w:val="20"/>
                <w:szCs w:val="20"/>
              </w:rPr>
              <w:t xml:space="preserve"> </w:t>
            </w:r>
            <w:r w:rsidRPr="00475735">
              <w:rPr>
                <w:rFonts w:ascii="Arial" w:hAnsi="Arial" w:cs="Arial"/>
                <w:sz w:val="20"/>
                <w:szCs w:val="20"/>
              </w:rPr>
              <w:t>cuenta</w:t>
            </w:r>
            <w:r>
              <w:rPr>
                <w:rFonts w:ascii="Arial" w:hAnsi="Arial" w:cs="Arial"/>
                <w:sz w:val="20"/>
                <w:szCs w:val="20"/>
              </w:rPr>
              <w:t xml:space="preserve"> </w:t>
            </w:r>
            <w:r w:rsidRPr="00475735">
              <w:rPr>
                <w:rFonts w:ascii="Arial" w:hAnsi="Arial" w:cs="Arial"/>
                <w:sz w:val="20"/>
                <w:szCs w:val="20"/>
              </w:rPr>
              <w:t>con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idoneidad</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conocimiento</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atención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pacientes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requieran</w:t>
            </w:r>
            <w:r>
              <w:rPr>
                <w:rFonts w:ascii="Arial" w:hAnsi="Arial" w:cs="Arial"/>
                <w:sz w:val="20"/>
                <w:szCs w:val="20"/>
              </w:rPr>
              <w:t xml:space="preserve"> </w:t>
            </w:r>
            <w:r w:rsidRPr="00475735">
              <w:rPr>
                <w:rFonts w:ascii="Arial" w:hAnsi="Arial" w:cs="Arial"/>
                <w:sz w:val="20"/>
                <w:szCs w:val="20"/>
              </w:rPr>
              <w:t>servicios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cirugía</w:t>
            </w:r>
            <w:r>
              <w:rPr>
                <w:rFonts w:ascii="Arial" w:hAnsi="Arial" w:cs="Arial"/>
                <w:sz w:val="20"/>
                <w:szCs w:val="20"/>
              </w:rPr>
              <w:t xml:space="preserve"> </w:t>
            </w:r>
            <w:r w:rsidRPr="00475735">
              <w:rPr>
                <w:rFonts w:ascii="Arial" w:hAnsi="Arial" w:cs="Arial"/>
                <w:sz w:val="20"/>
                <w:szCs w:val="20"/>
              </w:rPr>
              <w:t>plástica</w:t>
            </w:r>
            <w:r>
              <w:rPr>
                <w:rFonts w:ascii="Arial" w:hAnsi="Arial" w:cs="Arial"/>
                <w:sz w:val="20"/>
                <w:szCs w:val="20"/>
              </w:rPr>
              <w:t xml:space="preserve"> </w:t>
            </w:r>
            <w:r w:rsidRPr="00475735">
              <w:rPr>
                <w:rFonts w:ascii="Arial" w:hAnsi="Arial" w:cs="Arial"/>
                <w:sz w:val="20"/>
                <w:szCs w:val="20"/>
              </w:rPr>
              <w:t>conforme</w:t>
            </w:r>
            <w:r>
              <w:rPr>
                <w:rFonts w:ascii="Arial" w:hAnsi="Arial" w:cs="Arial"/>
                <w:sz w:val="20"/>
                <w:szCs w:val="20"/>
              </w:rPr>
              <w:t xml:space="preserve"> </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lo</w:t>
            </w:r>
            <w:r>
              <w:rPr>
                <w:rFonts w:ascii="Arial" w:hAnsi="Arial" w:cs="Arial"/>
                <w:sz w:val="20"/>
                <w:szCs w:val="20"/>
              </w:rPr>
              <w:t xml:space="preserve"> </w:t>
            </w:r>
            <w:r w:rsidRPr="00475735">
              <w:rPr>
                <w:rFonts w:ascii="Arial" w:hAnsi="Arial" w:cs="Arial"/>
                <w:sz w:val="20"/>
                <w:szCs w:val="20"/>
              </w:rPr>
              <w:t>señalado</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Se</w:t>
            </w:r>
            <w:r w:rsidRPr="00475735">
              <w:rPr>
                <w:rFonts w:ascii="Arial" w:hAnsi="Arial" w:cs="Arial"/>
                <w:sz w:val="20"/>
                <w:szCs w:val="20"/>
              </w:rPr>
              <w:t>cretar</w:t>
            </w:r>
            <w:r>
              <w:rPr>
                <w:rFonts w:ascii="Arial" w:hAnsi="Arial" w:cs="Arial"/>
                <w:sz w:val="20"/>
                <w:szCs w:val="20"/>
              </w:rPr>
              <w:t>í</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Salud</w:t>
            </w:r>
            <w:r>
              <w:rPr>
                <w:rFonts w:ascii="Arial" w:hAnsi="Arial" w:cs="Arial"/>
                <w:sz w:val="20"/>
                <w:szCs w:val="20"/>
              </w:rPr>
              <w:t xml:space="preserve"> </w:t>
            </w:r>
            <w:r w:rsidRPr="00475735">
              <w:rPr>
                <w:rFonts w:ascii="Arial" w:hAnsi="Arial" w:cs="Arial"/>
                <w:sz w:val="20"/>
                <w:szCs w:val="20"/>
              </w:rPr>
              <w:t>(anexar</w:t>
            </w:r>
            <w:r>
              <w:rPr>
                <w:rFonts w:ascii="Arial" w:hAnsi="Arial" w:cs="Arial"/>
                <w:sz w:val="20"/>
                <w:szCs w:val="20"/>
              </w:rPr>
              <w:t xml:space="preserve"> </w:t>
            </w:r>
            <w:r w:rsidRPr="00475735">
              <w:rPr>
                <w:rFonts w:ascii="Arial" w:hAnsi="Arial" w:cs="Arial"/>
                <w:sz w:val="20"/>
                <w:szCs w:val="20"/>
              </w:rPr>
              <w:t>certificación).</w:t>
            </w:r>
          </w:p>
        </w:tc>
        <w:tc>
          <w:tcPr>
            <w:tcW w:w="1156" w:type="dxa"/>
            <w:vAlign w:val="center"/>
          </w:tcPr>
          <w:p w14:paraId="128E9CA0"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041B71BB"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6067A57B" w14:textId="77777777" w:rsidTr="00EA3681">
        <w:trPr>
          <w:trHeight w:val="20"/>
        </w:trPr>
        <w:tc>
          <w:tcPr>
            <w:tcW w:w="851" w:type="dxa"/>
            <w:vAlign w:val="center"/>
          </w:tcPr>
          <w:p w14:paraId="50EBC995" w14:textId="22BEF69C" w:rsidR="00E3121D" w:rsidRPr="00475735" w:rsidRDefault="00E3121D" w:rsidP="00E3121D">
            <w:pPr>
              <w:pStyle w:val="Prrafodelista"/>
              <w:tabs>
                <w:tab w:val="left" w:pos="240"/>
              </w:tabs>
              <w:ind w:left="0"/>
              <w:jc w:val="center"/>
              <w:rPr>
                <w:rFonts w:ascii="Arial" w:hAnsi="Arial" w:cs="Arial"/>
                <w:b/>
                <w:sz w:val="20"/>
                <w:szCs w:val="20"/>
              </w:rPr>
            </w:pPr>
            <w:r w:rsidRPr="00475735">
              <w:rPr>
                <w:rFonts w:ascii="Arial" w:hAnsi="Arial" w:cs="Arial"/>
                <w:b/>
                <w:sz w:val="20"/>
                <w:szCs w:val="20"/>
              </w:rPr>
              <w:t>1</w:t>
            </w:r>
            <w:r>
              <w:rPr>
                <w:rFonts w:ascii="Arial" w:hAnsi="Arial" w:cs="Arial"/>
                <w:b/>
                <w:sz w:val="20"/>
                <w:szCs w:val="20"/>
              </w:rPr>
              <w:t>3</w:t>
            </w:r>
          </w:p>
        </w:tc>
        <w:tc>
          <w:tcPr>
            <w:tcW w:w="6924" w:type="dxa"/>
            <w:vAlign w:val="center"/>
          </w:tcPr>
          <w:p w14:paraId="00A12CE7" w14:textId="77777777" w:rsidR="00E3121D" w:rsidRPr="00475735" w:rsidRDefault="00E3121D" w:rsidP="00E3121D">
            <w:pPr>
              <w:pStyle w:val="Prrafodelista"/>
              <w:tabs>
                <w:tab w:val="left" w:pos="240"/>
              </w:tabs>
              <w:ind w:left="0"/>
              <w:jc w:val="both"/>
              <w:rPr>
                <w:rFonts w:ascii="Arial" w:hAnsi="Arial" w:cs="Arial"/>
                <w:sz w:val="20"/>
                <w:szCs w:val="20"/>
              </w:rPr>
            </w:pPr>
            <w:r w:rsidRPr="00475735">
              <w:rPr>
                <w:rFonts w:ascii="Arial" w:hAnsi="Arial" w:cs="Arial"/>
                <w:sz w:val="20"/>
                <w:szCs w:val="20"/>
              </w:rPr>
              <w:t>Reportar</w:t>
            </w:r>
            <w:r>
              <w:rPr>
                <w:rFonts w:ascii="Arial" w:hAnsi="Arial" w:cs="Arial"/>
                <w:sz w:val="20"/>
                <w:szCs w:val="20"/>
              </w:rPr>
              <w:t xml:space="preserve"> </w:t>
            </w:r>
            <w:r w:rsidRPr="00475735">
              <w:rPr>
                <w:rFonts w:ascii="Arial" w:hAnsi="Arial" w:cs="Arial"/>
                <w:sz w:val="20"/>
                <w:szCs w:val="20"/>
              </w:rPr>
              <w:t>mensualmente</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medio</w:t>
            </w:r>
            <w:r>
              <w:rPr>
                <w:rFonts w:ascii="Arial" w:hAnsi="Arial" w:cs="Arial"/>
                <w:sz w:val="20"/>
                <w:szCs w:val="20"/>
              </w:rPr>
              <w:t xml:space="preserve"> </w:t>
            </w:r>
            <w:r w:rsidRPr="00475735">
              <w:rPr>
                <w:rFonts w:ascii="Arial" w:hAnsi="Arial" w:cs="Arial"/>
                <w:sz w:val="20"/>
                <w:szCs w:val="20"/>
              </w:rPr>
              <w:t>físico</w:t>
            </w:r>
            <w:r>
              <w:rPr>
                <w:rFonts w:ascii="Arial" w:hAnsi="Arial" w:cs="Arial"/>
                <w:sz w:val="20"/>
                <w:szCs w:val="20"/>
              </w:rPr>
              <w:t xml:space="preserve"> </w:t>
            </w:r>
            <w:r w:rsidRPr="00475735">
              <w:rPr>
                <w:rFonts w:ascii="Arial" w:hAnsi="Arial" w:cs="Arial"/>
                <w:sz w:val="20"/>
                <w:szCs w:val="20"/>
              </w:rPr>
              <w:t>o</w:t>
            </w:r>
            <w:r>
              <w:rPr>
                <w:rFonts w:ascii="Arial" w:hAnsi="Arial" w:cs="Arial"/>
                <w:sz w:val="20"/>
                <w:szCs w:val="20"/>
              </w:rPr>
              <w:t xml:space="preserve"> </w:t>
            </w:r>
            <w:r w:rsidRPr="00475735">
              <w:rPr>
                <w:rFonts w:ascii="Arial" w:hAnsi="Arial" w:cs="Arial"/>
                <w:sz w:val="20"/>
                <w:szCs w:val="20"/>
              </w:rPr>
              <w:t>magnético</w:t>
            </w:r>
            <w:r>
              <w:rPr>
                <w:rFonts w:ascii="Arial" w:hAnsi="Arial" w:cs="Arial"/>
                <w:sz w:val="20"/>
                <w:szCs w:val="20"/>
              </w:rPr>
              <w:t xml:space="preserve"> </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garantía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RASES</w:t>
            </w:r>
            <w:r>
              <w:rPr>
                <w:rFonts w:ascii="Arial" w:hAnsi="Arial" w:cs="Arial"/>
                <w:sz w:val="20"/>
                <w:szCs w:val="20"/>
              </w:rPr>
              <w:t xml:space="preserve"> </w:t>
            </w:r>
            <w:r w:rsidRPr="00475735">
              <w:rPr>
                <w:rFonts w:ascii="Arial" w:hAnsi="Arial" w:cs="Arial"/>
                <w:sz w:val="20"/>
                <w:szCs w:val="20"/>
              </w:rPr>
              <w:t>N.º</w:t>
            </w:r>
            <w:r>
              <w:rPr>
                <w:rFonts w:ascii="Arial" w:hAnsi="Arial" w:cs="Arial"/>
                <w:sz w:val="20"/>
                <w:szCs w:val="20"/>
              </w:rPr>
              <w:t xml:space="preserve"> </w:t>
            </w:r>
            <w:r w:rsidRPr="00475735">
              <w:rPr>
                <w:rFonts w:ascii="Arial" w:hAnsi="Arial" w:cs="Arial"/>
                <w:sz w:val="20"/>
                <w:szCs w:val="20"/>
              </w:rPr>
              <w:t>6</w:t>
            </w:r>
            <w:r>
              <w:rPr>
                <w:rFonts w:ascii="Arial" w:hAnsi="Arial" w:cs="Arial"/>
                <w:sz w:val="20"/>
                <w:szCs w:val="20"/>
              </w:rPr>
              <w:t xml:space="preserve"> </w:t>
            </w:r>
            <w:r w:rsidRPr="00475735">
              <w:rPr>
                <w:rFonts w:ascii="Arial" w:hAnsi="Arial" w:cs="Arial"/>
                <w:sz w:val="20"/>
                <w:szCs w:val="20"/>
              </w:rPr>
              <w:t>UPRES</w:t>
            </w:r>
            <w:r>
              <w:rPr>
                <w:rFonts w:ascii="Arial" w:hAnsi="Arial" w:cs="Arial"/>
                <w:sz w:val="20"/>
                <w:szCs w:val="20"/>
              </w:rPr>
              <w:t xml:space="preserve"> </w:t>
            </w:r>
            <w:r w:rsidRPr="00475735">
              <w:rPr>
                <w:rFonts w:ascii="Arial" w:hAnsi="Arial" w:cs="Arial"/>
                <w:sz w:val="20"/>
                <w:szCs w:val="20"/>
              </w:rPr>
              <w:t>DECOR,</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eventos</w:t>
            </w:r>
            <w:r>
              <w:rPr>
                <w:rFonts w:ascii="Arial" w:hAnsi="Arial" w:cs="Arial"/>
                <w:sz w:val="20"/>
                <w:szCs w:val="20"/>
              </w:rPr>
              <w:t xml:space="preserve"> </w:t>
            </w:r>
            <w:r w:rsidRPr="00475735">
              <w:rPr>
                <w:rFonts w:ascii="Arial" w:hAnsi="Arial" w:cs="Arial"/>
                <w:sz w:val="20"/>
                <w:szCs w:val="20"/>
              </w:rPr>
              <w:t>adversos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seguimiento</w:t>
            </w:r>
            <w:r>
              <w:rPr>
                <w:rFonts w:ascii="Arial" w:hAnsi="Arial" w:cs="Arial"/>
                <w:sz w:val="20"/>
                <w:szCs w:val="20"/>
              </w:rPr>
              <w:t xml:space="preserve"> </w:t>
            </w:r>
            <w:r w:rsidRPr="00475735">
              <w:rPr>
                <w:rFonts w:ascii="Arial" w:hAnsi="Arial" w:cs="Arial"/>
                <w:sz w:val="20"/>
                <w:szCs w:val="20"/>
              </w:rPr>
              <w:t>correspondiente,</w:t>
            </w:r>
            <w:r>
              <w:rPr>
                <w:rFonts w:ascii="Arial" w:hAnsi="Arial" w:cs="Arial"/>
                <w:sz w:val="20"/>
                <w:szCs w:val="20"/>
              </w:rPr>
              <w:t xml:space="preserve"> </w:t>
            </w:r>
            <w:r w:rsidRPr="00475735">
              <w:rPr>
                <w:rFonts w:ascii="Arial" w:hAnsi="Arial" w:cs="Arial"/>
                <w:sz w:val="20"/>
                <w:szCs w:val="20"/>
              </w:rPr>
              <w:t>según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Resolución</w:t>
            </w:r>
            <w:r>
              <w:rPr>
                <w:rFonts w:ascii="Arial" w:hAnsi="Arial" w:cs="Arial"/>
                <w:sz w:val="20"/>
                <w:szCs w:val="20"/>
              </w:rPr>
              <w:t xml:space="preserve"> </w:t>
            </w:r>
            <w:r w:rsidRPr="00475735">
              <w:rPr>
                <w:rFonts w:ascii="Arial" w:hAnsi="Arial" w:cs="Arial"/>
                <w:sz w:val="20"/>
                <w:szCs w:val="20"/>
              </w:rPr>
              <w:t>1446</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2006.</w:t>
            </w:r>
          </w:p>
        </w:tc>
        <w:tc>
          <w:tcPr>
            <w:tcW w:w="1156" w:type="dxa"/>
            <w:vAlign w:val="center"/>
          </w:tcPr>
          <w:p w14:paraId="4244503E"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51C72873" w14:textId="77777777" w:rsidR="00E3121D" w:rsidRPr="00475735" w:rsidRDefault="00E3121D" w:rsidP="00E3121D">
            <w:pPr>
              <w:pStyle w:val="Prrafodelista"/>
              <w:tabs>
                <w:tab w:val="left" w:pos="240"/>
              </w:tabs>
              <w:ind w:left="0"/>
              <w:jc w:val="center"/>
              <w:rPr>
                <w:rFonts w:ascii="Arial" w:hAnsi="Arial" w:cs="Arial"/>
                <w:b/>
                <w:sz w:val="20"/>
                <w:szCs w:val="20"/>
              </w:rPr>
            </w:pPr>
          </w:p>
        </w:tc>
      </w:tr>
      <w:tr w:rsidR="00E3121D" w:rsidRPr="00475735" w14:paraId="29D0D1C1" w14:textId="77777777" w:rsidTr="00EA3681">
        <w:trPr>
          <w:trHeight w:val="20"/>
        </w:trPr>
        <w:tc>
          <w:tcPr>
            <w:tcW w:w="851" w:type="dxa"/>
            <w:vAlign w:val="center"/>
          </w:tcPr>
          <w:p w14:paraId="03445A7F" w14:textId="21455B60" w:rsidR="00E3121D" w:rsidRPr="00475735" w:rsidRDefault="00E3121D" w:rsidP="00E3121D">
            <w:pPr>
              <w:pStyle w:val="Prrafodelista"/>
              <w:tabs>
                <w:tab w:val="left" w:pos="240"/>
              </w:tabs>
              <w:ind w:left="0"/>
              <w:jc w:val="center"/>
              <w:rPr>
                <w:rFonts w:ascii="Arial" w:hAnsi="Arial" w:cs="Arial"/>
                <w:b/>
                <w:sz w:val="20"/>
                <w:szCs w:val="20"/>
              </w:rPr>
            </w:pPr>
            <w:r w:rsidRPr="00475735">
              <w:rPr>
                <w:rFonts w:ascii="Arial" w:hAnsi="Arial" w:cs="Arial"/>
                <w:b/>
                <w:sz w:val="20"/>
                <w:szCs w:val="20"/>
              </w:rPr>
              <w:t>1</w:t>
            </w:r>
            <w:r>
              <w:rPr>
                <w:rFonts w:ascii="Arial" w:hAnsi="Arial" w:cs="Arial"/>
                <w:b/>
                <w:sz w:val="20"/>
                <w:szCs w:val="20"/>
              </w:rPr>
              <w:t>4</w:t>
            </w:r>
          </w:p>
        </w:tc>
        <w:tc>
          <w:tcPr>
            <w:tcW w:w="6924" w:type="dxa"/>
          </w:tcPr>
          <w:p w14:paraId="70506272" w14:textId="77777777" w:rsidR="00E3121D" w:rsidRPr="00475735" w:rsidRDefault="00E3121D" w:rsidP="00E3121D">
            <w:pPr>
              <w:pStyle w:val="Prrafodelista"/>
              <w:tabs>
                <w:tab w:val="left" w:pos="240"/>
              </w:tabs>
              <w:ind w:left="0"/>
              <w:jc w:val="both"/>
              <w:rPr>
                <w:rFonts w:ascii="Arial" w:hAnsi="Arial" w:cs="Arial"/>
                <w:sz w:val="20"/>
                <w:szCs w:val="20"/>
                <w:lang w:eastAsia="es-CO"/>
              </w:rPr>
            </w:pPr>
            <w:r w:rsidRPr="00475735">
              <w:rPr>
                <w:rFonts w:ascii="Arial" w:hAnsi="Arial" w:cs="Arial"/>
                <w:sz w:val="20"/>
                <w:szCs w:val="20"/>
              </w:rPr>
              <w:t>Indicadores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prestación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servicios,</w:t>
            </w:r>
            <w:r>
              <w:rPr>
                <w:rFonts w:ascii="Arial" w:hAnsi="Arial" w:cs="Arial"/>
                <w:sz w:val="20"/>
                <w:szCs w:val="20"/>
              </w:rPr>
              <w:t xml:space="preserve"> </w:t>
            </w:r>
            <w:r w:rsidRPr="00475735">
              <w:rPr>
                <w:rFonts w:ascii="Arial" w:hAnsi="Arial" w:cs="Arial"/>
                <w:sz w:val="20"/>
                <w:szCs w:val="20"/>
              </w:rPr>
              <w:t>definidos</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Sistema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Información</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Sistema</w:t>
            </w:r>
            <w:r>
              <w:rPr>
                <w:rFonts w:ascii="Arial" w:hAnsi="Arial" w:cs="Arial"/>
                <w:sz w:val="20"/>
                <w:szCs w:val="20"/>
              </w:rPr>
              <w:t xml:space="preserve"> </w:t>
            </w:r>
            <w:r w:rsidRPr="00475735">
              <w:rPr>
                <w:rFonts w:ascii="Arial" w:hAnsi="Arial" w:cs="Arial"/>
                <w:sz w:val="20"/>
                <w:szCs w:val="20"/>
              </w:rPr>
              <w:t>Obligatorio</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Garantía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Atención</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Salud.</w:t>
            </w:r>
          </w:p>
        </w:tc>
        <w:tc>
          <w:tcPr>
            <w:tcW w:w="1156" w:type="dxa"/>
            <w:vAlign w:val="center"/>
          </w:tcPr>
          <w:p w14:paraId="56DDA4FA" w14:textId="77777777" w:rsidR="00E3121D" w:rsidRPr="00475735" w:rsidRDefault="00E3121D" w:rsidP="00E3121D">
            <w:pPr>
              <w:pStyle w:val="Prrafodelista"/>
              <w:tabs>
                <w:tab w:val="left" w:pos="240"/>
              </w:tabs>
              <w:ind w:left="0"/>
              <w:jc w:val="center"/>
              <w:rPr>
                <w:rFonts w:ascii="Arial" w:hAnsi="Arial" w:cs="Arial"/>
                <w:b/>
                <w:sz w:val="20"/>
                <w:szCs w:val="20"/>
              </w:rPr>
            </w:pPr>
          </w:p>
        </w:tc>
        <w:tc>
          <w:tcPr>
            <w:tcW w:w="1559" w:type="dxa"/>
            <w:vAlign w:val="center"/>
          </w:tcPr>
          <w:p w14:paraId="100EFB71" w14:textId="77777777" w:rsidR="00E3121D" w:rsidRPr="00475735" w:rsidRDefault="00E3121D" w:rsidP="00E3121D">
            <w:pPr>
              <w:pStyle w:val="Prrafodelista"/>
              <w:tabs>
                <w:tab w:val="left" w:pos="240"/>
              </w:tabs>
              <w:ind w:left="0"/>
              <w:jc w:val="center"/>
              <w:rPr>
                <w:rFonts w:ascii="Arial" w:hAnsi="Arial" w:cs="Arial"/>
                <w:b/>
                <w:sz w:val="20"/>
                <w:szCs w:val="20"/>
              </w:rPr>
            </w:pPr>
          </w:p>
        </w:tc>
      </w:tr>
      <w:bookmarkEnd w:id="10"/>
    </w:tbl>
    <w:p w14:paraId="58C16F0B" w14:textId="77777777" w:rsidR="00DA4E31" w:rsidRDefault="00DA4E31" w:rsidP="00A963D7">
      <w:pPr>
        <w:pStyle w:val="Prrafodelista"/>
        <w:tabs>
          <w:tab w:val="left" w:pos="240"/>
        </w:tabs>
        <w:ind w:left="0"/>
        <w:rPr>
          <w:color w:val="808080" w:themeColor="background1" w:themeShade="80"/>
        </w:rPr>
      </w:pPr>
    </w:p>
    <w:p w14:paraId="20F3FE60" w14:textId="77777777" w:rsidR="000B28CF" w:rsidRDefault="000B28CF" w:rsidP="00A963D7">
      <w:pPr>
        <w:pStyle w:val="Prrafodelista"/>
        <w:tabs>
          <w:tab w:val="left" w:pos="240"/>
          <w:tab w:val="center" w:pos="4459"/>
          <w:tab w:val="left" w:pos="5820"/>
        </w:tabs>
        <w:ind w:left="0"/>
        <w:rPr>
          <w:rFonts w:ascii="Arial" w:hAnsi="Arial" w:cs="Arial"/>
          <w:b/>
        </w:rPr>
        <w:sectPr w:rsidR="000B28CF" w:rsidSect="005029C9">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65D3A902" w14:textId="77777777" w:rsidR="00DA4E31" w:rsidRPr="00EE7634" w:rsidRDefault="00DA4E31" w:rsidP="00A963D7">
      <w:pPr>
        <w:tabs>
          <w:tab w:val="left" w:pos="-1080"/>
          <w:tab w:val="left" w:pos="0"/>
        </w:tabs>
        <w:spacing w:after="0" w:line="240" w:lineRule="auto"/>
        <w:jc w:val="center"/>
        <w:rPr>
          <w:rFonts w:ascii="Arial" w:hAnsi="Arial" w:cs="Arial"/>
          <w:b/>
          <w:color w:val="000000" w:themeColor="text1"/>
          <w:sz w:val="20"/>
        </w:rPr>
      </w:pPr>
      <w:r w:rsidRPr="00EE7634">
        <w:rPr>
          <w:rFonts w:ascii="Arial" w:hAnsi="Arial" w:cs="Arial"/>
          <w:b/>
          <w:color w:val="000000" w:themeColor="text1"/>
          <w:sz w:val="20"/>
        </w:rPr>
        <w:lastRenderedPageBreak/>
        <w:t>GARANTÍAS</w:t>
      </w:r>
      <w:r>
        <w:rPr>
          <w:rFonts w:ascii="Arial" w:hAnsi="Arial" w:cs="Arial"/>
          <w:b/>
          <w:color w:val="000000" w:themeColor="text1"/>
          <w:sz w:val="20"/>
        </w:rPr>
        <w:t xml:space="preserve"> </w:t>
      </w:r>
      <w:r w:rsidRPr="00EE7634">
        <w:rPr>
          <w:rFonts w:ascii="Arial" w:hAnsi="Arial" w:cs="Arial"/>
          <w:b/>
          <w:color w:val="000000" w:themeColor="text1"/>
          <w:sz w:val="20"/>
        </w:rPr>
        <w:t>DEL</w:t>
      </w:r>
      <w:r>
        <w:rPr>
          <w:rFonts w:ascii="Arial" w:hAnsi="Arial" w:cs="Arial"/>
          <w:b/>
          <w:color w:val="000000" w:themeColor="text1"/>
          <w:sz w:val="20"/>
        </w:rPr>
        <w:t xml:space="preserve"> </w:t>
      </w:r>
      <w:r w:rsidRPr="00EE7634">
        <w:rPr>
          <w:rFonts w:ascii="Arial" w:hAnsi="Arial" w:cs="Arial"/>
          <w:b/>
          <w:color w:val="000000" w:themeColor="text1"/>
          <w:sz w:val="20"/>
        </w:rPr>
        <w:t>PROCESO</w:t>
      </w:r>
    </w:p>
    <w:p w14:paraId="360C4A7D" w14:textId="77777777" w:rsidR="00056B8A" w:rsidRDefault="00056B8A" w:rsidP="00A963D7">
      <w:pPr>
        <w:spacing w:after="0" w:line="240" w:lineRule="auto"/>
        <w:jc w:val="both"/>
        <w:rPr>
          <w:rFonts w:ascii="Arial" w:hAnsi="Arial" w:cs="Arial"/>
          <w:b/>
          <w:color w:val="000000" w:themeColor="text1"/>
          <w:sz w:val="20"/>
        </w:rPr>
      </w:pPr>
    </w:p>
    <w:p w14:paraId="0407AC8A" w14:textId="5F9A1B0A" w:rsidR="00DA4E31" w:rsidRDefault="00DA4E31" w:rsidP="00A963D7">
      <w:pPr>
        <w:spacing w:after="0" w:line="240" w:lineRule="auto"/>
        <w:jc w:val="both"/>
        <w:rPr>
          <w:rFonts w:ascii="Arial" w:hAnsi="Arial" w:cs="Arial"/>
          <w:b/>
          <w:color w:val="000000" w:themeColor="text1"/>
          <w:sz w:val="20"/>
        </w:rPr>
      </w:pPr>
      <w:r w:rsidRPr="002C1530">
        <w:rPr>
          <w:rFonts w:ascii="Arial" w:hAnsi="Arial" w:cs="Arial"/>
          <w:b/>
          <w:color w:val="000000" w:themeColor="text1"/>
          <w:sz w:val="20"/>
        </w:rPr>
        <w:t>ETAPA</w:t>
      </w:r>
      <w:r>
        <w:rPr>
          <w:rFonts w:ascii="Arial" w:hAnsi="Arial" w:cs="Arial"/>
          <w:b/>
          <w:color w:val="000000" w:themeColor="text1"/>
          <w:sz w:val="20"/>
        </w:rPr>
        <w:t xml:space="preserve"> </w:t>
      </w:r>
      <w:r w:rsidRPr="002C1530">
        <w:rPr>
          <w:rFonts w:ascii="Arial" w:hAnsi="Arial" w:cs="Arial"/>
          <w:b/>
          <w:color w:val="000000" w:themeColor="text1"/>
          <w:sz w:val="20"/>
        </w:rPr>
        <w:t>CONTRACTUAL</w:t>
      </w:r>
    </w:p>
    <w:p w14:paraId="38884A60" w14:textId="77777777" w:rsidR="00056B8A" w:rsidRPr="002C1530" w:rsidRDefault="00056B8A" w:rsidP="00A963D7">
      <w:pPr>
        <w:spacing w:after="0" w:line="240" w:lineRule="auto"/>
        <w:jc w:val="both"/>
        <w:rPr>
          <w:rFonts w:ascii="Arial" w:hAnsi="Arial" w:cs="Arial"/>
          <w:b/>
          <w:color w:val="000000" w:themeColor="text1"/>
          <w:sz w:val="2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992"/>
        <w:gridCol w:w="1134"/>
        <w:gridCol w:w="1134"/>
        <w:gridCol w:w="1134"/>
        <w:gridCol w:w="1559"/>
        <w:gridCol w:w="2948"/>
      </w:tblGrid>
      <w:tr w:rsidR="00DA4E31" w:rsidRPr="00657AA2" w14:paraId="42863A05" w14:textId="77777777" w:rsidTr="00F30533">
        <w:tc>
          <w:tcPr>
            <w:tcW w:w="1305" w:type="dxa"/>
            <w:shd w:val="clear" w:color="auto" w:fill="DDD9C3"/>
            <w:vAlign w:val="center"/>
          </w:tcPr>
          <w:p w14:paraId="458A0E72"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MECANISMO</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p>
        </w:tc>
        <w:tc>
          <w:tcPr>
            <w:tcW w:w="992" w:type="dxa"/>
            <w:shd w:val="clear" w:color="auto" w:fill="DDD9C3"/>
            <w:vAlign w:val="center"/>
          </w:tcPr>
          <w:p w14:paraId="5C591403"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CLASE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6061A6CE"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LOS</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RIESGOS</w:t>
            </w:r>
          </w:p>
        </w:tc>
        <w:tc>
          <w:tcPr>
            <w:tcW w:w="1134" w:type="dxa"/>
            <w:shd w:val="clear" w:color="auto" w:fill="DDD9C3"/>
            <w:vAlign w:val="center"/>
          </w:tcPr>
          <w:p w14:paraId="1D49265F"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1A51D5D1"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559" w:type="dxa"/>
            <w:shd w:val="clear" w:color="auto" w:fill="DDD9C3"/>
            <w:vAlign w:val="center"/>
          </w:tcPr>
          <w:p w14:paraId="50847B75"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948" w:type="dxa"/>
            <w:shd w:val="clear" w:color="auto" w:fill="DDD9C3"/>
            <w:vAlign w:val="center"/>
          </w:tcPr>
          <w:p w14:paraId="05810AC1"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VIGENCIA</w:t>
            </w:r>
          </w:p>
        </w:tc>
      </w:tr>
      <w:tr w:rsidR="00DA4E31" w:rsidRPr="00657AA2" w14:paraId="73F02CB2" w14:textId="77777777" w:rsidTr="00F30533">
        <w:trPr>
          <w:trHeight w:val="366"/>
        </w:trPr>
        <w:tc>
          <w:tcPr>
            <w:tcW w:w="1305" w:type="dxa"/>
            <w:shd w:val="clear" w:color="auto" w:fill="auto"/>
            <w:vAlign w:val="center"/>
          </w:tcPr>
          <w:p w14:paraId="326CBC97"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CUMPLIMIENTO</w:t>
            </w:r>
          </w:p>
        </w:tc>
        <w:tc>
          <w:tcPr>
            <w:tcW w:w="992" w:type="dxa"/>
            <w:shd w:val="clear" w:color="auto" w:fill="auto"/>
            <w:vAlign w:val="center"/>
          </w:tcPr>
          <w:p w14:paraId="108BC07B" w14:textId="77777777" w:rsidR="00DA4E31" w:rsidRPr="00657AA2" w:rsidRDefault="00DA4E31" w:rsidP="00A963D7">
            <w:pPr>
              <w:spacing w:after="0" w:line="240" w:lineRule="auto"/>
              <w:jc w:val="center"/>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5C63D712"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7D3EA3B4"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eastAsia="MS Mincho" w:hAnsi="Arial" w:cs="Arial"/>
                <w:sz w:val="14"/>
                <w:szCs w:val="16"/>
              </w:rPr>
              <w:t>20%</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VALOR</w:t>
            </w:r>
            <w:r>
              <w:rPr>
                <w:rFonts w:ascii="Arial" w:eastAsia="MS Mincho" w:hAnsi="Arial" w:cs="Arial"/>
                <w:sz w:val="14"/>
                <w:szCs w:val="16"/>
              </w:rPr>
              <w:t xml:space="preserve"> </w:t>
            </w:r>
            <w:r w:rsidRPr="00657AA2">
              <w:rPr>
                <w:rFonts w:ascii="Arial" w:eastAsia="MS Mincho" w:hAnsi="Arial" w:cs="Arial"/>
                <w:sz w:val="14"/>
                <w:szCs w:val="16"/>
              </w:rPr>
              <w:t>TOTAL</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1134" w:type="dxa"/>
            <w:shd w:val="clear" w:color="auto" w:fill="auto"/>
            <w:vAlign w:val="center"/>
          </w:tcPr>
          <w:p w14:paraId="671B2C3F"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187D5078" w14:textId="77777777" w:rsidR="00DA4E31" w:rsidRPr="003E460E" w:rsidRDefault="00DA4E31" w:rsidP="00A963D7">
            <w:pPr>
              <w:spacing w:after="0" w:line="240" w:lineRule="auto"/>
              <w:jc w:val="both"/>
              <w:rPr>
                <w:rFonts w:ascii="Arial" w:hAnsi="Arial" w:cs="Arial"/>
                <w:color w:val="FF0000"/>
                <w:sz w:val="14"/>
                <w:szCs w:val="14"/>
              </w:rPr>
            </w:pPr>
            <w:r w:rsidRPr="003E460E">
              <w:rPr>
                <w:rFonts w:ascii="Arial" w:hAnsi="Arial" w:cs="Arial"/>
                <w:sz w:val="14"/>
                <w:szCs w:val="14"/>
              </w:rPr>
              <w:t xml:space="preserve">VIGENTE POR UN TERMINO IGUAL A LA VIGENCIA DEL CONTRATO Y </w:t>
            </w:r>
            <w:r w:rsidRPr="003E460E">
              <w:rPr>
                <w:rFonts w:ascii="Arial" w:eastAsia="MS Mincho" w:hAnsi="Arial" w:cs="Arial"/>
                <w:sz w:val="14"/>
                <w:szCs w:val="16"/>
              </w:rPr>
              <w:t>CUATRO (4) MESES MAS</w:t>
            </w:r>
          </w:p>
        </w:tc>
        <w:tc>
          <w:tcPr>
            <w:tcW w:w="2948" w:type="dxa"/>
            <w:shd w:val="clear" w:color="auto" w:fill="auto"/>
          </w:tcPr>
          <w:p w14:paraId="1A84CE6F"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DURANTE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PLAZO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EJECUCIÓN</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LIQUIDACION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ESTIMACION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CUBRE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COMO</w:t>
            </w:r>
            <w:r>
              <w:rPr>
                <w:rFonts w:ascii="Arial" w:hAnsi="Arial" w:cs="Arial"/>
                <w:sz w:val="14"/>
                <w:szCs w:val="16"/>
              </w:rPr>
              <w:t xml:space="preserve"> </w:t>
            </w:r>
            <w:r w:rsidRPr="00657AA2">
              <w:rPr>
                <w:rFonts w:ascii="Arial" w:hAnsi="Arial" w:cs="Arial"/>
                <w:sz w:val="14"/>
                <w:szCs w:val="16"/>
              </w:rPr>
              <w:t>QUIERA</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PRETENDE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CAUSE</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MISMOS</w:t>
            </w:r>
            <w:r>
              <w:rPr>
                <w:rFonts w:ascii="Arial" w:hAnsi="Arial" w:cs="Arial"/>
                <w:sz w:val="14"/>
                <w:szCs w:val="16"/>
              </w:rPr>
              <w:t xml:space="preserve"> </w:t>
            </w:r>
            <w:r w:rsidRPr="00657AA2">
              <w:rPr>
                <w:rFonts w:ascii="Arial" w:hAnsi="Arial" w:cs="Arial"/>
                <w:sz w:val="14"/>
                <w:szCs w:val="16"/>
              </w:rPr>
              <w:t>TERMINOS</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CLAUSULA</w:t>
            </w:r>
            <w:r>
              <w:rPr>
                <w:rFonts w:ascii="Arial" w:hAnsi="Arial" w:cs="Arial"/>
                <w:sz w:val="14"/>
                <w:szCs w:val="16"/>
              </w:rPr>
              <w:t xml:space="preserve"> </w:t>
            </w:r>
            <w:r w:rsidRPr="00657AA2">
              <w:rPr>
                <w:rFonts w:ascii="Arial" w:hAnsi="Arial" w:cs="Arial"/>
                <w:sz w:val="14"/>
                <w:szCs w:val="16"/>
              </w:rPr>
              <w:t>PENAL</w:t>
            </w:r>
            <w:r>
              <w:rPr>
                <w:rFonts w:ascii="Arial" w:hAnsi="Arial" w:cs="Arial"/>
                <w:sz w:val="14"/>
                <w:szCs w:val="16"/>
              </w:rPr>
              <w:t xml:space="preserve"> </w:t>
            </w:r>
            <w:r w:rsidRPr="00657AA2">
              <w:rPr>
                <w:rFonts w:ascii="Arial" w:hAnsi="Arial" w:cs="Arial"/>
                <w:sz w:val="14"/>
                <w:szCs w:val="16"/>
              </w:rPr>
              <w:t>PECUNIARIA.</w:t>
            </w:r>
          </w:p>
        </w:tc>
      </w:tr>
      <w:tr w:rsidR="00DA4E31" w:rsidRPr="00657AA2" w14:paraId="24D48E3C" w14:textId="77777777" w:rsidTr="00F30533">
        <w:trPr>
          <w:trHeight w:val="432"/>
        </w:trPr>
        <w:tc>
          <w:tcPr>
            <w:tcW w:w="1305" w:type="dxa"/>
            <w:shd w:val="clear" w:color="auto" w:fill="auto"/>
            <w:vAlign w:val="center"/>
          </w:tcPr>
          <w:p w14:paraId="5FEFA797"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CALIDAD</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SERVICIO</w:t>
            </w:r>
          </w:p>
        </w:tc>
        <w:tc>
          <w:tcPr>
            <w:tcW w:w="992" w:type="dxa"/>
            <w:shd w:val="clear" w:color="auto" w:fill="auto"/>
            <w:vAlign w:val="center"/>
          </w:tcPr>
          <w:p w14:paraId="07FD40AC" w14:textId="77777777" w:rsidR="00DA4E31" w:rsidRPr="00657AA2" w:rsidRDefault="00DA4E31" w:rsidP="00A963D7">
            <w:pPr>
              <w:spacing w:after="0" w:line="240" w:lineRule="auto"/>
              <w:jc w:val="center"/>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19A6C0C8"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eastAsia="MS Mincho" w:hAnsi="Arial" w:cs="Arial"/>
                <w:sz w:val="14"/>
                <w:szCs w:val="16"/>
              </w:rPr>
              <w:t>CALIDAD</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SERVICIO</w:t>
            </w:r>
          </w:p>
        </w:tc>
        <w:tc>
          <w:tcPr>
            <w:tcW w:w="1134" w:type="dxa"/>
            <w:shd w:val="clear" w:color="auto" w:fill="auto"/>
            <w:vAlign w:val="center"/>
          </w:tcPr>
          <w:p w14:paraId="2D3E7846"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eastAsia="MS Mincho" w:hAnsi="Arial" w:cs="Arial"/>
                <w:sz w:val="14"/>
                <w:szCs w:val="16"/>
              </w:rPr>
              <w:t>50%</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VALOR</w:t>
            </w:r>
            <w:r>
              <w:rPr>
                <w:rFonts w:ascii="Arial" w:eastAsia="MS Mincho" w:hAnsi="Arial" w:cs="Arial"/>
                <w:sz w:val="14"/>
                <w:szCs w:val="16"/>
              </w:rPr>
              <w:t xml:space="preserve"> </w:t>
            </w:r>
            <w:r w:rsidRPr="00657AA2">
              <w:rPr>
                <w:rFonts w:ascii="Arial" w:eastAsia="MS Mincho" w:hAnsi="Arial" w:cs="Arial"/>
                <w:sz w:val="14"/>
                <w:szCs w:val="16"/>
              </w:rPr>
              <w:t>TOTAL</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1134" w:type="dxa"/>
            <w:shd w:val="clear" w:color="auto" w:fill="auto"/>
            <w:vAlign w:val="center"/>
          </w:tcPr>
          <w:p w14:paraId="5098D112"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11998FDC" w14:textId="77777777" w:rsidR="00DA4E31" w:rsidRPr="003E460E" w:rsidRDefault="00DA4E31" w:rsidP="00A963D7">
            <w:pPr>
              <w:spacing w:after="0" w:line="240" w:lineRule="auto"/>
              <w:jc w:val="both"/>
              <w:rPr>
                <w:rFonts w:ascii="Arial" w:hAnsi="Arial" w:cs="Arial"/>
                <w:color w:val="FF0000"/>
                <w:sz w:val="14"/>
                <w:szCs w:val="16"/>
              </w:rPr>
            </w:pPr>
            <w:r w:rsidRPr="003E460E">
              <w:rPr>
                <w:rFonts w:ascii="Arial" w:eastAsia="MS Mincho" w:hAnsi="Arial" w:cs="Arial"/>
                <w:sz w:val="14"/>
                <w:szCs w:val="16"/>
              </w:rPr>
              <w:t xml:space="preserve">VIGENTE POR UN TERMINO IGUAL A </w:t>
            </w:r>
            <w:r w:rsidRPr="003E460E">
              <w:rPr>
                <w:rFonts w:ascii="Arial" w:hAnsi="Arial" w:cs="Arial"/>
                <w:sz w:val="14"/>
                <w:szCs w:val="14"/>
              </w:rPr>
              <w:t>LA VIGENCIA</w:t>
            </w:r>
            <w:r w:rsidRPr="003E460E">
              <w:rPr>
                <w:rFonts w:ascii="Arial" w:eastAsia="MS Mincho" w:hAnsi="Arial" w:cs="Arial"/>
                <w:sz w:val="14"/>
                <w:szCs w:val="16"/>
              </w:rPr>
              <w:t xml:space="preserve"> DEL CONTRATO Y SEIS (6) MESES MAS</w:t>
            </w:r>
          </w:p>
        </w:tc>
        <w:tc>
          <w:tcPr>
            <w:tcW w:w="2948" w:type="dxa"/>
            <w:shd w:val="clear" w:color="auto" w:fill="auto"/>
          </w:tcPr>
          <w:p w14:paraId="4B30A91D"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MALA</w:t>
            </w:r>
            <w:r>
              <w:rPr>
                <w:rFonts w:ascii="Arial" w:hAnsi="Arial" w:cs="Arial"/>
                <w:sz w:val="14"/>
                <w:szCs w:val="16"/>
              </w:rPr>
              <w:t xml:space="preserve"> </w:t>
            </w:r>
            <w:r w:rsidRPr="00657AA2">
              <w:rPr>
                <w:rFonts w:ascii="Arial" w:hAnsi="Arial" w:cs="Arial"/>
                <w:sz w:val="14"/>
                <w:szCs w:val="16"/>
              </w:rPr>
              <w:t>CALIDAD</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SERVICIO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SUMINISTRO</w:t>
            </w:r>
            <w:r>
              <w:rPr>
                <w:rFonts w:ascii="Arial" w:hAnsi="Arial" w:cs="Arial"/>
                <w:sz w:val="14"/>
                <w:szCs w:val="16"/>
              </w:rPr>
              <w:t xml:space="preserve"> </w:t>
            </w:r>
            <w:r w:rsidRPr="00657AA2">
              <w:rPr>
                <w:rFonts w:ascii="Arial" w:hAnsi="Arial" w:cs="Arial"/>
                <w:sz w:val="14"/>
                <w:szCs w:val="16"/>
              </w:rPr>
              <w:t>DURANTE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VIGENCIA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1</w:t>
            </w:r>
            <w:r>
              <w:rPr>
                <w:rFonts w:ascii="Arial" w:hAnsi="Arial" w:cs="Arial"/>
                <w:sz w:val="14"/>
                <w:szCs w:val="16"/>
              </w:rPr>
              <w:t xml:space="preserve"> </w:t>
            </w:r>
            <w:r w:rsidRPr="00657AA2">
              <w:rPr>
                <w:rFonts w:ascii="Arial" w:hAnsi="Arial" w:cs="Arial"/>
                <w:sz w:val="14"/>
                <w:szCs w:val="16"/>
              </w:rPr>
              <w:t>AÑOS</w:t>
            </w:r>
            <w:r>
              <w:rPr>
                <w:rFonts w:ascii="Arial" w:hAnsi="Arial" w:cs="Arial"/>
                <w:sz w:val="14"/>
                <w:szCs w:val="16"/>
              </w:rPr>
              <w:t xml:space="preserve"> </w:t>
            </w:r>
            <w:r w:rsidRPr="00657AA2">
              <w:rPr>
                <w:rFonts w:ascii="Arial" w:hAnsi="Arial" w:cs="Arial"/>
                <w:sz w:val="14"/>
                <w:szCs w:val="16"/>
              </w:rPr>
              <w:t>MÁS</w:t>
            </w:r>
            <w:r>
              <w:rPr>
                <w:rFonts w:ascii="Arial" w:hAnsi="Arial" w:cs="Arial"/>
                <w:sz w:val="14"/>
                <w:szCs w:val="16"/>
              </w:rPr>
              <w:t xml:space="preserve"> </w:t>
            </w:r>
            <w:r w:rsidRPr="00657AA2">
              <w:rPr>
                <w:rFonts w:ascii="Arial" w:hAnsi="Arial" w:cs="Arial"/>
                <w:sz w:val="14"/>
                <w:szCs w:val="16"/>
              </w:rPr>
              <w:t>BUSCANDO</w:t>
            </w:r>
            <w:r>
              <w:rPr>
                <w:rFonts w:ascii="Arial" w:hAnsi="Arial" w:cs="Arial"/>
                <w:sz w:val="14"/>
                <w:szCs w:val="16"/>
              </w:rPr>
              <w:t xml:space="preserve"> </w:t>
            </w:r>
            <w:r w:rsidRPr="00657AA2">
              <w:rPr>
                <w:rFonts w:ascii="Arial" w:hAnsi="Arial" w:cs="Arial"/>
                <w:sz w:val="14"/>
                <w:szCs w:val="16"/>
              </w:rPr>
              <w:t>RESARCIR</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DETRIMENTO</w:t>
            </w:r>
            <w:r>
              <w:rPr>
                <w:rFonts w:ascii="Arial" w:hAnsi="Arial" w:cs="Arial"/>
                <w:sz w:val="14"/>
                <w:szCs w:val="16"/>
              </w:rPr>
              <w:t xml:space="preserve"> </w:t>
            </w:r>
            <w:r w:rsidRPr="00657AA2">
              <w:rPr>
                <w:rFonts w:ascii="Arial" w:hAnsi="Arial" w:cs="Arial"/>
                <w:sz w:val="14"/>
                <w:szCs w:val="16"/>
              </w:rPr>
              <w:t>CAUSADO</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MALA</w:t>
            </w:r>
            <w:r>
              <w:rPr>
                <w:rFonts w:ascii="Arial" w:hAnsi="Arial" w:cs="Arial"/>
                <w:sz w:val="14"/>
                <w:szCs w:val="16"/>
              </w:rPr>
              <w:t xml:space="preserve"> </w:t>
            </w:r>
            <w:r w:rsidRPr="00657AA2">
              <w:rPr>
                <w:rFonts w:ascii="Arial" w:hAnsi="Arial" w:cs="Arial"/>
                <w:sz w:val="14"/>
                <w:szCs w:val="16"/>
              </w:rPr>
              <w:t>CALIDAD</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INSUFICIENCIA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PRODUCTO</w:t>
            </w:r>
            <w:r>
              <w:rPr>
                <w:rFonts w:ascii="Arial" w:hAnsi="Arial" w:cs="Arial"/>
                <w:sz w:val="14"/>
                <w:szCs w:val="16"/>
              </w:rPr>
              <w:t xml:space="preserve"> </w:t>
            </w:r>
            <w:r w:rsidRPr="00657AA2">
              <w:rPr>
                <w:rFonts w:ascii="Arial" w:hAnsi="Arial" w:cs="Arial"/>
                <w:sz w:val="14"/>
                <w:szCs w:val="16"/>
              </w:rPr>
              <w:t>ENTREGADO</w:t>
            </w:r>
          </w:p>
        </w:tc>
      </w:tr>
      <w:tr w:rsidR="00DA4E31" w:rsidRPr="00657AA2" w14:paraId="28D32334" w14:textId="77777777" w:rsidTr="00F30533">
        <w:trPr>
          <w:trHeight w:val="432"/>
        </w:trPr>
        <w:tc>
          <w:tcPr>
            <w:tcW w:w="1305" w:type="dxa"/>
            <w:shd w:val="clear" w:color="auto" w:fill="auto"/>
            <w:vAlign w:val="center"/>
          </w:tcPr>
          <w:p w14:paraId="09615F54" w14:textId="77777777" w:rsidR="00DA4E31" w:rsidRPr="00657AA2" w:rsidRDefault="00DA4E31" w:rsidP="00A963D7">
            <w:pPr>
              <w:spacing w:after="0" w:line="240" w:lineRule="auto"/>
              <w:jc w:val="both"/>
              <w:rPr>
                <w:rFonts w:ascii="Arial" w:eastAsia="MS Mincho" w:hAnsi="Arial" w:cs="Arial"/>
                <w:sz w:val="14"/>
                <w:szCs w:val="16"/>
              </w:rPr>
            </w:pP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SALARIOS</w:t>
            </w:r>
            <w:r>
              <w:rPr>
                <w:rFonts w:ascii="Arial" w:hAnsi="Arial" w:cs="Arial"/>
                <w:sz w:val="14"/>
                <w:szCs w:val="16"/>
              </w:rPr>
              <w:t xml:space="preserve"> </w:t>
            </w:r>
            <w:r w:rsidRPr="00657AA2">
              <w:rPr>
                <w:rFonts w:ascii="Arial" w:hAnsi="Arial" w:cs="Arial"/>
                <w:sz w:val="14"/>
                <w:szCs w:val="16"/>
              </w:rPr>
              <w:t>PRESTACIONES</w:t>
            </w:r>
            <w:r>
              <w:rPr>
                <w:rFonts w:ascii="Arial" w:hAnsi="Arial" w:cs="Arial"/>
                <w:sz w:val="14"/>
                <w:szCs w:val="16"/>
              </w:rPr>
              <w:t xml:space="preserve"> </w:t>
            </w:r>
            <w:r w:rsidRPr="00657AA2">
              <w:rPr>
                <w:rFonts w:ascii="Arial" w:hAnsi="Arial" w:cs="Arial"/>
                <w:sz w:val="14"/>
                <w:szCs w:val="16"/>
              </w:rPr>
              <w:t>E</w:t>
            </w:r>
            <w:r>
              <w:rPr>
                <w:rFonts w:ascii="Arial" w:hAnsi="Arial" w:cs="Arial"/>
                <w:sz w:val="14"/>
                <w:szCs w:val="16"/>
              </w:rPr>
              <w:t xml:space="preserve"> </w:t>
            </w:r>
            <w:r w:rsidRPr="00657AA2">
              <w:rPr>
                <w:rFonts w:ascii="Arial" w:hAnsi="Arial" w:cs="Arial"/>
                <w:sz w:val="14"/>
                <w:szCs w:val="16"/>
              </w:rPr>
              <w:t>INDEMNIZACIONES</w:t>
            </w:r>
            <w:r>
              <w:rPr>
                <w:rFonts w:ascii="Arial" w:hAnsi="Arial" w:cs="Arial"/>
                <w:sz w:val="14"/>
                <w:szCs w:val="16"/>
              </w:rPr>
              <w:t xml:space="preserve"> </w:t>
            </w:r>
            <w:r w:rsidRPr="00657AA2">
              <w:rPr>
                <w:rFonts w:ascii="Arial" w:hAnsi="Arial" w:cs="Arial"/>
                <w:sz w:val="14"/>
                <w:szCs w:val="16"/>
              </w:rPr>
              <w:t>LABORALES</w:t>
            </w:r>
          </w:p>
        </w:tc>
        <w:tc>
          <w:tcPr>
            <w:tcW w:w="992" w:type="dxa"/>
            <w:shd w:val="clear" w:color="auto" w:fill="auto"/>
            <w:vAlign w:val="center"/>
          </w:tcPr>
          <w:p w14:paraId="7792D096" w14:textId="77777777" w:rsidR="00DA4E31" w:rsidRPr="00657AA2" w:rsidRDefault="00DA4E31" w:rsidP="00A963D7">
            <w:pPr>
              <w:spacing w:after="0" w:line="240" w:lineRule="auto"/>
              <w:jc w:val="center"/>
              <w:rPr>
                <w:rFonts w:ascii="Arial" w:hAnsi="Arial" w:cs="Arial"/>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5658F7BD" w14:textId="77777777" w:rsidR="00DA4E31" w:rsidRPr="00657AA2" w:rsidRDefault="00DA4E31" w:rsidP="00A963D7">
            <w:pPr>
              <w:spacing w:after="0" w:line="240" w:lineRule="auto"/>
              <w:jc w:val="both"/>
              <w:rPr>
                <w:rFonts w:ascii="Arial" w:eastAsia="MS Mincho" w:hAnsi="Arial" w:cs="Arial"/>
                <w:sz w:val="14"/>
                <w:szCs w:val="16"/>
              </w:rPr>
            </w:pP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SALARIOS</w:t>
            </w:r>
            <w:r>
              <w:rPr>
                <w:rFonts w:ascii="Arial" w:hAnsi="Arial" w:cs="Arial"/>
                <w:sz w:val="14"/>
                <w:szCs w:val="16"/>
              </w:rPr>
              <w:t xml:space="preserve"> </w:t>
            </w:r>
            <w:r w:rsidRPr="00657AA2">
              <w:rPr>
                <w:rFonts w:ascii="Arial" w:hAnsi="Arial" w:cs="Arial"/>
                <w:sz w:val="14"/>
                <w:szCs w:val="16"/>
              </w:rPr>
              <w:t>PRESTACIONES</w:t>
            </w:r>
            <w:r>
              <w:rPr>
                <w:rFonts w:ascii="Arial" w:hAnsi="Arial" w:cs="Arial"/>
                <w:sz w:val="14"/>
                <w:szCs w:val="16"/>
              </w:rPr>
              <w:t xml:space="preserve"> </w:t>
            </w:r>
            <w:r w:rsidRPr="00657AA2">
              <w:rPr>
                <w:rFonts w:ascii="Arial" w:hAnsi="Arial" w:cs="Arial"/>
                <w:sz w:val="14"/>
                <w:szCs w:val="16"/>
              </w:rPr>
              <w:t>E</w:t>
            </w:r>
            <w:r>
              <w:rPr>
                <w:rFonts w:ascii="Arial" w:hAnsi="Arial" w:cs="Arial"/>
                <w:sz w:val="14"/>
                <w:szCs w:val="16"/>
              </w:rPr>
              <w:t xml:space="preserve"> </w:t>
            </w:r>
            <w:r w:rsidRPr="00657AA2">
              <w:rPr>
                <w:rFonts w:ascii="Arial" w:hAnsi="Arial" w:cs="Arial"/>
                <w:sz w:val="14"/>
                <w:szCs w:val="16"/>
              </w:rPr>
              <w:t>INDEMNIZACIONES</w:t>
            </w:r>
            <w:r>
              <w:rPr>
                <w:rFonts w:ascii="Arial" w:hAnsi="Arial" w:cs="Arial"/>
                <w:sz w:val="14"/>
                <w:szCs w:val="16"/>
              </w:rPr>
              <w:t xml:space="preserve"> </w:t>
            </w:r>
            <w:r w:rsidRPr="00657AA2">
              <w:rPr>
                <w:rFonts w:ascii="Arial" w:hAnsi="Arial" w:cs="Arial"/>
                <w:sz w:val="14"/>
                <w:szCs w:val="16"/>
              </w:rPr>
              <w:t>LABORALES</w:t>
            </w:r>
          </w:p>
        </w:tc>
        <w:tc>
          <w:tcPr>
            <w:tcW w:w="1134" w:type="dxa"/>
            <w:shd w:val="clear" w:color="auto" w:fill="auto"/>
            <w:vAlign w:val="center"/>
          </w:tcPr>
          <w:p w14:paraId="2E24E135" w14:textId="77777777" w:rsidR="00DA4E31" w:rsidRPr="00657AA2" w:rsidRDefault="00DA4E31" w:rsidP="00A963D7">
            <w:pPr>
              <w:spacing w:after="0" w:line="240" w:lineRule="auto"/>
              <w:jc w:val="both"/>
              <w:rPr>
                <w:rFonts w:ascii="Arial" w:eastAsia="MS Mincho" w:hAnsi="Arial" w:cs="Arial"/>
                <w:sz w:val="14"/>
                <w:szCs w:val="16"/>
              </w:rPr>
            </w:pPr>
            <w:r w:rsidRPr="00657AA2">
              <w:rPr>
                <w:rFonts w:ascii="Arial" w:hAnsi="Arial" w:cs="Arial"/>
                <w:sz w:val="14"/>
                <w:szCs w:val="16"/>
              </w:rPr>
              <w:t>CINCO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(5%)</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57E07609" w14:textId="77777777" w:rsidR="00DA4E31" w:rsidRPr="00657AA2" w:rsidRDefault="00DA4E31" w:rsidP="00A963D7">
            <w:pPr>
              <w:spacing w:after="0" w:line="240" w:lineRule="auto"/>
              <w:jc w:val="both"/>
              <w:rPr>
                <w:rFonts w:ascii="Arial" w:hAnsi="Arial" w:cs="Arial"/>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591D118F" w14:textId="77777777" w:rsidR="00DA4E31" w:rsidRPr="00B91D15" w:rsidRDefault="00DA4E31" w:rsidP="00A963D7">
            <w:pPr>
              <w:spacing w:after="0" w:line="240" w:lineRule="auto"/>
              <w:jc w:val="both"/>
              <w:rPr>
                <w:rFonts w:ascii="Arial" w:eastAsia="MS Mincho" w:hAnsi="Arial" w:cs="Arial"/>
                <w:sz w:val="14"/>
                <w:szCs w:val="14"/>
              </w:rPr>
            </w:pPr>
            <w:r w:rsidRPr="00B91D15">
              <w:rPr>
                <w:rFonts w:ascii="Arial" w:hAnsi="Arial" w:cs="Arial"/>
                <w:sz w:val="14"/>
                <w:szCs w:val="14"/>
              </w:rPr>
              <w:t>VIGENTE</w:t>
            </w:r>
            <w:r>
              <w:rPr>
                <w:rFonts w:ascii="Arial" w:hAnsi="Arial" w:cs="Arial"/>
                <w:sz w:val="14"/>
                <w:szCs w:val="14"/>
              </w:rPr>
              <w:t xml:space="preserve"> </w:t>
            </w:r>
            <w:r w:rsidRPr="00B91D15">
              <w:rPr>
                <w:rFonts w:ascii="Arial" w:hAnsi="Arial" w:cs="Arial"/>
                <w:sz w:val="14"/>
                <w:szCs w:val="14"/>
              </w:rPr>
              <w:t>POR</w:t>
            </w:r>
            <w:r>
              <w:rPr>
                <w:rFonts w:ascii="Arial" w:hAnsi="Arial" w:cs="Arial"/>
                <w:sz w:val="14"/>
                <w:szCs w:val="14"/>
              </w:rPr>
              <w:t xml:space="preserve"> </w:t>
            </w:r>
            <w:r w:rsidRPr="00B91D15">
              <w:rPr>
                <w:rFonts w:ascii="Arial" w:hAnsi="Arial" w:cs="Arial"/>
                <w:sz w:val="14"/>
                <w:szCs w:val="14"/>
              </w:rPr>
              <w:t>UN</w:t>
            </w:r>
            <w:r>
              <w:rPr>
                <w:rFonts w:ascii="Arial" w:hAnsi="Arial" w:cs="Arial"/>
                <w:sz w:val="14"/>
                <w:szCs w:val="14"/>
              </w:rPr>
              <w:t xml:space="preserve"> </w:t>
            </w:r>
            <w:r w:rsidRPr="00B91D15">
              <w:rPr>
                <w:rFonts w:ascii="Arial" w:hAnsi="Arial" w:cs="Arial"/>
                <w:sz w:val="14"/>
                <w:szCs w:val="14"/>
              </w:rPr>
              <w:t>TERMINO</w:t>
            </w:r>
            <w:r>
              <w:rPr>
                <w:rFonts w:ascii="Arial" w:hAnsi="Arial" w:cs="Arial"/>
                <w:sz w:val="14"/>
                <w:szCs w:val="14"/>
              </w:rPr>
              <w:t xml:space="preserve"> </w:t>
            </w:r>
            <w:r w:rsidRPr="00B91D15">
              <w:rPr>
                <w:rFonts w:ascii="Arial" w:hAnsi="Arial" w:cs="Arial"/>
                <w:sz w:val="14"/>
                <w:szCs w:val="14"/>
              </w:rPr>
              <w:t>IGUAL</w:t>
            </w:r>
            <w:r>
              <w:rPr>
                <w:rFonts w:ascii="Arial" w:hAnsi="Arial" w:cs="Arial"/>
                <w:sz w:val="14"/>
                <w:szCs w:val="14"/>
              </w:rPr>
              <w:t xml:space="preserve"> </w:t>
            </w:r>
            <w:r w:rsidRPr="00B91D15">
              <w:rPr>
                <w:rFonts w:ascii="Arial" w:hAnsi="Arial" w:cs="Arial"/>
                <w:sz w:val="14"/>
                <w:szCs w:val="14"/>
              </w:rPr>
              <w:t>A</w:t>
            </w:r>
            <w:r>
              <w:rPr>
                <w:rFonts w:ascii="Arial" w:hAnsi="Arial" w:cs="Arial"/>
                <w:sz w:val="14"/>
                <w:szCs w:val="14"/>
              </w:rPr>
              <w:t xml:space="preserve"> </w:t>
            </w:r>
            <w:r w:rsidRPr="00B91D15">
              <w:rPr>
                <w:rFonts w:ascii="Arial" w:hAnsi="Arial" w:cs="Arial"/>
                <w:sz w:val="14"/>
                <w:szCs w:val="14"/>
              </w:rPr>
              <w:t>LA</w:t>
            </w:r>
            <w:r>
              <w:rPr>
                <w:rFonts w:ascii="Arial" w:hAnsi="Arial" w:cs="Arial"/>
                <w:sz w:val="14"/>
                <w:szCs w:val="14"/>
              </w:rPr>
              <w:t xml:space="preserve"> </w:t>
            </w:r>
            <w:r w:rsidRPr="00B91D15">
              <w:rPr>
                <w:rFonts w:ascii="Arial" w:hAnsi="Arial" w:cs="Arial"/>
                <w:sz w:val="14"/>
                <w:szCs w:val="14"/>
              </w:rPr>
              <w:t>VIGENCIA</w:t>
            </w:r>
            <w:r>
              <w:rPr>
                <w:rFonts w:ascii="Arial" w:hAnsi="Arial" w:cs="Arial"/>
                <w:sz w:val="14"/>
                <w:szCs w:val="14"/>
              </w:rPr>
              <w:t xml:space="preserve"> </w:t>
            </w:r>
            <w:r w:rsidRPr="00B91D15">
              <w:rPr>
                <w:rFonts w:ascii="Arial" w:hAnsi="Arial" w:cs="Arial"/>
                <w:sz w:val="14"/>
                <w:szCs w:val="14"/>
              </w:rPr>
              <w:t>DEL</w:t>
            </w:r>
            <w:r>
              <w:rPr>
                <w:rFonts w:ascii="Arial" w:hAnsi="Arial" w:cs="Arial"/>
                <w:sz w:val="14"/>
                <w:szCs w:val="14"/>
              </w:rPr>
              <w:t xml:space="preserve"> </w:t>
            </w:r>
            <w:r w:rsidRPr="00B91D15">
              <w:rPr>
                <w:rFonts w:ascii="Arial" w:hAnsi="Arial" w:cs="Arial"/>
                <w:sz w:val="14"/>
                <w:szCs w:val="14"/>
              </w:rPr>
              <w:t>CONTRATO</w:t>
            </w:r>
            <w:r>
              <w:rPr>
                <w:rFonts w:ascii="Arial" w:hAnsi="Arial" w:cs="Arial"/>
                <w:sz w:val="14"/>
                <w:szCs w:val="14"/>
              </w:rPr>
              <w:t xml:space="preserve"> </w:t>
            </w:r>
            <w:r w:rsidRPr="00B91D15">
              <w:rPr>
                <w:rFonts w:ascii="Arial" w:hAnsi="Arial" w:cs="Arial"/>
                <w:sz w:val="14"/>
                <w:szCs w:val="14"/>
              </w:rPr>
              <w:t>Y</w:t>
            </w:r>
            <w:r>
              <w:rPr>
                <w:rFonts w:ascii="Arial" w:hAnsi="Arial" w:cs="Arial"/>
                <w:sz w:val="14"/>
                <w:szCs w:val="14"/>
              </w:rPr>
              <w:t xml:space="preserve"> </w:t>
            </w:r>
            <w:r w:rsidRPr="00B91D15">
              <w:rPr>
                <w:rFonts w:ascii="Arial" w:hAnsi="Arial" w:cs="Arial"/>
                <w:sz w:val="14"/>
                <w:szCs w:val="14"/>
              </w:rPr>
              <w:t>TRES</w:t>
            </w:r>
            <w:r>
              <w:rPr>
                <w:rFonts w:ascii="Arial" w:hAnsi="Arial" w:cs="Arial"/>
                <w:sz w:val="14"/>
                <w:szCs w:val="14"/>
              </w:rPr>
              <w:t xml:space="preserve"> </w:t>
            </w:r>
            <w:r w:rsidRPr="00B91D15">
              <w:rPr>
                <w:rFonts w:ascii="Arial" w:hAnsi="Arial" w:cs="Arial"/>
                <w:sz w:val="14"/>
                <w:szCs w:val="14"/>
              </w:rPr>
              <w:t>(3)</w:t>
            </w:r>
            <w:r>
              <w:rPr>
                <w:rFonts w:ascii="Arial" w:hAnsi="Arial" w:cs="Arial"/>
                <w:sz w:val="14"/>
                <w:szCs w:val="14"/>
              </w:rPr>
              <w:t xml:space="preserve"> </w:t>
            </w:r>
            <w:r w:rsidRPr="00B91D15">
              <w:rPr>
                <w:rFonts w:ascii="Arial" w:hAnsi="Arial" w:cs="Arial"/>
                <w:sz w:val="14"/>
                <w:szCs w:val="14"/>
              </w:rPr>
              <w:t>AÑOS</w:t>
            </w:r>
            <w:r>
              <w:rPr>
                <w:rFonts w:ascii="Arial" w:hAnsi="Arial" w:cs="Arial"/>
                <w:sz w:val="14"/>
                <w:szCs w:val="14"/>
              </w:rPr>
              <w:t xml:space="preserve"> </w:t>
            </w:r>
            <w:r w:rsidRPr="00B91D15">
              <w:rPr>
                <w:rFonts w:ascii="Arial" w:hAnsi="Arial" w:cs="Arial"/>
                <w:sz w:val="14"/>
                <w:szCs w:val="14"/>
              </w:rPr>
              <w:t>MAS</w:t>
            </w:r>
          </w:p>
        </w:tc>
        <w:tc>
          <w:tcPr>
            <w:tcW w:w="2948" w:type="dxa"/>
            <w:shd w:val="clear" w:color="auto" w:fill="auto"/>
          </w:tcPr>
          <w:p w14:paraId="4B377011" w14:textId="77777777" w:rsidR="00DA4E31" w:rsidRPr="00657AA2" w:rsidRDefault="00DA4E31" w:rsidP="00A963D7">
            <w:pPr>
              <w:spacing w:after="0" w:line="240" w:lineRule="auto"/>
              <w:jc w:val="both"/>
              <w:rPr>
                <w:rFonts w:ascii="Arial" w:hAnsi="Arial" w:cs="Arial"/>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LE</w:t>
            </w:r>
            <w:r>
              <w:rPr>
                <w:rFonts w:ascii="Arial" w:hAnsi="Arial" w:cs="Arial"/>
                <w:sz w:val="14"/>
                <w:szCs w:val="16"/>
              </w:rPr>
              <w:t xml:space="preserve"> </w:t>
            </w:r>
            <w:r w:rsidRPr="00657AA2">
              <w:rPr>
                <w:rFonts w:ascii="Arial" w:hAnsi="Arial" w:cs="Arial"/>
                <w:sz w:val="14"/>
                <w:szCs w:val="16"/>
              </w:rPr>
              <w:t>OCASIONE</w:t>
            </w:r>
            <w:r>
              <w:rPr>
                <w:rFonts w:ascii="Arial" w:hAnsi="Arial" w:cs="Arial"/>
                <w:sz w:val="14"/>
                <w:szCs w:val="16"/>
              </w:rPr>
              <w:t xml:space="preserve"> </w:t>
            </w:r>
            <w:r w:rsidRPr="00657AA2">
              <w:rPr>
                <w:rFonts w:ascii="Arial" w:hAnsi="Arial" w:cs="Arial"/>
                <w:sz w:val="14"/>
                <w:szCs w:val="16"/>
              </w:rPr>
              <w:t>COMO</w:t>
            </w:r>
            <w:r>
              <w:rPr>
                <w:rFonts w:ascii="Arial" w:hAnsi="Arial" w:cs="Arial"/>
                <w:sz w:val="14"/>
                <w:szCs w:val="16"/>
              </w:rPr>
              <w:t xml:space="preserve"> </w:t>
            </w:r>
            <w:r w:rsidRPr="00657AA2">
              <w:rPr>
                <w:rFonts w:ascii="Arial" w:hAnsi="Arial" w:cs="Arial"/>
                <w:sz w:val="14"/>
                <w:szCs w:val="16"/>
              </w:rPr>
              <w:t>CONSECUENCIA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LAS</w:t>
            </w:r>
            <w:r>
              <w:rPr>
                <w:rFonts w:ascii="Arial" w:hAnsi="Arial" w:cs="Arial"/>
                <w:sz w:val="14"/>
                <w:szCs w:val="16"/>
              </w:rPr>
              <w:t xml:space="preserve"> </w:t>
            </w:r>
            <w:r w:rsidRPr="00657AA2">
              <w:rPr>
                <w:rFonts w:ascii="Arial" w:hAnsi="Arial" w:cs="Arial"/>
                <w:sz w:val="14"/>
                <w:szCs w:val="16"/>
              </w:rPr>
              <w:t>OBLIGACIONES</w:t>
            </w:r>
            <w:r>
              <w:rPr>
                <w:rFonts w:ascii="Arial" w:hAnsi="Arial" w:cs="Arial"/>
                <w:sz w:val="14"/>
                <w:szCs w:val="16"/>
              </w:rPr>
              <w:t xml:space="preserve"> </w:t>
            </w:r>
            <w:r w:rsidRPr="00657AA2">
              <w:rPr>
                <w:rFonts w:ascii="Arial" w:hAnsi="Arial" w:cs="Arial"/>
                <w:sz w:val="14"/>
                <w:szCs w:val="16"/>
              </w:rPr>
              <w:t>LABORALES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ESTE</w:t>
            </w:r>
            <w:r>
              <w:rPr>
                <w:rFonts w:ascii="Arial" w:hAnsi="Arial" w:cs="Arial"/>
                <w:sz w:val="14"/>
                <w:szCs w:val="16"/>
              </w:rPr>
              <w:t xml:space="preserve"> </w:t>
            </w:r>
            <w:r w:rsidRPr="00657AA2">
              <w:rPr>
                <w:rFonts w:ascii="Arial" w:hAnsi="Arial" w:cs="Arial"/>
                <w:sz w:val="14"/>
                <w:szCs w:val="16"/>
              </w:rPr>
              <w:t>OBLIGADO</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DERIVADAS</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CONTRATACIÓN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PERSONAL</w:t>
            </w:r>
            <w:r>
              <w:rPr>
                <w:rFonts w:ascii="Arial" w:hAnsi="Arial" w:cs="Arial"/>
                <w:sz w:val="14"/>
                <w:szCs w:val="16"/>
              </w:rPr>
              <w:t xml:space="preserve"> </w:t>
            </w:r>
            <w:r w:rsidRPr="00657AA2">
              <w:rPr>
                <w:rFonts w:ascii="Arial" w:hAnsi="Arial" w:cs="Arial"/>
                <w:sz w:val="14"/>
                <w:szCs w:val="16"/>
              </w:rPr>
              <w:t>UTILIZADOS</w:t>
            </w:r>
            <w:r>
              <w:rPr>
                <w:rFonts w:ascii="Arial" w:hAnsi="Arial" w:cs="Arial"/>
                <w:sz w:val="14"/>
                <w:szCs w:val="16"/>
              </w:rPr>
              <w:t xml:space="preserve"> </w:t>
            </w:r>
            <w:r w:rsidRPr="00657AA2">
              <w:rPr>
                <w:rFonts w:ascii="Arial" w:hAnsi="Arial" w:cs="Arial"/>
                <w:sz w:val="14"/>
                <w:szCs w:val="16"/>
              </w:rPr>
              <w:t>PARA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EJECUCIÓN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r>
      <w:tr w:rsidR="00DA4E31" w:rsidRPr="00657AA2" w14:paraId="60D17231" w14:textId="77777777" w:rsidTr="00F30533">
        <w:trPr>
          <w:trHeight w:val="410"/>
        </w:trPr>
        <w:tc>
          <w:tcPr>
            <w:tcW w:w="1305" w:type="dxa"/>
            <w:shd w:val="clear" w:color="auto" w:fill="auto"/>
            <w:vAlign w:val="center"/>
          </w:tcPr>
          <w:p w14:paraId="46FA525D"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RESPONSABILIDAD</w:t>
            </w:r>
            <w:r>
              <w:rPr>
                <w:rFonts w:ascii="Arial" w:eastAsia="MS Mincho" w:hAnsi="Arial" w:cs="Arial"/>
                <w:sz w:val="14"/>
                <w:szCs w:val="16"/>
              </w:rPr>
              <w:t xml:space="preserve"> </w:t>
            </w:r>
            <w:r w:rsidRPr="00657AA2">
              <w:rPr>
                <w:rFonts w:ascii="Arial" w:eastAsia="MS Mincho" w:hAnsi="Arial" w:cs="Arial"/>
                <w:sz w:val="14"/>
                <w:szCs w:val="16"/>
              </w:rPr>
              <w:t>CIVIL</w:t>
            </w:r>
            <w:r>
              <w:rPr>
                <w:rFonts w:ascii="Arial" w:eastAsia="MS Mincho" w:hAnsi="Arial" w:cs="Arial"/>
                <w:sz w:val="14"/>
                <w:szCs w:val="16"/>
              </w:rPr>
              <w:t xml:space="preserve"> </w:t>
            </w:r>
            <w:r w:rsidRPr="00657AA2">
              <w:rPr>
                <w:rFonts w:ascii="Arial" w:eastAsia="MS Mincho" w:hAnsi="Arial" w:cs="Arial"/>
                <w:sz w:val="14"/>
                <w:szCs w:val="16"/>
              </w:rPr>
              <w:t>EXTRACONTRACTUAL</w:t>
            </w:r>
          </w:p>
        </w:tc>
        <w:tc>
          <w:tcPr>
            <w:tcW w:w="992" w:type="dxa"/>
            <w:shd w:val="clear" w:color="auto" w:fill="auto"/>
            <w:vAlign w:val="center"/>
          </w:tcPr>
          <w:p w14:paraId="0C3696C6"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2542ED5E" w14:textId="77777777" w:rsidR="00DA4E31" w:rsidRPr="00657AA2" w:rsidRDefault="00DA4E31" w:rsidP="00607061">
            <w:pPr>
              <w:tabs>
                <w:tab w:val="left" w:pos="0"/>
              </w:tabs>
              <w:spacing w:after="0" w:line="240" w:lineRule="auto"/>
              <w:jc w:val="both"/>
              <w:rPr>
                <w:rFonts w:ascii="Arial" w:hAnsi="Arial" w:cs="Arial"/>
                <w:sz w:val="14"/>
                <w:szCs w:val="16"/>
              </w:rPr>
            </w:pPr>
            <w:r w:rsidRPr="00657AA2">
              <w:rPr>
                <w:rFonts w:ascii="Arial" w:hAnsi="Arial" w:cs="Arial"/>
                <w:sz w:val="14"/>
                <w:szCs w:val="16"/>
              </w:rPr>
              <w:t>DAÑOS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TERCEROS</w:t>
            </w:r>
            <w:r>
              <w:rPr>
                <w:rFonts w:ascii="Arial" w:hAnsi="Arial" w:cs="Arial"/>
                <w:sz w:val="14"/>
                <w:szCs w:val="16"/>
              </w:rPr>
              <w:t xml:space="preserve"> </w:t>
            </w:r>
            <w:r w:rsidRPr="00657AA2">
              <w:rPr>
                <w:rFonts w:ascii="Arial" w:hAnsi="Arial" w:cs="Arial"/>
                <w:sz w:val="14"/>
                <w:szCs w:val="16"/>
              </w:rPr>
              <w:t>POR</w:t>
            </w:r>
          </w:p>
          <w:p w14:paraId="1398F4E9" w14:textId="77777777" w:rsidR="00DA4E31" w:rsidRPr="00657AA2" w:rsidRDefault="00DA4E31" w:rsidP="00607061">
            <w:pPr>
              <w:spacing w:after="0" w:line="240" w:lineRule="auto"/>
              <w:jc w:val="both"/>
              <w:rPr>
                <w:rFonts w:ascii="Arial" w:hAnsi="Arial" w:cs="Arial"/>
                <w:color w:val="FF0000"/>
                <w:sz w:val="14"/>
                <w:szCs w:val="16"/>
              </w:rPr>
            </w:pPr>
            <w:r w:rsidRPr="00657AA2">
              <w:rPr>
                <w:rFonts w:ascii="Arial" w:hAnsi="Arial" w:cs="Arial"/>
                <w:sz w:val="14"/>
                <w:szCs w:val="16"/>
              </w:rPr>
              <w:t>RESPONSABILIDAD</w:t>
            </w:r>
            <w:r>
              <w:rPr>
                <w:rFonts w:ascii="Arial" w:hAnsi="Arial" w:cs="Arial"/>
                <w:sz w:val="14"/>
                <w:szCs w:val="16"/>
              </w:rPr>
              <w:t xml:space="preserve"> </w:t>
            </w:r>
            <w:r w:rsidRPr="00657AA2">
              <w:rPr>
                <w:rFonts w:ascii="Arial" w:hAnsi="Arial" w:cs="Arial"/>
                <w:sz w:val="14"/>
                <w:szCs w:val="16"/>
              </w:rPr>
              <w:t>CIVIL</w:t>
            </w:r>
            <w:r>
              <w:rPr>
                <w:rFonts w:ascii="Arial" w:hAnsi="Arial" w:cs="Arial"/>
                <w:sz w:val="14"/>
                <w:szCs w:val="16"/>
              </w:rPr>
              <w:t xml:space="preserve"> </w:t>
            </w:r>
            <w:r w:rsidRPr="00657AA2">
              <w:rPr>
                <w:rFonts w:ascii="Arial" w:hAnsi="Arial" w:cs="Arial"/>
                <w:sz w:val="14"/>
                <w:szCs w:val="16"/>
              </w:rPr>
              <w:t>EXTRA-CONTRACTUAL</w:t>
            </w:r>
          </w:p>
        </w:tc>
        <w:tc>
          <w:tcPr>
            <w:tcW w:w="1134" w:type="dxa"/>
            <w:shd w:val="clear" w:color="auto" w:fill="auto"/>
            <w:vAlign w:val="center"/>
          </w:tcPr>
          <w:p w14:paraId="6DF8463D" w14:textId="288414D8" w:rsidR="00DA4E31" w:rsidRPr="009B0352" w:rsidRDefault="00DA4E31" w:rsidP="00A963D7">
            <w:pPr>
              <w:spacing w:after="0" w:line="240" w:lineRule="auto"/>
              <w:jc w:val="both"/>
              <w:rPr>
                <w:rFonts w:ascii="Arial" w:eastAsia="MS Mincho" w:hAnsi="Arial" w:cs="Arial"/>
                <w:sz w:val="14"/>
                <w:szCs w:val="16"/>
              </w:rPr>
            </w:pPr>
            <w:r w:rsidRPr="009B0352">
              <w:rPr>
                <w:rFonts w:ascii="Arial" w:eastAsia="MS Mincho" w:hAnsi="Arial" w:cs="Arial"/>
                <w:sz w:val="14"/>
                <w:szCs w:val="16"/>
              </w:rPr>
              <w:t>DOSCIENTOS</w:t>
            </w:r>
            <w:r>
              <w:rPr>
                <w:rFonts w:ascii="Arial" w:eastAsia="MS Mincho" w:hAnsi="Arial" w:cs="Arial"/>
                <w:sz w:val="14"/>
                <w:szCs w:val="16"/>
              </w:rPr>
              <w:t xml:space="preserve"> </w:t>
            </w:r>
            <w:r w:rsidRPr="009B0352">
              <w:rPr>
                <w:rFonts w:ascii="Arial" w:eastAsia="MS Mincho" w:hAnsi="Arial" w:cs="Arial"/>
                <w:sz w:val="14"/>
                <w:szCs w:val="16"/>
              </w:rPr>
              <w:t>(200)</w:t>
            </w:r>
            <w:r>
              <w:rPr>
                <w:rFonts w:ascii="Arial" w:eastAsia="MS Mincho" w:hAnsi="Arial" w:cs="Arial"/>
                <w:sz w:val="14"/>
                <w:szCs w:val="16"/>
              </w:rPr>
              <w:t xml:space="preserve"> </w:t>
            </w:r>
            <w:r w:rsidRPr="009B0352">
              <w:rPr>
                <w:rFonts w:ascii="Arial" w:eastAsia="MS Mincho" w:hAnsi="Arial" w:cs="Arial"/>
                <w:sz w:val="14"/>
                <w:szCs w:val="16"/>
              </w:rPr>
              <w:t>SMMLV</w:t>
            </w:r>
            <w:r w:rsidR="00607061">
              <w:rPr>
                <w:rFonts w:ascii="Arial" w:eastAsia="MS Mincho" w:hAnsi="Arial" w:cs="Arial"/>
                <w:sz w:val="14"/>
                <w:szCs w:val="16"/>
              </w:rPr>
              <w:t>.</w:t>
            </w:r>
          </w:p>
        </w:tc>
        <w:tc>
          <w:tcPr>
            <w:tcW w:w="1134" w:type="dxa"/>
            <w:shd w:val="clear" w:color="auto" w:fill="auto"/>
            <w:vAlign w:val="center"/>
          </w:tcPr>
          <w:p w14:paraId="68AB89D2"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17D31A47"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eastAsia="MS Mincho" w:hAnsi="Arial" w:cs="Arial"/>
                <w:sz w:val="14"/>
                <w:szCs w:val="16"/>
              </w:rPr>
              <w:t>DURACIÓN</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2948" w:type="dxa"/>
            <w:shd w:val="clear" w:color="auto" w:fill="auto"/>
          </w:tcPr>
          <w:p w14:paraId="18A3D93B" w14:textId="3F4B9D5B" w:rsidR="00DA4E31" w:rsidRPr="00657AA2" w:rsidRDefault="00DA4E31" w:rsidP="00A963D7">
            <w:pPr>
              <w:spacing w:after="0" w:line="240" w:lineRule="auto"/>
              <w:jc w:val="both"/>
              <w:rPr>
                <w:rFonts w:ascii="Arial" w:hAnsi="Arial" w:cs="Arial"/>
                <w:color w:val="FF0000"/>
                <w:sz w:val="14"/>
                <w:szCs w:val="16"/>
              </w:rPr>
            </w:pPr>
            <w:r w:rsidRPr="00657AA2">
              <w:rPr>
                <w:rFonts w:ascii="Arial" w:eastAsia="Britannic Bold" w:hAnsi="Arial" w:cs="Arial"/>
                <w:sz w:val="14"/>
                <w:szCs w:val="16"/>
              </w:rPr>
              <w:t>AMPARA</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657AA2">
              <w:rPr>
                <w:rFonts w:ascii="Arial" w:eastAsia="Britannic Bold" w:hAnsi="Arial" w:cs="Arial"/>
                <w:sz w:val="14"/>
                <w:szCs w:val="16"/>
              </w:rPr>
              <w:t>DAÑOS</w:t>
            </w:r>
            <w:r>
              <w:rPr>
                <w:rFonts w:ascii="Arial" w:eastAsia="Britannic Bold" w:hAnsi="Arial" w:cs="Arial"/>
                <w:sz w:val="14"/>
                <w:szCs w:val="16"/>
              </w:rPr>
              <w:t xml:space="preserve"> </w:t>
            </w:r>
            <w:r w:rsidRPr="00657AA2">
              <w:rPr>
                <w:rFonts w:ascii="Arial" w:eastAsia="Britannic Bold" w:hAnsi="Arial" w:cs="Arial"/>
                <w:sz w:val="14"/>
                <w:szCs w:val="16"/>
              </w:rPr>
              <w:t>PRODUCIDOS</w:t>
            </w:r>
            <w:r>
              <w:rPr>
                <w:rFonts w:ascii="Arial" w:eastAsia="Britannic Bold" w:hAnsi="Arial" w:cs="Arial"/>
                <w:sz w:val="14"/>
                <w:szCs w:val="16"/>
              </w:rPr>
              <w:t xml:space="preserve"> </w:t>
            </w:r>
            <w:r w:rsidRPr="00657AA2">
              <w:rPr>
                <w:rFonts w:ascii="Arial" w:eastAsia="Britannic Bold" w:hAnsi="Arial" w:cs="Arial"/>
                <w:sz w:val="14"/>
                <w:szCs w:val="16"/>
              </w:rPr>
              <w:t>POR</w:t>
            </w:r>
            <w:r>
              <w:rPr>
                <w:rFonts w:ascii="Arial" w:eastAsia="Britannic Bold" w:hAnsi="Arial" w:cs="Arial"/>
                <w:sz w:val="14"/>
                <w:szCs w:val="16"/>
              </w:rPr>
              <w:t xml:space="preserve"> </w:t>
            </w:r>
            <w:r w:rsidRPr="00657AA2">
              <w:rPr>
                <w:rFonts w:ascii="Arial" w:eastAsia="Britannic Bold" w:hAnsi="Arial" w:cs="Arial"/>
                <w:sz w:val="14"/>
                <w:szCs w:val="16"/>
              </w:rPr>
              <w:t>EL</w:t>
            </w:r>
            <w:r>
              <w:rPr>
                <w:rFonts w:ascii="Arial" w:eastAsia="Britannic Bold" w:hAnsi="Arial" w:cs="Arial"/>
                <w:sz w:val="14"/>
                <w:szCs w:val="16"/>
              </w:rPr>
              <w:t xml:space="preserve"> </w:t>
            </w:r>
            <w:r w:rsidRPr="00657AA2">
              <w:rPr>
                <w:rFonts w:ascii="Arial" w:eastAsia="Britannic Bold" w:hAnsi="Arial" w:cs="Arial"/>
                <w:sz w:val="14"/>
                <w:szCs w:val="16"/>
              </w:rPr>
              <w:t>OFERENTE</w:t>
            </w:r>
            <w:r>
              <w:rPr>
                <w:rFonts w:ascii="Arial" w:eastAsia="Britannic Bold" w:hAnsi="Arial" w:cs="Arial"/>
                <w:sz w:val="14"/>
                <w:szCs w:val="16"/>
              </w:rPr>
              <w:t xml:space="preserve"> </w:t>
            </w:r>
            <w:r w:rsidRPr="00657AA2">
              <w:rPr>
                <w:rFonts w:ascii="Arial" w:eastAsia="Britannic Bold" w:hAnsi="Arial" w:cs="Arial"/>
                <w:sz w:val="14"/>
                <w:szCs w:val="16"/>
              </w:rPr>
              <w:t>CON</w:t>
            </w:r>
            <w:r>
              <w:rPr>
                <w:rFonts w:ascii="Arial" w:eastAsia="Britannic Bold" w:hAnsi="Arial" w:cs="Arial"/>
                <w:sz w:val="14"/>
                <w:szCs w:val="16"/>
              </w:rPr>
              <w:t xml:space="preserve"> </w:t>
            </w:r>
            <w:r w:rsidRPr="00657AA2">
              <w:rPr>
                <w:rFonts w:ascii="Arial" w:eastAsia="Britannic Bold" w:hAnsi="Arial" w:cs="Arial"/>
                <w:sz w:val="14"/>
                <w:szCs w:val="16"/>
              </w:rPr>
              <w:t>OCASIÓN</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EJECUCIÓN</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CONTRATO</w:t>
            </w:r>
            <w:r>
              <w:rPr>
                <w:rFonts w:ascii="Arial" w:eastAsia="Britannic Bold" w:hAnsi="Arial" w:cs="Arial"/>
                <w:sz w:val="14"/>
                <w:szCs w:val="16"/>
              </w:rPr>
              <w:t xml:space="preserve"> </w:t>
            </w:r>
            <w:r w:rsidRPr="00657AA2">
              <w:rPr>
                <w:rFonts w:ascii="Arial" w:eastAsia="Britannic Bold" w:hAnsi="Arial" w:cs="Arial"/>
                <w:sz w:val="14"/>
                <w:szCs w:val="16"/>
              </w:rPr>
              <w:t>AMPARADO,</w:t>
            </w:r>
            <w:r>
              <w:rPr>
                <w:rFonts w:ascii="Arial" w:eastAsia="Britannic Bold" w:hAnsi="Arial" w:cs="Arial"/>
                <w:sz w:val="14"/>
                <w:szCs w:val="16"/>
              </w:rPr>
              <w:t xml:space="preserve"> </w:t>
            </w:r>
            <w:r w:rsidRPr="00657AA2">
              <w:rPr>
                <w:rFonts w:ascii="Arial" w:eastAsia="Britannic Bold" w:hAnsi="Arial" w:cs="Arial"/>
                <w:sz w:val="14"/>
                <w:szCs w:val="16"/>
              </w:rPr>
              <w:t>Y</w:t>
            </w:r>
            <w:r>
              <w:rPr>
                <w:rFonts w:ascii="Arial" w:eastAsia="Britannic Bold" w:hAnsi="Arial" w:cs="Arial"/>
                <w:sz w:val="14"/>
                <w:szCs w:val="16"/>
              </w:rPr>
              <w:t xml:space="preserve"> </w:t>
            </w:r>
            <w:r w:rsidRPr="00657AA2">
              <w:rPr>
                <w:rFonts w:ascii="Arial" w:eastAsia="Britannic Bold" w:hAnsi="Arial" w:cs="Arial"/>
                <w:sz w:val="14"/>
                <w:szCs w:val="16"/>
              </w:rPr>
              <w:t>SERÁN</w:t>
            </w:r>
            <w:r>
              <w:rPr>
                <w:rFonts w:ascii="Arial" w:eastAsia="Britannic Bold" w:hAnsi="Arial" w:cs="Arial"/>
                <w:sz w:val="14"/>
                <w:szCs w:val="16"/>
              </w:rPr>
              <w:t xml:space="preserve"> </w:t>
            </w:r>
            <w:r w:rsidRPr="00657AA2">
              <w:rPr>
                <w:rFonts w:ascii="Arial" w:eastAsia="Britannic Bold" w:hAnsi="Arial" w:cs="Arial"/>
                <w:sz w:val="14"/>
                <w:szCs w:val="16"/>
              </w:rPr>
              <w:t>BENEFICIARIOS</w:t>
            </w:r>
            <w:r>
              <w:rPr>
                <w:rFonts w:ascii="Arial" w:eastAsia="Britannic Bold" w:hAnsi="Arial" w:cs="Arial"/>
                <w:sz w:val="14"/>
                <w:szCs w:val="16"/>
              </w:rPr>
              <w:t xml:space="preserve"> </w:t>
            </w:r>
            <w:r w:rsidRPr="00657AA2">
              <w:rPr>
                <w:rFonts w:ascii="Arial" w:eastAsia="Britannic Bold" w:hAnsi="Arial" w:cs="Arial"/>
                <w:sz w:val="14"/>
                <w:szCs w:val="16"/>
              </w:rPr>
              <w:t>TANTO</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ENTIDAD</w:t>
            </w:r>
            <w:r>
              <w:rPr>
                <w:rFonts w:ascii="Arial" w:eastAsia="Britannic Bold" w:hAnsi="Arial" w:cs="Arial"/>
                <w:sz w:val="14"/>
                <w:szCs w:val="16"/>
              </w:rPr>
              <w:t xml:space="preserve"> </w:t>
            </w:r>
            <w:r w:rsidRPr="00657AA2">
              <w:rPr>
                <w:rFonts w:ascii="Arial" w:eastAsia="Britannic Bold" w:hAnsi="Arial" w:cs="Arial"/>
                <w:sz w:val="14"/>
                <w:szCs w:val="16"/>
              </w:rPr>
              <w:t>CONTRATANTE</w:t>
            </w:r>
            <w:r>
              <w:rPr>
                <w:rFonts w:ascii="Arial" w:eastAsia="Britannic Bold" w:hAnsi="Arial" w:cs="Arial"/>
                <w:sz w:val="14"/>
                <w:szCs w:val="16"/>
              </w:rPr>
              <w:t xml:space="preserve"> </w:t>
            </w:r>
            <w:r w:rsidRPr="00657AA2">
              <w:rPr>
                <w:rFonts w:ascii="Arial" w:eastAsia="Britannic Bold" w:hAnsi="Arial" w:cs="Arial"/>
                <w:sz w:val="14"/>
                <w:szCs w:val="16"/>
              </w:rPr>
              <w:t>COMO</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657AA2">
              <w:rPr>
                <w:rFonts w:ascii="Arial" w:eastAsia="Britannic Bold" w:hAnsi="Arial" w:cs="Arial"/>
                <w:sz w:val="14"/>
                <w:szCs w:val="16"/>
              </w:rPr>
              <w:t>TERCEROS</w:t>
            </w:r>
            <w:r>
              <w:rPr>
                <w:rFonts w:ascii="Arial" w:eastAsia="Britannic Bold" w:hAnsi="Arial" w:cs="Arial"/>
                <w:sz w:val="14"/>
                <w:szCs w:val="16"/>
              </w:rPr>
              <w:t xml:space="preserve"> </w:t>
            </w:r>
            <w:r w:rsidRPr="00657AA2">
              <w:rPr>
                <w:rFonts w:ascii="Arial" w:eastAsia="Britannic Bold" w:hAnsi="Arial" w:cs="Arial"/>
                <w:sz w:val="14"/>
                <w:szCs w:val="16"/>
              </w:rPr>
              <w:t>QUE</w:t>
            </w:r>
            <w:r>
              <w:rPr>
                <w:rFonts w:ascii="Arial" w:eastAsia="Britannic Bold" w:hAnsi="Arial" w:cs="Arial"/>
                <w:sz w:val="14"/>
                <w:szCs w:val="16"/>
              </w:rPr>
              <w:t xml:space="preserve"> </w:t>
            </w:r>
            <w:r w:rsidRPr="00657AA2">
              <w:rPr>
                <w:rFonts w:ascii="Arial" w:eastAsia="Britannic Bold" w:hAnsi="Arial" w:cs="Arial"/>
                <w:sz w:val="14"/>
                <w:szCs w:val="16"/>
              </w:rPr>
              <w:t>PUEDAN</w:t>
            </w:r>
            <w:r>
              <w:rPr>
                <w:rFonts w:ascii="Arial" w:eastAsia="Britannic Bold" w:hAnsi="Arial" w:cs="Arial"/>
                <w:sz w:val="14"/>
                <w:szCs w:val="16"/>
              </w:rPr>
              <w:t xml:space="preserve"> </w:t>
            </w:r>
            <w:r w:rsidRPr="00657AA2">
              <w:rPr>
                <w:rFonts w:ascii="Arial" w:eastAsia="Britannic Bold" w:hAnsi="Arial" w:cs="Arial"/>
                <w:sz w:val="14"/>
                <w:szCs w:val="16"/>
              </w:rPr>
              <w:t>RESULTAR</w:t>
            </w:r>
            <w:r>
              <w:rPr>
                <w:rFonts w:ascii="Arial" w:eastAsia="Britannic Bold" w:hAnsi="Arial" w:cs="Arial"/>
                <w:sz w:val="14"/>
                <w:szCs w:val="16"/>
              </w:rPr>
              <w:t xml:space="preserve"> </w:t>
            </w:r>
            <w:r w:rsidRPr="00657AA2">
              <w:rPr>
                <w:rFonts w:ascii="Arial" w:eastAsia="Britannic Bold" w:hAnsi="Arial" w:cs="Arial"/>
                <w:sz w:val="14"/>
                <w:szCs w:val="16"/>
              </w:rPr>
              <w:t>AFECTADOS</w:t>
            </w:r>
            <w:r>
              <w:rPr>
                <w:rFonts w:ascii="Arial" w:eastAsia="Britannic Bold" w:hAnsi="Arial" w:cs="Arial"/>
                <w:sz w:val="14"/>
                <w:szCs w:val="16"/>
              </w:rPr>
              <w:t xml:space="preserve"> </w:t>
            </w:r>
            <w:r w:rsidRPr="00657AA2">
              <w:rPr>
                <w:rFonts w:ascii="Arial" w:eastAsia="Britannic Bold" w:hAnsi="Arial" w:cs="Arial"/>
                <w:sz w:val="14"/>
                <w:szCs w:val="16"/>
              </w:rPr>
              <w:t>POR</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RESPONSABILIDAD</w:t>
            </w:r>
            <w:r>
              <w:rPr>
                <w:rFonts w:ascii="Arial" w:eastAsia="Britannic Bold" w:hAnsi="Arial" w:cs="Arial"/>
                <w:sz w:val="14"/>
                <w:szCs w:val="16"/>
              </w:rPr>
              <w:t xml:space="preserve"> </w:t>
            </w:r>
            <w:r w:rsidRPr="00657AA2">
              <w:rPr>
                <w:rFonts w:ascii="Arial" w:eastAsia="Britannic Bold" w:hAnsi="Arial" w:cs="Arial"/>
                <w:sz w:val="14"/>
                <w:szCs w:val="16"/>
              </w:rPr>
              <w:t>EXTRACONTRACTUAL</w:t>
            </w:r>
            <w:r>
              <w:rPr>
                <w:rFonts w:ascii="Arial" w:eastAsia="Britannic Bold" w:hAnsi="Arial" w:cs="Arial"/>
                <w:sz w:val="14"/>
                <w:szCs w:val="16"/>
              </w:rPr>
              <w:t xml:space="preserve"> </w:t>
            </w:r>
            <w:r w:rsidRPr="00657AA2">
              <w:rPr>
                <w:rFonts w:ascii="Arial" w:eastAsia="Britannic Bold" w:hAnsi="Arial" w:cs="Arial"/>
                <w:sz w:val="14"/>
                <w:szCs w:val="16"/>
              </w:rPr>
              <w:t>DEL</w:t>
            </w:r>
            <w:r>
              <w:rPr>
                <w:rFonts w:ascii="Arial" w:eastAsia="Britannic Bold" w:hAnsi="Arial" w:cs="Arial"/>
                <w:sz w:val="14"/>
                <w:szCs w:val="16"/>
              </w:rPr>
              <w:t xml:space="preserve"> </w:t>
            </w:r>
            <w:r w:rsidRPr="00657AA2">
              <w:rPr>
                <w:rFonts w:ascii="Arial" w:eastAsia="Britannic Bold" w:hAnsi="Arial" w:cs="Arial"/>
                <w:sz w:val="14"/>
                <w:szCs w:val="16"/>
              </w:rPr>
              <w:t>OFERENTE</w:t>
            </w:r>
            <w:r>
              <w:rPr>
                <w:rFonts w:ascii="Arial" w:eastAsia="Britannic Bold" w:hAnsi="Arial" w:cs="Arial"/>
                <w:sz w:val="14"/>
                <w:szCs w:val="16"/>
              </w:rPr>
              <w:t xml:space="preserve"> </w:t>
            </w:r>
            <w:r w:rsidRPr="00657AA2">
              <w:rPr>
                <w:rFonts w:ascii="Arial" w:eastAsia="Britannic Bold" w:hAnsi="Arial" w:cs="Arial"/>
                <w:sz w:val="14"/>
                <w:szCs w:val="16"/>
              </w:rPr>
              <w:t>O</w:t>
            </w:r>
            <w:r>
              <w:rPr>
                <w:rFonts w:ascii="Arial" w:eastAsia="Britannic Bold" w:hAnsi="Arial" w:cs="Arial"/>
                <w:sz w:val="14"/>
                <w:szCs w:val="16"/>
              </w:rPr>
              <w:t xml:space="preserve"> </w:t>
            </w:r>
            <w:r w:rsidRPr="00657AA2">
              <w:rPr>
                <w:rFonts w:ascii="Arial" w:eastAsia="Britannic Bold" w:hAnsi="Arial" w:cs="Arial"/>
                <w:sz w:val="14"/>
                <w:szCs w:val="16"/>
              </w:rPr>
              <w:t>SUS</w:t>
            </w:r>
            <w:r>
              <w:rPr>
                <w:rFonts w:ascii="Arial" w:eastAsia="Britannic Bold" w:hAnsi="Arial" w:cs="Arial"/>
                <w:sz w:val="14"/>
                <w:szCs w:val="16"/>
              </w:rPr>
              <w:t xml:space="preserve"> </w:t>
            </w:r>
            <w:r w:rsidRPr="00657AA2">
              <w:rPr>
                <w:rFonts w:ascii="Arial" w:eastAsia="Britannic Bold" w:hAnsi="Arial" w:cs="Arial"/>
                <w:sz w:val="14"/>
                <w:szCs w:val="16"/>
              </w:rPr>
              <w:t>SUBCONTRATISTA.</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PÓLIZA</w:t>
            </w:r>
            <w:r>
              <w:rPr>
                <w:rFonts w:ascii="Arial" w:eastAsia="Britannic Bold" w:hAnsi="Arial" w:cs="Arial"/>
                <w:sz w:val="14"/>
                <w:szCs w:val="16"/>
              </w:rPr>
              <w:t xml:space="preserve"> </w:t>
            </w:r>
            <w:r w:rsidRPr="00657AA2">
              <w:rPr>
                <w:rFonts w:ascii="Arial" w:eastAsia="Britannic Bold" w:hAnsi="Arial" w:cs="Arial"/>
                <w:sz w:val="14"/>
                <w:szCs w:val="16"/>
              </w:rPr>
              <w:t>DEBERÁ</w:t>
            </w:r>
            <w:r>
              <w:rPr>
                <w:rFonts w:ascii="Arial" w:eastAsia="Britannic Bold" w:hAnsi="Arial" w:cs="Arial"/>
                <w:sz w:val="14"/>
                <w:szCs w:val="16"/>
              </w:rPr>
              <w:t xml:space="preserve"> </w:t>
            </w:r>
            <w:r w:rsidRPr="00657AA2">
              <w:rPr>
                <w:rFonts w:ascii="Arial" w:eastAsia="Britannic Bold" w:hAnsi="Arial" w:cs="Arial"/>
                <w:sz w:val="14"/>
                <w:szCs w:val="16"/>
              </w:rPr>
              <w:t>CONTENER</w:t>
            </w:r>
            <w:r>
              <w:rPr>
                <w:rFonts w:ascii="Arial" w:eastAsia="Britannic Bold" w:hAnsi="Arial" w:cs="Arial"/>
                <w:sz w:val="14"/>
                <w:szCs w:val="16"/>
              </w:rPr>
              <w:t xml:space="preserve"> </w:t>
            </w:r>
            <w:r w:rsidRPr="00657AA2">
              <w:rPr>
                <w:rFonts w:ascii="Arial" w:eastAsia="Britannic Bold" w:hAnsi="Arial" w:cs="Arial"/>
                <w:sz w:val="14"/>
                <w:szCs w:val="16"/>
              </w:rPr>
              <w:t>COMO</w:t>
            </w:r>
            <w:r>
              <w:rPr>
                <w:rFonts w:ascii="Arial" w:eastAsia="Britannic Bold" w:hAnsi="Arial" w:cs="Arial"/>
                <w:sz w:val="14"/>
                <w:szCs w:val="16"/>
              </w:rPr>
              <w:t xml:space="preserve"> </w:t>
            </w:r>
            <w:r w:rsidRPr="00657AA2">
              <w:rPr>
                <w:rFonts w:ascii="Arial" w:eastAsia="Britannic Bold" w:hAnsi="Arial" w:cs="Arial"/>
                <w:sz w:val="14"/>
                <w:szCs w:val="16"/>
              </w:rPr>
              <w:t>MÍNIMO,</w:t>
            </w:r>
            <w:r>
              <w:rPr>
                <w:rFonts w:ascii="Arial" w:eastAsia="Britannic Bold" w:hAnsi="Arial" w:cs="Arial"/>
                <w:sz w:val="14"/>
                <w:szCs w:val="16"/>
              </w:rPr>
              <w:t xml:space="preserve"> </w:t>
            </w:r>
            <w:r w:rsidRPr="00657AA2">
              <w:rPr>
                <w:rFonts w:ascii="Arial" w:eastAsia="Britannic Bold" w:hAnsi="Arial" w:cs="Arial"/>
                <w:sz w:val="14"/>
                <w:szCs w:val="16"/>
              </w:rPr>
              <w:t>EN</w:t>
            </w:r>
            <w:r>
              <w:rPr>
                <w:rFonts w:ascii="Arial" w:eastAsia="Britannic Bold" w:hAnsi="Arial" w:cs="Arial"/>
                <w:sz w:val="14"/>
                <w:szCs w:val="16"/>
              </w:rPr>
              <w:t xml:space="preserve"> </w:t>
            </w:r>
            <w:r w:rsidRPr="00657AA2">
              <w:rPr>
                <w:rFonts w:ascii="Arial" w:eastAsia="Britannic Bold" w:hAnsi="Arial" w:cs="Arial"/>
                <w:sz w:val="14"/>
                <w:szCs w:val="16"/>
              </w:rPr>
              <w:t>ADICIÓN</w:t>
            </w:r>
            <w:r>
              <w:rPr>
                <w:rFonts w:ascii="Arial" w:eastAsia="Britannic Bold" w:hAnsi="Arial" w:cs="Arial"/>
                <w:sz w:val="14"/>
                <w:szCs w:val="16"/>
              </w:rPr>
              <w:t xml:space="preserve"> </w:t>
            </w:r>
            <w:r w:rsidRPr="00657AA2">
              <w:rPr>
                <w:rFonts w:ascii="Arial" w:eastAsia="Britannic Bold" w:hAnsi="Arial" w:cs="Arial"/>
                <w:sz w:val="14"/>
                <w:szCs w:val="16"/>
              </w:rPr>
              <w:t>A</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COBERTURA</w:t>
            </w:r>
            <w:r>
              <w:rPr>
                <w:rFonts w:ascii="Arial" w:eastAsia="Britannic Bold" w:hAnsi="Arial" w:cs="Arial"/>
                <w:sz w:val="14"/>
                <w:szCs w:val="16"/>
              </w:rPr>
              <w:t xml:space="preserve"> </w:t>
            </w:r>
            <w:r w:rsidRPr="00657AA2">
              <w:rPr>
                <w:rFonts w:ascii="Arial" w:eastAsia="Britannic Bold" w:hAnsi="Arial" w:cs="Arial"/>
                <w:sz w:val="14"/>
                <w:szCs w:val="16"/>
              </w:rPr>
              <w:t>BÁSICA</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PREDIOS,</w:t>
            </w:r>
            <w:r>
              <w:rPr>
                <w:rFonts w:ascii="Arial" w:eastAsia="Britannic Bold" w:hAnsi="Arial" w:cs="Arial"/>
                <w:sz w:val="14"/>
                <w:szCs w:val="16"/>
              </w:rPr>
              <w:t xml:space="preserve"> </w:t>
            </w:r>
            <w:r w:rsidRPr="00657AA2">
              <w:rPr>
                <w:rFonts w:ascii="Arial" w:eastAsia="Britannic Bold" w:hAnsi="Arial" w:cs="Arial"/>
                <w:sz w:val="14"/>
                <w:szCs w:val="16"/>
              </w:rPr>
              <w:t>LABORES</w:t>
            </w:r>
            <w:r>
              <w:rPr>
                <w:rFonts w:ascii="Arial" w:eastAsia="Britannic Bold" w:hAnsi="Arial" w:cs="Arial"/>
                <w:sz w:val="14"/>
                <w:szCs w:val="16"/>
              </w:rPr>
              <w:t xml:space="preserve"> </w:t>
            </w:r>
            <w:r w:rsidRPr="00657AA2">
              <w:rPr>
                <w:rFonts w:ascii="Arial" w:eastAsia="Britannic Bold" w:hAnsi="Arial" w:cs="Arial"/>
                <w:sz w:val="14"/>
                <w:szCs w:val="16"/>
              </w:rPr>
              <w:t>Y</w:t>
            </w:r>
            <w:r>
              <w:rPr>
                <w:rFonts w:ascii="Arial" w:eastAsia="Britannic Bold" w:hAnsi="Arial" w:cs="Arial"/>
                <w:sz w:val="14"/>
                <w:szCs w:val="16"/>
              </w:rPr>
              <w:t xml:space="preserve"> </w:t>
            </w:r>
            <w:r w:rsidRPr="00657AA2">
              <w:rPr>
                <w:rFonts w:ascii="Arial" w:eastAsia="Britannic Bold" w:hAnsi="Arial" w:cs="Arial"/>
                <w:sz w:val="14"/>
                <w:szCs w:val="16"/>
              </w:rPr>
              <w:t>OPERACIONES</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EF4C96">
              <w:rPr>
                <w:rFonts w:ascii="Arial" w:eastAsia="Britannic Bold" w:hAnsi="Arial" w:cs="Arial"/>
                <w:sz w:val="14"/>
                <w:szCs w:val="16"/>
              </w:rPr>
              <w:t xml:space="preserve">AMPAROS CONTEMPLADOS EN EL ARTÍCULO DIECISÉIS (16) DE DECRETO </w:t>
            </w:r>
            <w:r w:rsidR="00607061" w:rsidRPr="00EF4C96">
              <w:rPr>
                <w:rFonts w:ascii="Arial" w:eastAsia="Britannic Bold" w:hAnsi="Arial" w:cs="Arial"/>
                <w:sz w:val="14"/>
                <w:szCs w:val="16"/>
              </w:rPr>
              <w:t>1082</w:t>
            </w:r>
            <w:r w:rsidRPr="00EF4C96">
              <w:rPr>
                <w:rFonts w:ascii="Arial" w:eastAsia="Britannic Bold" w:hAnsi="Arial" w:cs="Arial"/>
                <w:sz w:val="14"/>
                <w:szCs w:val="16"/>
              </w:rPr>
              <w:t xml:space="preserve"> DE</w:t>
            </w:r>
            <w:r w:rsidR="00607061" w:rsidRPr="00EF4C96">
              <w:rPr>
                <w:rFonts w:ascii="Arial" w:eastAsia="Britannic Bold" w:hAnsi="Arial" w:cs="Arial"/>
                <w:sz w:val="14"/>
                <w:szCs w:val="16"/>
              </w:rPr>
              <w:t xml:space="preserve"> 2015</w:t>
            </w:r>
            <w:r w:rsidRPr="00EF4C96">
              <w:rPr>
                <w:rFonts w:ascii="Arial" w:eastAsia="Britannic Bold" w:hAnsi="Arial" w:cs="Arial"/>
                <w:sz w:val="14"/>
                <w:szCs w:val="16"/>
              </w:rPr>
              <w:t>.</w:t>
            </w:r>
          </w:p>
        </w:tc>
      </w:tr>
    </w:tbl>
    <w:p w14:paraId="09502F05" w14:textId="77777777" w:rsidR="00FB3D13" w:rsidRPr="00AB43A1" w:rsidRDefault="00FB3D13" w:rsidP="00A963D7">
      <w:pPr>
        <w:spacing w:after="0"/>
        <w:rPr>
          <w:color w:val="FF0000"/>
          <w:sz w:val="2"/>
          <w:szCs w:val="2"/>
        </w:rPr>
      </w:pPr>
    </w:p>
    <w:p w14:paraId="6428804C" w14:textId="77777777" w:rsidR="000B28CF" w:rsidRDefault="000B28CF" w:rsidP="00A963D7">
      <w:pPr>
        <w:tabs>
          <w:tab w:val="center" w:pos="4991"/>
        </w:tabs>
        <w:spacing w:after="0"/>
        <w:jc w:val="center"/>
        <w:rPr>
          <w:rFonts w:ascii="Arial" w:hAnsi="Arial" w:cs="Arial"/>
          <w:b/>
          <w:color w:val="000000" w:themeColor="text1"/>
          <w:sz w:val="20"/>
        </w:rPr>
        <w:sectPr w:rsidR="000B28CF" w:rsidSect="005029C9">
          <w:headerReference w:type="first" r:id="rId3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27DFCA3C" w14:textId="77777777" w:rsidR="00DA4E31" w:rsidRDefault="00DA4E31" w:rsidP="00A963D7">
      <w:pPr>
        <w:tabs>
          <w:tab w:val="center" w:pos="4991"/>
        </w:tabs>
        <w:spacing w:after="0" w:line="240" w:lineRule="auto"/>
        <w:jc w:val="center"/>
        <w:rPr>
          <w:rFonts w:ascii="Arial" w:hAnsi="Arial" w:cs="Arial"/>
          <w:b/>
          <w:color w:val="000000" w:themeColor="text1"/>
          <w:sz w:val="20"/>
        </w:rPr>
      </w:pPr>
      <w:r w:rsidRPr="007B5A04">
        <w:rPr>
          <w:rFonts w:ascii="Arial" w:hAnsi="Arial" w:cs="Arial"/>
          <w:b/>
          <w:color w:val="000000" w:themeColor="text1"/>
          <w:sz w:val="20"/>
        </w:rPr>
        <w:lastRenderedPageBreak/>
        <w:t>CLAUSULAS</w:t>
      </w:r>
      <w:r>
        <w:rPr>
          <w:rFonts w:ascii="Arial" w:hAnsi="Arial" w:cs="Arial"/>
          <w:b/>
          <w:color w:val="000000" w:themeColor="text1"/>
          <w:sz w:val="20"/>
        </w:rPr>
        <w:t xml:space="preserve"> </w:t>
      </w:r>
      <w:r w:rsidRPr="007B5A04">
        <w:rPr>
          <w:rFonts w:ascii="Arial" w:hAnsi="Arial" w:cs="Arial"/>
          <w:b/>
          <w:color w:val="000000" w:themeColor="text1"/>
          <w:sz w:val="20"/>
        </w:rPr>
        <w:t>SANCIONATORIAS</w:t>
      </w:r>
    </w:p>
    <w:p w14:paraId="17BF4583" w14:textId="77777777" w:rsidR="007B5A04" w:rsidRPr="00DA4E31" w:rsidRDefault="007B5A04" w:rsidP="00A963D7">
      <w:pPr>
        <w:tabs>
          <w:tab w:val="center" w:pos="4991"/>
        </w:tabs>
        <w:spacing w:after="0"/>
        <w:jc w:val="center"/>
        <w:rPr>
          <w:rFonts w:ascii="Arial" w:hAnsi="Arial" w:cs="Arial"/>
          <w:b/>
          <w:color w:val="000000" w:themeColor="text1"/>
          <w:sz w:val="10"/>
          <w:szCs w:val="1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DA4E31" w:rsidRPr="00657AA2" w14:paraId="4438B7B9" w14:textId="77777777" w:rsidTr="00F30533">
        <w:tc>
          <w:tcPr>
            <w:tcW w:w="1305" w:type="dxa"/>
            <w:shd w:val="clear" w:color="auto" w:fill="DDD9C3"/>
            <w:vAlign w:val="center"/>
          </w:tcPr>
          <w:p w14:paraId="79386D1D"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MECANISMO</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p>
        </w:tc>
        <w:tc>
          <w:tcPr>
            <w:tcW w:w="1134" w:type="dxa"/>
            <w:shd w:val="clear" w:color="auto" w:fill="DDD9C3"/>
            <w:vAlign w:val="center"/>
          </w:tcPr>
          <w:p w14:paraId="04BEED8C"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CLASE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417" w:type="dxa"/>
            <w:shd w:val="clear" w:color="auto" w:fill="DDD9C3"/>
            <w:vAlign w:val="center"/>
          </w:tcPr>
          <w:p w14:paraId="2BABB8A7"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LOS</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RIESGOS</w:t>
            </w:r>
          </w:p>
        </w:tc>
        <w:tc>
          <w:tcPr>
            <w:tcW w:w="1276" w:type="dxa"/>
            <w:shd w:val="clear" w:color="auto" w:fill="DDD9C3"/>
            <w:vAlign w:val="center"/>
          </w:tcPr>
          <w:p w14:paraId="75D79942"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6B1F7AD3"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531" w:type="dxa"/>
            <w:shd w:val="clear" w:color="auto" w:fill="DDD9C3"/>
            <w:vAlign w:val="center"/>
          </w:tcPr>
          <w:p w14:paraId="31B7E89D"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409" w:type="dxa"/>
            <w:shd w:val="clear" w:color="auto" w:fill="DDD9C3"/>
            <w:vAlign w:val="center"/>
          </w:tcPr>
          <w:p w14:paraId="7763A187" w14:textId="77777777" w:rsidR="00DA4E31" w:rsidRPr="00657AA2" w:rsidRDefault="00DA4E31" w:rsidP="00A963D7">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VIGENCIA</w:t>
            </w:r>
          </w:p>
        </w:tc>
      </w:tr>
      <w:tr w:rsidR="00DA4E31" w:rsidRPr="00657AA2" w14:paraId="3C2C3AB3" w14:textId="77777777" w:rsidTr="00F30533">
        <w:trPr>
          <w:trHeight w:val="366"/>
        </w:trPr>
        <w:tc>
          <w:tcPr>
            <w:tcW w:w="1305" w:type="dxa"/>
            <w:shd w:val="clear" w:color="auto" w:fill="auto"/>
            <w:vAlign w:val="center"/>
          </w:tcPr>
          <w:p w14:paraId="4EECFB77" w14:textId="77777777" w:rsidR="00DA4E31" w:rsidRPr="00657AA2" w:rsidRDefault="00DA4E31" w:rsidP="00A963D7">
            <w:pPr>
              <w:spacing w:after="0" w:line="240" w:lineRule="auto"/>
              <w:jc w:val="both"/>
              <w:rPr>
                <w:rFonts w:ascii="Arial" w:hAnsi="Arial" w:cs="Arial"/>
                <w:sz w:val="14"/>
                <w:szCs w:val="16"/>
              </w:rPr>
            </w:pPr>
            <w:r w:rsidRPr="00657AA2">
              <w:rPr>
                <w:rFonts w:ascii="Arial" w:hAnsi="Arial" w:cs="Arial"/>
                <w:sz w:val="14"/>
                <w:szCs w:val="16"/>
              </w:rPr>
              <w:t>MULTA</w:t>
            </w:r>
          </w:p>
        </w:tc>
        <w:tc>
          <w:tcPr>
            <w:tcW w:w="1134" w:type="dxa"/>
            <w:shd w:val="clear" w:color="auto" w:fill="auto"/>
            <w:vAlign w:val="center"/>
          </w:tcPr>
          <w:p w14:paraId="7477D41A" w14:textId="77777777" w:rsidR="00DA4E31" w:rsidRPr="00657AA2" w:rsidRDefault="00DA4E31" w:rsidP="00A963D7">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3410DB6A"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CONSTITUCION</w:t>
            </w:r>
            <w:r>
              <w:rPr>
                <w:rFonts w:ascii="Arial" w:hAnsi="Arial" w:cs="Arial"/>
                <w:sz w:val="14"/>
                <w:szCs w:val="16"/>
              </w:rPr>
              <w:t xml:space="preserve"> </w:t>
            </w:r>
            <w:r w:rsidRPr="00657AA2">
              <w:rPr>
                <w:rFonts w:ascii="Arial" w:hAnsi="Arial" w:cs="Arial"/>
                <w:sz w:val="14"/>
                <w:szCs w:val="16"/>
              </w:rPr>
              <w:t>DENTRO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TERMINO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FORMA</w:t>
            </w:r>
            <w:r>
              <w:rPr>
                <w:rFonts w:ascii="Arial" w:hAnsi="Arial" w:cs="Arial"/>
                <w:sz w:val="14"/>
                <w:szCs w:val="16"/>
              </w:rPr>
              <w:t xml:space="preserve"> </w:t>
            </w:r>
            <w:r w:rsidRPr="00657AA2">
              <w:rPr>
                <w:rFonts w:ascii="Arial" w:hAnsi="Arial" w:cs="Arial"/>
                <w:sz w:val="14"/>
                <w:szCs w:val="16"/>
              </w:rPr>
              <w:t>PREVISTA</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ALGUNO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SUS</w:t>
            </w:r>
            <w:r>
              <w:rPr>
                <w:rFonts w:ascii="Arial" w:hAnsi="Arial" w:cs="Arial"/>
                <w:sz w:val="14"/>
                <w:szCs w:val="16"/>
              </w:rPr>
              <w:t xml:space="preserve"> </w:t>
            </w:r>
            <w:r w:rsidRPr="00657AA2">
              <w:rPr>
                <w:rFonts w:ascii="Arial" w:hAnsi="Arial" w:cs="Arial"/>
                <w:sz w:val="14"/>
                <w:szCs w:val="16"/>
              </w:rPr>
              <w:t>MODIFICATORIOS</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GARANTIA</w:t>
            </w:r>
            <w:r>
              <w:rPr>
                <w:rFonts w:ascii="Arial" w:hAnsi="Arial" w:cs="Arial"/>
                <w:sz w:val="14"/>
                <w:szCs w:val="16"/>
              </w:rPr>
              <w:t xml:space="preserve"> </w:t>
            </w:r>
            <w:r w:rsidRPr="00657AA2">
              <w:rPr>
                <w:rFonts w:ascii="Arial" w:hAnsi="Arial" w:cs="Arial"/>
                <w:sz w:val="14"/>
                <w:szCs w:val="16"/>
              </w:rPr>
              <w:t>UNICA</w:t>
            </w:r>
          </w:p>
        </w:tc>
        <w:tc>
          <w:tcPr>
            <w:tcW w:w="1276" w:type="dxa"/>
            <w:shd w:val="clear" w:color="auto" w:fill="auto"/>
            <w:vAlign w:val="center"/>
          </w:tcPr>
          <w:p w14:paraId="05BE2FA1"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CUYO</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LIQUIDARÁ</w:t>
            </w:r>
            <w:r>
              <w:rPr>
                <w:rFonts w:ascii="Arial" w:hAnsi="Arial" w:cs="Arial"/>
                <w:sz w:val="14"/>
                <w:szCs w:val="16"/>
              </w:rPr>
              <w:t xml:space="preserve"> </w:t>
            </w:r>
            <w:r w:rsidRPr="00657AA2">
              <w:rPr>
                <w:rFonts w:ascii="Arial" w:hAnsi="Arial" w:cs="Arial"/>
                <w:sz w:val="14"/>
                <w:szCs w:val="16"/>
              </w:rPr>
              <w:t>CON</w:t>
            </w:r>
            <w:r>
              <w:rPr>
                <w:rFonts w:ascii="Arial" w:hAnsi="Arial" w:cs="Arial"/>
                <w:sz w:val="14"/>
                <w:szCs w:val="16"/>
              </w:rPr>
              <w:t xml:space="preserve"> </w:t>
            </w:r>
            <w:r w:rsidRPr="00657AA2">
              <w:rPr>
                <w:rFonts w:ascii="Arial" w:hAnsi="Arial" w:cs="Arial"/>
                <w:sz w:val="14"/>
                <w:szCs w:val="16"/>
              </w:rPr>
              <w:t>BASE</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CERO</w:t>
            </w:r>
            <w:r>
              <w:rPr>
                <w:rFonts w:ascii="Arial" w:hAnsi="Arial" w:cs="Arial"/>
                <w:sz w:val="14"/>
                <w:szCs w:val="16"/>
              </w:rPr>
              <w:t xml:space="preserve"> </w:t>
            </w:r>
            <w:r w:rsidRPr="00657AA2">
              <w:rPr>
                <w:rFonts w:ascii="Arial" w:hAnsi="Arial" w:cs="Arial"/>
                <w:sz w:val="14"/>
                <w:szCs w:val="16"/>
              </w:rPr>
              <w:t>PUNTO</w:t>
            </w:r>
            <w:r>
              <w:rPr>
                <w:rFonts w:ascii="Arial" w:hAnsi="Arial" w:cs="Arial"/>
                <w:sz w:val="14"/>
                <w:szCs w:val="16"/>
              </w:rPr>
              <w:t xml:space="preserve"> </w:t>
            </w:r>
            <w:r w:rsidRPr="00657AA2">
              <w:rPr>
                <w:rFonts w:ascii="Arial" w:hAnsi="Arial" w:cs="Arial"/>
                <w:sz w:val="14"/>
                <w:szCs w:val="16"/>
              </w:rPr>
              <w:t>DOS</w:t>
            </w:r>
            <w:r>
              <w:rPr>
                <w:rFonts w:ascii="Arial" w:hAnsi="Arial" w:cs="Arial"/>
                <w:sz w:val="14"/>
                <w:szCs w:val="16"/>
              </w:rPr>
              <w:t xml:space="preserve"> </w:t>
            </w:r>
            <w:r w:rsidRPr="00657AA2">
              <w:rPr>
                <w:rFonts w:ascii="Arial" w:hAnsi="Arial" w:cs="Arial"/>
                <w:sz w:val="14"/>
                <w:szCs w:val="16"/>
              </w:rPr>
              <w:t>(0.2%)</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6C35D6DA"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68805F35"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APLICARÁ</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CADA</w:t>
            </w:r>
            <w:r>
              <w:rPr>
                <w:rFonts w:ascii="Arial" w:hAnsi="Arial" w:cs="Arial"/>
                <w:sz w:val="14"/>
                <w:szCs w:val="16"/>
              </w:rPr>
              <w:t xml:space="preserve"> </w:t>
            </w:r>
            <w:r w:rsidRPr="00657AA2">
              <w:rPr>
                <w:rFonts w:ascii="Arial" w:hAnsi="Arial" w:cs="Arial"/>
                <w:sz w:val="14"/>
                <w:szCs w:val="16"/>
              </w:rPr>
              <w:t>DIA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RETARDO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HASTA</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DIEZ (10)</w:t>
            </w:r>
            <w:r>
              <w:rPr>
                <w:rFonts w:ascii="Arial" w:hAnsi="Arial" w:cs="Arial"/>
                <w:sz w:val="14"/>
                <w:szCs w:val="16"/>
              </w:rPr>
              <w:t xml:space="preserve"> </w:t>
            </w:r>
            <w:r w:rsidRPr="00657AA2">
              <w:rPr>
                <w:rFonts w:ascii="Arial" w:hAnsi="Arial" w:cs="Arial"/>
                <w:sz w:val="14"/>
                <w:szCs w:val="16"/>
              </w:rPr>
              <w:t>DIAS</w:t>
            </w:r>
          </w:p>
        </w:tc>
        <w:tc>
          <w:tcPr>
            <w:tcW w:w="2409" w:type="dxa"/>
            <w:shd w:val="clear" w:color="auto" w:fill="auto"/>
            <w:vAlign w:val="center"/>
          </w:tcPr>
          <w:p w14:paraId="1FD15164" w14:textId="77777777" w:rsidR="00DA4E31" w:rsidRPr="00657AA2" w:rsidRDefault="00DA4E31" w:rsidP="00607061">
            <w:pPr>
              <w:spacing w:after="0" w:line="240" w:lineRule="auto"/>
              <w:jc w:val="both"/>
              <w:rPr>
                <w:rFonts w:ascii="Arial" w:hAnsi="Arial" w:cs="Arial"/>
                <w:color w:val="FF0000"/>
                <w:sz w:val="14"/>
                <w:szCs w:val="16"/>
              </w:rPr>
            </w:pPr>
            <w:r w:rsidRPr="00657AA2">
              <w:rPr>
                <w:rFonts w:ascii="Arial" w:hAnsi="Arial" w:cs="Arial"/>
                <w:sz w:val="14"/>
                <w:szCs w:val="16"/>
              </w:rPr>
              <w:t>CUANDO</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CONSTITUYA</w:t>
            </w:r>
            <w:r>
              <w:rPr>
                <w:rFonts w:ascii="Arial" w:hAnsi="Arial" w:cs="Arial"/>
                <w:sz w:val="14"/>
                <w:szCs w:val="16"/>
              </w:rPr>
              <w:t xml:space="preserve"> </w:t>
            </w:r>
            <w:r w:rsidRPr="00657AA2">
              <w:rPr>
                <w:rFonts w:ascii="Arial" w:hAnsi="Arial" w:cs="Arial"/>
                <w:sz w:val="14"/>
                <w:szCs w:val="16"/>
              </w:rPr>
              <w:t>DENTRO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TERMINO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FORMA</w:t>
            </w:r>
            <w:r>
              <w:rPr>
                <w:rFonts w:ascii="Arial" w:hAnsi="Arial" w:cs="Arial"/>
                <w:sz w:val="14"/>
                <w:szCs w:val="16"/>
              </w:rPr>
              <w:t xml:space="preserve"> </w:t>
            </w:r>
            <w:r w:rsidRPr="00657AA2">
              <w:rPr>
                <w:rFonts w:ascii="Arial" w:hAnsi="Arial" w:cs="Arial"/>
                <w:sz w:val="14"/>
                <w:szCs w:val="16"/>
              </w:rPr>
              <w:t>PREVISTA</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ALGUNO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SUS</w:t>
            </w:r>
            <w:r>
              <w:rPr>
                <w:rFonts w:ascii="Arial" w:hAnsi="Arial" w:cs="Arial"/>
                <w:sz w:val="14"/>
                <w:szCs w:val="16"/>
              </w:rPr>
              <w:t xml:space="preserve"> </w:t>
            </w:r>
            <w:r w:rsidRPr="00657AA2">
              <w:rPr>
                <w:rFonts w:ascii="Arial" w:hAnsi="Arial" w:cs="Arial"/>
                <w:sz w:val="14"/>
                <w:szCs w:val="16"/>
              </w:rPr>
              <w:t>MODIFICATORIOS,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GARANTIA</w:t>
            </w:r>
            <w:r>
              <w:rPr>
                <w:rFonts w:ascii="Arial" w:hAnsi="Arial" w:cs="Arial"/>
                <w:sz w:val="14"/>
                <w:szCs w:val="16"/>
              </w:rPr>
              <w:t xml:space="preserve"> </w:t>
            </w:r>
            <w:r w:rsidRPr="00657AA2">
              <w:rPr>
                <w:rFonts w:ascii="Arial" w:hAnsi="Arial" w:cs="Arial"/>
                <w:sz w:val="14"/>
                <w:szCs w:val="16"/>
              </w:rPr>
              <w:t>UNICA</w:t>
            </w:r>
          </w:p>
        </w:tc>
      </w:tr>
      <w:tr w:rsidR="00DA4E31" w:rsidRPr="00657AA2" w14:paraId="2AEFD7BF" w14:textId="77777777" w:rsidTr="00F30533">
        <w:trPr>
          <w:trHeight w:val="432"/>
        </w:trPr>
        <w:tc>
          <w:tcPr>
            <w:tcW w:w="1305" w:type="dxa"/>
            <w:shd w:val="clear" w:color="auto" w:fill="auto"/>
            <w:vAlign w:val="center"/>
          </w:tcPr>
          <w:p w14:paraId="07D4C8E9" w14:textId="77777777" w:rsidR="00DA4E31" w:rsidRPr="00657AA2" w:rsidRDefault="00DA4E31" w:rsidP="00A963D7">
            <w:pPr>
              <w:spacing w:after="0" w:line="240" w:lineRule="auto"/>
              <w:jc w:val="both"/>
              <w:rPr>
                <w:rFonts w:ascii="Arial" w:hAnsi="Arial" w:cs="Arial"/>
                <w:sz w:val="14"/>
                <w:szCs w:val="16"/>
              </w:rPr>
            </w:pPr>
            <w:r w:rsidRPr="00657AA2">
              <w:rPr>
                <w:rFonts w:ascii="Arial" w:hAnsi="Arial" w:cs="Arial"/>
                <w:sz w:val="14"/>
                <w:szCs w:val="16"/>
              </w:rPr>
              <w:t>MULTA</w:t>
            </w:r>
          </w:p>
        </w:tc>
        <w:tc>
          <w:tcPr>
            <w:tcW w:w="1134" w:type="dxa"/>
            <w:shd w:val="clear" w:color="auto" w:fill="auto"/>
            <w:vAlign w:val="center"/>
          </w:tcPr>
          <w:p w14:paraId="092C4AFF" w14:textId="77777777" w:rsidR="00DA4E31" w:rsidRPr="00657AA2" w:rsidRDefault="00DA4E31" w:rsidP="00A963D7">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0345BC88"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p>
        </w:tc>
        <w:tc>
          <w:tcPr>
            <w:tcW w:w="1276" w:type="dxa"/>
            <w:shd w:val="clear" w:color="auto" w:fill="auto"/>
            <w:vAlign w:val="center"/>
          </w:tcPr>
          <w:p w14:paraId="255E611C"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MULTAS</w:t>
            </w:r>
            <w:r>
              <w:rPr>
                <w:rFonts w:ascii="Arial" w:hAnsi="Arial" w:cs="Arial"/>
                <w:sz w:val="14"/>
                <w:szCs w:val="16"/>
              </w:rPr>
              <w:t xml:space="preserve"> </w:t>
            </w:r>
            <w:r w:rsidRPr="00657AA2">
              <w:rPr>
                <w:rFonts w:ascii="Arial" w:hAnsi="Arial" w:cs="Arial"/>
                <w:sz w:val="14"/>
                <w:szCs w:val="16"/>
              </w:rPr>
              <w:t>CUYO</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LIQUIDARÁ</w:t>
            </w:r>
            <w:r>
              <w:rPr>
                <w:rFonts w:ascii="Arial" w:hAnsi="Arial" w:cs="Arial"/>
                <w:sz w:val="14"/>
                <w:szCs w:val="16"/>
              </w:rPr>
              <w:t xml:space="preserve"> </w:t>
            </w:r>
            <w:r w:rsidRPr="00657AA2">
              <w:rPr>
                <w:rFonts w:ascii="Arial" w:hAnsi="Arial" w:cs="Arial"/>
                <w:sz w:val="14"/>
                <w:szCs w:val="16"/>
              </w:rPr>
              <w:t>CON</w:t>
            </w:r>
            <w:r>
              <w:rPr>
                <w:rFonts w:ascii="Arial" w:hAnsi="Arial" w:cs="Arial"/>
                <w:sz w:val="14"/>
                <w:szCs w:val="16"/>
              </w:rPr>
              <w:t xml:space="preserve"> </w:t>
            </w:r>
            <w:r w:rsidRPr="00657AA2">
              <w:rPr>
                <w:rFonts w:ascii="Arial" w:hAnsi="Arial" w:cs="Arial"/>
                <w:sz w:val="14"/>
                <w:szCs w:val="16"/>
              </w:rPr>
              <w:t>BASE</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CERO</w:t>
            </w:r>
            <w:r>
              <w:rPr>
                <w:rFonts w:ascii="Arial" w:hAnsi="Arial" w:cs="Arial"/>
                <w:sz w:val="14"/>
                <w:szCs w:val="16"/>
              </w:rPr>
              <w:t xml:space="preserve"> </w:t>
            </w:r>
            <w:r w:rsidRPr="00657AA2">
              <w:rPr>
                <w:rFonts w:ascii="Arial" w:hAnsi="Arial" w:cs="Arial"/>
                <w:sz w:val="14"/>
                <w:szCs w:val="16"/>
              </w:rPr>
              <w:t>PUNTO</w:t>
            </w:r>
            <w:r>
              <w:rPr>
                <w:rFonts w:ascii="Arial" w:hAnsi="Arial" w:cs="Arial"/>
                <w:sz w:val="14"/>
                <w:szCs w:val="16"/>
              </w:rPr>
              <w:t xml:space="preserve"> </w:t>
            </w:r>
            <w:r w:rsidRPr="00657AA2">
              <w:rPr>
                <w:rFonts w:ascii="Arial" w:hAnsi="Arial" w:cs="Arial"/>
                <w:sz w:val="14"/>
                <w:szCs w:val="16"/>
              </w:rPr>
              <w:t>CINCO</w:t>
            </w:r>
            <w:r>
              <w:rPr>
                <w:rFonts w:ascii="Arial" w:hAnsi="Arial" w:cs="Arial"/>
                <w:sz w:val="14"/>
                <w:szCs w:val="16"/>
              </w:rPr>
              <w:t xml:space="preserve"> </w:t>
            </w:r>
            <w:r w:rsidRPr="00657AA2">
              <w:rPr>
                <w:rFonts w:ascii="Arial" w:hAnsi="Arial" w:cs="Arial"/>
                <w:sz w:val="14"/>
                <w:szCs w:val="16"/>
              </w:rPr>
              <w:t>(0.5%)</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DEJADO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CUMPLIR</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ENTREGAR</w:t>
            </w:r>
          </w:p>
        </w:tc>
        <w:tc>
          <w:tcPr>
            <w:tcW w:w="1134" w:type="dxa"/>
            <w:shd w:val="clear" w:color="auto" w:fill="auto"/>
            <w:vAlign w:val="center"/>
          </w:tcPr>
          <w:p w14:paraId="30C02F64"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57E6CCFE"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APLICARÁ</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CADA</w:t>
            </w:r>
            <w:r>
              <w:rPr>
                <w:rFonts w:ascii="Arial" w:hAnsi="Arial" w:cs="Arial"/>
                <w:sz w:val="14"/>
                <w:szCs w:val="16"/>
              </w:rPr>
              <w:t xml:space="preserve"> </w:t>
            </w:r>
            <w:r w:rsidRPr="00657AA2">
              <w:rPr>
                <w:rFonts w:ascii="Arial" w:hAnsi="Arial" w:cs="Arial"/>
                <w:sz w:val="14"/>
                <w:szCs w:val="16"/>
              </w:rPr>
              <w:t>DIA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RETARDO</w:t>
            </w:r>
            <w:r>
              <w:rPr>
                <w:rFonts w:ascii="Arial" w:hAnsi="Arial" w:cs="Arial"/>
                <w:sz w:val="14"/>
                <w:szCs w:val="16"/>
              </w:rPr>
              <w:t xml:space="preserve"> </w:t>
            </w:r>
            <w:r w:rsidRPr="00657AA2">
              <w:rPr>
                <w:rFonts w:ascii="Arial" w:hAnsi="Arial" w:cs="Arial"/>
                <w:sz w:val="14"/>
                <w:szCs w:val="16"/>
              </w:rPr>
              <w:t>HASTA</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PLAZO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QUINCE</w:t>
            </w:r>
            <w:r>
              <w:rPr>
                <w:rFonts w:ascii="Arial" w:hAnsi="Arial" w:cs="Arial"/>
                <w:sz w:val="14"/>
                <w:szCs w:val="16"/>
              </w:rPr>
              <w:t xml:space="preserve"> </w:t>
            </w:r>
            <w:r w:rsidRPr="00657AA2">
              <w:rPr>
                <w:rFonts w:ascii="Arial" w:hAnsi="Arial" w:cs="Arial"/>
                <w:sz w:val="14"/>
                <w:szCs w:val="16"/>
              </w:rPr>
              <w:t>(15)</w:t>
            </w:r>
            <w:r>
              <w:rPr>
                <w:rFonts w:ascii="Arial" w:hAnsi="Arial" w:cs="Arial"/>
                <w:sz w:val="14"/>
                <w:szCs w:val="16"/>
              </w:rPr>
              <w:t xml:space="preserve"> </w:t>
            </w:r>
            <w:r w:rsidRPr="00657AA2">
              <w:rPr>
                <w:rFonts w:ascii="Arial" w:hAnsi="Arial" w:cs="Arial"/>
                <w:sz w:val="14"/>
                <w:szCs w:val="16"/>
              </w:rPr>
              <w:t>DIAS</w:t>
            </w:r>
            <w:r>
              <w:rPr>
                <w:rFonts w:ascii="Arial" w:hAnsi="Arial" w:cs="Arial"/>
                <w:sz w:val="14"/>
                <w:szCs w:val="16"/>
              </w:rPr>
              <w:t xml:space="preserve"> </w:t>
            </w:r>
            <w:r w:rsidRPr="00657AA2">
              <w:rPr>
                <w:rFonts w:ascii="Arial" w:hAnsi="Arial" w:cs="Arial"/>
                <w:sz w:val="14"/>
                <w:szCs w:val="16"/>
              </w:rPr>
              <w:t>CALENDARIO</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DESCONTARÁ</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SALDO</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LE</w:t>
            </w:r>
            <w:r>
              <w:rPr>
                <w:rFonts w:ascii="Arial" w:hAnsi="Arial" w:cs="Arial"/>
                <w:sz w:val="14"/>
                <w:szCs w:val="16"/>
              </w:rPr>
              <w:t xml:space="preserve"> </w:t>
            </w:r>
            <w:r w:rsidRPr="00657AA2">
              <w:rPr>
                <w:rFonts w:ascii="Arial" w:hAnsi="Arial" w:cs="Arial"/>
                <w:sz w:val="14"/>
                <w:szCs w:val="16"/>
              </w:rPr>
              <w:t>ADEUDE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ESTA</w:t>
            </w:r>
            <w:r>
              <w:rPr>
                <w:rFonts w:ascii="Arial" w:hAnsi="Arial" w:cs="Arial"/>
                <w:sz w:val="14"/>
                <w:szCs w:val="16"/>
              </w:rPr>
              <w:t xml:space="preserve"> </w:t>
            </w:r>
            <w:r w:rsidRPr="00657AA2">
              <w:rPr>
                <w:rFonts w:ascii="Arial" w:hAnsi="Arial" w:cs="Arial"/>
                <w:sz w:val="14"/>
                <w:szCs w:val="16"/>
              </w:rPr>
              <w:t>SANCION</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IMPONDRA</w:t>
            </w:r>
            <w:r>
              <w:rPr>
                <w:rFonts w:ascii="Arial" w:hAnsi="Arial" w:cs="Arial"/>
                <w:sz w:val="14"/>
                <w:szCs w:val="16"/>
              </w:rPr>
              <w:t xml:space="preserve"> </w:t>
            </w:r>
            <w:r w:rsidRPr="00657AA2">
              <w:rPr>
                <w:rFonts w:ascii="Arial" w:hAnsi="Arial" w:cs="Arial"/>
                <w:sz w:val="14"/>
                <w:szCs w:val="16"/>
              </w:rPr>
              <w:t>MEDIANTE</w:t>
            </w:r>
            <w:r>
              <w:rPr>
                <w:rFonts w:ascii="Arial" w:hAnsi="Arial" w:cs="Arial"/>
                <w:sz w:val="14"/>
                <w:szCs w:val="16"/>
              </w:rPr>
              <w:t xml:space="preserve"> </w:t>
            </w:r>
            <w:r w:rsidRPr="00657AA2">
              <w:rPr>
                <w:rFonts w:ascii="Arial" w:hAnsi="Arial" w:cs="Arial"/>
                <w:sz w:val="14"/>
                <w:szCs w:val="16"/>
              </w:rPr>
              <w:t>ACTO</w:t>
            </w:r>
            <w:r>
              <w:rPr>
                <w:rFonts w:ascii="Arial" w:hAnsi="Arial" w:cs="Arial"/>
                <w:sz w:val="14"/>
                <w:szCs w:val="16"/>
              </w:rPr>
              <w:t xml:space="preserve"> </w:t>
            </w:r>
            <w:r w:rsidRPr="00657AA2">
              <w:rPr>
                <w:rFonts w:ascii="Arial" w:hAnsi="Arial" w:cs="Arial"/>
                <w:sz w:val="14"/>
                <w:szCs w:val="16"/>
              </w:rPr>
              <w:t>ADMINISTRATIVO</w:t>
            </w:r>
            <w:r>
              <w:rPr>
                <w:rFonts w:ascii="Arial" w:hAnsi="Arial" w:cs="Arial"/>
                <w:sz w:val="14"/>
                <w:szCs w:val="16"/>
              </w:rPr>
              <w:t xml:space="preserve"> </w:t>
            </w:r>
            <w:r w:rsidRPr="00657AA2">
              <w:rPr>
                <w:rFonts w:ascii="Arial" w:hAnsi="Arial" w:cs="Arial"/>
                <w:sz w:val="14"/>
                <w:szCs w:val="16"/>
              </w:rPr>
              <w:t>MOTIVADO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EXPRESARA</w:t>
            </w:r>
            <w:r>
              <w:rPr>
                <w:rFonts w:ascii="Arial" w:hAnsi="Arial" w:cs="Arial"/>
                <w:sz w:val="14"/>
                <w:szCs w:val="16"/>
              </w:rPr>
              <w:t xml:space="preserve"> </w:t>
            </w:r>
            <w:r w:rsidRPr="00657AA2">
              <w:rPr>
                <w:rFonts w:ascii="Arial" w:hAnsi="Arial" w:cs="Arial"/>
                <w:sz w:val="14"/>
                <w:szCs w:val="16"/>
              </w:rPr>
              <w:t>LAS</w:t>
            </w:r>
            <w:r>
              <w:rPr>
                <w:rFonts w:ascii="Arial" w:hAnsi="Arial" w:cs="Arial"/>
                <w:sz w:val="14"/>
                <w:szCs w:val="16"/>
              </w:rPr>
              <w:t xml:space="preserve"> </w:t>
            </w:r>
            <w:r w:rsidRPr="00657AA2">
              <w:rPr>
                <w:rFonts w:ascii="Arial" w:hAnsi="Arial" w:cs="Arial"/>
                <w:sz w:val="14"/>
                <w:szCs w:val="16"/>
              </w:rPr>
              <w:t>CAUSAS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DIERONLUGAR</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ELLA</w:t>
            </w:r>
          </w:p>
        </w:tc>
        <w:tc>
          <w:tcPr>
            <w:tcW w:w="2409" w:type="dxa"/>
            <w:shd w:val="clear" w:color="auto" w:fill="auto"/>
            <w:vAlign w:val="center"/>
          </w:tcPr>
          <w:p w14:paraId="4C5318EB" w14:textId="77777777" w:rsidR="00DA4E31" w:rsidRPr="00657AA2" w:rsidRDefault="00DA4E31" w:rsidP="00607061">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MORA</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ALGUNA</w:t>
            </w:r>
            <w:r>
              <w:rPr>
                <w:rFonts w:ascii="Arial" w:hAnsi="Arial" w:cs="Arial"/>
                <w:sz w:val="14"/>
                <w:szCs w:val="16"/>
              </w:rPr>
              <w:t xml:space="preserve"> </w:t>
            </w:r>
            <w:r w:rsidRPr="00657AA2">
              <w:rPr>
                <w:rFonts w:ascii="Arial" w:hAnsi="Arial" w:cs="Arial"/>
                <w:sz w:val="14"/>
                <w:szCs w:val="16"/>
              </w:rPr>
              <w:t>OBLIGACION</w:t>
            </w:r>
            <w:r>
              <w:rPr>
                <w:rFonts w:ascii="Arial" w:hAnsi="Arial" w:cs="Arial"/>
                <w:sz w:val="14"/>
                <w:szCs w:val="16"/>
              </w:rPr>
              <w:t xml:space="preserve"> </w:t>
            </w:r>
            <w:r w:rsidRPr="00657AA2">
              <w:rPr>
                <w:rFonts w:ascii="Arial" w:hAnsi="Arial" w:cs="Arial"/>
                <w:sz w:val="14"/>
                <w:szCs w:val="16"/>
              </w:rPr>
              <w:t>DERIVADA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CAUSAS</w:t>
            </w:r>
            <w:r>
              <w:rPr>
                <w:rFonts w:ascii="Arial" w:hAnsi="Arial" w:cs="Arial"/>
                <w:sz w:val="14"/>
                <w:szCs w:val="16"/>
              </w:rPr>
              <w:t xml:space="preserve"> </w:t>
            </w:r>
            <w:r w:rsidRPr="00657AA2">
              <w:rPr>
                <w:rFonts w:ascii="Arial" w:hAnsi="Arial" w:cs="Arial"/>
                <w:sz w:val="14"/>
                <w:szCs w:val="16"/>
              </w:rPr>
              <w:t>IMPUTABLES</w:t>
            </w:r>
            <w:r>
              <w:rPr>
                <w:rFonts w:ascii="Arial" w:hAnsi="Arial" w:cs="Arial"/>
                <w:sz w:val="14"/>
                <w:szCs w:val="16"/>
              </w:rPr>
              <w:t xml:space="preserve"> </w:t>
            </w:r>
            <w:r w:rsidRPr="00657AA2">
              <w:rPr>
                <w:rFonts w:ascii="Arial" w:hAnsi="Arial" w:cs="Arial"/>
                <w:sz w:val="14"/>
                <w:szCs w:val="16"/>
              </w:rPr>
              <w:t>AL</w:t>
            </w:r>
            <w:r>
              <w:rPr>
                <w:rFonts w:ascii="Arial" w:hAnsi="Arial" w:cs="Arial"/>
                <w:sz w:val="14"/>
                <w:szCs w:val="16"/>
              </w:rPr>
              <w:t xml:space="preserve"> </w:t>
            </w:r>
            <w:r w:rsidRPr="00657AA2">
              <w:rPr>
                <w:rFonts w:ascii="Arial" w:hAnsi="Arial" w:cs="Arial"/>
                <w:sz w:val="14"/>
                <w:szCs w:val="16"/>
              </w:rPr>
              <w:t>CONTRATISTA</w:t>
            </w:r>
          </w:p>
        </w:tc>
      </w:tr>
      <w:tr w:rsidR="00DA4E31" w:rsidRPr="00657AA2" w14:paraId="34CA042A" w14:textId="77777777" w:rsidTr="00F30533">
        <w:trPr>
          <w:trHeight w:val="410"/>
        </w:trPr>
        <w:tc>
          <w:tcPr>
            <w:tcW w:w="1305" w:type="dxa"/>
            <w:shd w:val="clear" w:color="auto" w:fill="auto"/>
            <w:vAlign w:val="center"/>
          </w:tcPr>
          <w:p w14:paraId="4E349533" w14:textId="77777777" w:rsidR="00DA4E31" w:rsidRPr="00657AA2" w:rsidRDefault="00DA4E31" w:rsidP="00A963D7">
            <w:pPr>
              <w:spacing w:after="0" w:line="240" w:lineRule="auto"/>
              <w:jc w:val="both"/>
              <w:rPr>
                <w:rFonts w:ascii="Arial" w:hAnsi="Arial" w:cs="Arial"/>
                <w:sz w:val="14"/>
                <w:szCs w:val="16"/>
              </w:rPr>
            </w:pPr>
            <w:r w:rsidRPr="00657AA2">
              <w:rPr>
                <w:rFonts w:ascii="Arial" w:hAnsi="Arial" w:cs="Arial"/>
                <w:sz w:val="14"/>
                <w:szCs w:val="16"/>
              </w:rPr>
              <w:t>CALUSULA</w:t>
            </w:r>
            <w:r>
              <w:rPr>
                <w:rFonts w:ascii="Arial" w:hAnsi="Arial" w:cs="Arial"/>
                <w:sz w:val="14"/>
                <w:szCs w:val="16"/>
              </w:rPr>
              <w:t xml:space="preserve"> </w:t>
            </w:r>
            <w:r w:rsidRPr="00657AA2">
              <w:rPr>
                <w:rFonts w:ascii="Arial" w:hAnsi="Arial" w:cs="Arial"/>
                <w:sz w:val="14"/>
                <w:szCs w:val="16"/>
              </w:rPr>
              <w:t>PENAL</w:t>
            </w:r>
            <w:r>
              <w:rPr>
                <w:rFonts w:ascii="Arial" w:hAnsi="Arial" w:cs="Arial"/>
                <w:sz w:val="14"/>
                <w:szCs w:val="16"/>
              </w:rPr>
              <w:t xml:space="preserve"> </w:t>
            </w:r>
            <w:r w:rsidRPr="00657AA2">
              <w:rPr>
                <w:rFonts w:ascii="Arial" w:hAnsi="Arial" w:cs="Arial"/>
                <w:sz w:val="14"/>
                <w:szCs w:val="16"/>
              </w:rPr>
              <w:t>PECUNIARIA</w:t>
            </w:r>
          </w:p>
        </w:tc>
        <w:tc>
          <w:tcPr>
            <w:tcW w:w="1134" w:type="dxa"/>
            <w:shd w:val="clear" w:color="auto" w:fill="auto"/>
            <w:vAlign w:val="center"/>
          </w:tcPr>
          <w:p w14:paraId="524CA50F" w14:textId="77777777" w:rsidR="00DA4E31" w:rsidRPr="00657AA2" w:rsidRDefault="00DA4E31" w:rsidP="00A963D7">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616520FD"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DECLARATORIA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CADUCIDAD</w:t>
            </w:r>
          </w:p>
        </w:tc>
        <w:tc>
          <w:tcPr>
            <w:tcW w:w="1276" w:type="dxa"/>
            <w:shd w:val="clear" w:color="auto" w:fill="auto"/>
            <w:vAlign w:val="center"/>
          </w:tcPr>
          <w:p w14:paraId="7FAF835E"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VEINTE</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0B4F97DA"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07812C7D" w14:textId="77777777" w:rsidR="00DA4E31" w:rsidRPr="00657AA2" w:rsidRDefault="00DA4E31" w:rsidP="00A963D7">
            <w:pPr>
              <w:spacing w:after="0" w:line="240" w:lineRule="auto"/>
              <w:jc w:val="both"/>
              <w:rPr>
                <w:rFonts w:ascii="Arial" w:hAnsi="Arial" w:cs="Arial"/>
                <w:color w:val="FF0000"/>
                <w:sz w:val="14"/>
                <w:szCs w:val="16"/>
              </w:rPr>
            </w:pP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VEINTE</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CUANDO</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TRATE</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PROPORCIONAL</w:t>
            </w:r>
            <w:r>
              <w:rPr>
                <w:rFonts w:ascii="Arial" w:hAnsi="Arial" w:cs="Arial"/>
                <w:sz w:val="14"/>
                <w:szCs w:val="16"/>
              </w:rPr>
              <w:t xml:space="preserve"> </w:t>
            </w:r>
            <w:r w:rsidRPr="00657AA2">
              <w:rPr>
                <w:rFonts w:ascii="Arial" w:hAnsi="Arial" w:cs="Arial"/>
                <w:sz w:val="14"/>
                <w:szCs w:val="16"/>
              </w:rPr>
              <w:t>AL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2409" w:type="dxa"/>
            <w:shd w:val="clear" w:color="auto" w:fill="auto"/>
            <w:vAlign w:val="center"/>
          </w:tcPr>
          <w:p w14:paraId="019463EC" w14:textId="77777777" w:rsidR="00DA4E31" w:rsidRPr="00657AA2" w:rsidRDefault="00DA4E31" w:rsidP="00607061">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PARTE</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BUSCA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CAUSEN</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p>
        </w:tc>
      </w:tr>
    </w:tbl>
    <w:p w14:paraId="1832FA1A" w14:textId="77777777" w:rsidR="002C7BAE" w:rsidRDefault="002C7BAE" w:rsidP="00A963D7">
      <w:pPr>
        <w:spacing w:after="0"/>
        <w:jc w:val="center"/>
        <w:rPr>
          <w:rFonts w:ascii="Arial" w:hAnsi="Arial" w:cs="Arial"/>
          <w:color w:val="000000" w:themeColor="text1"/>
          <w:sz w:val="18"/>
          <w:szCs w:val="18"/>
        </w:rPr>
      </w:pPr>
    </w:p>
    <w:p w14:paraId="76B17F4C" w14:textId="77777777" w:rsidR="002C7BAE" w:rsidRDefault="002C7BAE" w:rsidP="00A963D7">
      <w:pPr>
        <w:spacing w:after="0"/>
        <w:jc w:val="center"/>
        <w:rPr>
          <w:rFonts w:ascii="Arial" w:hAnsi="Arial" w:cs="Arial"/>
          <w:color w:val="000000" w:themeColor="text1"/>
          <w:sz w:val="18"/>
          <w:szCs w:val="18"/>
        </w:rPr>
      </w:pPr>
    </w:p>
    <w:p w14:paraId="22D1187C" w14:textId="77777777" w:rsidR="00607061" w:rsidRDefault="00607061" w:rsidP="00A963D7">
      <w:pPr>
        <w:spacing w:after="0"/>
        <w:jc w:val="center"/>
        <w:rPr>
          <w:rFonts w:ascii="Arial" w:hAnsi="Arial" w:cs="Arial"/>
          <w:color w:val="000000" w:themeColor="text1"/>
          <w:sz w:val="18"/>
          <w:szCs w:val="18"/>
        </w:rPr>
      </w:pPr>
    </w:p>
    <w:p w14:paraId="395C4BF8" w14:textId="77777777" w:rsidR="00607061" w:rsidRDefault="00607061" w:rsidP="00A963D7">
      <w:pPr>
        <w:spacing w:after="0"/>
        <w:jc w:val="center"/>
        <w:rPr>
          <w:rFonts w:ascii="Arial" w:hAnsi="Arial" w:cs="Arial"/>
          <w:color w:val="000000" w:themeColor="text1"/>
          <w:sz w:val="18"/>
          <w:szCs w:val="18"/>
        </w:rPr>
      </w:pPr>
    </w:p>
    <w:p w14:paraId="0B10D796" w14:textId="77777777" w:rsidR="00607061" w:rsidRDefault="00607061" w:rsidP="00A963D7">
      <w:pPr>
        <w:spacing w:after="0"/>
        <w:jc w:val="center"/>
        <w:rPr>
          <w:rFonts w:ascii="Arial" w:hAnsi="Arial" w:cs="Arial"/>
          <w:color w:val="000000" w:themeColor="text1"/>
          <w:sz w:val="18"/>
          <w:szCs w:val="18"/>
        </w:rPr>
      </w:pPr>
    </w:p>
    <w:p w14:paraId="126D8E3C" w14:textId="77777777" w:rsidR="002C7BAE" w:rsidRDefault="002C7BAE" w:rsidP="00A963D7">
      <w:pPr>
        <w:spacing w:after="0"/>
        <w:jc w:val="center"/>
        <w:rPr>
          <w:rFonts w:ascii="Arial" w:hAnsi="Arial" w:cs="Arial"/>
          <w:color w:val="000000" w:themeColor="text1"/>
          <w:sz w:val="18"/>
          <w:szCs w:val="18"/>
        </w:rPr>
      </w:pPr>
    </w:p>
    <w:p w14:paraId="0FF63E96" w14:textId="77777777" w:rsidR="00FD2540" w:rsidRDefault="00FD2540" w:rsidP="00A963D7">
      <w:pPr>
        <w:spacing w:after="0"/>
        <w:jc w:val="center"/>
        <w:rPr>
          <w:rFonts w:ascii="Arial" w:hAnsi="Arial" w:cs="Arial"/>
          <w:color w:val="000000" w:themeColor="text1"/>
          <w:sz w:val="18"/>
          <w:szCs w:val="18"/>
        </w:rPr>
      </w:pPr>
    </w:p>
    <w:p w14:paraId="6028E90B" w14:textId="77777777" w:rsidR="00DA4E31" w:rsidRDefault="00DA4E31" w:rsidP="00A963D7">
      <w:pPr>
        <w:spacing w:after="0"/>
        <w:jc w:val="center"/>
        <w:rPr>
          <w:rFonts w:ascii="Arial" w:hAnsi="Arial" w:cs="Arial"/>
          <w:color w:val="000000" w:themeColor="text1"/>
          <w:sz w:val="18"/>
          <w:szCs w:val="18"/>
        </w:rPr>
      </w:pPr>
    </w:p>
    <w:p w14:paraId="74CBA91A" w14:textId="7A06B39B" w:rsidR="002C7BAE" w:rsidRPr="000113F5" w:rsidRDefault="00592631" w:rsidP="00A963D7">
      <w:pPr>
        <w:spacing w:after="0"/>
        <w:jc w:val="center"/>
        <w:rPr>
          <w:rFonts w:ascii="Arial" w:hAnsi="Arial" w:cs="Arial"/>
          <w:color w:val="000000" w:themeColor="text1"/>
          <w:sz w:val="18"/>
          <w:szCs w:val="18"/>
        </w:rPr>
      </w:pPr>
      <w:r>
        <w:rPr>
          <w:rFonts w:ascii="Arial" w:hAnsi="Arial" w:cs="Arial"/>
          <w:color w:val="000000" w:themeColor="text1"/>
          <w:sz w:val="18"/>
          <w:szCs w:val="18"/>
        </w:rPr>
        <w:t>_________</w:t>
      </w:r>
      <w:r w:rsidR="002C7BAE" w:rsidRPr="000113F5">
        <w:rPr>
          <w:rFonts w:ascii="Arial" w:hAnsi="Arial" w:cs="Arial"/>
          <w:color w:val="000000" w:themeColor="text1"/>
          <w:sz w:val="18"/>
          <w:szCs w:val="18"/>
        </w:rPr>
        <w:t>____________________</w:t>
      </w:r>
      <w:r w:rsidR="002C7BAE">
        <w:rPr>
          <w:rFonts w:ascii="Arial" w:hAnsi="Arial" w:cs="Arial"/>
          <w:color w:val="000000" w:themeColor="text1"/>
          <w:sz w:val="18"/>
          <w:szCs w:val="18"/>
        </w:rPr>
        <w:t>________</w:t>
      </w:r>
      <w:r w:rsidR="00607061">
        <w:rPr>
          <w:rFonts w:ascii="Arial" w:hAnsi="Arial" w:cs="Arial"/>
          <w:color w:val="000000" w:themeColor="text1"/>
          <w:sz w:val="18"/>
          <w:szCs w:val="18"/>
        </w:rPr>
        <w:t>______</w:t>
      </w:r>
    </w:p>
    <w:p w14:paraId="0E7456C1" w14:textId="6A9A2C31" w:rsidR="00BF35B4" w:rsidRPr="00FD2540" w:rsidRDefault="00BF35B4" w:rsidP="00A963D7">
      <w:pPr>
        <w:pStyle w:val="NormalWeb"/>
        <w:spacing w:before="0" w:beforeAutospacing="0" w:after="0" w:afterAutospacing="0"/>
        <w:jc w:val="center"/>
        <w:rPr>
          <w:rFonts w:ascii="Arial" w:hAnsi="Arial" w:cs="Arial"/>
          <w:color w:val="000000" w:themeColor="text1"/>
          <w:sz w:val="20"/>
          <w:szCs w:val="22"/>
          <w:lang w:val="es-ES" w:eastAsia="es-ES"/>
        </w:rPr>
      </w:pPr>
      <w:r w:rsidRPr="003E7363">
        <w:rPr>
          <w:rFonts w:ascii="Arial" w:hAnsi="Arial" w:cs="Arial"/>
          <w:color w:val="FF0000"/>
          <w:sz w:val="20"/>
          <w:szCs w:val="22"/>
          <w:lang w:val="es-ES" w:eastAsia="es-ES"/>
        </w:rPr>
        <w:t xml:space="preserve"> </w:t>
      </w:r>
      <w:r w:rsidR="003E7363">
        <w:rPr>
          <w:rFonts w:ascii="Arial" w:hAnsi="Arial" w:cs="Arial"/>
          <w:color w:val="000000" w:themeColor="text1"/>
          <w:sz w:val="20"/>
          <w:szCs w:val="22"/>
          <w:lang w:val="es-ES" w:eastAsia="es-ES"/>
        </w:rPr>
        <w:t xml:space="preserve">Mayor </w:t>
      </w:r>
      <w:r w:rsidRPr="003E7363">
        <w:rPr>
          <w:rFonts w:ascii="Arial" w:hAnsi="Arial" w:cs="Arial"/>
          <w:b/>
          <w:color w:val="000000" w:themeColor="text1"/>
          <w:sz w:val="20"/>
          <w:szCs w:val="22"/>
          <w:lang w:val="es-ES" w:eastAsia="es-ES"/>
        </w:rPr>
        <w:t>DORA YANNETH RISCANEVO ESPITIA</w:t>
      </w:r>
    </w:p>
    <w:p w14:paraId="15C8F886" w14:textId="77777777" w:rsidR="002C7BAE" w:rsidRPr="00DA534C" w:rsidRDefault="002C7BAE" w:rsidP="00A963D7">
      <w:pPr>
        <w:pStyle w:val="NormalWeb"/>
        <w:spacing w:before="0" w:beforeAutospacing="0" w:after="0" w:afterAutospacing="0"/>
        <w:jc w:val="center"/>
        <w:rPr>
          <w:rFonts w:ascii="Arial" w:hAnsi="Arial" w:cs="Arial"/>
          <w:sz w:val="18"/>
          <w:szCs w:val="18"/>
          <w:lang w:val="es-ES" w:eastAsia="es-ES"/>
        </w:rPr>
      </w:pPr>
      <w:r>
        <w:rPr>
          <w:rFonts w:ascii="Arial" w:hAnsi="Arial" w:cs="Arial"/>
          <w:sz w:val="18"/>
          <w:szCs w:val="18"/>
          <w:lang w:val="es-ES" w:eastAsia="es-ES"/>
        </w:rPr>
        <w:t>Jefe Unidad Prestadora de Salud Córdoba</w:t>
      </w:r>
    </w:p>
    <w:p w14:paraId="59F2F1EA" w14:textId="77777777" w:rsidR="002C7BAE" w:rsidRPr="003E7363" w:rsidRDefault="002C7BAE" w:rsidP="00A963D7">
      <w:pPr>
        <w:pStyle w:val="NormalWeb"/>
        <w:spacing w:before="0" w:beforeAutospacing="0" w:after="0" w:afterAutospacing="0"/>
        <w:jc w:val="center"/>
        <w:rPr>
          <w:strike/>
          <w:color w:val="FF0000"/>
        </w:rPr>
      </w:pPr>
    </w:p>
    <w:p w14:paraId="5837718D" w14:textId="77777777" w:rsidR="00DA340E" w:rsidRPr="003E7363" w:rsidRDefault="00DA340E" w:rsidP="00A963D7">
      <w:pPr>
        <w:pStyle w:val="NormalWeb"/>
        <w:spacing w:before="0" w:beforeAutospacing="0" w:after="0" w:afterAutospacing="0"/>
        <w:jc w:val="center"/>
        <w:rPr>
          <w:strike/>
          <w:color w:val="FF0000"/>
        </w:rPr>
      </w:pPr>
    </w:p>
    <w:p w14:paraId="09AECADE" w14:textId="311D53EB" w:rsidR="003E7363" w:rsidRPr="00DA534C" w:rsidRDefault="003E7363" w:rsidP="00A963D7">
      <w:pPr>
        <w:pStyle w:val="NormalWeb"/>
        <w:spacing w:before="0" w:beforeAutospacing="0" w:after="0" w:afterAutospacing="0"/>
        <w:jc w:val="center"/>
        <w:rPr>
          <w:color w:val="808080" w:themeColor="background1" w:themeShade="80"/>
        </w:rPr>
        <w:sectPr w:rsidR="003E7363" w:rsidRPr="00DA534C" w:rsidSect="005029C9">
          <w:headerReference w:type="first" r:id="rId3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C52FB3" w:rsidRPr="00237CF1" w14:paraId="278BFF77" w14:textId="77777777" w:rsidTr="00C52FB3">
        <w:trPr>
          <w:cantSplit/>
          <w:trHeight w:val="264"/>
        </w:trPr>
        <w:tc>
          <w:tcPr>
            <w:tcW w:w="10485" w:type="dxa"/>
            <w:gridSpan w:val="23"/>
            <w:shd w:val="clear" w:color="auto" w:fill="B8CCE4"/>
            <w:vAlign w:val="center"/>
            <w:hideMark/>
          </w:tcPr>
          <w:p w14:paraId="11A950C3" w14:textId="77777777" w:rsidR="00C52FB3" w:rsidRPr="00237CF1" w:rsidRDefault="00C52FB3" w:rsidP="00A963D7">
            <w:pPr>
              <w:spacing w:after="0" w:line="240" w:lineRule="auto"/>
              <w:jc w:val="center"/>
              <w:rPr>
                <w:rFonts w:ascii="Arial" w:hAnsi="Arial" w:cs="Arial"/>
                <w:b/>
                <w:color w:val="000000" w:themeColor="text1"/>
                <w:sz w:val="10"/>
                <w:szCs w:val="10"/>
              </w:rPr>
            </w:pPr>
            <w:r w:rsidRPr="00237CF1">
              <w:rPr>
                <w:rFonts w:ascii="Arial" w:hAnsi="Arial" w:cs="Arial"/>
                <w:b/>
                <w:color w:val="000000" w:themeColor="text1"/>
                <w:sz w:val="10"/>
                <w:szCs w:val="10"/>
              </w:rPr>
              <w:lastRenderedPageBreak/>
              <w:t>MATRIZ DE RIESGOS DEL PROCESO DE CONTRATACIÓN</w:t>
            </w:r>
          </w:p>
        </w:tc>
      </w:tr>
      <w:tr w:rsidR="00C52FB3" w:rsidRPr="00237CF1" w14:paraId="64958D31" w14:textId="77777777" w:rsidTr="00C52FB3">
        <w:trPr>
          <w:trHeight w:val="636"/>
        </w:trPr>
        <w:tc>
          <w:tcPr>
            <w:tcW w:w="161" w:type="dxa"/>
            <w:vMerge w:val="restart"/>
            <w:shd w:val="clear" w:color="auto" w:fill="B8CCE4"/>
            <w:textDirection w:val="btLr"/>
            <w:vAlign w:val="center"/>
            <w:hideMark/>
          </w:tcPr>
          <w:p w14:paraId="40D43BA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w:t>
            </w:r>
          </w:p>
        </w:tc>
        <w:tc>
          <w:tcPr>
            <w:tcW w:w="219" w:type="dxa"/>
            <w:vMerge w:val="restart"/>
            <w:shd w:val="clear" w:color="auto" w:fill="B8CCE4"/>
            <w:textDirection w:val="btLr"/>
            <w:vAlign w:val="center"/>
            <w:hideMark/>
          </w:tcPr>
          <w:p w14:paraId="2901D4E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clase</w:t>
            </w:r>
          </w:p>
        </w:tc>
        <w:tc>
          <w:tcPr>
            <w:tcW w:w="245" w:type="dxa"/>
            <w:vMerge w:val="restart"/>
            <w:shd w:val="clear" w:color="auto" w:fill="B8CCE4"/>
            <w:textDirection w:val="btLr"/>
            <w:vAlign w:val="center"/>
            <w:hideMark/>
          </w:tcPr>
          <w:p w14:paraId="465099B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Fuente</w:t>
            </w:r>
          </w:p>
        </w:tc>
        <w:tc>
          <w:tcPr>
            <w:tcW w:w="220" w:type="dxa"/>
            <w:vMerge w:val="restart"/>
            <w:shd w:val="clear" w:color="auto" w:fill="B8CCE4"/>
            <w:textDirection w:val="btLr"/>
            <w:vAlign w:val="center"/>
            <w:hideMark/>
          </w:tcPr>
          <w:p w14:paraId="1D25395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Etapa</w:t>
            </w:r>
          </w:p>
        </w:tc>
        <w:tc>
          <w:tcPr>
            <w:tcW w:w="160" w:type="dxa"/>
            <w:vMerge w:val="restart"/>
            <w:shd w:val="clear" w:color="auto" w:fill="B8CCE4"/>
            <w:textDirection w:val="btLr"/>
            <w:vAlign w:val="center"/>
            <w:hideMark/>
          </w:tcPr>
          <w:p w14:paraId="3815021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Tipo</w:t>
            </w:r>
          </w:p>
        </w:tc>
        <w:tc>
          <w:tcPr>
            <w:tcW w:w="942" w:type="dxa"/>
            <w:vMerge w:val="restart"/>
            <w:shd w:val="clear" w:color="auto" w:fill="B8CCE4"/>
            <w:textDirection w:val="btLr"/>
            <w:vAlign w:val="center"/>
            <w:hideMark/>
          </w:tcPr>
          <w:p w14:paraId="18FD02A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Descripción</w:t>
            </w:r>
          </w:p>
        </w:tc>
        <w:tc>
          <w:tcPr>
            <w:tcW w:w="1087" w:type="dxa"/>
            <w:vMerge w:val="restart"/>
            <w:shd w:val="clear" w:color="auto" w:fill="B8CCE4"/>
            <w:textDirection w:val="btLr"/>
            <w:vAlign w:val="center"/>
            <w:hideMark/>
          </w:tcPr>
          <w:p w14:paraId="3D5B3DD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Consecuencia de la ocurrencia del evento</w:t>
            </w:r>
          </w:p>
        </w:tc>
        <w:tc>
          <w:tcPr>
            <w:tcW w:w="160" w:type="dxa"/>
            <w:vMerge w:val="restart"/>
            <w:shd w:val="clear" w:color="auto" w:fill="B8CCE4"/>
            <w:textDirection w:val="btLr"/>
            <w:vAlign w:val="center"/>
            <w:hideMark/>
          </w:tcPr>
          <w:p w14:paraId="705F7ED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Probabilidad</w:t>
            </w:r>
          </w:p>
        </w:tc>
        <w:tc>
          <w:tcPr>
            <w:tcW w:w="160" w:type="dxa"/>
            <w:vMerge w:val="restart"/>
            <w:shd w:val="clear" w:color="auto" w:fill="B8CCE4"/>
            <w:textDirection w:val="btLr"/>
            <w:vAlign w:val="center"/>
            <w:hideMark/>
          </w:tcPr>
          <w:p w14:paraId="1A932C3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w:t>
            </w:r>
          </w:p>
        </w:tc>
        <w:tc>
          <w:tcPr>
            <w:tcW w:w="160" w:type="dxa"/>
            <w:vMerge w:val="restart"/>
            <w:shd w:val="clear" w:color="auto" w:fill="B8CCE4"/>
            <w:textDirection w:val="btLr"/>
            <w:vAlign w:val="center"/>
            <w:hideMark/>
          </w:tcPr>
          <w:p w14:paraId="1B13455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Calificación total</w:t>
            </w:r>
          </w:p>
        </w:tc>
        <w:tc>
          <w:tcPr>
            <w:tcW w:w="160" w:type="dxa"/>
            <w:vMerge w:val="restart"/>
            <w:shd w:val="clear" w:color="auto" w:fill="B8CCE4"/>
            <w:textDirection w:val="btLr"/>
            <w:vAlign w:val="center"/>
            <w:hideMark/>
          </w:tcPr>
          <w:p w14:paraId="4D57156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Prioridad</w:t>
            </w:r>
          </w:p>
        </w:tc>
        <w:tc>
          <w:tcPr>
            <w:tcW w:w="181" w:type="dxa"/>
            <w:vMerge w:val="restart"/>
            <w:shd w:val="clear" w:color="auto" w:fill="B8CCE4"/>
            <w:textDirection w:val="btLr"/>
            <w:vAlign w:val="center"/>
            <w:hideMark/>
          </w:tcPr>
          <w:p w14:paraId="20DC2C1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 quién se le asigna?</w:t>
            </w:r>
          </w:p>
        </w:tc>
        <w:tc>
          <w:tcPr>
            <w:tcW w:w="844" w:type="dxa"/>
            <w:vMerge w:val="restart"/>
            <w:shd w:val="clear" w:color="auto" w:fill="B8CCE4"/>
            <w:textDirection w:val="btLr"/>
            <w:vAlign w:val="center"/>
            <w:hideMark/>
          </w:tcPr>
          <w:p w14:paraId="39943FE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Tratamiento/controles a ser implementados</w:t>
            </w:r>
          </w:p>
        </w:tc>
        <w:tc>
          <w:tcPr>
            <w:tcW w:w="837" w:type="dxa"/>
            <w:gridSpan w:val="4"/>
            <w:shd w:val="clear" w:color="auto" w:fill="B8CCE4"/>
            <w:vAlign w:val="center"/>
            <w:hideMark/>
          </w:tcPr>
          <w:p w14:paraId="07636632" w14:textId="77777777" w:rsidR="00C52FB3" w:rsidRPr="00237CF1" w:rsidRDefault="00C52FB3" w:rsidP="00A963D7">
            <w:pPr>
              <w:spacing w:after="0" w:line="240" w:lineRule="auto"/>
              <w:jc w:val="center"/>
              <w:rPr>
                <w:rFonts w:ascii="Arial" w:hAnsi="Arial" w:cs="Arial"/>
                <w:color w:val="000000" w:themeColor="text1"/>
                <w:sz w:val="10"/>
                <w:szCs w:val="10"/>
              </w:rPr>
            </w:pPr>
            <w:r w:rsidRPr="00237CF1">
              <w:rPr>
                <w:rFonts w:ascii="Arial" w:hAnsi="Arial" w:cs="Arial"/>
                <w:color w:val="000000" w:themeColor="text1"/>
                <w:sz w:val="10"/>
                <w:szCs w:val="10"/>
              </w:rPr>
              <w:t>Impacto después del tratamiento</w:t>
            </w:r>
          </w:p>
        </w:tc>
        <w:tc>
          <w:tcPr>
            <w:tcW w:w="306" w:type="dxa"/>
            <w:vMerge w:val="restart"/>
            <w:shd w:val="clear" w:color="auto" w:fill="B8CCE4"/>
            <w:textDirection w:val="btLr"/>
            <w:vAlign w:val="center"/>
            <w:hideMark/>
          </w:tcPr>
          <w:p w14:paraId="0B543C4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¿Afecta el equilibrio económico del contrato?</w:t>
            </w:r>
          </w:p>
        </w:tc>
        <w:tc>
          <w:tcPr>
            <w:tcW w:w="390" w:type="dxa"/>
            <w:vMerge w:val="restart"/>
            <w:shd w:val="clear" w:color="auto" w:fill="B8CCE4"/>
            <w:textDirection w:val="btLr"/>
            <w:vAlign w:val="center"/>
            <w:hideMark/>
          </w:tcPr>
          <w:p w14:paraId="3998EE1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Persona responsable por implementar el tratamiento</w:t>
            </w:r>
          </w:p>
        </w:tc>
        <w:tc>
          <w:tcPr>
            <w:tcW w:w="567" w:type="dxa"/>
            <w:vMerge w:val="restart"/>
            <w:shd w:val="clear" w:color="auto" w:fill="B8CCE4"/>
            <w:textDirection w:val="btLr"/>
            <w:vAlign w:val="center"/>
            <w:hideMark/>
          </w:tcPr>
          <w:p w14:paraId="3AF1FB8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estimada en que se inicia el tratamiento</w:t>
            </w:r>
          </w:p>
        </w:tc>
        <w:tc>
          <w:tcPr>
            <w:tcW w:w="2196" w:type="dxa"/>
            <w:vMerge w:val="restart"/>
            <w:shd w:val="clear" w:color="auto" w:fill="B8CCE4"/>
            <w:textDirection w:val="btLr"/>
            <w:vAlign w:val="center"/>
            <w:hideMark/>
          </w:tcPr>
          <w:p w14:paraId="704C80A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estimada en que se completa el tratamiento</w:t>
            </w:r>
          </w:p>
        </w:tc>
        <w:tc>
          <w:tcPr>
            <w:tcW w:w="1490" w:type="dxa"/>
            <w:gridSpan w:val="2"/>
            <w:shd w:val="clear" w:color="auto" w:fill="B8CCE4"/>
            <w:vAlign w:val="center"/>
            <w:hideMark/>
          </w:tcPr>
          <w:p w14:paraId="41F163FC" w14:textId="77777777" w:rsidR="00C52FB3" w:rsidRPr="00237CF1" w:rsidRDefault="00C52FB3" w:rsidP="00A963D7">
            <w:pPr>
              <w:spacing w:after="0" w:line="240" w:lineRule="auto"/>
              <w:jc w:val="center"/>
              <w:rPr>
                <w:rFonts w:ascii="Arial" w:hAnsi="Arial" w:cs="Arial"/>
                <w:color w:val="000000" w:themeColor="text1"/>
                <w:sz w:val="10"/>
                <w:szCs w:val="10"/>
              </w:rPr>
            </w:pPr>
            <w:r w:rsidRPr="00237CF1">
              <w:rPr>
                <w:rFonts w:ascii="Arial" w:hAnsi="Arial" w:cs="Arial"/>
                <w:color w:val="000000" w:themeColor="text1"/>
                <w:sz w:val="10"/>
                <w:szCs w:val="10"/>
              </w:rPr>
              <w:t>Monitoreo y revisión</w:t>
            </w:r>
          </w:p>
        </w:tc>
      </w:tr>
      <w:tr w:rsidR="00C52FB3" w:rsidRPr="00237CF1" w14:paraId="08EB5AB5" w14:textId="77777777" w:rsidTr="00C52FB3">
        <w:trPr>
          <w:cantSplit/>
          <w:trHeight w:val="1173"/>
        </w:trPr>
        <w:tc>
          <w:tcPr>
            <w:tcW w:w="161" w:type="dxa"/>
            <w:vMerge/>
            <w:shd w:val="clear" w:color="auto" w:fill="B8CCE4"/>
            <w:vAlign w:val="center"/>
            <w:hideMark/>
          </w:tcPr>
          <w:p w14:paraId="5856780D"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219" w:type="dxa"/>
            <w:vMerge/>
            <w:shd w:val="clear" w:color="auto" w:fill="B8CCE4"/>
            <w:vAlign w:val="center"/>
            <w:hideMark/>
          </w:tcPr>
          <w:p w14:paraId="0848701B"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245" w:type="dxa"/>
            <w:vMerge/>
            <w:shd w:val="clear" w:color="auto" w:fill="B8CCE4"/>
            <w:vAlign w:val="center"/>
            <w:hideMark/>
          </w:tcPr>
          <w:p w14:paraId="5E016611"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220" w:type="dxa"/>
            <w:vMerge/>
            <w:shd w:val="clear" w:color="auto" w:fill="B8CCE4"/>
            <w:vAlign w:val="center"/>
            <w:hideMark/>
          </w:tcPr>
          <w:p w14:paraId="76B58518"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2CBFF1A4"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942" w:type="dxa"/>
            <w:vMerge/>
            <w:shd w:val="clear" w:color="auto" w:fill="B8CCE4"/>
            <w:vAlign w:val="center"/>
            <w:hideMark/>
          </w:tcPr>
          <w:p w14:paraId="5AA5E73C"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1087" w:type="dxa"/>
            <w:vMerge/>
            <w:shd w:val="clear" w:color="auto" w:fill="B8CCE4"/>
            <w:vAlign w:val="center"/>
            <w:hideMark/>
          </w:tcPr>
          <w:p w14:paraId="29A4CDA7"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327245E0"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64EF83C8"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539F6E97"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26627604"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181" w:type="dxa"/>
            <w:vMerge/>
            <w:shd w:val="clear" w:color="auto" w:fill="B8CCE4"/>
            <w:vAlign w:val="center"/>
            <w:hideMark/>
          </w:tcPr>
          <w:p w14:paraId="2A564528"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844" w:type="dxa"/>
            <w:vMerge/>
            <w:shd w:val="clear" w:color="auto" w:fill="B8CCE4"/>
            <w:vAlign w:val="center"/>
            <w:hideMark/>
          </w:tcPr>
          <w:p w14:paraId="4AA7D0DE"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208" w:type="dxa"/>
            <w:shd w:val="clear" w:color="auto" w:fill="B8CCE4"/>
            <w:textDirection w:val="btLr"/>
            <w:vAlign w:val="center"/>
            <w:hideMark/>
          </w:tcPr>
          <w:p w14:paraId="2304BD7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Probabilidad</w:t>
            </w:r>
          </w:p>
        </w:tc>
        <w:tc>
          <w:tcPr>
            <w:tcW w:w="196" w:type="dxa"/>
            <w:shd w:val="clear" w:color="auto" w:fill="B8CCE4"/>
            <w:textDirection w:val="btLr"/>
            <w:vAlign w:val="center"/>
            <w:hideMark/>
          </w:tcPr>
          <w:p w14:paraId="07E5A93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w:t>
            </w:r>
          </w:p>
        </w:tc>
        <w:tc>
          <w:tcPr>
            <w:tcW w:w="245" w:type="dxa"/>
            <w:shd w:val="clear" w:color="auto" w:fill="B8CCE4"/>
            <w:textDirection w:val="btLr"/>
            <w:vAlign w:val="center"/>
            <w:hideMark/>
          </w:tcPr>
          <w:p w14:paraId="1099902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Valoración del riesgo</w:t>
            </w:r>
          </w:p>
        </w:tc>
        <w:tc>
          <w:tcPr>
            <w:tcW w:w="188" w:type="dxa"/>
            <w:shd w:val="clear" w:color="auto" w:fill="B8CCE4"/>
            <w:textDirection w:val="btLr"/>
            <w:vAlign w:val="center"/>
            <w:hideMark/>
          </w:tcPr>
          <w:p w14:paraId="6E3BF49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Categoría</w:t>
            </w:r>
          </w:p>
        </w:tc>
        <w:tc>
          <w:tcPr>
            <w:tcW w:w="306" w:type="dxa"/>
            <w:vMerge/>
            <w:shd w:val="clear" w:color="auto" w:fill="B8CCE4"/>
            <w:vAlign w:val="center"/>
            <w:hideMark/>
          </w:tcPr>
          <w:p w14:paraId="0D234F8D"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390" w:type="dxa"/>
            <w:vMerge/>
            <w:shd w:val="clear" w:color="auto" w:fill="B8CCE4"/>
            <w:vAlign w:val="center"/>
            <w:hideMark/>
          </w:tcPr>
          <w:p w14:paraId="1EAF9018"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567" w:type="dxa"/>
            <w:vMerge/>
            <w:shd w:val="clear" w:color="auto" w:fill="B8CCE4"/>
            <w:vAlign w:val="center"/>
            <w:hideMark/>
          </w:tcPr>
          <w:p w14:paraId="5037A137"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2196" w:type="dxa"/>
            <w:vMerge/>
            <w:shd w:val="clear" w:color="auto" w:fill="B8CCE4"/>
            <w:vAlign w:val="center"/>
            <w:hideMark/>
          </w:tcPr>
          <w:p w14:paraId="0130932D" w14:textId="77777777" w:rsidR="00C52FB3" w:rsidRPr="00237CF1" w:rsidRDefault="00C52FB3" w:rsidP="00A963D7">
            <w:pPr>
              <w:spacing w:after="0" w:line="240" w:lineRule="auto"/>
              <w:jc w:val="center"/>
              <w:rPr>
                <w:rFonts w:ascii="Arial" w:hAnsi="Arial" w:cs="Arial"/>
                <w:color w:val="000000" w:themeColor="text1"/>
                <w:sz w:val="10"/>
                <w:szCs w:val="10"/>
              </w:rPr>
            </w:pPr>
          </w:p>
        </w:tc>
        <w:tc>
          <w:tcPr>
            <w:tcW w:w="1152" w:type="dxa"/>
            <w:shd w:val="clear" w:color="auto" w:fill="B8CCE4"/>
            <w:textDirection w:val="btLr"/>
            <w:vAlign w:val="center"/>
            <w:hideMark/>
          </w:tcPr>
          <w:p w14:paraId="3F8AD0C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¿Cómo se realiza el monitoreo?</w:t>
            </w:r>
          </w:p>
        </w:tc>
        <w:tc>
          <w:tcPr>
            <w:tcW w:w="338" w:type="dxa"/>
            <w:shd w:val="clear" w:color="auto" w:fill="B8CCE4"/>
            <w:textDirection w:val="btLr"/>
            <w:vAlign w:val="center"/>
            <w:hideMark/>
          </w:tcPr>
          <w:p w14:paraId="4B79562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Periodicidad ¿Cuándo?</w:t>
            </w:r>
          </w:p>
        </w:tc>
      </w:tr>
      <w:tr w:rsidR="00C52FB3" w:rsidRPr="00237CF1" w14:paraId="3D7B598D" w14:textId="77777777" w:rsidTr="00C52FB3">
        <w:trPr>
          <w:cantSplit/>
          <w:trHeight w:val="973"/>
        </w:trPr>
        <w:tc>
          <w:tcPr>
            <w:tcW w:w="161" w:type="dxa"/>
            <w:shd w:val="clear" w:color="auto" w:fill="auto"/>
            <w:textDirection w:val="btLr"/>
            <w:vAlign w:val="center"/>
            <w:hideMark/>
          </w:tcPr>
          <w:p w14:paraId="4803963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219" w:type="dxa"/>
            <w:shd w:val="clear" w:color="auto" w:fill="auto"/>
            <w:textDirection w:val="btLr"/>
            <w:vAlign w:val="center"/>
            <w:hideMark/>
          </w:tcPr>
          <w:p w14:paraId="4CA77CBF"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50699C61"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7EA10BC7"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034DC9A2"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Ambientales</w:t>
            </w:r>
          </w:p>
        </w:tc>
        <w:tc>
          <w:tcPr>
            <w:tcW w:w="942" w:type="dxa"/>
            <w:shd w:val="clear" w:color="auto" w:fill="auto"/>
            <w:textDirection w:val="btLr"/>
            <w:vAlign w:val="center"/>
            <w:hideMark/>
          </w:tcPr>
          <w:p w14:paraId="5A3CF489"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Incumplimiento normativo frente al manejo ambiental</w:t>
            </w:r>
          </w:p>
        </w:tc>
        <w:tc>
          <w:tcPr>
            <w:tcW w:w="1087" w:type="dxa"/>
            <w:shd w:val="clear" w:color="auto" w:fill="auto"/>
            <w:textDirection w:val="btLr"/>
            <w:vAlign w:val="center"/>
            <w:hideMark/>
          </w:tcPr>
          <w:p w14:paraId="6F7E1DCF" w14:textId="75B39872"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Procesos judiciales</w:t>
            </w:r>
            <w:r w:rsidR="00676DEC">
              <w:rPr>
                <w:rFonts w:ascii="Arial" w:hAnsi="Arial" w:cs="Arial"/>
                <w:color w:val="000000" w:themeColor="text1"/>
                <w:sz w:val="10"/>
                <w:szCs w:val="10"/>
              </w:rPr>
              <w:t xml:space="preserve"> </w:t>
            </w:r>
            <w:r w:rsidRPr="00237CF1">
              <w:rPr>
                <w:rFonts w:ascii="Arial" w:hAnsi="Arial" w:cs="Arial"/>
                <w:color w:val="000000" w:themeColor="text1"/>
                <w:sz w:val="10"/>
                <w:szCs w:val="10"/>
              </w:rPr>
              <w:t>y Sanciones por la autoridad competente</w:t>
            </w:r>
          </w:p>
        </w:tc>
        <w:tc>
          <w:tcPr>
            <w:tcW w:w="160" w:type="dxa"/>
            <w:shd w:val="clear" w:color="auto" w:fill="auto"/>
            <w:textDirection w:val="btLr"/>
            <w:vAlign w:val="center"/>
            <w:hideMark/>
          </w:tcPr>
          <w:p w14:paraId="544A909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auto"/>
            <w:textDirection w:val="btLr"/>
            <w:vAlign w:val="center"/>
            <w:hideMark/>
          </w:tcPr>
          <w:p w14:paraId="4B99335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auto"/>
            <w:textDirection w:val="btLr"/>
            <w:vAlign w:val="center"/>
            <w:hideMark/>
          </w:tcPr>
          <w:p w14:paraId="4F53659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auto"/>
            <w:textDirection w:val="btLr"/>
            <w:vAlign w:val="center"/>
            <w:hideMark/>
          </w:tcPr>
          <w:p w14:paraId="4D6C917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5916677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w:t>
            </w:r>
          </w:p>
        </w:tc>
        <w:tc>
          <w:tcPr>
            <w:tcW w:w="844" w:type="dxa"/>
            <w:shd w:val="clear" w:color="auto" w:fill="auto"/>
            <w:textDirection w:val="btLr"/>
            <w:vAlign w:val="center"/>
            <w:hideMark/>
          </w:tcPr>
          <w:p w14:paraId="4B8D02A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Contar con programa de gestión ambienta</w:t>
            </w:r>
          </w:p>
        </w:tc>
        <w:tc>
          <w:tcPr>
            <w:tcW w:w="208" w:type="dxa"/>
            <w:shd w:val="clear" w:color="auto" w:fill="auto"/>
            <w:textDirection w:val="btLr"/>
            <w:vAlign w:val="center"/>
            <w:hideMark/>
          </w:tcPr>
          <w:p w14:paraId="7BAB64C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79463B9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auto"/>
            <w:textDirection w:val="btLr"/>
            <w:vAlign w:val="center"/>
            <w:hideMark/>
          </w:tcPr>
          <w:p w14:paraId="166A436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auto"/>
            <w:textDirection w:val="btLr"/>
            <w:vAlign w:val="center"/>
            <w:hideMark/>
          </w:tcPr>
          <w:p w14:paraId="05A90EB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41A5D70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1236CD8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567" w:type="dxa"/>
            <w:shd w:val="clear" w:color="auto" w:fill="auto"/>
            <w:textDirection w:val="btLr"/>
            <w:vAlign w:val="center"/>
            <w:hideMark/>
          </w:tcPr>
          <w:p w14:paraId="5B77B7C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1AD1C07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7BD2063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4344B25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4CE35C7A" w14:textId="77777777" w:rsidTr="00C52FB3">
        <w:trPr>
          <w:cantSplit/>
          <w:trHeight w:val="920"/>
        </w:trPr>
        <w:tc>
          <w:tcPr>
            <w:tcW w:w="161" w:type="dxa"/>
            <w:shd w:val="clear" w:color="auto" w:fill="auto"/>
            <w:textDirection w:val="btLr"/>
            <w:vAlign w:val="center"/>
            <w:hideMark/>
          </w:tcPr>
          <w:p w14:paraId="40273FC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19" w:type="dxa"/>
            <w:shd w:val="clear" w:color="auto" w:fill="auto"/>
            <w:textDirection w:val="btLr"/>
            <w:vAlign w:val="center"/>
            <w:hideMark/>
          </w:tcPr>
          <w:p w14:paraId="3CC7838C"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4D0E7729"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3EFE4FEA"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3D4C8CB0"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De la naturaleza</w:t>
            </w:r>
          </w:p>
        </w:tc>
        <w:tc>
          <w:tcPr>
            <w:tcW w:w="942" w:type="dxa"/>
            <w:shd w:val="clear" w:color="auto" w:fill="auto"/>
            <w:textDirection w:val="btLr"/>
            <w:vAlign w:val="center"/>
            <w:hideMark/>
          </w:tcPr>
          <w:p w14:paraId="3CBE1D1F" w14:textId="5633AF17" w:rsidR="00C52FB3" w:rsidRPr="00237CF1" w:rsidRDefault="00C52FB3" w:rsidP="00A963D7">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Son los derivados de los fenómenos naturales</w:t>
            </w:r>
            <w:r w:rsidR="00676DEC">
              <w:rPr>
                <w:rFonts w:ascii="Arial" w:eastAsia="Times New Roman" w:hAnsi="Arial" w:cs="Arial"/>
                <w:color w:val="000000" w:themeColor="text1"/>
                <w:sz w:val="10"/>
                <w:szCs w:val="10"/>
                <w:lang w:val="es-ES" w:eastAsia="es-ES"/>
              </w:rPr>
              <w:t xml:space="preserve"> </w:t>
            </w:r>
            <w:r w:rsidRPr="00237CF1">
              <w:rPr>
                <w:rFonts w:ascii="Arial" w:eastAsia="Times New Roman" w:hAnsi="Arial" w:cs="Arial"/>
                <w:color w:val="000000" w:themeColor="text1"/>
                <w:sz w:val="10"/>
                <w:szCs w:val="10"/>
                <w:lang w:val="es-ES" w:eastAsia="es-ES"/>
              </w:rPr>
              <w:t>que puedan afectar la adecuada Ejecución del contrato</w:t>
            </w:r>
          </w:p>
        </w:tc>
        <w:tc>
          <w:tcPr>
            <w:tcW w:w="1087" w:type="dxa"/>
            <w:shd w:val="clear" w:color="auto" w:fill="auto"/>
            <w:textDirection w:val="btLr"/>
            <w:vAlign w:val="center"/>
            <w:hideMark/>
          </w:tcPr>
          <w:p w14:paraId="646FF84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Incumplimientos y dilaciones en la ejecución del proceso</w:t>
            </w:r>
          </w:p>
        </w:tc>
        <w:tc>
          <w:tcPr>
            <w:tcW w:w="160" w:type="dxa"/>
            <w:shd w:val="clear" w:color="auto" w:fill="auto"/>
            <w:textDirection w:val="btLr"/>
            <w:vAlign w:val="center"/>
            <w:hideMark/>
          </w:tcPr>
          <w:p w14:paraId="36951A6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auto"/>
            <w:textDirection w:val="btLr"/>
            <w:vAlign w:val="center"/>
            <w:hideMark/>
          </w:tcPr>
          <w:p w14:paraId="1122D45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auto"/>
            <w:textDirection w:val="btLr"/>
            <w:vAlign w:val="center"/>
            <w:hideMark/>
          </w:tcPr>
          <w:p w14:paraId="0039995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auto"/>
            <w:textDirection w:val="btLr"/>
            <w:vAlign w:val="center"/>
            <w:hideMark/>
          </w:tcPr>
          <w:p w14:paraId="3CBBDF1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0E6967D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w:t>
            </w:r>
          </w:p>
        </w:tc>
        <w:tc>
          <w:tcPr>
            <w:tcW w:w="844" w:type="dxa"/>
            <w:shd w:val="clear" w:color="auto" w:fill="auto"/>
            <w:textDirection w:val="btLr"/>
            <w:vAlign w:val="center"/>
            <w:hideMark/>
          </w:tcPr>
          <w:p w14:paraId="7CC0A09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Establecer planes de contingencia frente a este tipo de situaciones</w:t>
            </w:r>
          </w:p>
        </w:tc>
        <w:tc>
          <w:tcPr>
            <w:tcW w:w="208" w:type="dxa"/>
            <w:shd w:val="clear" w:color="auto" w:fill="auto"/>
            <w:textDirection w:val="btLr"/>
            <w:vAlign w:val="center"/>
            <w:hideMark/>
          </w:tcPr>
          <w:p w14:paraId="04DD3DF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369DD08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auto"/>
            <w:textDirection w:val="btLr"/>
            <w:vAlign w:val="center"/>
            <w:hideMark/>
          </w:tcPr>
          <w:p w14:paraId="5F5537D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auto"/>
            <w:textDirection w:val="btLr"/>
            <w:vAlign w:val="center"/>
            <w:hideMark/>
          </w:tcPr>
          <w:p w14:paraId="634CDFF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1738056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5B342CF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567" w:type="dxa"/>
            <w:shd w:val="clear" w:color="auto" w:fill="auto"/>
            <w:textDirection w:val="btLr"/>
            <w:vAlign w:val="center"/>
            <w:hideMark/>
          </w:tcPr>
          <w:p w14:paraId="7BAEC75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7B214D5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47A1A1A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1EC37EC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5382C9AC" w14:textId="77777777" w:rsidTr="00C52FB3">
        <w:trPr>
          <w:cantSplit/>
          <w:trHeight w:val="1784"/>
        </w:trPr>
        <w:tc>
          <w:tcPr>
            <w:tcW w:w="161" w:type="dxa"/>
            <w:shd w:val="clear" w:color="000000" w:fill="FFFFFF"/>
            <w:textDirection w:val="btLr"/>
            <w:vAlign w:val="center"/>
            <w:hideMark/>
          </w:tcPr>
          <w:p w14:paraId="495F9966"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219" w:type="dxa"/>
            <w:shd w:val="clear" w:color="auto" w:fill="auto"/>
            <w:textDirection w:val="btLr"/>
            <w:vAlign w:val="center"/>
            <w:hideMark/>
          </w:tcPr>
          <w:p w14:paraId="738CB92A"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Especifico</w:t>
            </w:r>
          </w:p>
        </w:tc>
        <w:tc>
          <w:tcPr>
            <w:tcW w:w="245" w:type="dxa"/>
            <w:shd w:val="clear" w:color="auto" w:fill="auto"/>
            <w:textDirection w:val="btLr"/>
            <w:vAlign w:val="center"/>
            <w:hideMark/>
          </w:tcPr>
          <w:p w14:paraId="78A87BA9"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Externo</w:t>
            </w:r>
          </w:p>
        </w:tc>
        <w:tc>
          <w:tcPr>
            <w:tcW w:w="220" w:type="dxa"/>
            <w:shd w:val="clear" w:color="auto" w:fill="auto"/>
            <w:textDirection w:val="btLr"/>
            <w:vAlign w:val="center"/>
            <w:hideMark/>
          </w:tcPr>
          <w:p w14:paraId="729D08E3"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Selección</w:t>
            </w:r>
          </w:p>
        </w:tc>
        <w:tc>
          <w:tcPr>
            <w:tcW w:w="160" w:type="dxa"/>
            <w:shd w:val="clear" w:color="auto" w:fill="auto"/>
            <w:textDirection w:val="btLr"/>
            <w:vAlign w:val="center"/>
            <w:hideMark/>
          </w:tcPr>
          <w:p w14:paraId="0D6AEE78"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Económico</w:t>
            </w:r>
          </w:p>
        </w:tc>
        <w:tc>
          <w:tcPr>
            <w:tcW w:w="942" w:type="dxa"/>
            <w:shd w:val="clear" w:color="auto" w:fill="auto"/>
            <w:textDirection w:val="btLr"/>
            <w:vAlign w:val="center"/>
            <w:hideMark/>
          </w:tcPr>
          <w:p w14:paraId="5A4B2AC3"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Diferencia marcada en precios en las ofertas.</w:t>
            </w:r>
          </w:p>
        </w:tc>
        <w:tc>
          <w:tcPr>
            <w:tcW w:w="1087" w:type="dxa"/>
            <w:shd w:val="clear" w:color="auto" w:fill="auto"/>
            <w:textDirection w:val="btLr"/>
            <w:vAlign w:val="center"/>
            <w:hideMark/>
          </w:tcPr>
          <w:p w14:paraId="10B46B63" w14:textId="141AFB1A"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w:t>
            </w:r>
            <w:r w:rsidR="00676DEC">
              <w:rPr>
                <w:rFonts w:ascii="Arial" w:eastAsia="Times New Roman" w:hAnsi="Arial" w:cs="Arial"/>
                <w:color w:val="000000" w:themeColor="text1"/>
                <w:sz w:val="10"/>
                <w:szCs w:val="10"/>
                <w:lang w:eastAsia="es-CO"/>
              </w:rPr>
              <w:t xml:space="preserve"> </w:t>
            </w:r>
            <w:r w:rsidRPr="00237CF1">
              <w:rPr>
                <w:rFonts w:ascii="Arial" w:eastAsia="Times New Roman" w:hAnsi="Arial" w:cs="Arial"/>
                <w:color w:val="000000" w:themeColor="text1"/>
                <w:sz w:val="10"/>
                <w:szCs w:val="10"/>
                <w:lang w:eastAsia="es-CO"/>
              </w:rPr>
              <w:t>al seleccionar la oferta más económica en garantía,</w:t>
            </w:r>
            <w:r w:rsidR="00676DEC">
              <w:rPr>
                <w:rFonts w:ascii="Arial" w:eastAsia="Times New Roman" w:hAnsi="Arial" w:cs="Arial"/>
                <w:color w:val="000000" w:themeColor="text1"/>
                <w:sz w:val="10"/>
                <w:szCs w:val="10"/>
                <w:lang w:eastAsia="es-CO"/>
              </w:rPr>
              <w:t xml:space="preserve"> </w:t>
            </w:r>
            <w:r w:rsidRPr="00237CF1">
              <w:rPr>
                <w:rFonts w:ascii="Arial" w:eastAsia="Times New Roman" w:hAnsi="Arial" w:cs="Arial"/>
                <w:color w:val="000000" w:themeColor="text1"/>
                <w:sz w:val="10"/>
                <w:szCs w:val="10"/>
                <w:lang w:eastAsia="es-CO"/>
              </w:rPr>
              <w:t>calidad y tiempo de respuesta en los requerimientos de servicios asistenciales.</w:t>
            </w:r>
          </w:p>
          <w:p w14:paraId="748861B2"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Afectación a presupuesto estimado en plan anual de adquisiciones.</w:t>
            </w:r>
          </w:p>
        </w:tc>
        <w:tc>
          <w:tcPr>
            <w:tcW w:w="160" w:type="dxa"/>
            <w:shd w:val="clear" w:color="000000" w:fill="FFFFFF"/>
            <w:textDirection w:val="btLr"/>
            <w:vAlign w:val="center"/>
            <w:hideMark/>
          </w:tcPr>
          <w:p w14:paraId="2F18D45D"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w:t>
            </w:r>
          </w:p>
        </w:tc>
        <w:tc>
          <w:tcPr>
            <w:tcW w:w="160" w:type="dxa"/>
            <w:shd w:val="clear" w:color="000000" w:fill="FFFFFF"/>
            <w:textDirection w:val="btLr"/>
            <w:vAlign w:val="center"/>
            <w:hideMark/>
          </w:tcPr>
          <w:p w14:paraId="6697C06F"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160" w:type="dxa"/>
            <w:shd w:val="clear" w:color="auto" w:fill="FFFFFF"/>
            <w:textDirection w:val="btLr"/>
            <w:vAlign w:val="center"/>
            <w:hideMark/>
          </w:tcPr>
          <w:p w14:paraId="66BE5B8E"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5</w:t>
            </w:r>
          </w:p>
        </w:tc>
        <w:tc>
          <w:tcPr>
            <w:tcW w:w="160" w:type="dxa"/>
            <w:shd w:val="clear" w:color="auto" w:fill="FFFFFF"/>
            <w:textDirection w:val="btLr"/>
            <w:vAlign w:val="center"/>
            <w:hideMark/>
          </w:tcPr>
          <w:p w14:paraId="2FCB52BE"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Bajo</w:t>
            </w:r>
          </w:p>
        </w:tc>
        <w:tc>
          <w:tcPr>
            <w:tcW w:w="181" w:type="dxa"/>
            <w:shd w:val="clear" w:color="auto" w:fill="auto"/>
            <w:textDirection w:val="btLr"/>
            <w:vAlign w:val="center"/>
            <w:hideMark/>
          </w:tcPr>
          <w:p w14:paraId="26321C0A"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Oferentes</w:t>
            </w:r>
          </w:p>
        </w:tc>
        <w:tc>
          <w:tcPr>
            <w:tcW w:w="844" w:type="dxa"/>
            <w:shd w:val="clear" w:color="auto" w:fill="auto"/>
            <w:textDirection w:val="btLr"/>
            <w:vAlign w:val="center"/>
            <w:hideMark/>
          </w:tcPr>
          <w:p w14:paraId="6B6A7D61"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6F58D298"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w:t>
            </w:r>
          </w:p>
        </w:tc>
        <w:tc>
          <w:tcPr>
            <w:tcW w:w="196" w:type="dxa"/>
            <w:shd w:val="clear" w:color="auto" w:fill="auto"/>
            <w:textDirection w:val="btLr"/>
            <w:vAlign w:val="center"/>
            <w:hideMark/>
          </w:tcPr>
          <w:p w14:paraId="3D9401D6"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245" w:type="dxa"/>
            <w:shd w:val="clear" w:color="auto" w:fill="FFFFFF"/>
            <w:textDirection w:val="btLr"/>
            <w:vAlign w:val="center"/>
            <w:hideMark/>
          </w:tcPr>
          <w:p w14:paraId="721748E1"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5</w:t>
            </w:r>
          </w:p>
        </w:tc>
        <w:tc>
          <w:tcPr>
            <w:tcW w:w="188" w:type="dxa"/>
            <w:shd w:val="clear" w:color="auto" w:fill="FFFFFF"/>
            <w:textDirection w:val="btLr"/>
            <w:vAlign w:val="center"/>
            <w:hideMark/>
          </w:tcPr>
          <w:p w14:paraId="0253CD4A"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Bajo</w:t>
            </w:r>
          </w:p>
        </w:tc>
        <w:tc>
          <w:tcPr>
            <w:tcW w:w="306" w:type="dxa"/>
            <w:shd w:val="clear" w:color="auto" w:fill="auto"/>
            <w:textDirection w:val="btLr"/>
            <w:vAlign w:val="center"/>
            <w:hideMark/>
          </w:tcPr>
          <w:p w14:paraId="63F73293"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Si</w:t>
            </w:r>
          </w:p>
        </w:tc>
        <w:tc>
          <w:tcPr>
            <w:tcW w:w="390" w:type="dxa"/>
            <w:shd w:val="clear" w:color="auto" w:fill="auto"/>
            <w:textDirection w:val="btLr"/>
            <w:vAlign w:val="center"/>
            <w:hideMark/>
          </w:tcPr>
          <w:p w14:paraId="1D5C0F11"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Supervisor</w:t>
            </w:r>
          </w:p>
        </w:tc>
        <w:tc>
          <w:tcPr>
            <w:tcW w:w="567" w:type="dxa"/>
            <w:shd w:val="clear" w:color="auto" w:fill="auto"/>
            <w:textDirection w:val="btLr"/>
            <w:vAlign w:val="center"/>
            <w:hideMark/>
          </w:tcPr>
          <w:p w14:paraId="6FBACB9A"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Después de recibidas las diferentes ofertas.</w:t>
            </w:r>
          </w:p>
        </w:tc>
        <w:tc>
          <w:tcPr>
            <w:tcW w:w="2196" w:type="dxa"/>
            <w:shd w:val="clear" w:color="auto" w:fill="auto"/>
            <w:textDirection w:val="btLr"/>
            <w:vAlign w:val="center"/>
            <w:hideMark/>
          </w:tcPr>
          <w:p w14:paraId="6C21B746"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20 días después de recibidas el total de ofertas.</w:t>
            </w:r>
          </w:p>
        </w:tc>
        <w:tc>
          <w:tcPr>
            <w:tcW w:w="1152" w:type="dxa"/>
            <w:shd w:val="clear" w:color="auto" w:fill="auto"/>
            <w:textDirection w:val="btLr"/>
            <w:vAlign w:val="center"/>
            <w:hideMark/>
          </w:tcPr>
          <w:p w14:paraId="6480DAA9" w14:textId="60A45623"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Verificando el comportamiento, en precios de los servicios asistenciales y demás servicios requeridos</w:t>
            </w:r>
            <w:r w:rsidR="00676DEC">
              <w:rPr>
                <w:rFonts w:ascii="Arial" w:eastAsia="Times New Roman" w:hAnsi="Arial" w:cs="Arial"/>
                <w:color w:val="000000" w:themeColor="text1"/>
                <w:sz w:val="10"/>
                <w:szCs w:val="10"/>
                <w:lang w:eastAsia="es-CO"/>
              </w:rPr>
              <w:t xml:space="preserve"> </w:t>
            </w:r>
            <w:r w:rsidRPr="00237CF1">
              <w:rPr>
                <w:rFonts w:ascii="Arial" w:eastAsia="Times New Roman" w:hAnsi="Arial" w:cs="Arial"/>
                <w:color w:val="000000" w:themeColor="text1"/>
                <w:sz w:val="10"/>
                <w:szCs w:val="10"/>
                <w:lang w:eastAsia="es-CO"/>
              </w:rPr>
              <w:t>en el proceso de las firmas exclusivas del sector.</w:t>
            </w:r>
          </w:p>
        </w:tc>
        <w:tc>
          <w:tcPr>
            <w:tcW w:w="338" w:type="dxa"/>
            <w:shd w:val="clear" w:color="auto" w:fill="auto"/>
            <w:textDirection w:val="btLr"/>
            <w:vAlign w:val="center"/>
            <w:hideMark/>
          </w:tcPr>
          <w:p w14:paraId="3E516454" w14:textId="77777777" w:rsidR="00C52FB3" w:rsidRPr="00237CF1" w:rsidRDefault="00C52FB3" w:rsidP="00A963D7">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mensual</w:t>
            </w:r>
          </w:p>
        </w:tc>
      </w:tr>
      <w:tr w:rsidR="00C52FB3" w:rsidRPr="00237CF1" w14:paraId="0092267F" w14:textId="77777777" w:rsidTr="00C52FB3">
        <w:trPr>
          <w:cantSplit/>
          <w:trHeight w:val="2403"/>
        </w:trPr>
        <w:tc>
          <w:tcPr>
            <w:tcW w:w="161" w:type="dxa"/>
            <w:shd w:val="clear" w:color="000000" w:fill="FFFFFF"/>
            <w:textDirection w:val="btLr"/>
            <w:vAlign w:val="center"/>
            <w:hideMark/>
          </w:tcPr>
          <w:p w14:paraId="5B7FBF8C"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219" w:type="dxa"/>
            <w:shd w:val="clear" w:color="auto" w:fill="auto"/>
            <w:textDirection w:val="btLr"/>
            <w:vAlign w:val="center"/>
            <w:hideMark/>
          </w:tcPr>
          <w:p w14:paraId="4EE4458F"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264D67C7"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Interno</w:t>
            </w:r>
          </w:p>
        </w:tc>
        <w:tc>
          <w:tcPr>
            <w:tcW w:w="220" w:type="dxa"/>
            <w:shd w:val="clear" w:color="auto" w:fill="auto"/>
            <w:textDirection w:val="btLr"/>
            <w:vAlign w:val="center"/>
            <w:hideMark/>
          </w:tcPr>
          <w:p w14:paraId="0292F532"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5AD51F9B"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Financiero</w:t>
            </w:r>
          </w:p>
        </w:tc>
        <w:tc>
          <w:tcPr>
            <w:tcW w:w="942" w:type="dxa"/>
            <w:shd w:val="clear" w:color="auto" w:fill="auto"/>
            <w:textDirection w:val="btLr"/>
            <w:vAlign w:val="center"/>
            <w:hideMark/>
          </w:tcPr>
          <w:p w14:paraId="3D2A701A"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Financiación del proceso</w:t>
            </w:r>
          </w:p>
        </w:tc>
        <w:tc>
          <w:tcPr>
            <w:tcW w:w="1087" w:type="dxa"/>
            <w:shd w:val="clear" w:color="auto" w:fill="auto"/>
            <w:textDirection w:val="btLr"/>
            <w:vAlign w:val="center"/>
            <w:hideMark/>
          </w:tcPr>
          <w:p w14:paraId="201B6A6B" w14:textId="77777777" w:rsidR="00C52FB3" w:rsidRPr="00237CF1" w:rsidRDefault="00C52FB3" w:rsidP="00A963D7">
            <w:pPr>
              <w:spacing w:after="0"/>
              <w:ind w:left="360" w:right="113"/>
              <w:jc w:val="center"/>
              <w:rPr>
                <w:rFonts w:ascii="Arial" w:hAnsi="Arial" w:cs="Arial"/>
                <w:color w:val="000000" w:themeColor="text1"/>
                <w:sz w:val="10"/>
                <w:szCs w:val="10"/>
                <w:lang w:eastAsia="es-CO"/>
              </w:rPr>
            </w:pPr>
            <w:r w:rsidRPr="00237CF1">
              <w:rPr>
                <w:rFonts w:ascii="Arial" w:hAnsi="Arial" w:cs="Arial"/>
                <w:color w:val="000000" w:themeColor="text1"/>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56CE3D99"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411DEF4C"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347212D9"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hideMark/>
          </w:tcPr>
          <w:p w14:paraId="1749D950"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181" w:type="dxa"/>
            <w:shd w:val="clear" w:color="auto" w:fill="auto"/>
            <w:textDirection w:val="btLr"/>
            <w:vAlign w:val="center"/>
            <w:hideMark/>
          </w:tcPr>
          <w:p w14:paraId="07229AAC"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Contratante</w:t>
            </w:r>
          </w:p>
        </w:tc>
        <w:tc>
          <w:tcPr>
            <w:tcW w:w="844" w:type="dxa"/>
            <w:shd w:val="clear" w:color="auto" w:fill="auto"/>
            <w:textDirection w:val="btLr"/>
            <w:vAlign w:val="center"/>
            <w:hideMark/>
          </w:tcPr>
          <w:p w14:paraId="55946C55" w14:textId="77777777" w:rsidR="00C52FB3" w:rsidRPr="00237CF1" w:rsidRDefault="00C52FB3" w:rsidP="00A963D7">
            <w:pPr>
              <w:spacing w:after="0" w:line="240" w:lineRule="auto"/>
              <w:ind w:left="-14" w:right="-62"/>
              <w:jc w:val="center"/>
              <w:rPr>
                <w:rFonts w:ascii="Arial" w:hAnsi="Arial" w:cs="Arial"/>
                <w:color w:val="000000" w:themeColor="text1"/>
                <w:sz w:val="10"/>
                <w:szCs w:val="10"/>
              </w:rPr>
            </w:pPr>
            <w:r w:rsidRPr="00237CF1">
              <w:rPr>
                <w:rFonts w:ascii="Arial" w:hAnsi="Arial" w:cs="Arial"/>
                <w:color w:val="000000" w:themeColor="text1"/>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3A0CED65"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1CFC007A"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0AAB186C"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hideMark/>
          </w:tcPr>
          <w:p w14:paraId="60D4A161"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583FDE47"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253F340B"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Dueño del proceso</w:t>
            </w:r>
          </w:p>
        </w:tc>
        <w:tc>
          <w:tcPr>
            <w:tcW w:w="567" w:type="dxa"/>
            <w:shd w:val="clear" w:color="auto" w:fill="auto"/>
            <w:textDirection w:val="btLr"/>
            <w:vAlign w:val="center"/>
            <w:hideMark/>
          </w:tcPr>
          <w:p w14:paraId="04BC5334"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Incluir la el requerimiento en el plan de necesidades</w:t>
            </w:r>
          </w:p>
        </w:tc>
        <w:tc>
          <w:tcPr>
            <w:tcW w:w="2196" w:type="dxa"/>
            <w:shd w:val="clear" w:color="auto" w:fill="auto"/>
            <w:textDirection w:val="btLr"/>
            <w:vAlign w:val="center"/>
            <w:hideMark/>
          </w:tcPr>
          <w:p w14:paraId="47D0B720"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 mediados de la vigencia fiscal</w:t>
            </w:r>
          </w:p>
        </w:tc>
        <w:tc>
          <w:tcPr>
            <w:tcW w:w="1152" w:type="dxa"/>
            <w:shd w:val="clear" w:color="auto" w:fill="auto"/>
            <w:textDirection w:val="btLr"/>
            <w:vAlign w:val="center"/>
            <w:hideMark/>
          </w:tcPr>
          <w:p w14:paraId="2D0E1A2C" w14:textId="77777777" w:rsidR="00C52FB3" w:rsidRPr="00237CF1" w:rsidRDefault="00C52FB3" w:rsidP="00A963D7">
            <w:pPr>
              <w:spacing w:after="0" w:line="240" w:lineRule="auto"/>
              <w:ind w:left="113" w:right="-56"/>
              <w:jc w:val="center"/>
              <w:rPr>
                <w:rFonts w:ascii="Arial" w:hAnsi="Arial" w:cs="Arial"/>
                <w:color w:val="000000" w:themeColor="text1"/>
                <w:sz w:val="10"/>
                <w:szCs w:val="10"/>
              </w:rPr>
            </w:pPr>
            <w:r w:rsidRPr="00237CF1">
              <w:rPr>
                <w:rFonts w:ascii="Arial" w:hAnsi="Arial" w:cs="Arial"/>
                <w:color w:val="000000" w:themeColor="text1"/>
                <w:sz w:val="10"/>
                <w:szCs w:val="10"/>
              </w:rPr>
              <w:t>Revisión en el plan de compras</w:t>
            </w:r>
          </w:p>
        </w:tc>
        <w:tc>
          <w:tcPr>
            <w:tcW w:w="338" w:type="dxa"/>
            <w:shd w:val="clear" w:color="auto" w:fill="auto"/>
            <w:textDirection w:val="btLr"/>
            <w:vAlign w:val="center"/>
            <w:hideMark/>
          </w:tcPr>
          <w:p w14:paraId="110ED1C5" w14:textId="77777777" w:rsidR="00C52FB3" w:rsidRPr="00237CF1" w:rsidRDefault="00C52FB3" w:rsidP="00A963D7">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Anual</w:t>
            </w:r>
          </w:p>
        </w:tc>
      </w:tr>
      <w:tr w:rsidR="00C52FB3" w:rsidRPr="00237CF1" w14:paraId="2AFAC77C" w14:textId="77777777" w:rsidTr="00C52FB3">
        <w:trPr>
          <w:cantSplit/>
          <w:trHeight w:val="1691"/>
        </w:trPr>
        <w:tc>
          <w:tcPr>
            <w:tcW w:w="161" w:type="dxa"/>
            <w:shd w:val="clear" w:color="000000" w:fill="FFFFFF"/>
            <w:textDirection w:val="btLr"/>
            <w:vAlign w:val="center"/>
            <w:hideMark/>
          </w:tcPr>
          <w:p w14:paraId="01DB84E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lastRenderedPageBreak/>
              <w:t>5</w:t>
            </w:r>
          </w:p>
        </w:tc>
        <w:tc>
          <w:tcPr>
            <w:tcW w:w="219" w:type="dxa"/>
            <w:shd w:val="clear" w:color="auto" w:fill="auto"/>
            <w:textDirection w:val="btLr"/>
            <w:vAlign w:val="center"/>
            <w:hideMark/>
          </w:tcPr>
          <w:p w14:paraId="5D8605D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799B7E8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5D51FC1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2D4048A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Operacional</w:t>
            </w:r>
          </w:p>
        </w:tc>
        <w:tc>
          <w:tcPr>
            <w:tcW w:w="942" w:type="dxa"/>
            <w:shd w:val="clear" w:color="auto" w:fill="auto"/>
            <w:textDirection w:val="btLr"/>
            <w:vAlign w:val="center"/>
            <w:hideMark/>
          </w:tcPr>
          <w:p w14:paraId="162F3FA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2DA8AF9F" w14:textId="0156D9E8" w:rsidR="00C52FB3" w:rsidRPr="00237CF1" w:rsidRDefault="00C52FB3" w:rsidP="00A963D7">
            <w:pPr>
              <w:spacing w:after="0" w:line="240" w:lineRule="auto"/>
              <w:ind w:left="-49" w:right="-45"/>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Retraso en la legalización del contrato. </w:t>
            </w:r>
            <w:r w:rsidRPr="00237CF1">
              <w:rPr>
                <w:rFonts w:ascii="Arial" w:hAnsi="Arial" w:cs="Arial"/>
                <w:color w:val="000000" w:themeColor="text1"/>
                <w:sz w:val="10"/>
                <w:szCs w:val="10"/>
              </w:rPr>
              <w:br/>
              <w:t>*desgaste</w:t>
            </w:r>
            <w:r w:rsidR="00676DEC">
              <w:rPr>
                <w:rFonts w:ascii="Arial" w:hAnsi="Arial" w:cs="Arial"/>
                <w:color w:val="000000" w:themeColor="text1"/>
                <w:sz w:val="10"/>
                <w:szCs w:val="10"/>
              </w:rPr>
              <w:t xml:space="preserve"> </w:t>
            </w:r>
            <w:r w:rsidRPr="00237CF1">
              <w:rPr>
                <w:rFonts w:ascii="Arial" w:hAnsi="Arial" w:cs="Arial"/>
                <w:color w:val="000000" w:themeColor="text1"/>
                <w:sz w:val="10"/>
                <w:szCs w:val="10"/>
              </w:rPr>
              <w:t>administrativo</w:t>
            </w:r>
            <w:r w:rsidRPr="00237CF1">
              <w:rPr>
                <w:rFonts w:ascii="Arial" w:hAnsi="Arial" w:cs="Arial"/>
                <w:color w:val="000000" w:themeColor="text1"/>
                <w:sz w:val="10"/>
                <w:szCs w:val="10"/>
              </w:rPr>
              <w:br/>
              <w:t>*Retraso en la ejecución del recurso presupuestal</w:t>
            </w:r>
            <w:r w:rsidRPr="00237CF1">
              <w:rPr>
                <w:rFonts w:ascii="Arial" w:hAnsi="Arial" w:cs="Arial"/>
                <w:color w:val="000000" w:themeColor="text1"/>
                <w:sz w:val="10"/>
                <w:szCs w:val="10"/>
              </w:rPr>
              <w:br/>
              <w:t>*generación de la demanda insatisfecha</w:t>
            </w:r>
          </w:p>
        </w:tc>
        <w:tc>
          <w:tcPr>
            <w:tcW w:w="160" w:type="dxa"/>
            <w:shd w:val="clear" w:color="000000" w:fill="FFFFFF"/>
            <w:textDirection w:val="btLr"/>
            <w:vAlign w:val="center"/>
            <w:hideMark/>
          </w:tcPr>
          <w:p w14:paraId="3B66401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000000" w:fill="FFFFFF"/>
            <w:textDirection w:val="btLr"/>
            <w:vAlign w:val="center"/>
            <w:hideMark/>
          </w:tcPr>
          <w:p w14:paraId="5CB5068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27C8128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hideMark/>
          </w:tcPr>
          <w:p w14:paraId="417C9D3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64A71ED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7A57073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Realizar contacto lo más pronto posible solicitando al contratista que justifique la tardanza en la firma del contrato</w:t>
            </w:r>
            <w:r w:rsidRPr="00237CF1">
              <w:rPr>
                <w:rFonts w:ascii="Arial" w:hAnsi="Arial" w:cs="Arial"/>
                <w:color w:val="000000" w:themeColor="text1"/>
                <w:sz w:val="10"/>
                <w:szCs w:val="10"/>
              </w:rPr>
              <w:br/>
              <w:t>*Informar a la compañía aseguradora</w:t>
            </w:r>
            <w:r w:rsidRPr="00237CF1">
              <w:rPr>
                <w:rFonts w:ascii="Arial" w:hAnsi="Arial" w:cs="Arial"/>
                <w:color w:val="000000" w:themeColor="text1"/>
                <w:sz w:val="10"/>
                <w:szCs w:val="10"/>
              </w:rPr>
              <w:br/>
              <w:t>*Hacer efectiva la póliza de seriedad de la oferta</w:t>
            </w:r>
          </w:p>
        </w:tc>
        <w:tc>
          <w:tcPr>
            <w:tcW w:w="208" w:type="dxa"/>
            <w:shd w:val="clear" w:color="auto" w:fill="auto"/>
            <w:textDirection w:val="btLr"/>
            <w:vAlign w:val="center"/>
            <w:hideMark/>
          </w:tcPr>
          <w:p w14:paraId="77BD363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hideMark/>
          </w:tcPr>
          <w:p w14:paraId="30D545B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hideMark/>
          </w:tcPr>
          <w:p w14:paraId="00E0CC8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88" w:type="dxa"/>
            <w:shd w:val="clear" w:color="auto" w:fill="FFFFFF"/>
            <w:textDirection w:val="btLr"/>
            <w:vAlign w:val="center"/>
            <w:hideMark/>
          </w:tcPr>
          <w:p w14:paraId="4B126C3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1CCD934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159708C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*Contratos</w:t>
            </w:r>
            <w:r w:rsidRPr="00237CF1">
              <w:rPr>
                <w:rFonts w:ascii="Arial" w:hAnsi="Arial" w:cs="Arial"/>
                <w:color w:val="000000" w:themeColor="text1"/>
                <w:sz w:val="10"/>
                <w:szCs w:val="10"/>
              </w:rPr>
              <w:br/>
              <w:t>*Jurídica</w:t>
            </w:r>
          </w:p>
        </w:tc>
        <w:tc>
          <w:tcPr>
            <w:tcW w:w="567" w:type="dxa"/>
            <w:shd w:val="clear" w:color="auto" w:fill="auto"/>
            <w:textDirection w:val="btLr"/>
            <w:vAlign w:val="center"/>
            <w:hideMark/>
          </w:tcPr>
          <w:p w14:paraId="5E3927F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51BF0ED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29AA0FD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7C2ED05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Permanente, mientras se logre el perfeccionamiento del contrato</w:t>
            </w:r>
          </w:p>
        </w:tc>
      </w:tr>
      <w:tr w:rsidR="00C52FB3" w:rsidRPr="00237CF1" w14:paraId="74AFDF88" w14:textId="77777777" w:rsidTr="00C52FB3">
        <w:trPr>
          <w:cantSplit/>
          <w:trHeight w:val="1424"/>
        </w:trPr>
        <w:tc>
          <w:tcPr>
            <w:tcW w:w="161" w:type="dxa"/>
            <w:shd w:val="clear" w:color="000000" w:fill="FFFFFF"/>
            <w:textDirection w:val="btLr"/>
            <w:vAlign w:val="center"/>
            <w:hideMark/>
          </w:tcPr>
          <w:p w14:paraId="71C3B6E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219" w:type="dxa"/>
            <w:shd w:val="clear" w:color="auto" w:fill="auto"/>
            <w:textDirection w:val="btLr"/>
            <w:vAlign w:val="center"/>
            <w:hideMark/>
          </w:tcPr>
          <w:p w14:paraId="7C4C104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0D1A8BA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4E6B6CB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0A3772E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regulatorio</w:t>
            </w:r>
          </w:p>
        </w:tc>
        <w:tc>
          <w:tcPr>
            <w:tcW w:w="942" w:type="dxa"/>
            <w:shd w:val="clear" w:color="auto" w:fill="auto"/>
            <w:textDirection w:val="btLr"/>
            <w:vAlign w:val="center"/>
            <w:hideMark/>
          </w:tcPr>
          <w:p w14:paraId="0C405633" w14:textId="77777777" w:rsidR="00C52FB3" w:rsidRPr="00237CF1" w:rsidRDefault="00C52FB3" w:rsidP="00A963D7">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1B37982E" w14:textId="77777777" w:rsidR="00C52FB3" w:rsidRPr="00237CF1" w:rsidRDefault="00C52FB3" w:rsidP="00A963D7">
            <w:pPr>
              <w:numPr>
                <w:ilvl w:val="0"/>
                <w:numId w:val="37"/>
              </w:numPr>
              <w:spacing w:after="0" w:line="240" w:lineRule="auto"/>
              <w:ind w:left="295" w:right="113" w:hanging="182"/>
              <w:jc w:val="center"/>
              <w:rPr>
                <w:rFonts w:ascii="Arial" w:hAnsi="Arial" w:cs="Arial"/>
                <w:color w:val="000000" w:themeColor="text1"/>
                <w:sz w:val="10"/>
                <w:szCs w:val="10"/>
              </w:rPr>
            </w:pPr>
            <w:r w:rsidRPr="00237CF1">
              <w:rPr>
                <w:rFonts w:ascii="Arial" w:hAnsi="Arial" w:cs="Arial"/>
                <w:color w:val="000000" w:themeColor="text1"/>
                <w:sz w:val="10"/>
                <w:szCs w:val="10"/>
              </w:rPr>
              <w:t>Demora en la prestación del servicio.</w:t>
            </w:r>
          </w:p>
          <w:p w14:paraId="3ED5D249" w14:textId="77777777" w:rsidR="00C52FB3" w:rsidRPr="00237CF1" w:rsidRDefault="00C52FB3" w:rsidP="00A963D7">
            <w:pPr>
              <w:numPr>
                <w:ilvl w:val="0"/>
                <w:numId w:val="37"/>
              </w:numPr>
              <w:spacing w:after="0" w:line="240" w:lineRule="auto"/>
              <w:ind w:left="295" w:right="113" w:hanging="182"/>
              <w:jc w:val="center"/>
              <w:rPr>
                <w:rFonts w:ascii="Arial" w:hAnsi="Arial" w:cs="Arial"/>
                <w:color w:val="000000" w:themeColor="text1"/>
                <w:sz w:val="10"/>
                <w:szCs w:val="10"/>
              </w:rPr>
            </w:pPr>
            <w:r w:rsidRPr="00237CF1">
              <w:rPr>
                <w:rFonts w:ascii="Arial" w:hAnsi="Arial" w:cs="Arial"/>
                <w:color w:val="000000" w:themeColor="text1"/>
                <w:sz w:val="10"/>
                <w:szCs w:val="10"/>
              </w:rPr>
              <w:t>Afectación a la prestación del servicio.</w:t>
            </w:r>
          </w:p>
        </w:tc>
        <w:tc>
          <w:tcPr>
            <w:tcW w:w="160" w:type="dxa"/>
            <w:shd w:val="clear" w:color="000000" w:fill="FFFFFF"/>
            <w:textDirection w:val="btLr"/>
            <w:vAlign w:val="center"/>
            <w:hideMark/>
          </w:tcPr>
          <w:p w14:paraId="2BF10F7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000000" w:fill="FFFFFF"/>
            <w:textDirection w:val="btLr"/>
            <w:vAlign w:val="center"/>
            <w:hideMark/>
          </w:tcPr>
          <w:p w14:paraId="59EC078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4EE8923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60" w:type="dxa"/>
            <w:shd w:val="clear" w:color="auto" w:fill="FFFFFF"/>
            <w:textDirection w:val="btLr"/>
            <w:vAlign w:val="center"/>
            <w:hideMark/>
          </w:tcPr>
          <w:p w14:paraId="4B3E243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w:t>
            </w:r>
          </w:p>
        </w:tc>
        <w:tc>
          <w:tcPr>
            <w:tcW w:w="181" w:type="dxa"/>
            <w:shd w:val="clear" w:color="auto" w:fill="auto"/>
            <w:textDirection w:val="btLr"/>
            <w:vAlign w:val="center"/>
            <w:hideMark/>
          </w:tcPr>
          <w:p w14:paraId="2A0042D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67106141" w14:textId="77777777" w:rsidR="00C52FB3" w:rsidRPr="00237CF1" w:rsidRDefault="00C52FB3" w:rsidP="00A963D7">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Determinar causas del siniestro, asignar </w:t>
            </w:r>
            <w:proofErr w:type="gramStart"/>
            <w:r w:rsidRPr="00237CF1">
              <w:rPr>
                <w:rFonts w:ascii="Arial" w:hAnsi="Arial" w:cs="Arial"/>
                <w:color w:val="000000" w:themeColor="text1"/>
                <w:sz w:val="10"/>
                <w:szCs w:val="10"/>
              </w:rPr>
              <w:t>responsabilidades,.</w:t>
            </w:r>
            <w:proofErr w:type="gramEnd"/>
          </w:p>
          <w:p w14:paraId="7A6FFB30" w14:textId="77777777" w:rsidR="00C52FB3" w:rsidRPr="00237CF1" w:rsidRDefault="00C52FB3" w:rsidP="00A963D7">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Informar a la compañía aseguradora.</w:t>
            </w:r>
          </w:p>
          <w:p w14:paraId="350454F4" w14:textId="77777777" w:rsidR="00C52FB3" w:rsidRPr="00237CF1" w:rsidRDefault="00C52FB3" w:rsidP="00A963D7">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Hacer efectiva póliza de riesgos.</w:t>
            </w:r>
          </w:p>
        </w:tc>
        <w:tc>
          <w:tcPr>
            <w:tcW w:w="208" w:type="dxa"/>
            <w:shd w:val="clear" w:color="auto" w:fill="auto"/>
            <w:textDirection w:val="btLr"/>
            <w:vAlign w:val="center"/>
            <w:hideMark/>
          </w:tcPr>
          <w:p w14:paraId="023BD98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96" w:type="dxa"/>
            <w:shd w:val="clear" w:color="auto" w:fill="auto"/>
            <w:textDirection w:val="btLr"/>
            <w:vAlign w:val="center"/>
            <w:hideMark/>
          </w:tcPr>
          <w:p w14:paraId="4D13DA9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0DB4C91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88" w:type="dxa"/>
            <w:shd w:val="clear" w:color="auto" w:fill="FFFFFF"/>
            <w:textDirection w:val="btLr"/>
            <w:vAlign w:val="center"/>
            <w:hideMark/>
          </w:tcPr>
          <w:p w14:paraId="6B925A3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w:t>
            </w:r>
          </w:p>
        </w:tc>
        <w:tc>
          <w:tcPr>
            <w:tcW w:w="306" w:type="dxa"/>
            <w:shd w:val="clear" w:color="auto" w:fill="auto"/>
            <w:textDirection w:val="btLr"/>
            <w:vAlign w:val="center"/>
            <w:hideMark/>
          </w:tcPr>
          <w:p w14:paraId="689C671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532BDFA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Contratos.</w:t>
            </w:r>
          </w:p>
          <w:p w14:paraId="5530050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Jurídica</w:t>
            </w:r>
          </w:p>
        </w:tc>
        <w:tc>
          <w:tcPr>
            <w:tcW w:w="567" w:type="dxa"/>
            <w:shd w:val="clear" w:color="auto" w:fill="auto"/>
            <w:textDirection w:val="btLr"/>
            <w:vAlign w:val="center"/>
            <w:hideMark/>
          </w:tcPr>
          <w:p w14:paraId="2E3CAA17" w14:textId="77777777" w:rsidR="00C52FB3" w:rsidRPr="00237CF1" w:rsidRDefault="00C52FB3" w:rsidP="00A963D7">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Verificación Permanente después de legalizado contrato</w:t>
            </w:r>
          </w:p>
        </w:tc>
        <w:tc>
          <w:tcPr>
            <w:tcW w:w="2196" w:type="dxa"/>
            <w:shd w:val="clear" w:color="auto" w:fill="auto"/>
            <w:textDirection w:val="btLr"/>
            <w:vAlign w:val="center"/>
            <w:hideMark/>
          </w:tcPr>
          <w:p w14:paraId="68560D12" w14:textId="77777777" w:rsidR="00C52FB3" w:rsidRPr="00237CF1" w:rsidRDefault="00C52FB3" w:rsidP="00A963D7">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Durante la ejecución del contrato.</w:t>
            </w:r>
          </w:p>
        </w:tc>
        <w:tc>
          <w:tcPr>
            <w:tcW w:w="1152" w:type="dxa"/>
            <w:shd w:val="clear" w:color="auto" w:fill="auto"/>
            <w:textDirection w:val="btLr"/>
            <w:vAlign w:val="center"/>
            <w:hideMark/>
          </w:tcPr>
          <w:p w14:paraId="484047C7" w14:textId="77777777" w:rsidR="00C52FB3" w:rsidRPr="00237CF1" w:rsidRDefault="00C52FB3" w:rsidP="00A963D7">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Verificando periódicamente la normativa asociada al proceso y sus cambios</w:t>
            </w:r>
          </w:p>
        </w:tc>
        <w:tc>
          <w:tcPr>
            <w:tcW w:w="338" w:type="dxa"/>
            <w:shd w:val="clear" w:color="auto" w:fill="auto"/>
            <w:textDirection w:val="btLr"/>
            <w:vAlign w:val="center"/>
            <w:hideMark/>
          </w:tcPr>
          <w:p w14:paraId="650E67C5" w14:textId="77777777" w:rsidR="00C52FB3" w:rsidRPr="00237CF1" w:rsidRDefault="00C52FB3" w:rsidP="00A963D7">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Permanente, durante vigencia del contrato.</w:t>
            </w:r>
          </w:p>
        </w:tc>
      </w:tr>
      <w:tr w:rsidR="00C52FB3" w:rsidRPr="00237CF1" w14:paraId="540110B1" w14:textId="77777777" w:rsidTr="00C52FB3">
        <w:trPr>
          <w:cantSplit/>
          <w:trHeight w:val="1261"/>
        </w:trPr>
        <w:tc>
          <w:tcPr>
            <w:tcW w:w="161" w:type="dxa"/>
            <w:shd w:val="clear" w:color="000000" w:fill="FFFFFF"/>
            <w:textDirection w:val="btLr"/>
            <w:vAlign w:val="center"/>
            <w:hideMark/>
          </w:tcPr>
          <w:p w14:paraId="1A1F64F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219" w:type="dxa"/>
            <w:shd w:val="clear" w:color="auto" w:fill="auto"/>
            <w:textDirection w:val="btLr"/>
            <w:vAlign w:val="center"/>
            <w:hideMark/>
          </w:tcPr>
          <w:p w14:paraId="4171E5B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4985C8D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2C75A3A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38146AE7" w14:textId="77777777" w:rsidR="00C52FB3" w:rsidRPr="00237CF1" w:rsidRDefault="00C52FB3" w:rsidP="00A963D7">
            <w:pPr>
              <w:suppressAutoHyphens/>
              <w:autoSpaceDE w:val="0"/>
              <w:spacing w:after="0" w:line="240" w:lineRule="auto"/>
              <w:ind w:left="113" w:right="113"/>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Sociales o Políticos</w:t>
            </w:r>
          </w:p>
        </w:tc>
        <w:tc>
          <w:tcPr>
            <w:tcW w:w="942" w:type="dxa"/>
            <w:shd w:val="clear" w:color="auto" w:fill="auto"/>
            <w:textDirection w:val="btLr"/>
            <w:vAlign w:val="center"/>
            <w:hideMark/>
          </w:tcPr>
          <w:p w14:paraId="0255F7F6" w14:textId="77777777" w:rsidR="00C52FB3" w:rsidRPr="00237CF1" w:rsidRDefault="00C52FB3" w:rsidP="00A963D7">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37165C41" w14:textId="77777777" w:rsidR="00C52FB3" w:rsidRPr="00237CF1" w:rsidRDefault="00C52FB3" w:rsidP="00A963D7">
            <w:pPr>
              <w:numPr>
                <w:ilvl w:val="0"/>
                <w:numId w:val="38"/>
              </w:numPr>
              <w:spacing w:after="0" w:line="240" w:lineRule="auto"/>
              <w:ind w:left="155" w:right="113" w:hanging="42"/>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6FDDF2D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30B93E8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4DA08B9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hideMark/>
          </w:tcPr>
          <w:p w14:paraId="23183C28" w14:textId="172FFA68"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w:t>
            </w:r>
            <w:r w:rsidR="00676DEC">
              <w:rPr>
                <w:rFonts w:ascii="Arial" w:hAnsi="Arial" w:cs="Arial"/>
                <w:color w:val="000000" w:themeColor="text1"/>
                <w:sz w:val="10"/>
                <w:szCs w:val="10"/>
              </w:rPr>
              <w:t xml:space="preserve"> </w:t>
            </w:r>
            <w:r w:rsidRPr="00237CF1">
              <w:rPr>
                <w:rFonts w:ascii="Arial" w:hAnsi="Arial" w:cs="Arial"/>
                <w:color w:val="000000" w:themeColor="text1"/>
                <w:sz w:val="10"/>
                <w:szCs w:val="10"/>
              </w:rPr>
              <w:t>Medio Bajo</w:t>
            </w:r>
          </w:p>
        </w:tc>
        <w:tc>
          <w:tcPr>
            <w:tcW w:w="181" w:type="dxa"/>
            <w:shd w:val="clear" w:color="auto" w:fill="auto"/>
            <w:textDirection w:val="btLr"/>
            <w:vAlign w:val="center"/>
            <w:hideMark/>
          </w:tcPr>
          <w:p w14:paraId="73C8A09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72C6E8A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Colectar información sobre situaciones anómalas a nivel de la comunidad</w:t>
            </w:r>
          </w:p>
        </w:tc>
        <w:tc>
          <w:tcPr>
            <w:tcW w:w="208" w:type="dxa"/>
            <w:shd w:val="clear" w:color="auto" w:fill="auto"/>
            <w:textDirection w:val="btLr"/>
            <w:vAlign w:val="center"/>
            <w:hideMark/>
          </w:tcPr>
          <w:p w14:paraId="53D80FE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22E7FF6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393D88A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hideMark/>
          </w:tcPr>
          <w:p w14:paraId="08B13D8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12920E0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08300B6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p>
        </w:tc>
        <w:tc>
          <w:tcPr>
            <w:tcW w:w="567" w:type="dxa"/>
            <w:shd w:val="clear" w:color="auto" w:fill="auto"/>
            <w:textDirection w:val="btLr"/>
            <w:vAlign w:val="center"/>
            <w:hideMark/>
          </w:tcPr>
          <w:p w14:paraId="3632AD3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512ACF7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Antes, durante y en la ejecución del proceso</w:t>
            </w:r>
          </w:p>
        </w:tc>
        <w:tc>
          <w:tcPr>
            <w:tcW w:w="1152" w:type="dxa"/>
            <w:shd w:val="clear" w:color="auto" w:fill="auto"/>
            <w:textDirection w:val="btLr"/>
            <w:vAlign w:val="center"/>
            <w:hideMark/>
          </w:tcPr>
          <w:p w14:paraId="72652D6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Estando alertas y atendiendo l las informaciones de inteligencia</w:t>
            </w:r>
          </w:p>
        </w:tc>
        <w:tc>
          <w:tcPr>
            <w:tcW w:w="338" w:type="dxa"/>
            <w:shd w:val="clear" w:color="auto" w:fill="auto"/>
            <w:textDirection w:val="btLr"/>
            <w:vAlign w:val="center"/>
            <w:hideMark/>
          </w:tcPr>
          <w:p w14:paraId="2E8C360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Mensualmente.</w:t>
            </w:r>
          </w:p>
        </w:tc>
      </w:tr>
      <w:tr w:rsidR="00C52FB3" w:rsidRPr="00237CF1" w14:paraId="69118C83" w14:textId="77777777" w:rsidTr="00C52FB3">
        <w:trPr>
          <w:cantSplit/>
          <w:trHeight w:val="1123"/>
        </w:trPr>
        <w:tc>
          <w:tcPr>
            <w:tcW w:w="161" w:type="dxa"/>
            <w:shd w:val="clear" w:color="000000" w:fill="FFFFFF"/>
            <w:textDirection w:val="btLr"/>
            <w:vAlign w:val="center"/>
            <w:hideMark/>
          </w:tcPr>
          <w:p w14:paraId="47EA3CF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8</w:t>
            </w:r>
          </w:p>
        </w:tc>
        <w:tc>
          <w:tcPr>
            <w:tcW w:w="219" w:type="dxa"/>
            <w:shd w:val="clear" w:color="auto" w:fill="auto"/>
            <w:textDirection w:val="btLr"/>
            <w:vAlign w:val="center"/>
            <w:hideMark/>
          </w:tcPr>
          <w:p w14:paraId="003130A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7A23A87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4501DEF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Selección/Contratación</w:t>
            </w:r>
          </w:p>
        </w:tc>
        <w:tc>
          <w:tcPr>
            <w:tcW w:w="160" w:type="dxa"/>
            <w:shd w:val="clear" w:color="auto" w:fill="auto"/>
            <w:textDirection w:val="btLr"/>
            <w:vAlign w:val="center"/>
            <w:hideMark/>
          </w:tcPr>
          <w:p w14:paraId="73D402A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Tecnológicos</w:t>
            </w:r>
          </w:p>
        </w:tc>
        <w:tc>
          <w:tcPr>
            <w:tcW w:w="942" w:type="dxa"/>
            <w:shd w:val="clear" w:color="auto" w:fill="auto"/>
            <w:textDirection w:val="btLr"/>
            <w:vAlign w:val="center"/>
            <w:hideMark/>
          </w:tcPr>
          <w:p w14:paraId="27766E60" w14:textId="77777777" w:rsidR="00C52FB3" w:rsidRPr="00237CF1" w:rsidRDefault="00C52FB3" w:rsidP="00A963D7">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05752B3A" w14:textId="4E003E2E"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Afectación al proceso y a los usuarios y funcionarios de la</w:t>
            </w:r>
            <w:r w:rsidR="00676DEC">
              <w:rPr>
                <w:rFonts w:ascii="Arial" w:hAnsi="Arial" w:cs="Arial"/>
                <w:color w:val="000000" w:themeColor="text1"/>
                <w:sz w:val="10"/>
                <w:szCs w:val="10"/>
              </w:rPr>
              <w:t xml:space="preserve"> </w:t>
            </w:r>
            <w:r w:rsidRPr="00237CF1">
              <w:rPr>
                <w:rFonts w:ascii="Arial" w:hAnsi="Arial" w:cs="Arial"/>
                <w:color w:val="000000" w:themeColor="text1"/>
                <w:sz w:val="10"/>
                <w:szCs w:val="10"/>
              </w:rPr>
              <w:t>, por fallas en los procedimientos.</w:t>
            </w:r>
          </w:p>
        </w:tc>
        <w:tc>
          <w:tcPr>
            <w:tcW w:w="160" w:type="dxa"/>
            <w:shd w:val="clear" w:color="000000" w:fill="FFFFFF"/>
            <w:textDirection w:val="btLr"/>
            <w:vAlign w:val="center"/>
            <w:hideMark/>
          </w:tcPr>
          <w:p w14:paraId="7B07F51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7B521C7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FFFFFF"/>
            <w:textDirection w:val="btLr"/>
            <w:vAlign w:val="center"/>
            <w:hideMark/>
          </w:tcPr>
          <w:p w14:paraId="181BDCF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hideMark/>
          </w:tcPr>
          <w:p w14:paraId="7FF9162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11D3738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Oferente/Contratista</w:t>
            </w:r>
          </w:p>
        </w:tc>
        <w:tc>
          <w:tcPr>
            <w:tcW w:w="844" w:type="dxa"/>
            <w:shd w:val="clear" w:color="auto" w:fill="auto"/>
            <w:textDirection w:val="btLr"/>
            <w:vAlign w:val="center"/>
            <w:hideMark/>
          </w:tcPr>
          <w:p w14:paraId="780456C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Establecer canales óptimos de comunicación</w:t>
            </w:r>
          </w:p>
        </w:tc>
        <w:tc>
          <w:tcPr>
            <w:tcW w:w="208" w:type="dxa"/>
            <w:shd w:val="clear" w:color="auto" w:fill="auto"/>
            <w:textDirection w:val="btLr"/>
            <w:vAlign w:val="center"/>
            <w:hideMark/>
          </w:tcPr>
          <w:p w14:paraId="59816AA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54E6682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hideMark/>
          </w:tcPr>
          <w:p w14:paraId="2636A34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88" w:type="dxa"/>
            <w:shd w:val="clear" w:color="auto" w:fill="FFFFFF"/>
            <w:textDirection w:val="btLr"/>
            <w:vAlign w:val="center"/>
            <w:hideMark/>
          </w:tcPr>
          <w:p w14:paraId="1923492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79B9BC3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6575CD5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Contratista/contratante</w:t>
            </w:r>
          </w:p>
        </w:tc>
        <w:tc>
          <w:tcPr>
            <w:tcW w:w="567" w:type="dxa"/>
            <w:shd w:val="clear" w:color="auto" w:fill="auto"/>
            <w:textDirection w:val="btLr"/>
            <w:vAlign w:val="center"/>
            <w:hideMark/>
          </w:tcPr>
          <w:p w14:paraId="735444B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anomalía</w:t>
            </w:r>
          </w:p>
        </w:tc>
        <w:tc>
          <w:tcPr>
            <w:tcW w:w="2196" w:type="dxa"/>
            <w:shd w:val="clear" w:color="auto" w:fill="auto"/>
            <w:textDirection w:val="btLr"/>
            <w:vAlign w:val="center"/>
            <w:hideMark/>
          </w:tcPr>
          <w:p w14:paraId="02DD422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novedad</w:t>
            </w:r>
          </w:p>
        </w:tc>
        <w:tc>
          <w:tcPr>
            <w:tcW w:w="1152" w:type="dxa"/>
            <w:shd w:val="clear" w:color="auto" w:fill="auto"/>
            <w:textDirection w:val="btLr"/>
            <w:vAlign w:val="center"/>
            <w:hideMark/>
          </w:tcPr>
          <w:p w14:paraId="7D409195" w14:textId="1104FE08"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Verificar información</w:t>
            </w:r>
            <w:r w:rsidR="00676DEC">
              <w:rPr>
                <w:rFonts w:ascii="Arial" w:hAnsi="Arial" w:cs="Arial"/>
                <w:color w:val="000000" w:themeColor="text1"/>
                <w:sz w:val="10"/>
                <w:szCs w:val="10"/>
              </w:rPr>
              <w:t xml:space="preserve"> </w:t>
            </w:r>
            <w:r w:rsidRPr="00237CF1">
              <w:rPr>
                <w:rFonts w:ascii="Arial" w:hAnsi="Arial" w:cs="Arial"/>
                <w:color w:val="000000" w:themeColor="text1"/>
                <w:sz w:val="10"/>
                <w:szCs w:val="10"/>
              </w:rPr>
              <w:t>que se genere</w:t>
            </w:r>
          </w:p>
        </w:tc>
        <w:tc>
          <w:tcPr>
            <w:tcW w:w="338" w:type="dxa"/>
            <w:shd w:val="clear" w:color="auto" w:fill="auto"/>
            <w:textDirection w:val="btLr"/>
            <w:vAlign w:val="center"/>
            <w:hideMark/>
          </w:tcPr>
          <w:p w14:paraId="311E0E2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Cada vez que se presente la documentación o información</w:t>
            </w:r>
          </w:p>
        </w:tc>
      </w:tr>
      <w:tr w:rsidR="00C52FB3" w:rsidRPr="00237CF1" w14:paraId="2D72020A" w14:textId="77777777" w:rsidTr="00C52FB3">
        <w:trPr>
          <w:cantSplit/>
          <w:trHeight w:val="1123"/>
        </w:trPr>
        <w:tc>
          <w:tcPr>
            <w:tcW w:w="161" w:type="dxa"/>
            <w:shd w:val="clear" w:color="000000" w:fill="FFFFFF"/>
            <w:textDirection w:val="btLr"/>
            <w:vAlign w:val="center"/>
          </w:tcPr>
          <w:p w14:paraId="61486D1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9</w:t>
            </w:r>
          </w:p>
        </w:tc>
        <w:tc>
          <w:tcPr>
            <w:tcW w:w="219" w:type="dxa"/>
            <w:shd w:val="clear" w:color="auto" w:fill="auto"/>
            <w:textDirection w:val="btLr"/>
            <w:vAlign w:val="center"/>
          </w:tcPr>
          <w:p w14:paraId="328DA34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tcPr>
          <w:p w14:paraId="7EBCF2A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Externa</w:t>
            </w:r>
          </w:p>
        </w:tc>
        <w:tc>
          <w:tcPr>
            <w:tcW w:w="220" w:type="dxa"/>
            <w:shd w:val="clear" w:color="auto" w:fill="auto"/>
            <w:textDirection w:val="btLr"/>
            <w:vAlign w:val="center"/>
          </w:tcPr>
          <w:p w14:paraId="31B56B5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Contratacion</w:t>
            </w:r>
            <w:proofErr w:type="spellEnd"/>
          </w:p>
        </w:tc>
        <w:tc>
          <w:tcPr>
            <w:tcW w:w="160" w:type="dxa"/>
            <w:shd w:val="clear" w:color="auto" w:fill="auto"/>
            <w:textDirection w:val="btLr"/>
            <w:vAlign w:val="center"/>
          </w:tcPr>
          <w:p w14:paraId="17E4133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23C215AD" w14:textId="0E027A2C" w:rsidR="00C52FB3" w:rsidRPr="00237CF1" w:rsidRDefault="00C52FB3" w:rsidP="00A963D7">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Riesgo que el contratista no cancele los salarios</w:t>
            </w:r>
            <w:r w:rsidR="00676DEC">
              <w:rPr>
                <w:rFonts w:ascii="Arial" w:eastAsia="Times New Roman" w:hAnsi="Arial" w:cs="Arial"/>
                <w:color w:val="000000" w:themeColor="text1"/>
                <w:sz w:val="10"/>
                <w:szCs w:val="10"/>
                <w:lang w:val="es-ES" w:eastAsia="es-ES"/>
              </w:rPr>
              <w:t xml:space="preserve"> </w:t>
            </w:r>
            <w:r w:rsidRPr="00237CF1">
              <w:rPr>
                <w:rFonts w:ascii="Arial" w:eastAsia="Times New Roman" w:hAnsi="Arial" w:cs="Arial"/>
                <w:color w:val="000000" w:themeColor="text1"/>
                <w:sz w:val="10"/>
                <w:szCs w:val="10"/>
                <w:lang w:val="es-ES" w:eastAsia="es-ES"/>
              </w:rPr>
              <w:t>ni prestaciones sociales a sus trabajadores</w:t>
            </w:r>
          </w:p>
        </w:tc>
        <w:tc>
          <w:tcPr>
            <w:tcW w:w="1087" w:type="dxa"/>
            <w:shd w:val="clear" w:color="auto" w:fill="auto"/>
            <w:textDirection w:val="btLr"/>
            <w:vAlign w:val="center"/>
          </w:tcPr>
          <w:p w14:paraId="67C6488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3CD8D26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tcPr>
          <w:p w14:paraId="650CD38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381C6DB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tcPr>
          <w:p w14:paraId="35A8CBE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27A279D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1F29E82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Verificar que las cuentas de cobros sean acordes al servicio prestado y que se encuentren al día</w:t>
            </w:r>
          </w:p>
        </w:tc>
        <w:tc>
          <w:tcPr>
            <w:tcW w:w="208" w:type="dxa"/>
            <w:shd w:val="clear" w:color="auto" w:fill="auto"/>
            <w:textDirection w:val="btLr"/>
            <w:vAlign w:val="center"/>
          </w:tcPr>
          <w:p w14:paraId="25BCFED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tcPr>
          <w:p w14:paraId="5E890E3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tcPr>
          <w:p w14:paraId="4AF32FD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88" w:type="dxa"/>
            <w:shd w:val="clear" w:color="auto" w:fill="FFFFFF"/>
            <w:textDirection w:val="btLr"/>
            <w:vAlign w:val="center"/>
          </w:tcPr>
          <w:p w14:paraId="6E7F3F7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22B2BBC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3DDBA62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w:t>
            </w:r>
          </w:p>
        </w:tc>
        <w:tc>
          <w:tcPr>
            <w:tcW w:w="567" w:type="dxa"/>
            <w:shd w:val="clear" w:color="auto" w:fill="auto"/>
            <w:textDirection w:val="btLr"/>
            <w:vAlign w:val="center"/>
          </w:tcPr>
          <w:p w14:paraId="2E82EC1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Desarrollo del Contrato</w:t>
            </w:r>
          </w:p>
        </w:tc>
        <w:tc>
          <w:tcPr>
            <w:tcW w:w="2196" w:type="dxa"/>
            <w:shd w:val="clear" w:color="auto" w:fill="auto"/>
            <w:textDirection w:val="btLr"/>
            <w:vAlign w:val="center"/>
          </w:tcPr>
          <w:p w14:paraId="6FA8A6E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Terminación del Contrato</w:t>
            </w:r>
          </w:p>
        </w:tc>
        <w:tc>
          <w:tcPr>
            <w:tcW w:w="1152" w:type="dxa"/>
            <w:shd w:val="clear" w:color="auto" w:fill="auto"/>
            <w:textDirection w:val="btLr"/>
            <w:vAlign w:val="center"/>
          </w:tcPr>
          <w:p w14:paraId="341765E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w:t>
            </w:r>
          </w:p>
        </w:tc>
        <w:tc>
          <w:tcPr>
            <w:tcW w:w="338" w:type="dxa"/>
            <w:shd w:val="clear" w:color="auto" w:fill="auto"/>
            <w:textDirection w:val="btLr"/>
            <w:vAlign w:val="center"/>
          </w:tcPr>
          <w:p w14:paraId="00ADFA8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46534CCE" w14:textId="77777777" w:rsidTr="00C52FB3">
        <w:trPr>
          <w:cantSplit/>
          <w:trHeight w:val="1123"/>
        </w:trPr>
        <w:tc>
          <w:tcPr>
            <w:tcW w:w="161" w:type="dxa"/>
            <w:shd w:val="clear" w:color="000000" w:fill="FFFFFF"/>
            <w:textDirection w:val="btLr"/>
            <w:vAlign w:val="center"/>
          </w:tcPr>
          <w:p w14:paraId="09C4F50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10</w:t>
            </w:r>
          </w:p>
        </w:tc>
        <w:tc>
          <w:tcPr>
            <w:tcW w:w="219" w:type="dxa"/>
            <w:shd w:val="clear" w:color="auto" w:fill="auto"/>
            <w:textDirection w:val="btLr"/>
            <w:vAlign w:val="center"/>
          </w:tcPr>
          <w:p w14:paraId="63F9DAA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0345786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Interno</w:t>
            </w:r>
          </w:p>
        </w:tc>
        <w:tc>
          <w:tcPr>
            <w:tcW w:w="220" w:type="dxa"/>
            <w:shd w:val="clear" w:color="auto" w:fill="auto"/>
            <w:textDirection w:val="btLr"/>
            <w:vAlign w:val="center"/>
          </w:tcPr>
          <w:p w14:paraId="1B2970E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Contractual</w:t>
            </w:r>
          </w:p>
        </w:tc>
        <w:tc>
          <w:tcPr>
            <w:tcW w:w="160" w:type="dxa"/>
            <w:shd w:val="clear" w:color="auto" w:fill="auto"/>
            <w:textDirection w:val="btLr"/>
            <w:vAlign w:val="center"/>
          </w:tcPr>
          <w:p w14:paraId="1FDCDAB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76C02B18" w14:textId="77777777" w:rsidR="00C52FB3" w:rsidRPr="00237CF1" w:rsidRDefault="00C52FB3" w:rsidP="00A963D7">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45423EE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 económico negativo generación de infracciones a la ley penal y disciplinaria</w:t>
            </w:r>
          </w:p>
        </w:tc>
        <w:tc>
          <w:tcPr>
            <w:tcW w:w="160" w:type="dxa"/>
            <w:shd w:val="clear" w:color="000000" w:fill="FFFFFF"/>
            <w:textDirection w:val="btLr"/>
            <w:vAlign w:val="center"/>
          </w:tcPr>
          <w:p w14:paraId="19737E6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000000" w:fill="FFFFFF"/>
            <w:textDirection w:val="btLr"/>
            <w:vAlign w:val="center"/>
          </w:tcPr>
          <w:p w14:paraId="7EC4290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4665D61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60" w:type="dxa"/>
            <w:shd w:val="clear" w:color="auto" w:fill="FFFFFF"/>
            <w:textDirection w:val="btLr"/>
            <w:vAlign w:val="center"/>
          </w:tcPr>
          <w:p w14:paraId="4BD227C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584C38A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Entidad Estatal</w:t>
            </w:r>
          </w:p>
        </w:tc>
        <w:tc>
          <w:tcPr>
            <w:tcW w:w="844" w:type="dxa"/>
            <w:shd w:val="clear" w:color="auto" w:fill="auto"/>
            <w:textDirection w:val="btLr"/>
            <w:vAlign w:val="center"/>
          </w:tcPr>
          <w:p w14:paraId="7F26768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019EB9D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96" w:type="dxa"/>
            <w:shd w:val="clear" w:color="auto" w:fill="auto"/>
            <w:textDirection w:val="btLr"/>
            <w:vAlign w:val="center"/>
          </w:tcPr>
          <w:p w14:paraId="414B629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04110DC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88" w:type="dxa"/>
            <w:shd w:val="clear" w:color="auto" w:fill="FFFFFF"/>
            <w:textDirection w:val="btLr"/>
            <w:vAlign w:val="center"/>
          </w:tcPr>
          <w:p w14:paraId="1D4A339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306" w:type="dxa"/>
            <w:shd w:val="clear" w:color="auto" w:fill="auto"/>
            <w:textDirection w:val="btLr"/>
            <w:vAlign w:val="center"/>
          </w:tcPr>
          <w:p w14:paraId="42AA908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2476A4D8"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769EAF3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Inicio del Contrato</w:t>
            </w:r>
          </w:p>
        </w:tc>
        <w:tc>
          <w:tcPr>
            <w:tcW w:w="2196" w:type="dxa"/>
            <w:shd w:val="clear" w:color="auto" w:fill="auto"/>
            <w:textDirection w:val="btLr"/>
            <w:vAlign w:val="center"/>
          </w:tcPr>
          <w:p w14:paraId="40B5768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0C91CC7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505E223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4559B354" w14:textId="77777777" w:rsidTr="00C52FB3">
        <w:trPr>
          <w:cantSplit/>
          <w:trHeight w:val="1123"/>
        </w:trPr>
        <w:tc>
          <w:tcPr>
            <w:tcW w:w="161" w:type="dxa"/>
            <w:shd w:val="clear" w:color="000000" w:fill="FFFFFF"/>
            <w:textDirection w:val="btLr"/>
            <w:vAlign w:val="center"/>
          </w:tcPr>
          <w:p w14:paraId="04B656D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11</w:t>
            </w:r>
          </w:p>
        </w:tc>
        <w:tc>
          <w:tcPr>
            <w:tcW w:w="219" w:type="dxa"/>
            <w:shd w:val="clear" w:color="auto" w:fill="auto"/>
            <w:textDirection w:val="btLr"/>
            <w:vAlign w:val="center"/>
          </w:tcPr>
          <w:p w14:paraId="622E9EC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tcPr>
          <w:p w14:paraId="318DC08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Externa</w:t>
            </w:r>
          </w:p>
        </w:tc>
        <w:tc>
          <w:tcPr>
            <w:tcW w:w="220" w:type="dxa"/>
            <w:shd w:val="clear" w:color="auto" w:fill="auto"/>
            <w:textDirection w:val="btLr"/>
            <w:vAlign w:val="center"/>
          </w:tcPr>
          <w:p w14:paraId="262020D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Contracutal</w:t>
            </w:r>
            <w:proofErr w:type="spellEnd"/>
          </w:p>
        </w:tc>
        <w:tc>
          <w:tcPr>
            <w:tcW w:w="160" w:type="dxa"/>
            <w:shd w:val="clear" w:color="auto" w:fill="auto"/>
            <w:textDirection w:val="btLr"/>
            <w:vAlign w:val="center"/>
          </w:tcPr>
          <w:p w14:paraId="399970A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4E82F973" w14:textId="77777777" w:rsidR="00C52FB3" w:rsidRPr="00237CF1" w:rsidRDefault="00C52FB3" w:rsidP="00A963D7">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11A8A19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Deterioro de la salud del usuario e incumplimiento del contratista</w:t>
            </w:r>
          </w:p>
        </w:tc>
        <w:tc>
          <w:tcPr>
            <w:tcW w:w="160" w:type="dxa"/>
            <w:shd w:val="clear" w:color="000000" w:fill="FFFFFF"/>
            <w:textDirection w:val="btLr"/>
            <w:vAlign w:val="center"/>
          </w:tcPr>
          <w:p w14:paraId="0D4D195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000000" w:fill="FFFFFF"/>
            <w:textDirection w:val="btLr"/>
            <w:vAlign w:val="center"/>
          </w:tcPr>
          <w:p w14:paraId="61D3055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FFFFFF"/>
            <w:textDirection w:val="btLr"/>
            <w:vAlign w:val="center"/>
          </w:tcPr>
          <w:p w14:paraId="77818EE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tcPr>
          <w:p w14:paraId="405551F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24368DB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5BE720D5" w14:textId="2AA22E62"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Reducir, evitar, compartir o transferir el riesgo / Realizar seguimiento a los tiempo de oportunidad ofrecido a los usuarios</w:t>
            </w:r>
            <w:r w:rsidR="00676DEC">
              <w:rPr>
                <w:rFonts w:ascii="Arial" w:hAnsi="Arial" w:cs="Arial"/>
                <w:color w:val="000000" w:themeColor="text1"/>
                <w:sz w:val="10"/>
                <w:szCs w:val="10"/>
              </w:rPr>
              <w:t xml:space="preserve"> </w:t>
            </w:r>
            <w:r w:rsidRPr="00237CF1">
              <w:rPr>
                <w:rFonts w:ascii="Arial" w:hAnsi="Arial" w:cs="Arial"/>
                <w:color w:val="000000" w:themeColor="text1"/>
                <w:sz w:val="10"/>
                <w:szCs w:val="10"/>
              </w:rPr>
              <w:t>mediante sondeos reales a la central de asignación de citas de la entidad contratante.</w:t>
            </w:r>
          </w:p>
        </w:tc>
        <w:tc>
          <w:tcPr>
            <w:tcW w:w="208" w:type="dxa"/>
            <w:shd w:val="clear" w:color="auto" w:fill="auto"/>
            <w:textDirection w:val="btLr"/>
            <w:vAlign w:val="center"/>
          </w:tcPr>
          <w:p w14:paraId="4CE3818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96" w:type="dxa"/>
            <w:shd w:val="clear" w:color="auto" w:fill="auto"/>
            <w:textDirection w:val="btLr"/>
            <w:vAlign w:val="center"/>
          </w:tcPr>
          <w:p w14:paraId="4EED762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06D9B88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tcPr>
          <w:p w14:paraId="6988625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306" w:type="dxa"/>
            <w:shd w:val="clear" w:color="auto" w:fill="auto"/>
            <w:textDirection w:val="btLr"/>
            <w:vAlign w:val="center"/>
          </w:tcPr>
          <w:p w14:paraId="30317AE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7544947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6301251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Inicio del contrato</w:t>
            </w:r>
          </w:p>
        </w:tc>
        <w:tc>
          <w:tcPr>
            <w:tcW w:w="2196" w:type="dxa"/>
            <w:shd w:val="clear" w:color="auto" w:fill="auto"/>
            <w:textDirection w:val="btLr"/>
            <w:vAlign w:val="center"/>
          </w:tcPr>
          <w:p w14:paraId="3DF9180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181ADC1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597A569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04D84868" w14:textId="77777777" w:rsidTr="00C52FB3">
        <w:trPr>
          <w:cantSplit/>
          <w:trHeight w:val="1123"/>
        </w:trPr>
        <w:tc>
          <w:tcPr>
            <w:tcW w:w="161" w:type="dxa"/>
            <w:shd w:val="clear" w:color="000000" w:fill="FFFFFF"/>
            <w:textDirection w:val="btLr"/>
            <w:vAlign w:val="center"/>
          </w:tcPr>
          <w:p w14:paraId="1D4185B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lastRenderedPageBreak/>
              <w:t>12</w:t>
            </w:r>
          </w:p>
        </w:tc>
        <w:tc>
          <w:tcPr>
            <w:tcW w:w="219" w:type="dxa"/>
            <w:shd w:val="clear" w:color="auto" w:fill="auto"/>
            <w:textDirection w:val="btLr"/>
            <w:vAlign w:val="center"/>
          </w:tcPr>
          <w:p w14:paraId="75B496E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2C0DDD5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tcPr>
          <w:p w14:paraId="2AF0CF6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Ejecucion</w:t>
            </w:r>
            <w:proofErr w:type="spellEnd"/>
          </w:p>
        </w:tc>
        <w:tc>
          <w:tcPr>
            <w:tcW w:w="160" w:type="dxa"/>
            <w:shd w:val="clear" w:color="auto" w:fill="auto"/>
            <w:textDirection w:val="btLr"/>
            <w:vAlign w:val="center"/>
          </w:tcPr>
          <w:p w14:paraId="7350C3B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Financiero</w:t>
            </w:r>
          </w:p>
        </w:tc>
        <w:tc>
          <w:tcPr>
            <w:tcW w:w="942" w:type="dxa"/>
            <w:shd w:val="clear" w:color="auto" w:fill="auto"/>
            <w:textDirection w:val="btLr"/>
            <w:vAlign w:val="center"/>
          </w:tcPr>
          <w:p w14:paraId="7C70E02D" w14:textId="77777777" w:rsidR="00C52FB3" w:rsidRPr="00237CF1" w:rsidRDefault="00C52FB3" w:rsidP="00A963D7">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Daños a terceros por</w:t>
            </w:r>
          </w:p>
          <w:p w14:paraId="11550E12" w14:textId="77777777" w:rsidR="00C52FB3" w:rsidRPr="00237CF1" w:rsidRDefault="00C52FB3" w:rsidP="00A963D7">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 xml:space="preserve">Responsabilidad civil y extra </w:t>
            </w:r>
            <w:proofErr w:type="spellStart"/>
            <w:r w:rsidRPr="00237CF1">
              <w:rPr>
                <w:rFonts w:ascii="Arial" w:eastAsia="Times New Roman" w:hAnsi="Arial" w:cs="Arial"/>
                <w:color w:val="000000" w:themeColor="text1"/>
                <w:sz w:val="10"/>
                <w:szCs w:val="10"/>
                <w:lang w:val="es-ES" w:eastAsia="es-ES"/>
              </w:rPr>
              <w:t>contracontractual</w:t>
            </w:r>
            <w:proofErr w:type="spellEnd"/>
          </w:p>
        </w:tc>
        <w:tc>
          <w:tcPr>
            <w:tcW w:w="1087" w:type="dxa"/>
            <w:shd w:val="clear" w:color="auto" w:fill="auto"/>
            <w:textDirection w:val="btLr"/>
            <w:vAlign w:val="center"/>
          </w:tcPr>
          <w:p w14:paraId="0709756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La prestación del mal servicio que cause daños permanentes o parciales a la salud del usuario</w:t>
            </w:r>
          </w:p>
        </w:tc>
        <w:tc>
          <w:tcPr>
            <w:tcW w:w="160" w:type="dxa"/>
            <w:shd w:val="clear" w:color="000000" w:fill="FFFFFF"/>
            <w:textDirection w:val="btLr"/>
            <w:vAlign w:val="center"/>
          </w:tcPr>
          <w:p w14:paraId="10EA828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60" w:type="dxa"/>
            <w:shd w:val="clear" w:color="000000" w:fill="FFFFFF"/>
            <w:textDirection w:val="btLr"/>
            <w:vAlign w:val="center"/>
          </w:tcPr>
          <w:p w14:paraId="0F9D79A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275035D6"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tcPr>
          <w:p w14:paraId="4B2E217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181" w:type="dxa"/>
            <w:shd w:val="clear" w:color="auto" w:fill="auto"/>
            <w:textDirection w:val="btLr"/>
            <w:vAlign w:val="center"/>
          </w:tcPr>
          <w:p w14:paraId="43C7B4F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5F75570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3399248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96" w:type="dxa"/>
            <w:shd w:val="clear" w:color="auto" w:fill="auto"/>
            <w:textDirection w:val="btLr"/>
            <w:vAlign w:val="center"/>
          </w:tcPr>
          <w:p w14:paraId="151A24B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245" w:type="dxa"/>
            <w:shd w:val="clear" w:color="auto" w:fill="FFFFFF"/>
            <w:textDirection w:val="btLr"/>
            <w:vAlign w:val="center"/>
          </w:tcPr>
          <w:p w14:paraId="26FFF8C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88" w:type="dxa"/>
            <w:shd w:val="clear" w:color="auto" w:fill="FFFFFF"/>
            <w:textDirection w:val="btLr"/>
            <w:vAlign w:val="center"/>
          </w:tcPr>
          <w:p w14:paraId="44F85BF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06EBD803"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w:t>
            </w:r>
          </w:p>
        </w:tc>
        <w:tc>
          <w:tcPr>
            <w:tcW w:w="390" w:type="dxa"/>
            <w:shd w:val="clear" w:color="auto" w:fill="auto"/>
            <w:textDirection w:val="btLr"/>
            <w:vAlign w:val="center"/>
          </w:tcPr>
          <w:p w14:paraId="20CAAC0E"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Jefe Grupo Contratos</w:t>
            </w:r>
          </w:p>
        </w:tc>
        <w:tc>
          <w:tcPr>
            <w:tcW w:w="567" w:type="dxa"/>
            <w:shd w:val="clear" w:color="auto" w:fill="auto"/>
            <w:textDirection w:val="btLr"/>
            <w:vAlign w:val="center"/>
          </w:tcPr>
          <w:p w14:paraId="1A375B12" w14:textId="0E79497D"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Inicio </w:t>
            </w:r>
            <w:proofErr w:type="spellStart"/>
            <w:r w:rsidRPr="00237CF1">
              <w:rPr>
                <w:rFonts w:ascii="Arial" w:hAnsi="Arial" w:cs="Arial"/>
                <w:color w:val="000000" w:themeColor="text1"/>
                <w:sz w:val="10"/>
                <w:szCs w:val="10"/>
              </w:rPr>
              <w:t>delContrato</w:t>
            </w:r>
            <w:proofErr w:type="spellEnd"/>
            <w:r w:rsidRPr="00237CF1">
              <w:rPr>
                <w:rFonts w:ascii="Arial" w:hAnsi="Arial" w:cs="Arial"/>
                <w:color w:val="000000" w:themeColor="text1"/>
                <w:sz w:val="10"/>
                <w:szCs w:val="10"/>
              </w:rPr>
              <w:t>.</w:t>
            </w:r>
            <w:r w:rsidR="00676DEC">
              <w:rPr>
                <w:rFonts w:ascii="Arial" w:hAnsi="Arial" w:cs="Arial"/>
                <w:color w:val="000000" w:themeColor="text1"/>
                <w:sz w:val="10"/>
                <w:szCs w:val="10"/>
              </w:rPr>
              <w:t xml:space="preserve"> </w:t>
            </w:r>
          </w:p>
        </w:tc>
        <w:tc>
          <w:tcPr>
            <w:tcW w:w="2196" w:type="dxa"/>
            <w:shd w:val="clear" w:color="auto" w:fill="auto"/>
            <w:textDirection w:val="btLr"/>
            <w:vAlign w:val="center"/>
          </w:tcPr>
          <w:p w14:paraId="58AD8E0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novedad</w:t>
            </w:r>
          </w:p>
        </w:tc>
        <w:tc>
          <w:tcPr>
            <w:tcW w:w="1152" w:type="dxa"/>
            <w:shd w:val="clear" w:color="auto" w:fill="auto"/>
            <w:textDirection w:val="btLr"/>
            <w:vAlign w:val="center"/>
          </w:tcPr>
          <w:p w14:paraId="152F00E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Monitoreo jurídico y por garantía y calidad</w:t>
            </w:r>
          </w:p>
        </w:tc>
        <w:tc>
          <w:tcPr>
            <w:tcW w:w="338" w:type="dxa"/>
            <w:shd w:val="clear" w:color="auto" w:fill="auto"/>
            <w:textDirection w:val="btLr"/>
            <w:vAlign w:val="center"/>
          </w:tcPr>
          <w:p w14:paraId="4743887F"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Permanente</w:t>
            </w:r>
          </w:p>
        </w:tc>
      </w:tr>
      <w:tr w:rsidR="00C52FB3" w:rsidRPr="00237CF1" w14:paraId="220A92EF" w14:textId="77777777" w:rsidTr="00C52FB3">
        <w:trPr>
          <w:cantSplit/>
          <w:trHeight w:val="1123"/>
        </w:trPr>
        <w:tc>
          <w:tcPr>
            <w:tcW w:w="161" w:type="dxa"/>
            <w:shd w:val="clear" w:color="000000" w:fill="FFFFFF"/>
            <w:textDirection w:val="btLr"/>
            <w:vAlign w:val="center"/>
          </w:tcPr>
          <w:p w14:paraId="785E703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13</w:t>
            </w:r>
          </w:p>
        </w:tc>
        <w:tc>
          <w:tcPr>
            <w:tcW w:w="219" w:type="dxa"/>
            <w:shd w:val="clear" w:color="auto" w:fill="auto"/>
            <w:textDirection w:val="btLr"/>
            <w:vAlign w:val="center"/>
          </w:tcPr>
          <w:p w14:paraId="5A038475"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53FD693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tcPr>
          <w:p w14:paraId="3BBA9F0D"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proofErr w:type="spellStart"/>
            <w:r w:rsidRPr="00237CF1">
              <w:rPr>
                <w:rFonts w:ascii="Arial" w:hAnsi="Arial" w:cs="Arial"/>
                <w:color w:val="000000" w:themeColor="text1"/>
                <w:sz w:val="10"/>
                <w:szCs w:val="10"/>
              </w:rPr>
              <w:t>Ejecucion</w:t>
            </w:r>
            <w:proofErr w:type="spellEnd"/>
          </w:p>
        </w:tc>
        <w:tc>
          <w:tcPr>
            <w:tcW w:w="160" w:type="dxa"/>
            <w:shd w:val="clear" w:color="auto" w:fill="auto"/>
            <w:textDirection w:val="btLr"/>
            <w:vAlign w:val="center"/>
          </w:tcPr>
          <w:p w14:paraId="01748C6B"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6F3B9E6A" w14:textId="77777777" w:rsidR="00C52FB3" w:rsidRPr="00237CF1" w:rsidRDefault="00C52FB3" w:rsidP="00A963D7">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riesgos derivados de la deficiente calidad y mala prestación del servicio</w:t>
            </w:r>
          </w:p>
        </w:tc>
        <w:tc>
          <w:tcPr>
            <w:tcW w:w="1087" w:type="dxa"/>
            <w:shd w:val="clear" w:color="auto" w:fill="auto"/>
            <w:textDirection w:val="btLr"/>
            <w:vAlign w:val="center"/>
          </w:tcPr>
          <w:p w14:paraId="5D39358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 ejecución del contrato, de acuerdo a lo establecido en las especificaciones técnicas</w:t>
            </w:r>
          </w:p>
        </w:tc>
        <w:tc>
          <w:tcPr>
            <w:tcW w:w="160" w:type="dxa"/>
            <w:shd w:val="clear" w:color="000000" w:fill="FFFFFF"/>
            <w:textDirection w:val="btLr"/>
            <w:vAlign w:val="center"/>
          </w:tcPr>
          <w:p w14:paraId="76C76C82"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tcPr>
          <w:p w14:paraId="5B9AA9B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tcPr>
          <w:p w14:paraId="576DC04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tcPr>
          <w:p w14:paraId="2877164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181" w:type="dxa"/>
            <w:shd w:val="clear" w:color="auto" w:fill="auto"/>
            <w:textDirection w:val="btLr"/>
            <w:vAlign w:val="center"/>
          </w:tcPr>
          <w:p w14:paraId="7B9D6BA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61375CF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23F6B9F7"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tcPr>
          <w:p w14:paraId="4B48F5B9"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49078E80"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88" w:type="dxa"/>
            <w:shd w:val="clear" w:color="auto" w:fill="FFFFFF"/>
            <w:textDirection w:val="btLr"/>
            <w:vAlign w:val="center"/>
          </w:tcPr>
          <w:p w14:paraId="41F2AB9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15AE0A6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50D150D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0916BF31"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adjudicación del contrato</w:t>
            </w:r>
          </w:p>
        </w:tc>
        <w:tc>
          <w:tcPr>
            <w:tcW w:w="2196" w:type="dxa"/>
            <w:shd w:val="clear" w:color="auto" w:fill="auto"/>
            <w:textDirection w:val="btLr"/>
            <w:vAlign w:val="center"/>
          </w:tcPr>
          <w:p w14:paraId="48B17D0A"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Terminación del contrato</w:t>
            </w:r>
          </w:p>
        </w:tc>
        <w:tc>
          <w:tcPr>
            <w:tcW w:w="1152" w:type="dxa"/>
            <w:shd w:val="clear" w:color="auto" w:fill="auto"/>
            <w:textDirection w:val="btLr"/>
            <w:vAlign w:val="center"/>
          </w:tcPr>
          <w:p w14:paraId="5C16B1FC"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6DB70A14" w14:textId="77777777" w:rsidR="00C52FB3" w:rsidRPr="00237CF1" w:rsidRDefault="00C52FB3" w:rsidP="00A963D7">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bl>
    <w:p w14:paraId="0AB3A36F" w14:textId="77777777" w:rsidR="00CA329E" w:rsidRDefault="00CA329E" w:rsidP="00A963D7">
      <w:pPr>
        <w:pStyle w:val="Prrafodelista"/>
        <w:tabs>
          <w:tab w:val="left" w:pos="240"/>
        </w:tabs>
        <w:ind w:left="0"/>
        <w:jc w:val="center"/>
        <w:rPr>
          <w:color w:val="808080" w:themeColor="background1" w:themeShade="80"/>
          <w:sz w:val="20"/>
          <w:szCs w:val="20"/>
        </w:rPr>
      </w:pPr>
    </w:p>
    <w:p w14:paraId="28918D2D" w14:textId="77777777" w:rsidR="00CA329E" w:rsidRDefault="00CA329E" w:rsidP="00A963D7">
      <w:pPr>
        <w:pStyle w:val="Prrafodelista"/>
        <w:tabs>
          <w:tab w:val="left" w:pos="240"/>
        </w:tabs>
        <w:ind w:left="0"/>
        <w:jc w:val="center"/>
        <w:rPr>
          <w:color w:val="808080" w:themeColor="background1" w:themeShade="80"/>
          <w:sz w:val="20"/>
          <w:szCs w:val="20"/>
        </w:rPr>
      </w:pPr>
    </w:p>
    <w:p w14:paraId="72E1C57F" w14:textId="77777777" w:rsidR="00C52FB3" w:rsidRDefault="00C52FB3" w:rsidP="00A963D7">
      <w:pPr>
        <w:pStyle w:val="Prrafodelista"/>
        <w:tabs>
          <w:tab w:val="left" w:pos="240"/>
        </w:tabs>
        <w:ind w:left="0"/>
        <w:jc w:val="center"/>
        <w:rPr>
          <w:color w:val="808080" w:themeColor="background1" w:themeShade="80"/>
          <w:sz w:val="20"/>
          <w:szCs w:val="20"/>
        </w:rPr>
      </w:pPr>
    </w:p>
    <w:p w14:paraId="5A628448" w14:textId="77777777" w:rsidR="00C52FB3" w:rsidRDefault="00C52FB3" w:rsidP="00A963D7">
      <w:pPr>
        <w:pStyle w:val="Prrafodelista"/>
        <w:tabs>
          <w:tab w:val="left" w:pos="240"/>
        </w:tabs>
        <w:ind w:left="0"/>
        <w:jc w:val="center"/>
        <w:rPr>
          <w:color w:val="808080" w:themeColor="background1" w:themeShade="80"/>
          <w:sz w:val="20"/>
          <w:szCs w:val="20"/>
        </w:rPr>
      </w:pPr>
    </w:p>
    <w:p w14:paraId="1079B4C5" w14:textId="77777777" w:rsidR="00C52FB3" w:rsidRDefault="00C52FB3" w:rsidP="00A963D7">
      <w:pPr>
        <w:pStyle w:val="Prrafodelista"/>
        <w:tabs>
          <w:tab w:val="left" w:pos="240"/>
        </w:tabs>
        <w:ind w:left="0"/>
        <w:jc w:val="center"/>
        <w:rPr>
          <w:color w:val="808080" w:themeColor="background1" w:themeShade="80"/>
          <w:sz w:val="20"/>
          <w:szCs w:val="20"/>
        </w:rPr>
      </w:pPr>
    </w:p>
    <w:p w14:paraId="2818B1A6" w14:textId="77777777" w:rsidR="00C52FB3" w:rsidRDefault="00C52FB3" w:rsidP="00A963D7">
      <w:pPr>
        <w:pStyle w:val="Prrafodelista"/>
        <w:tabs>
          <w:tab w:val="left" w:pos="240"/>
        </w:tabs>
        <w:ind w:left="0"/>
        <w:jc w:val="center"/>
        <w:rPr>
          <w:color w:val="808080" w:themeColor="background1" w:themeShade="80"/>
          <w:sz w:val="20"/>
          <w:szCs w:val="20"/>
        </w:rPr>
      </w:pPr>
    </w:p>
    <w:p w14:paraId="5663FD1A" w14:textId="77777777" w:rsidR="00C52FB3" w:rsidRDefault="00C52FB3" w:rsidP="00A963D7">
      <w:pPr>
        <w:pStyle w:val="Prrafodelista"/>
        <w:tabs>
          <w:tab w:val="left" w:pos="240"/>
        </w:tabs>
        <w:ind w:left="0"/>
        <w:jc w:val="center"/>
        <w:rPr>
          <w:color w:val="808080" w:themeColor="background1" w:themeShade="80"/>
          <w:sz w:val="20"/>
          <w:szCs w:val="20"/>
        </w:rPr>
      </w:pPr>
    </w:p>
    <w:p w14:paraId="54F1B971" w14:textId="77777777" w:rsidR="00C52FB3" w:rsidRDefault="00C52FB3" w:rsidP="00A963D7">
      <w:pPr>
        <w:pStyle w:val="Prrafodelista"/>
        <w:tabs>
          <w:tab w:val="left" w:pos="240"/>
        </w:tabs>
        <w:ind w:left="0"/>
        <w:jc w:val="center"/>
        <w:rPr>
          <w:color w:val="808080" w:themeColor="background1" w:themeShade="80"/>
          <w:sz w:val="20"/>
          <w:szCs w:val="20"/>
        </w:rPr>
      </w:pPr>
    </w:p>
    <w:p w14:paraId="58640C93" w14:textId="77777777" w:rsidR="00C52FB3" w:rsidRDefault="00C52FB3" w:rsidP="00A963D7">
      <w:pPr>
        <w:pStyle w:val="Prrafodelista"/>
        <w:tabs>
          <w:tab w:val="left" w:pos="240"/>
        </w:tabs>
        <w:ind w:left="0"/>
        <w:jc w:val="center"/>
        <w:rPr>
          <w:color w:val="808080" w:themeColor="background1" w:themeShade="80"/>
          <w:sz w:val="20"/>
          <w:szCs w:val="20"/>
        </w:rPr>
      </w:pPr>
    </w:p>
    <w:p w14:paraId="11434C28" w14:textId="77777777" w:rsidR="00C52FB3" w:rsidRDefault="00C52FB3" w:rsidP="00A963D7">
      <w:pPr>
        <w:pStyle w:val="Prrafodelista"/>
        <w:tabs>
          <w:tab w:val="left" w:pos="240"/>
        </w:tabs>
        <w:ind w:left="0"/>
        <w:jc w:val="center"/>
        <w:rPr>
          <w:color w:val="808080" w:themeColor="background1" w:themeShade="80"/>
          <w:sz w:val="20"/>
          <w:szCs w:val="20"/>
        </w:rPr>
      </w:pPr>
    </w:p>
    <w:p w14:paraId="5DCD4B75" w14:textId="77777777" w:rsidR="00C52FB3" w:rsidRDefault="00C52FB3" w:rsidP="00A963D7">
      <w:pPr>
        <w:pStyle w:val="Prrafodelista"/>
        <w:tabs>
          <w:tab w:val="left" w:pos="240"/>
        </w:tabs>
        <w:ind w:left="0"/>
        <w:jc w:val="center"/>
        <w:rPr>
          <w:color w:val="808080" w:themeColor="background1" w:themeShade="80"/>
          <w:sz w:val="20"/>
          <w:szCs w:val="20"/>
        </w:rPr>
      </w:pPr>
    </w:p>
    <w:p w14:paraId="27D4B8CC" w14:textId="77777777" w:rsidR="00C52FB3" w:rsidRDefault="00C52FB3" w:rsidP="00A963D7">
      <w:pPr>
        <w:pStyle w:val="Prrafodelista"/>
        <w:tabs>
          <w:tab w:val="left" w:pos="240"/>
        </w:tabs>
        <w:ind w:left="0"/>
        <w:jc w:val="center"/>
        <w:rPr>
          <w:color w:val="808080" w:themeColor="background1" w:themeShade="80"/>
          <w:sz w:val="20"/>
          <w:szCs w:val="20"/>
        </w:rPr>
      </w:pPr>
    </w:p>
    <w:p w14:paraId="26C2362A" w14:textId="77777777" w:rsidR="00415348" w:rsidRDefault="00415348" w:rsidP="00A963D7">
      <w:pPr>
        <w:pStyle w:val="Prrafodelista"/>
        <w:tabs>
          <w:tab w:val="left" w:pos="240"/>
        </w:tabs>
        <w:ind w:left="0"/>
        <w:jc w:val="center"/>
        <w:rPr>
          <w:color w:val="808080" w:themeColor="background1" w:themeShade="80"/>
          <w:sz w:val="20"/>
          <w:szCs w:val="20"/>
        </w:rPr>
      </w:pPr>
    </w:p>
    <w:p w14:paraId="03A4AAC0" w14:textId="77777777" w:rsidR="00415348" w:rsidRDefault="00415348" w:rsidP="00A963D7">
      <w:pPr>
        <w:pStyle w:val="Prrafodelista"/>
        <w:tabs>
          <w:tab w:val="left" w:pos="240"/>
        </w:tabs>
        <w:ind w:left="0"/>
        <w:jc w:val="center"/>
        <w:rPr>
          <w:color w:val="808080" w:themeColor="background1" w:themeShade="80"/>
          <w:sz w:val="20"/>
          <w:szCs w:val="20"/>
        </w:rPr>
      </w:pPr>
    </w:p>
    <w:p w14:paraId="17E3E39C" w14:textId="77777777" w:rsidR="00607061" w:rsidRDefault="00607061" w:rsidP="00A963D7">
      <w:pPr>
        <w:pStyle w:val="Prrafodelista"/>
        <w:tabs>
          <w:tab w:val="left" w:pos="240"/>
        </w:tabs>
        <w:ind w:left="0"/>
        <w:jc w:val="center"/>
        <w:rPr>
          <w:color w:val="808080" w:themeColor="background1" w:themeShade="80"/>
          <w:sz w:val="20"/>
          <w:szCs w:val="20"/>
        </w:rPr>
      </w:pPr>
    </w:p>
    <w:p w14:paraId="306D79AF" w14:textId="77777777" w:rsidR="00607061" w:rsidRDefault="00607061" w:rsidP="00A963D7">
      <w:pPr>
        <w:pStyle w:val="Prrafodelista"/>
        <w:tabs>
          <w:tab w:val="left" w:pos="240"/>
        </w:tabs>
        <w:ind w:left="0"/>
        <w:jc w:val="center"/>
        <w:rPr>
          <w:color w:val="808080" w:themeColor="background1" w:themeShade="80"/>
          <w:sz w:val="20"/>
          <w:szCs w:val="20"/>
        </w:rPr>
      </w:pPr>
    </w:p>
    <w:p w14:paraId="6297F121" w14:textId="77777777" w:rsidR="00607061" w:rsidRDefault="00607061" w:rsidP="00A963D7">
      <w:pPr>
        <w:pStyle w:val="Prrafodelista"/>
        <w:tabs>
          <w:tab w:val="left" w:pos="240"/>
        </w:tabs>
        <w:ind w:left="0"/>
        <w:jc w:val="center"/>
        <w:rPr>
          <w:color w:val="808080" w:themeColor="background1" w:themeShade="80"/>
          <w:sz w:val="20"/>
          <w:szCs w:val="20"/>
        </w:rPr>
      </w:pPr>
    </w:p>
    <w:p w14:paraId="5F3731C8" w14:textId="77777777" w:rsidR="00C52FB3" w:rsidRDefault="00C52FB3" w:rsidP="00A963D7">
      <w:pPr>
        <w:pStyle w:val="Prrafodelista"/>
        <w:tabs>
          <w:tab w:val="left" w:pos="240"/>
        </w:tabs>
        <w:ind w:left="0"/>
        <w:jc w:val="center"/>
        <w:rPr>
          <w:color w:val="808080" w:themeColor="background1" w:themeShade="80"/>
          <w:sz w:val="20"/>
          <w:szCs w:val="20"/>
        </w:rPr>
      </w:pPr>
    </w:p>
    <w:p w14:paraId="6C2B8BD2" w14:textId="77777777" w:rsidR="00607061" w:rsidRPr="00DA534C" w:rsidRDefault="00607061" w:rsidP="00607061">
      <w:pPr>
        <w:spacing w:after="0"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_____________</w:t>
      </w:r>
      <w:r w:rsidRPr="00DA534C">
        <w:rPr>
          <w:rFonts w:ascii="Times New Roman" w:eastAsia="Times New Roman" w:hAnsi="Times New Roman" w:cs="Times New Roman"/>
          <w:sz w:val="24"/>
          <w:szCs w:val="24"/>
          <w:lang w:eastAsia="es-ES"/>
        </w:rPr>
        <w:t>___________________</w:t>
      </w:r>
      <w:r>
        <w:rPr>
          <w:rFonts w:ascii="Times New Roman" w:eastAsia="Times New Roman" w:hAnsi="Times New Roman" w:cs="Times New Roman"/>
          <w:sz w:val="24"/>
          <w:szCs w:val="24"/>
          <w:lang w:eastAsia="es-ES"/>
        </w:rPr>
        <w:t>___</w:t>
      </w:r>
    </w:p>
    <w:p w14:paraId="5D9FDB51" w14:textId="77777777" w:rsidR="00607061" w:rsidRPr="00FD2540" w:rsidRDefault="00607061" w:rsidP="00607061">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Mayor DORA YANNETH RISCANEVO ESPITIA</w:t>
      </w:r>
    </w:p>
    <w:p w14:paraId="58AD9F25" w14:textId="77777777" w:rsidR="00607061" w:rsidRPr="00B96724" w:rsidRDefault="00607061" w:rsidP="00607061">
      <w:pPr>
        <w:pStyle w:val="Prrafodelista"/>
        <w:tabs>
          <w:tab w:val="left" w:pos="240"/>
        </w:tabs>
        <w:ind w:left="0"/>
        <w:jc w:val="center"/>
        <w:rPr>
          <w:rFonts w:ascii="Arial" w:hAnsi="Arial" w:cs="Arial"/>
          <w:sz w:val="20"/>
          <w:szCs w:val="20"/>
        </w:rPr>
      </w:pPr>
      <w:r w:rsidRPr="00B96724">
        <w:rPr>
          <w:rFonts w:ascii="Arial" w:hAnsi="Arial" w:cs="Arial"/>
          <w:sz w:val="20"/>
          <w:szCs w:val="20"/>
        </w:rPr>
        <w:t xml:space="preserve">Jefe Unidad </w:t>
      </w:r>
      <w:r>
        <w:rPr>
          <w:rFonts w:ascii="Arial" w:hAnsi="Arial" w:cs="Arial"/>
          <w:sz w:val="20"/>
          <w:szCs w:val="20"/>
        </w:rPr>
        <w:t>Prestadora d</w:t>
      </w:r>
      <w:r w:rsidRPr="00B96724">
        <w:rPr>
          <w:rFonts w:ascii="Arial" w:hAnsi="Arial" w:cs="Arial"/>
          <w:sz w:val="20"/>
          <w:szCs w:val="20"/>
        </w:rPr>
        <w:t>e Salud Córdoba</w:t>
      </w:r>
    </w:p>
    <w:p w14:paraId="0933B940" w14:textId="77777777" w:rsidR="00415348" w:rsidRDefault="00415348" w:rsidP="00A963D7">
      <w:pPr>
        <w:pStyle w:val="Prrafodelista"/>
        <w:tabs>
          <w:tab w:val="left" w:pos="240"/>
        </w:tabs>
        <w:ind w:left="0"/>
        <w:rPr>
          <w:sz w:val="20"/>
          <w:szCs w:val="20"/>
        </w:rPr>
      </w:pPr>
    </w:p>
    <w:p w14:paraId="205675FD" w14:textId="77777777" w:rsidR="00415348" w:rsidRDefault="00415348" w:rsidP="00A963D7">
      <w:pPr>
        <w:pStyle w:val="Prrafodelista"/>
        <w:tabs>
          <w:tab w:val="left" w:pos="240"/>
        </w:tabs>
        <w:ind w:left="0"/>
        <w:rPr>
          <w:sz w:val="20"/>
          <w:szCs w:val="20"/>
        </w:rPr>
      </w:pPr>
    </w:p>
    <w:p w14:paraId="2FF9250E" w14:textId="77777777" w:rsidR="00415348" w:rsidRDefault="00415348" w:rsidP="00A963D7">
      <w:pPr>
        <w:pStyle w:val="Prrafodelista"/>
        <w:tabs>
          <w:tab w:val="left" w:pos="240"/>
        </w:tabs>
        <w:ind w:left="0"/>
        <w:rPr>
          <w:sz w:val="20"/>
          <w:szCs w:val="20"/>
        </w:rPr>
      </w:pPr>
    </w:p>
    <w:p w14:paraId="3B7D3DA9" w14:textId="77777777" w:rsidR="00AB43A1" w:rsidRPr="00DA534C" w:rsidRDefault="00AB43A1" w:rsidP="00A963D7">
      <w:pPr>
        <w:pStyle w:val="Prrafodelista"/>
        <w:tabs>
          <w:tab w:val="left" w:pos="240"/>
        </w:tabs>
        <w:ind w:left="0"/>
        <w:jc w:val="center"/>
        <w:rPr>
          <w:rFonts w:ascii="Arial" w:hAnsi="Arial" w:cs="Arial"/>
          <w:color w:val="A6A6A6" w:themeColor="background1" w:themeShade="A6"/>
          <w:sz w:val="18"/>
          <w:szCs w:val="18"/>
        </w:rPr>
        <w:sectPr w:rsidR="00AB43A1" w:rsidRPr="00DA534C" w:rsidSect="005029C9">
          <w:headerReference w:type="default" r:id="rId32"/>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6"/>
      </w:tblGrid>
      <w:tr w:rsidR="00452056" w:rsidRPr="00AA243B" w14:paraId="27DB821E" w14:textId="77777777" w:rsidTr="00211AD6">
        <w:trPr>
          <w:trHeight w:val="4918"/>
        </w:trPr>
        <w:tc>
          <w:tcPr>
            <w:tcW w:w="5000" w:type="pct"/>
            <w:vAlign w:val="center"/>
          </w:tcPr>
          <w:p w14:paraId="4EB356AF" w14:textId="77777777" w:rsidR="00452056" w:rsidRPr="00AA243B" w:rsidRDefault="00452056" w:rsidP="00A963D7">
            <w:pPr>
              <w:spacing w:after="0"/>
              <w:jc w:val="center"/>
              <w:rPr>
                <w:rFonts w:ascii="Arial" w:hAnsi="Arial" w:cs="Arial"/>
                <w:b/>
                <w:bCs/>
              </w:rPr>
            </w:pPr>
            <w:r w:rsidRPr="0194B909">
              <w:rPr>
                <w:rFonts w:ascii="Arial" w:hAnsi="Arial" w:cs="Arial"/>
                <w:b/>
                <w:bCs/>
              </w:rPr>
              <w:lastRenderedPageBreak/>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452056" w:rsidRPr="00AA243B" w14:paraId="1FB80954" w14:textId="77777777" w:rsidTr="00026B8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51114CB1" w14:textId="77777777" w:rsidR="00452056" w:rsidRPr="00AA243B" w:rsidRDefault="00452056" w:rsidP="00A963D7">
                  <w:pPr>
                    <w:spacing w:before="60" w:after="0"/>
                    <w:jc w:val="center"/>
                    <w:rPr>
                      <w:rFonts w:ascii="Arial" w:hAnsi="Arial" w:cs="Arial"/>
                      <w:b/>
                      <w:bCs/>
                    </w:rPr>
                  </w:pPr>
                  <w:r w:rsidRPr="0194B909">
                    <w:rPr>
                      <w:rFonts w:ascii="Arial" w:hAnsi="Arial" w:cs="Arial"/>
                      <w:b/>
                      <w:bCs/>
                    </w:rPr>
                    <w:t>DENOMINACIÓN DE BIEN O SERVICIO</w:t>
                  </w:r>
                </w:p>
              </w:tc>
            </w:tr>
            <w:tr w:rsidR="00452056" w:rsidRPr="00AA243B" w14:paraId="35B4E5E6" w14:textId="77777777" w:rsidTr="00026B8A">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24AABFC" w14:textId="77777777" w:rsidR="00452056" w:rsidRPr="00AA243B" w:rsidRDefault="00CA329E" w:rsidP="00A963D7">
                  <w:pPr>
                    <w:spacing w:after="0"/>
                    <w:jc w:val="center"/>
                    <w:rPr>
                      <w:rFonts w:ascii="Arial" w:hAnsi="Arial" w:cs="Arial"/>
                    </w:rPr>
                  </w:pPr>
                  <w:r>
                    <w:rPr>
                      <w:rFonts w:ascii="Arial" w:hAnsi="Arial" w:cs="Arial"/>
                      <w:sz w:val="20"/>
                      <w:szCs w:val="20"/>
                    </w:rPr>
                    <w:t>PRESTACION DE SERVICIOS DE SALUD</w:t>
                  </w:r>
                </w:p>
              </w:tc>
            </w:tr>
            <w:tr w:rsidR="00452056" w:rsidRPr="00AA243B" w14:paraId="111294E8"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7E46C10" w14:textId="77777777" w:rsidR="00452056" w:rsidRPr="00AA243B" w:rsidRDefault="00452056" w:rsidP="00A963D7">
                  <w:pPr>
                    <w:spacing w:after="0"/>
                    <w:jc w:val="center"/>
                    <w:rPr>
                      <w:rFonts w:ascii="Arial" w:hAnsi="Arial" w:cs="Arial"/>
                    </w:rPr>
                  </w:pPr>
                </w:p>
              </w:tc>
            </w:tr>
            <w:tr w:rsidR="00452056" w:rsidRPr="00AA243B" w14:paraId="11EC5327" w14:textId="77777777" w:rsidTr="00026B8A">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0E73BC3" w14:textId="77777777" w:rsidR="00452056" w:rsidRPr="00AA243B" w:rsidRDefault="00452056" w:rsidP="00A963D7">
                  <w:pPr>
                    <w:spacing w:before="60" w:after="0"/>
                    <w:jc w:val="center"/>
                    <w:rPr>
                      <w:rFonts w:ascii="Arial" w:hAnsi="Arial" w:cs="Arial"/>
                      <w:b/>
                    </w:rPr>
                  </w:pPr>
                  <w:r w:rsidRPr="00AA243B">
                    <w:rPr>
                      <w:rFonts w:ascii="Arial" w:hAnsi="Arial" w:cs="Arial"/>
                      <w:b/>
                    </w:rPr>
                    <w:t>DENOMINACIÓN TÉCNICA DEL BIEN O SERVICIO</w:t>
                  </w:r>
                </w:p>
              </w:tc>
            </w:tr>
            <w:tr w:rsidR="00452056" w:rsidRPr="00AA243B" w14:paraId="2A46F664" w14:textId="77777777" w:rsidTr="00026B8A">
              <w:trPr>
                <w:trHeight w:hRule="exact" w:val="397"/>
              </w:trPr>
              <w:tc>
                <w:tcPr>
                  <w:tcW w:w="9797" w:type="dxa"/>
                  <w:tcBorders>
                    <w:top w:val="nil"/>
                    <w:left w:val="single" w:sz="8" w:space="0" w:color="auto"/>
                    <w:bottom w:val="single" w:sz="8" w:space="0" w:color="auto"/>
                    <w:right w:val="nil"/>
                  </w:tcBorders>
                  <w:vAlign w:val="center"/>
                </w:tcPr>
                <w:p w14:paraId="323EB232" w14:textId="77777777" w:rsidR="00452056" w:rsidRPr="00AA243B" w:rsidRDefault="00CA329E" w:rsidP="00A963D7">
                  <w:pPr>
                    <w:spacing w:after="0"/>
                    <w:jc w:val="center"/>
                    <w:rPr>
                      <w:rFonts w:ascii="Arial" w:hAnsi="Arial" w:cs="Arial"/>
                    </w:rPr>
                  </w:pPr>
                  <w:r>
                    <w:rPr>
                      <w:rFonts w:ascii="Arial" w:hAnsi="Arial" w:cs="Arial"/>
                      <w:sz w:val="20"/>
                      <w:szCs w:val="20"/>
                    </w:rPr>
                    <w:t>SERVICIOS DE SALUD</w:t>
                  </w:r>
                </w:p>
              </w:tc>
            </w:tr>
            <w:tr w:rsidR="00452056" w:rsidRPr="00AA243B" w14:paraId="332CBF9B"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F672614" w14:textId="77777777" w:rsidR="00452056" w:rsidRPr="00AA243B" w:rsidRDefault="00452056" w:rsidP="00A963D7">
                  <w:pPr>
                    <w:spacing w:after="0"/>
                    <w:jc w:val="center"/>
                    <w:rPr>
                      <w:rFonts w:ascii="Arial" w:hAnsi="Arial" w:cs="Arial"/>
                    </w:rPr>
                  </w:pPr>
                </w:p>
              </w:tc>
            </w:tr>
            <w:tr w:rsidR="00452056" w:rsidRPr="00AA243B" w14:paraId="0B5EB211" w14:textId="77777777" w:rsidTr="00026B8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6BF7E57" w14:textId="77777777" w:rsidR="00452056" w:rsidRPr="00AA243B" w:rsidRDefault="00452056" w:rsidP="00A963D7">
                  <w:pPr>
                    <w:spacing w:before="60" w:after="0"/>
                    <w:jc w:val="center"/>
                    <w:rPr>
                      <w:rFonts w:ascii="Arial" w:hAnsi="Arial" w:cs="Arial"/>
                      <w:b/>
                    </w:rPr>
                  </w:pPr>
                  <w:r w:rsidRPr="00AA243B">
                    <w:rPr>
                      <w:rFonts w:ascii="Arial" w:hAnsi="Arial" w:cs="Arial"/>
                      <w:b/>
                    </w:rPr>
                    <w:t>UNIDAD DE MEDIDA</w:t>
                  </w:r>
                </w:p>
              </w:tc>
            </w:tr>
            <w:tr w:rsidR="00452056" w:rsidRPr="00AA243B" w14:paraId="55F052CF" w14:textId="77777777" w:rsidTr="00026B8A">
              <w:trPr>
                <w:trHeight w:val="386"/>
              </w:trPr>
              <w:tc>
                <w:tcPr>
                  <w:tcW w:w="9797" w:type="dxa"/>
                  <w:tcBorders>
                    <w:top w:val="single" w:sz="8" w:space="0" w:color="auto"/>
                    <w:left w:val="single" w:sz="8" w:space="0" w:color="auto"/>
                    <w:bottom w:val="single" w:sz="8" w:space="0" w:color="auto"/>
                    <w:right w:val="single" w:sz="8" w:space="0" w:color="auto"/>
                  </w:tcBorders>
                </w:tcPr>
                <w:p w14:paraId="4AE1DD37" w14:textId="77777777" w:rsidR="00452056" w:rsidRPr="00AA243B" w:rsidRDefault="00CA329E" w:rsidP="00A963D7">
                  <w:pPr>
                    <w:spacing w:after="0"/>
                    <w:jc w:val="center"/>
                    <w:rPr>
                      <w:rFonts w:ascii="Arial" w:hAnsi="Arial" w:cs="Arial"/>
                    </w:rPr>
                  </w:pPr>
                  <w:r>
                    <w:rPr>
                      <w:rFonts w:ascii="Arial" w:hAnsi="Arial" w:cs="Arial"/>
                      <w:sz w:val="20"/>
                      <w:szCs w:val="20"/>
                    </w:rPr>
                    <w:t>UN</w:t>
                  </w:r>
                </w:p>
              </w:tc>
            </w:tr>
            <w:tr w:rsidR="00452056" w:rsidRPr="00AA243B" w14:paraId="104A4235"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FA5A224" w14:textId="77777777" w:rsidR="00452056" w:rsidRPr="00AA243B" w:rsidRDefault="00452056" w:rsidP="00A963D7">
                  <w:pPr>
                    <w:spacing w:after="0"/>
                    <w:jc w:val="center"/>
                    <w:rPr>
                      <w:rFonts w:ascii="Arial" w:hAnsi="Arial" w:cs="Arial"/>
                    </w:rPr>
                  </w:pPr>
                </w:p>
              </w:tc>
            </w:tr>
            <w:tr w:rsidR="00452056" w:rsidRPr="00AA243B" w14:paraId="5C5045E2" w14:textId="77777777" w:rsidTr="00026B8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BDA99F0" w14:textId="77777777" w:rsidR="00452056" w:rsidRPr="00AA243B" w:rsidRDefault="00452056" w:rsidP="00A963D7">
                  <w:pPr>
                    <w:spacing w:before="60" w:after="0"/>
                    <w:jc w:val="center"/>
                    <w:rPr>
                      <w:rFonts w:ascii="Arial" w:hAnsi="Arial" w:cs="Arial"/>
                      <w:i/>
                    </w:rPr>
                  </w:pPr>
                  <w:r w:rsidRPr="00AA243B">
                    <w:rPr>
                      <w:rFonts w:ascii="Arial" w:hAnsi="Arial" w:cs="Arial"/>
                      <w:b/>
                    </w:rPr>
                    <w:t>DESCRIPCIÓN GENERAL</w:t>
                  </w:r>
                </w:p>
              </w:tc>
            </w:tr>
            <w:tr w:rsidR="00452056" w:rsidRPr="00AA243B" w14:paraId="22816047" w14:textId="77777777" w:rsidTr="00026B8A">
              <w:trPr>
                <w:trHeight w:val="290"/>
              </w:trPr>
              <w:tc>
                <w:tcPr>
                  <w:tcW w:w="9797" w:type="dxa"/>
                  <w:tcBorders>
                    <w:top w:val="single" w:sz="8" w:space="0" w:color="auto"/>
                    <w:left w:val="single" w:sz="8" w:space="0" w:color="auto"/>
                    <w:bottom w:val="single" w:sz="8" w:space="0" w:color="auto"/>
                    <w:right w:val="single" w:sz="8" w:space="0" w:color="auto"/>
                  </w:tcBorders>
                </w:tcPr>
                <w:p w14:paraId="0E95C3B3" w14:textId="19A9EF19" w:rsidR="00452056" w:rsidRPr="008945DA" w:rsidRDefault="008945DA" w:rsidP="00A963D7">
                  <w:pPr>
                    <w:spacing w:after="0"/>
                    <w:jc w:val="both"/>
                    <w:rPr>
                      <w:rFonts w:ascii="Arial" w:hAnsi="Arial" w:cs="Arial"/>
                      <w:sz w:val="20"/>
                      <w:szCs w:val="20"/>
                    </w:rPr>
                  </w:pPr>
                  <w:r w:rsidRPr="00510506">
                    <w:rPr>
                      <w:rFonts w:ascii="Arial" w:hAnsi="Arial" w:cs="Arial"/>
                      <w:sz w:val="20"/>
                      <w:szCs w:val="20"/>
                    </w:rPr>
                    <w:t>“</w:t>
                  </w:r>
                  <w:r w:rsidR="00E3121D" w:rsidRPr="00E3121D">
                    <w:rPr>
                      <w:rFonts w:ascii="Arial" w:hAnsi="Arial" w:cs="Arial"/>
                      <w:sz w:val="20"/>
                      <w:szCs w:val="20"/>
                    </w:rPr>
                    <w:t>PRESTACIÓN DE LOS SERVICIOS MÉDICOS ESPECIALIZADOS DE ALERGOLOGÍA E INMUNOLOGÍA, Y PROCEDIMIENTOS ASOCIADOS PARA LOS USUARIOS DEL SUBSISTEMA DE SALUD DE LA POLICÍA NACIONAL – REGIONAL DE ASEGURAMIENTO EN SALUD No. 6 – UNIDAD PRESTADORA DE SALUD CORDOBA</w:t>
                  </w:r>
                  <w:r>
                    <w:rPr>
                      <w:rFonts w:ascii="Arial" w:hAnsi="Arial" w:cs="Arial"/>
                      <w:sz w:val="20"/>
                      <w:szCs w:val="20"/>
                    </w:rPr>
                    <w:t>.</w:t>
                  </w:r>
                </w:p>
              </w:tc>
            </w:tr>
          </w:tbl>
          <w:p w14:paraId="58574AC0" w14:textId="77777777" w:rsidR="00452056" w:rsidRPr="00AA243B" w:rsidRDefault="00452056" w:rsidP="00A963D7">
            <w:pPr>
              <w:spacing w:after="0"/>
              <w:jc w:val="center"/>
              <w:rPr>
                <w:rFonts w:ascii="Arial" w:hAnsi="Arial" w:cs="Arial"/>
              </w:rPr>
            </w:pPr>
          </w:p>
        </w:tc>
      </w:tr>
    </w:tbl>
    <w:p w14:paraId="2B1B6EA0" w14:textId="77777777" w:rsidR="00915C7A" w:rsidRDefault="00915C7A" w:rsidP="00A963D7">
      <w:pPr>
        <w:pStyle w:val="Prrafodelista"/>
        <w:tabs>
          <w:tab w:val="left" w:pos="240"/>
        </w:tabs>
        <w:ind w:left="0"/>
      </w:pPr>
    </w:p>
    <w:p w14:paraId="566FACAB" w14:textId="77777777" w:rsidR="005C29BA" w:rsidRDefault="005C29BA" w:rsidP="00A963D7">
      <w:pPr>
        <w:spacing w:after="0"/>
        <w:rPr>
          <w:rFonts w:ascii="Times New Roman" w:eastAsia="Times New Roman" w:hAnsi="Times New Roman" w:cs="Times New Roman"/>
          <w:sz w:val="24"/>
          <w:szCs w:val="24"/>
          <w:lang w:eastAsia="es-ES"/>
        </w:rPr>
      </w:pPr>
    </w:p>
    <w:p w14:paraId="153FECF9" w14:textId="77777777" w:rsidR="00415348" w:rsidRDefault="00415348" w:rsidP="00A963D7">
      <w:pPr>
        <w:spacing w:after="0"/>
        <w:rPr>
          <w:rFonts w:ascii="Times New Roman" w:eastAsia="Times New Roman" w:hAnsi="Times New Roman" w:cs="Times New Roman"/>
          <w:sz w:val="24"/>
          <w:szCs w:val="24"/>
          <w:lang w:eastAsia="es-ES"/>
        </w:rPr>
      </w:pPr>
    </w:p>
    <w:p w14:paraId="3BA0D175" w14:textId="77777777" w:rsidR="001D3278" w:rsidRDefault="001D3278" w:rsidP="00A963D7">
      <w:pPr>
        <w:spacing w:after="0"/>
        <w:rPr>
          <w:rFonts w:ascii="Times New Roman" w:eastAsia="Times New Roman" w:hAnsi="Times New Roman" w:cs="Times New Roman"/>
          <w:sz w:val="24"/>
          <w:szCs w:val="24"/>
          <w:lang w:eastAsia="es-ES"/>
        </w:rPr>
      </w:pPr>
    </w:p>
    <w:p w14:paraId="72187673" w14:textId="77777777" w:rsidR="001D3278" w:rsidRDefault="001D3278" w:rsidP="00A963D7">
      <w:pPr>
        <w:spacing w:after="0"/>
        <w:rPr>
          <w:rFonts w:ascii="Times New Roman" w:eastAsia="Times New Roman" w:hAnsi="Times New Roman" w:cs="Times New Roman"/>
          <w:sz w:val="24"/>
          <w:szCs w:val="24"/>
          <w:lang w:eastAsia="es-ES"/>
        </w:rPr>
      </w:pPr>
    </w:p>
    <w:p w14:paraId="5072BF8F" w14:textId="77777777" w:rsidR="00415348" w:rsidRDefault="00415348" w:rsidP="00A963D7">
      <w:pPr>
        <w:spacing w:after="0"/>
        <w:rPr>
          <w:rFonts w:ascii="Times New Roman" w:eastAsia="Times New Roman" w:hAnsi="Times New Roman" w:cs="Times New Roman"/>
          <w:sz w:val="24"/>
          <w:szCs w:val="24"/>
          <w:lang w:eastAsia="es-ES"/>
        </w:rPr>
      </w:pPr>
    </w:p>
    <w:p w14:paraId="5D2BA624" w14:textId="0297379F" w:rsidR="00CA329E" w:rsidRPr="00DA534C" w:rsidRDefault="009E5271" w:rsidP="00A963D7">
      <w:pPr>
        <w:spacing w:after="0"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_____________</w:t>
      </w:r>
      <w:r w:rsidR="00CA329E" w:rsidRPr="00DA534C">
        <w:rPr>
          <w:rFonts w:ascii="Times New Roman" w:eastAsia="Times New Roman" w:hAnsi="Times New Roman" w:cs="Times New Roman"/>
          <w:sz w:val="24"/>
          <w:szCs w:val="24"/>
          <w:lang w:eastAsia="es-ES"/>
        </w:rPr>
        <w:t>___________________</w:t>
      </w:r>
      <w:r w:rsidR="00607061">
        <w:rPr>
          <w:rFonts w:ascii="Times New Roman" w:eastAsia="Times New Roman" w:hAnsi="Times New Roman" w:cs="Times New Roman"/>
          <w:sz w:val="24"/>
          <w:szCs w:val="24"/>
          <w:lang w:eastAsia="es-ES"/>
        </w:rPr>
        <w:t>___</w:t>
      </w:r>
    </w:p>
    <w:p w14:paraId="10AE5921" w14:textId="7A380B5C" w:rsidR="00BF35B4" w:rsidRPr="00FD2540" w:rsidRDefault="003E7363" w:rsidP="00A963D7">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 xml:space="preserve">Mayor </w:t>
      </w:r>
      <w:r w:rsidR="00BF35B4">
        <w:rPr>
          <w:rFonts w:ascii="Arial" w:hAnsi="Arial" w:cs="Arial"/>
          <w:color w:val="000000" w:themeColor="text1"/>
          <w:sz w:val="20"/>
          <w:szCs w:val="22"/>
          <w:lang w:val="es-ES" w:eastAsia="es-ES"/>
        </w:rPr>
        <w:t>DORA YANNETH RISCANEVO ESPITIA</w:t>
      </w:r>
    </w:p>
    <w:p w14:paraId="63DD2241" w14:textId="77777777" w:rsidR="00C52FB3" w:rsidRPr="00B96724" w:rsidRDefault="00C52FB3" w:rsidP="00A963D7">
      <w:pPr>
        <w:pStyle w:val="Prrafodelista"/>
        <w:tabs>
          <w:tab w:val="left" w:pos="240"/>
        </w:tabs>
        <w:ind w:left="0"/>
        <w:jc w:val="center"/>
        <w:rPr>
          <w:rFonts w:ascii="Arial" w:hAnsi="Arial" w:cs="Arial"/>
          <w:sz w:val="20"/>
          <w:szCs w:val="20"/>
        </w:rPr>
      </w:pPr>
      <w:r w:rsidRPr="00B96724">
        <w:rPr>
          <w:rFonts w:ascii="Arial" w:hAnsi="Arial" w:cs="Arial"/>
          <w:sz w:val="20"/>
          <w:szCs w:val="20"/>
        </w:rPr>
        <w:t xml:space="preserve">Jefe Unidad </w:t>
      </w:r>
      <w:r>
        <w:rPr>
          <w:rFonts w:ascii="Arial" w:hAnsi="Arial" w:cs="Arial"/>
          <w:sz w:val="20"/>
          <w:szCs w:val="20"/>
        </w:rPr>
        <w:t>Prestadora d</w:t>
      </w:r>
      <w:r w:rsidRPr="00B96724">
        <w:rPr>
          <w:rFonts w:ascii="Arial" w:hAnsi="Arial" w:cs="Arial"/>
          <w:sz w:val="20"/>
          <w:szCs w:val="20"/>
        </w:rPr>
        <w:t>e Salud Córdoba</w:t>
      </w:r>
    </w:p>
    <w:p w14:paraId="3577F50D" w14:textId="77777777" w:rsidR="00C52FB3" w:rsidRDefault="00C52FB3" w:rsidP="00A963D7">
      <w:pPr>
        <w:pStyle w:val="Prrafodelista"/>
        <w:tabs>
          <w:tab w:val="left" w:pos="240"/>
        </w:tabs>
        <w:ind w:left="0"/>
        <w:rPr>
          <w:sz w:val="20"/>
          <w:szCs w:val="20"/>
        </w:rPr>
      </w:pPr>
    </w:p>
    <w:p w14:paraId="5600BA9B" w14:textId="77777777" w:rsidR="00415348" w:rsidRDefault="00415348" w:rsidP="00A963D7">
      <w:pPr>
        <w:tabs>
          <w:tab w:val="left" w:pos="6160"/>
        </w:tabs>
        <w:spacing w:after="0"/>
        <w:rPr>
          <w:sz w:val="24"/>
          <w:lang w:eastAsia="es-ES"/>
        </w:rPr>
      </w:pPr>
    </w:p>
    <w:p w14:paraId="75039FB3" w14:textId="77777777" w:rsidR="00415348" w:rsidRDefault="00415348" w:rsidP="00A963D7">
      <w:pPr>
        <w:tabs>
          <w:tab w:val="left" w:pos="6160"/>
        </w:tabs>
        <w:spacing w:after="0"/>
        <w:rPr>
          <w:sz w:val="24"/>
          <w:lang w:eastAsia="es-ES"/>
        </w:rPr>
      </w:pPr>
    </w:p>
    <w:p w14:paraId="332104C0" w14:textId="77777777" w:rsidR="001D3278" w:rsidRDefault="001D3278" w:rsidP="00A963D7">
      <w:pPr>
        <w:tabs>
          <w:tab w:val="left" w:pos="6160"/>
        </w:tabs>
        <w:spacing w:after="0"/>
        <w:rPr>
          <w:sz w:val="24"/>
          <w:lang w:eastAsia="es-ES"/>
        </w:rPr>
      </w:pPr>
    </w:p>
    <w:p w14:paraId="25BCB08D" w14:textId="77777777" w:rsidR="001D3278" w:rsidRDefault="001D3278" w:rsidP="00A963D7">
      <w:pPr>
        <w:tabs>
          <w:tab w:val="left" w:pos="6160"/>
        </w:tabs>
        <w:spacing w:after="0"/>
        <w:rPr>
          <w:sz w:val="24"/>
          <w:lang w:eastAsia="es-ES"/>
        </w:rPr>
      </w:pPr>
    </w:p>
    <w:p w14:paraId="27129C9A" w14:textId="77777777" w:rsidR="00CA329E" w:rsidRPr="00280584" w:rsidRDefault="00CA329E" w:rsidP="00A963D7">
      <w:pPr>
        <w:tabs>
          <w:tab w:val="left" w:pos="6160"/>
        </w:tabs>
        <w:spacing w:after="0"/>
        <w:rPr>
          <w:sz w:val="24"/>
          <w:lang w:eastAsia="es-ES"/>
        </w:rPr>
      </w:pPr>
      <w:r w:rsidRPr="00280584">
        <w:rPr>
          <w:sz w:val="24"/>
          <w:lang w:eastAsia="es-ES"/>
        </w:rPr>
        <w:tab/>
      </w:r>
    </w:p>
    <w:p w14:paraId="100E7C1E" w14:textId="77777777" w:rsidR="00CA329E" w:rsidRPr="004A52BD" w:rsidRDefault="00CA329E" w:rsidP="00A963D7">
      <w:pPr>
        <w:tabs>
          <w:tab w:val="left" w:pos="6160"/>
        </w:tabs>
        <w:spacing w:after="0"/>
        <w:jc w:val="center"/>
        <w:rPr>
          <w:sz w:val="24"/>
          <w:lang w:eastAsia="es-ES"/>
        </w:rPr>
      </w:pPr>
      <w:r w:rsidRPr="004A52BD">
        <w:rPr>
          <w:sz w:val="24"/>
          <w:lang w:eastAsia="es-ES"/>
        </w:rPr>
        <w:t>__________________________________</w:t>
      </w:r>
    </w:p>
    <w:p w14:paraId="16BC38E8" w14:textId="7549C2B7" w:rsidR="00CA329E" w:rsidRPr="004A52BD" w:rsidRDefault="00BF35B4" w:rsidP="00A963D7">
      <w:pPr>
        <w:tabs>
          <w:tab w:val="left" w:pos="6160"/>
        </w:tabs>
        <w:spacing w:after="0" w:line="240" w:lineRule="auto"/>
        <w:jc w:val="center"/>
        <w:rPr>
          <w:rFonts w:ascii="Arial" w:eastAsia="Times New Roman" w:hAnsi="Arial" w:cs="Arial"/>
          <w:sz w:val="20"/>
          <w:szCs w:val="18"/>
          <w:lang w:eastAsia="es-ES"/>
        </w:rPr>
      </w:pPr>
      <w:r>
        <w:rPr>
          <w:rFonts w:ascii="Arial" w:eastAsia="Times New Roman" w:hAnsi="Arial" w:cs="Arial"/>
          <w:sz w:val="20"/>
          <w:szCs w:val="18"/>
          <w:lang w:eastAsia="es-ES"/>
        </w:rPr>
        <w:t>SM106 DIANA PATRICIA DUMAR CANCHILA</w:t>
      </w:r>
    </w:p>
    <w:p w14:paraId="4DDFE3FD" w14:textId="77777777" w:rsidR="00CA329E" w:rsidRPr="004A52BD" w:rsidRDefault="00CA329E" w:rsidP="00A963D7">
      <w:pPr>
        <w:tabs>
          <w:tab w:val="left" w:pos="6160"/>
        </w:tabs>
        <w:spacing w:after="0" w:line="240" w:lineRule="auto"/>
        <w:jc w:val="center"/>
        <w:rPr>
          <w:rFonts w:ascii="Arial" w:eastAsia="Times New Roman" w:hAnsi="Arial" w:cs="Arial"/>
          <w:sz w:val="20"/>
          <w:szCs w:val="18"/>
          <w:lang w:eastAsia="es-ES"/>
        </w:rPr>
      </w:pPr>
      <w:r w:rsidRPr="004A52BD">
        <w:rPr>
          <w:rFonts w:ascii="Arial" w:eastAsia="Times New Roman" w:hAnsi="Arial" w:cs="Arial"/>
          <w:sz w:val="20"/>
          <w:szCs w:val="18"/>
          <w:lang w:eastAsia="es-ES"/>
        </w:rPr>
        <w:t>Estructurador del ECO</w:t>
      </w:r>
    </w:p>
    <w:p w14:paraId="213A343C" w14:textId="77777777" w:rsidR="00174A55" w:rsidRPr="00DA534C" w:rsidRDefault="00174A55" w:rsidP="00A963D7">
      <w:pPr>
        <w:tabs>
          <w:tab w:val="left" w:pos="6160"/>
        </w:tabs>
        <w:spacing w:after="0"/>
        <w:jc w:val="center"/>
        <w:rPr>
          <w:rFonts w:ascii="Arial" w:hAnsi="Arial" w:cs="Arial"/>
          <w:color w:val="808080" w:themeColor="background1" w:themeShade="80"/>
        </w:rPr>
      </w:pPr>
    </w:p>
    <w:p w14:paraId="50F294AC" w14:textId="77777777" w:rsidR="00174A55" w:rsidRPr="00DA534C" w:rsidRDefault="00174A55" w:rsidP="00A963D7">
      <w:pPr>
        <w:tabs>
          <w:tab w:val="left" w:pos="6160"/>
        </w:tabs>
        <w:spacing w:after="0"/>
        <w:rPr>
          <w:rFonts w:ascii="Arial" w:hAnsi="Arial" w:cs="Arial"/>
          <w:color w:val="808080" w:themeColor="background1" w:themeShade="80"/>
        </w:rPr>
        <w:sectPr w:rsidR="00174A55" w:rsidRPr="00DA534C" w:rsidSect="005029C9">
          <w:headerReference w:type="default" r:id="rId3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4F0FF8" w14:textId="77777777" w:rsidR="00073BE2" w:rsidRPr="009B0352" w:rsidRDefault="00073BE2" w:rsidP="00A963D7">
      <w:pPr>
        <w:numPr>
          <w:ilvl w:val="0"/>
          <w:numId w:val="8"/>
        </w:numPr>
        <w:spacing w:after="0" w:line="240" w:lineRule="auto"/>
        <w:jc w:val="both"/>
        <w:rPr>
          <w:rFonts w:ascii="Arial" w:hAnsi="Arial" w:cs="Arial"/>
          <w:sz w:val="20"/>
          <w:szCs w:val="20"/>
        </w:rPr>
      </w:pPr>
      <w:r w:rsidRPr="009B0352">
        <w:rPr>
          <w:rFonts w:ascii="Arial" w:hAnsi="Arial" w:cs="Arial"/>
          <w:sz w:val="20"/>
          <w:szCs w:val="20"/>
        </w:rPr>
        <w:lastRenderedPageBreak/>
        <w:t>Poner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disposición</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b/>
          <w:sz w:val="20"/>
          <w:szCs w:val="20"/>
        </w:rPr>
        <w:t>CONTRATISTA</w:t>
      </w:r>
      <w:r>
        <w:rPr>
          <w:rFonts w:ascii="Arial" w:hAnsi="Arial" w:cs="Arial"/>
          <w:b/>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lugares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se</w:t>
      </w:r>
      <w:r>
        <w:rPr>
          <w:rFonts w:ascii="Arial" w:hAnsi="Arial" w:cs="Arial"/>
          <w:sz w:val="20"/>
          <w:szCs w:val="20"/>
        </w:rPr>
        <w:t xml:space="preserve"> </w:t>
      </w:r>
      <w:r w:rsidRPr="009B0352">
        <w:rPr>
          <w:rFonts w:ascii="Arial" w:hAnsi="Arial" w:cs="Arial"/>
          <w:sz w:val="20"/>
          <w:szCs w:val="20"/>
        </w:rPr>
        <w:t>requieran</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ejecución</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entrega</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contratado.</w:t>
      </w:r>
    </w:p>
    <w:p w14:paraId="5B245583" w14:textId="77777777" w:rsidR="00073BE2" w:rsidRPr="009B0352" w:rsidRDefault="00073BE2" w:rsidP="00A963D7">
      <w:pPr>
        <w:tabs>
          <w:tab w:val="left" w:pos="3529"/>
        </w:tabs>
        <w:spacing w:after="0" w:line="240" w:lineRule="auto"/>
        <w:jc w:val="both"/>
        <w:rPr>
          <w:rFonts w:ascii="Arial" w:hAnsi="Arial" w:cs="Arial"/>
          <w:sz w:val="20"/>
          <w:szCs w:val="20"/>
        </w:rPr>
      </w:pPr>
      <w:r w:rsidRPr="009B0352">
        <w:rPr>
          <w:rFonts w:ascii="Arial" w:hAnsi="Arial" w:cs="Arial"/>
          <w:sz w:val="20"/>
          <w:szCs w:val="20"/>
        </w:rPr>
        <w:tab/>
      </w:r>
    </w:p>
    <w:p w14:paraId="1BF17A2E" w14:textId="77777777" w:rsidR="00073BE2" w:rsidRPr="009B0352" w:rsidRDefault="00073BE2" w:rsidP="00A963D7">
      <w:pPr>
        <w:numPr>
          <w:ilvl w:val="0"/>
          <w:numId w:val="8"/>
        </w:numPr>
        <w:spacing w:after="0" w:line="240" w:lineRule="auto"/>
        <w:jc w:val="both"/>
        <w:rPr>
          <w:rFonts w:ascii="Arial" w:hAnsi="Arial" w:cs="Arial"/>
          <w:b/>
          <w:sz w:val="20"/>
          <w:szCs w:val="20"/>
        </w:rPr>
      </w:pPr>
      <w:r w:rsidRPr="009B0352">
        <w:rPr>
          <w:rFonts w:ascii="Arial" w:hAnsi="Arial" w:cs="Arial"/>
          <w:sz w:val="20"/>
          <w:szCs w:val="20"/>
        </w:rPr>
        <w:t>Una</w:t>
      </w:r>
      <w:r>
        <w:rPr>
          <w:rFonts w:ascii="Arial" w:hAnsi="Arial" w:cs="Arial"/>
          <w:sz w:val="20"/>
          <w:szCs w:val="20"/>
        </w:rPr>
        <w:t xml:space="preserve"> </w:t>
      </w:r>
      <w:r w:rsidRPr="009B0352">
        <w:rPr>
          <w:rFonts w:ascii="Arial" w:hAnsi="Arial" w:cs="Arial"/>
          <w:sz w:val="20"/>
          <w:szCs w:val="20"/>
        </w:rPr>
        <w:t>vez</w:t>
      </w:r>
      <w:r>
        <w:rPr>
          <w:rFonts w:ascii="Arial" w:hAnsi="Arial" w:cs="Arial"/>
          <w:sz w:val="20"/>
          <w:szCs w:val="20"/>
        </w:rPr>
        <w:t xml:space="preserve"> </w:t>
      </w:r>
      <w:r w:rsidRPr="009B0352">
        <w:rPr>
          <w:rFonts w:ascii="Arial" w:hAnsi="Arial" w:cs="Arial"/>
          <w:sz w:val="20"/>
          <w:szCs w:val="20"/>
        </w:rPr>
        <w:t>se</w:t>
      </w:r>
      <w:r>
        <w:rPr>
          <w:rFonts w:ascii="Arial" w:hAnsi="Arial" w:cs="Arial"/>
          <w:sz w:val="20"/>
          <w:szCs w:val="20"/>
        </w:rPr>
        <w:t xml:space="preserve"> </w:t>
      </w:r>
      <w:r w:rsidRPr="009B0352">
        <w:rPr>
          <w:rFonts w:ascii="Arial" w:hAnsi="Arial" w:cs="Arial"/>
          <w:sz w:val="20"/>
          <w:szCs w:val="20"/>
        </w:rPr>
        <w:t>surta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proceso</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contratación</w:t>
      </w:r>
      <w:r>
        <w:rPr>
          <w:rFonts w:ascii="Arial" w:hAnsi="Arial" w:cs="Arial"/>
          <w:sz w:val="20"/>
          <w:szCs w:val="20"/>
        </w:rPr>
        <w:t xml:space="preserve"> </w:t>
      </w:r>
      <w:r w:rsidRPr="009B0352">
        <w:rPr>
          <w:rFonts w:ascii="Arial" w:hAnsi="Arial" w:cs="Arial"/>
          <w:sz w:val="20"/>
          <w:szCs w:val="20"/>
        </w:rPr>
        <w:t>estatal,</w:t>
      </w:r>
      <w:r>
        <w:rPr>
          <w:rFonts w:ascii="Arial" w:hAnsi="Arial" w:cs="Arial"/>
          <w:sz w:val="20"/>
          <w:szCs w:val="20"/>
        </w:rPr>
        <w:t xml:space="preserve"> </w:t>
      </w:r>
      <w:r w:rsidRPr="009B0352">
        <w:rPr>
          <w:rFonts w:ascii="Arial" w:hAnsi="Arial" w:cs="Arial"/>
          <w:sz w:val="20"/>
          <w:szCs w:val="20"/>
        </w:rPr>
        <w:t>asignar</w:t>
      </w:r>
      <w:r>
        <w:rPr>
          <w:rFonts w:ascii="Arial" w:hAnsi="Arial" w:cs="Arial"/>
          <w:sz w:val="20"/>
          <w:szCs w:val="20"/>
        </w:rPr>
        <w:t xml:space="preserve"> </w:t>
      </w:r>
      <w:r w:rsidRPr="009B0352">
        <w:rPr>
          <w:rFonts w:ascii="Arial" w:hAnsi="Arial" w:cs="Arial"/>
          <w:sz w:val="20"/>
          <w:szCs w:val="20"/>
        </w:rPr>
        <w:t>un</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través</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quien</w:t>
      </w:r>
      <w:r>
        <w:rPr>
          <w:rFonts w:ascii="Arial" w:hAnsi="Arial" w:cs="Arial"/>
          <w:sz w:val="20"/>
          <w:szCs w:val="20"/>
        </w:rPr>
        <w:t xml:space="preserve"> </w:t>
      </w:r>
      <w:r w:rsidRPr="009B0352">
        <w:rPr>
          <w:rFonts w:ascii="Arial" w:hAnsi="Arial" w:cs="Arial"/>
          <w:sz w:val="20"/>
          <w:szCs w:val="20"/>
        </w:rPr>
        <w:t>la</w:t>
      </w:r>
      <w:r>
        <w:rPr>
          <w:rFonts w:ascii="Arial" w:hAnsi="Arial" w:cs="Arial"/>
          <w:b/>
          <w:sz w:val="20"/>
          <w:szCs w:val="20"/>
        </w:rPr>
        <w:t xml:space="preserve"> </w:t>
      </w:r>
      <w:r w:rsidRPr="009B0352">
        <w:rPr>
          <w:rFonts w:ascii="Arial" w:hAnsi="Arial" w:cs="Arial"/>
          <w:b/>
          <w:sz w:val="20"/>
          <w:szCs w:val="20"/>
        </w:rPr>
        <w:t>POLICÍA</w:t>
      </w:r>
      <w:r>
        <w:rPr>
          <w:rFonts w:ascii="Arial" w:hAnsi="Arial" w:cs="Arial"/>
          <w:b/>
          <w:sz w:val="20"/>
          <w:szCs w:val="20"/>
        </w:rPr>
        <w:t xml:space="preserve"> </w:t>
      </w:r>
      <w:r w:rsidRPr="009B0352">
        <w:rPr>
          <w:rFonts w:ascii="Arial" w:hAnsi="Arial" w:cs="Arial"/>
          <w:b/>
          <w:sz w:val="20"/>
          <w:szCs w:val="20"/>
        </w:rPr>
        <w:t>NACIONAL</w:t>
      </w:r>
      <w:r>
        <w:rPr>
          <w:rFonts w:ascii="Arial" w:hAnsi="Arial" w:cs="Arial"/>
          <w:sz w:val="20"/>
          <w:szCs w:val="20"/>
        </w:rPr>
        <w:t xml:space="preserve"> </w:t>
      </w:r>
      <w:r w:rsidRPr="009B0352">
        <w:rPr>
          <w:rFonts w:ascii="Arial" w:hAnsi="Arial" w:cs="Arial"/>
          <w:sz w:val="20"/>
          <w:szCs w:val="20"/>
        </w:rPr>
        <w:t>mantendrá</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interlocución</w:t>
      </w:r>
      <w:r>
        <w:rPr>
          <w:rFonts w:ascii="Arial" w:hAnsi="Arial" w:cs="Arial"/>
          <w:sz w:val="20"/>
          <w:szCs w:val="20"/>
        </w:rPr>
        <w:t xml:space="preserve"> </w:t>
      </w:r>
      <w:r w:rsidRPr="009B0352">
        <w:rPr>
          <w:rFonts w:ascii="Arial" w:hAnsi="Arial" w:cs="Arial"/>
          <w:sz w:val="20"/>
          <w:szCs w:val="20"/>
        </w:rPr>
        <w:t>permanente</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directa</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el</w:t>
      </w:r>
      <w:r>
        <w:rPr>
          <w:rFonts w:ascii="Arial" w:hAnsi="Arial" w:cs="Arial"/>
          <w:b/>
          <w:sz w:val="20"/>
          <w:szCs w:val="20"/>
        </w:rPr>
        <w:t xml:space="preserve"> </w:t>
      </w:r>
      <w:r w:rsidRPr="009B0352">
        <w:rPr>
          <w:rFonts w:ascii="Arial" w:hAnsi="Arial" w:cs="Arial"/>
          <w:b/>
          <w:sz w:val="20"/>
          <w:szCs w:val="20"/>
        </w:rPr>
        <w:t>CONTRATISTA</w:t>
      </w:r>
      <w:r w:rsidRPr="009B0352">
        <w:rPr>
          <w:rFonts w:ascii="Arial" w:hAnsi="Arial" w:cs="Arial"/>
          <w:sz w:val="20"/>
          <w:szCs w:val="20"/>
        </w:rPr>
        <w:t>.</w:t>
      </w:r>
      <w:r>
        <w:rPr>
          <w:rFonts w:ascii="Arial" w:hAnsi="Arial" w:cs="Arial"/>
          <w:b/>
          <w:sz w:val="20"/>
          <w:szCs w:val="20"/>
        </w:rPr>
        <w:t xml:space="preserve"> </w:t>
      </w:r>
    </w:p>
    <w:p w14:paraId="19E8E64B" w14:textId="77777777" w:rsidR="00073BE2" w:rsidRPr="009B0352" w:rsidRDefault="00073BE2" w:rsidP="00A963D7">
      <w:pPr>
        <w:spacing w:after="0" w:line="240" w:lineRule="auto"/>
        <w:jc w:val="both"/>
        <w:rPr>
          <w:rFonts w:ascii="Arial" w:hAnsi="Arial" w:cs="Arial"/>
          <w:b/>
          <w:sz w:val="20"/>
          <w:szCs w:val="20"/>
        </w:rPr>
      </w:pPr>
    </w:p>
    <w:p w14:paraId="16D78BD6" w14:textId="0118459B" w:rsidR="00073BE2" w:rsidRPr="009B0352" w:rsidRDefault="00073BE2" w:rsidP="00A963D7">
      <w:pPr>
        <w:numPr>
          <w:ilvl w:val="0"/>
          <w:numId w:val="8"/>
        </w:numPr>
        <w:spacing w:after="0" w:line="240" w:lineRule="auto"/>
        <w:jc w:val="both"/>
        <w:rPr>
          <w:rFonts w:ascii="Arial" w:hAnsi="Arial" w:cs="Arial"/>
          <w:sz w:val="20"/>
          <w:szCs w:val="20"/>
        </w:rPr>
      </w:pPr>
      <w:r w:rsidRPr="009B0352">
        <w:rPr>
          <w:rFonts w:ascii="Arial" w:hAnsi="Arial" w:cs="Arial"/>
          <w:sz w:val="20"/>
          <w:szCs w:val="20"/>
        </w:rPr>
        <w:t>Ejercer</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control</w:t>
      </w:r>
      <w:r>
        <w:rPr>
          <w:rFonts w:ascii="Arial" w:hAnsi="Arial" w:cs="Arial"/>
          <w:sz w:val="20"/>
          <w:szCs w:val="20"/>
        </w:rPr>
        <w:t xml:space="preserve"> </w:t>
      </w:r>
      <w:r w:rsidRPr="009B0352">
        <w:rPr>
          <w:rFonts w:ascii="Arial" w:hAnsi="Arial" w:cs="Arial"/>
          <w:sz w:val="20"/>
          <w:szCs w:val="20"/>
        </w:rPr>
        <w:t>sobre</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cumplimiento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contrato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través</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designado</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efecto,</w:t>
      </w:r>
      <w:r>
        <w:rPr>
          <w:rFonts w:ascii="Arial" w:hAnsi="Arial" w:cs="Arial"/>
          <w:sz w:val="20"/>
          <w:szCs w:val="20"/>
        </w:rPr>
        <w:t xml:space="preserve"> </w:t>
      </w:r>
      <w:r w:rsidRPr="009B0352">
        <w:rPr>
          <w:rFonts w:ascii="Arial" w:hAnsi="Arial" w:cs="Arial"/>
          <w:sz w:val="20"/>
          <w:szCs w:val="20"/>
        </w:rPr>
        <w:t>exigiéndole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ejecución</w:t>
      </w:r>
      <w:r>
        <w:rPr>
          <w:rFonts w:ascii="Arial" w:hAnsi="Arial" w:cs="Arial"/>
          <w:sz w:val="20"/>
          <w:szCs w:val="20"/>
        </w:rPr>
        <w:t xml:space="preserve"> </w:t>
      </w:r>
      <w:r w:rsidRPr="009B0352">
        <w:rPr>
          <w:rFonts w:ascii="Arial" w:hAnsi="Arial" w:cs="Arial"/>
          <w:sz w:val="20"/>
          <w:szCs w:val="20"/>
        </w:rPr>
        <w:t>idónea</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oportuna</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contratar.</w:t>
      </w:r>
      <w:r w:rsidR="00676DEC">
        <w:rPr>
          <w:rFonts w:ascii="Arial" w:hAnsi="Arial" w:cs="Arial"/>
          <w:sz w:val="20"/>
          <w:szCs w:val="20"/>
        </w:rPr>
        <w:t xml:space="preserve"> </w:t>
      </w:r>
    </w:p>
    <w:p w14:paraId="661C5A3F" w14:textId="77777777" w:rsidR="00073BE2" w:rsidRPr="009B0352" w:rsidRDefault="00073BE2" w:rsidP="00A963D7">
      <w:pPr>
        <w:spacing w:after="0" w:line="240" w:lineRule="auto"/>
        <w:jc w:val="both"/>
        <w:rPr>
          <w:rFonts w:ascii="Arial" w:hAnsi="Arial" w:cs="Arial"/>
          <w:sz w:val="20"/>
          <w:szCs w:val="20"/>
        </w:rPr>
      </w:pPr>
    </w:p>
    <w:p w14:paraId="68BF03FE" w14:textId="77777777" w:rsidR="00073BE2" w:rsidRPr="009B0352" w:rsidRDefault="00073BE2" w:rsidP="00A963D7">
      <w:pPr>
        <w:numPr>
          <w:ilvl w:val="0"/>
          <w:numId w:val="8"/>
        </w:numPr>
        <w:spacing w:after="0" w:line="240" w:lineRule="auto"/>
        <w:jc w:val="both"/>
        <w:rPr>
          <w:rFonts w:ascii="Arial" w:hAnsi="Arial" w:cs="Arial"/>
          <w:sz w:val="20"/>
          <w:szCs w:val="20"/>
        </w:rPr>
      </w:pPr>
      <w:r w:rsidRPr="009B0352">
        <w:rPr>
          <w:rFonts w:ascii="Arial" w:hAnsi="Arial" w:cs="Arial"/>
          <w:sz w:val="20"/>
          <w:szCs w:val="20"/>
        </w:rPr>
        <w:t>Recibir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satisfacción</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y/o</w:t>
      </w:r>
      <w:r>
        <w:rPr>
          <w:rFonts w:ascii="Arial" w:hAnsi="Arial" w:cs="Arial"/>
          <w:sz w:val="20"/>
          <w:szCs w:val="20"/>
        </w:rPr>
        <w:t xml:space="preserve"> </w:t>
      </w:r>
      <w:r w:rsidRPr="009B0352">
        <w:rPr>
          <w:rFonts w:ascii="Arial" w:hAnsi="Arial" w:cs="Arial"/>
          <w:sz w:val="20"/>
          <w:szCs w:val="20"/>
        </w:rPr>
        <w:t>servicios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sean</w:t>
      </w:r>
      <w:r>
        <w:rPr>
          <w:rFonts w:ascii="Arial" w:hAnsi="Arial" w:cs="Arial"/>
          <w:sz w:val="20"/>
          <w:szCs w:val="20"/>
        </w:rPr>
        <w:t xml:space="preserve"> </w:t>
      </w:r>
      <w:r w:rsidRPr="009B0352">
        <w:rPr>
          <w:rFonts w:ascii="Arial" w:hAnsi="Arial" w:cs="Arial"/>
          <w:sz w:val="20"/>
          <w:szCs w:val="20"/>
        </w:rPr>
        <w:t>entregados</w:t>
      </w:r>
      <w:r>
        <w:rPr>
          <w:rFonts w:ascii="Arial" w:hAnsi="Arial" w:cs="Arial"/>
          <w:sz w:val="20"/>
          <w:szCs w:val="20"/>
        </w:rPr>
        <w:t xml:space="preserve"> </w:t>
      </w:r>
      <w:r w:rsidRPr="009B0352">
        <w:rPr>
          <w:rFonts w:ascii="Arial" w:hAnsi="Arial" w:cs="Arial"/>
          <w:sz w:val="20"/>
          <w:szCs w:val="20"/>
        </w:rPr>
        <w:t>por</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b/>
          <w:sz w:val="20"/>
          <w:szCs w:val="20"/>
        </w:rPr>
        <w:t>CONTRATISTA,</w:t>
      </w:r>
      <w:r>
        <w:rPr>
          <w:rFonts w:ascii="Arial" w:hAnsi="Arial" w:cs="Arial"/>
          <w:b/>
          <w:sz w:val="20"/>
          <w:szCs w:val="20"/>
        </w:rPr>
        <w:t xml:space="preserve"> </w:t>
      </w:r>
      <w:r w:rsidRPr="009B0352">
        <w:rPr>
          <w:rFonts w:ascii="Arial" w:hAnsi="Arial" w:cs="Arial"/>
          <w:sz w:val="20"/>
          <w:szCs w:val="20"/>
        </w:rPr>
        <w:t>cuando</w:t>
      </w:r>
      <w:r>
        <w:rPr>
          <w:rFonts w:ascii="Arial" w:hAnsi="Arial" w:cs="Arial"/>
          <w:sz w:val="20"/>
          <w:szCs w:val="20"/>
        </w:rPr>
        <w:t xml:space="preserve"> </w:t>
      </w:r>
      <w:r w:rsidRPr="009B0352">
        <w:rPr>
          <w:rFonts w:ascii="Arial" w:hAnsi="Arial" w:cs="Arial"/>
          <w:sz w:val="20"/>
          <w:szCs w:val="20"/>
        </w:rPr>
        <w:t>estos</w:t>
      </w:r>
      <w:r>
        <w:rPr>
          <w:rFonts w:ascii="Arial" w:hAnsi="Arial" w:cs="Arial"/>
          <w:sz w:val="20"/>
          <w:szCs w:val="20"/>
        </w:rPr>
        <w:t xml:space="preserve"> </w:t>
      </w:r>
      <w:r w:rsidRPr="009B0352">
        <w:rPr>
          <w:rFonts w:ascii="Arial" w:hAnsi="Arial" w:cs="Arial"/>
          <w:sz w:val="20"/>
          <w:szCs w:val="20"/>
        </w:rPr>
        <w:t>cumplan</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condiciones</w:t>
      </w:r>
      <w:r>
        <w:rPr>
          <w:rFonts w:ascii="Arial" w:hAnsi="Arial" w:cs="Arial"/>
          <w:sz w:val="20"/>
          <w:szCs w:val="20"/>
        </w:rPr>
        <w:t xml:space="preserve"> </w:t>
      </w:r>
      <w:r w:rsidRPr="009B0352">
        <w:rPr>
          <w:rFonts w:ascii="Arial" w:hAnsi="Arial" w:cs="Arial"/>
          <w:sz w:val="20"/>
          <w:szCs w:val="20"/>
        </w:rPr>
        <w:t>establecidas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especial</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especificaciones</w:t>
      </w:r>
      <w:r>
        <w:rPr>
          <w:rFonts w:ascii="Arial" w:hAnsi="Arial" w:cs="Arial"/>
          <w:sz w:val="20"/>
          <w:szCs w:val="20"/>
        </w:rPr>
        <w:t xml:space="preserve"> </w:t>
      </w:r>
      <w:r w:rsidRPr="009B0352">
        <w:rPr>
          <w:rFonts w:ascii="Arial" w:hAnsi="Arial" w:cs="Arial"/>
          <w:sz w:val="20"/>
          <w:szCs w:val="20"/>
        </w:rPr>
        <w:t>u</w:t>
      </w:r>
      <w:r>
        <w:rPr>
          <w:rFonts w:ascii="Arial" w:hAnsi="Arial" w:cs="Arial"/>
          <w:sz w:val="20"/>
          <w:szCs w:val="20"/>
        </w:rPr>
        <w:t xml:space="preserve"> </w:t>
      </w:r>
      <w:r w:rsidRPr="009B0352">
        <w:rPr>
          <w:rFonts w:ascii="Arial" w:hAnsi="Arial" w:cs="Arial"/>
          <w:sz w:val="20"/>
          <w:szCs w:val="20"/>
        </w:rPr>
        <w:t>obligaciones</w:t>
      </w:r>
      <w:r>
        <w:rPr>
          <w:rFonts w:ascii="Arial" w:hAnsi="Arial" w:cs="Arial"/>
          <w:sz w:val="20"/>
          <w:szCs w:val="20"/>
        </w:rPr>
        <w:t xml:space="preserve"> </w:t>
      </w:r>
      <w:r w:rsidRPr="009B0352">
        <w:rPr>
          <w:rFonts w:ascii="Arial" w:hAnsi="Arial" w:cs="Arial"/>
          <w:sz w:val="20"/>
          <w:szCs w:val="20"/>
        </w:rPr>
        <w:t>técnicas</w:t>
      </w:r>
      <w:r>
        <w:rPr>
          <w:rFonts w:ascii="Arial" w:hAnsi="Arial" w:cs="Arial"/>
          <w:sz w:val="20"/>
          <w:szCs w:val="20"/>
        </w:rPr>
        <w:t xml:space="preserve"> </w:t>
      </w:r>
      <w:r w:rsidRPr="009B0352">
        <w:rPr>
          <w:rFonts w:ascii="Arial" w:hAnsi="Arial" w:cs="Arial"/>
          <w:sz w:val="20"/>
          <w:szCs w:val="20"/>
        </w:rPr>
        <w:t>contenidas</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anexo</w:t>
      </w:r>
      <w:r>
        <w:rPr>
          <w:rFonts w:ascii="Arial" w:hAnsi="Arial" w:cs="Arial"/>
          <w:sz w:val="20"/>
          <w:szCs w:val="20"/>
        </w:rPr>
        <w:t xml:space="preserve"> </w:t>
      </w:r>
      <w:r w:rsidRPr="009B0352">
        <w:rPr>
          <w:rFonts w:ascii="Arial" w:hAnsi="Arial" w:cs="Arial"/>
          <w:sz w:val="20"/>
          <w:szCs w:val="20"/>
        </w:rPr>
        <w:t>técnico.</w:t>
      </w:r>
      <w:r>
        <w:rPr>
          <w:rFonts w:ascii="Arial" w:hAnsi="Arial" w:cs="Arial"/>
          <w:sz w:val="20"/>
          <w:szCs w:val="20"/>
        </w:rPr>
        <w:t xml:space="preserve"> </w:t>
      </w:r>
    </w:p>
    <w:p w14:paraId="030910B4" w14:textId="77777777" w:rsidR="00073BE2" w:rsidRPr="009B0352" w:rsidRDefault="00073BE2" w:rsidP="00A963D7">
      <w:pPr>
        <w:spacing w:after="0" w:line="240" w:lineRule="auto"/>
        <w:jc w:val="both"/>
        <w:rPr>
          <w:rFonts w:ascii="Arial" w:hAnsi="Arial" w:cs="Arial"/>
          <w:sz w:val="20"/>
          <w:szCs w:val="20"/>
        </w:rPr>
      </w:pPr>
    </w:p>
    <w:p w14:paraId="0DD26C50" w14:textId="77777777" w:rsidR="00073BE2" w:rsidRPr="009B0352" w:rsidRDefault="00073BE2" w:rsidP="00A963D7">
      <w:pPr>
        <w:numPr>
          <w:ilvl w:val="0"/>
          <w:numId w:val="8"/>
        </w:numPr>
        <w:spacing w:after="0" w:line="240" w:lineRule="auto"/>
        <w:jc w:val="both"/>
        <w:rPr>
          <w:rFonts w:ascii="Arial" w:hAnsi="Arial" w:cs="Arial"/>
          <w:b/>
          <w:sz w:val="20"/>
          <w:szCs w:val="20"/>
        </w:rPr>
      </w:pPr>
      <w:r w:rsidRPr="009B0352">
        <w:rPr>
          <w:rFonts w:ascii="Arial" w:hAnsi="Arial" w:cs="Arial"/>
          <w:sz w:val="20"/>
          <w:szCs w:val="20"/>
        </w:rPr>
        <w:t>Adelantar</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gestiones</w:t>
      </w:r>
      <w:r>
        <w:rPr>
          <w:rFonts w:ascii="Arial" w:hAnsi="Arial" w:cs="Arial"/>
          <w:sz w:val="20"/>
          <w:szCs w:val="20"/>
        </w:rPr>
        <w:t xml:space="preserve"> </w:t>
      </w:r>
      <w:r w:rsidRPr="009B0352">
        <w:rPr>
          <w:rFonts w:ascii="Arial" w:hAnsi="Arial" w:cs="Arial"/>
          <w:sz w:val="20"/>
          <w:szCs w:val="20"/>
        </w:rPr>
        <w:t>necesarias</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reconocimiento</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cobro</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sanciones</w:t>
      </w:r>
      <w:r>
        <w:rPr>
          <w:rFonts w:ascii="Arial" w:hAnsi="Arial" w:cs="Arial"/>
          <w:sz w:val="20"/>
          <w:szCs w:val="20"/>
        </w:rPr>
        <w:t xml:space="preserve"> </w:t>
      </w:r>
      <w:r w:rsidRPr="009B0352">
        <w:rPr>
          <w:rFonts w:ascii="Arial" w:hAnsi="Arial" w:cs="Arial"/>
          <w:sz w:val="20"/>
          <w:szCs w:val="20"/>
        </w:rPr>
        <w:t>pecuniarias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garantías</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hubiere</w:t>
      </w:r>
      <w:r>
        <w:rPr>
          <w:rFonts w:ascii="Arial" w:hAnsi="Arial" w:cs="Arial"/>
          <w:sz w:val="20"/>
          <w:szCs w:val="20"/>
        </w:rPr>
        <w:t xml:space="preserve"> </w:t>
      </w:r>
      <w:r w:rsidRPr="009B0352">
        <w:rPr>
          <w:rFonts w:ascii="Arial" w:hAnsi="Arial" w:cs="Arial"/>
          <w:sz w:val="20"/>
          <w:szCs w:val="20"/>
        </w:rPr>
        <w:t>lugar,</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lo</w:t>
      </w:r>
      <w:r>
        <w:rPr>
          <w:rFonts w:ascii="Arial" w:hAnsi="Arial" w:cs="Arial"/>
          <w:sz w:val="20"/>
          <w:szCs w:val="20"/>
        </w:rPr>
        <w:t xml:space="preserve"> </w:t>
      </w:r>
      <w:r w:rsidRPr="009B0352">
        <w:rPr>
          <w:rFonts w:ascii="Arial" w:hAnsi="Arial" w:cs="Arial"/>
          <w:sz w:val="20"/>
          <w:szCs w:val="20"/>
        </w:rPr>
        <w:t>cual</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dará</w:t>
      </w:r>
      <w:r>
        <w:rPr>
          <w:rFonts w:ascii="Arial" w:hAnsi="Arial" w:cs="Arial"/>
          <w:sz w:val="20"/>
          <w:szCs w:val="20"/>
        </w:rPr>
        <w:t xml:space="preserve"> </w:t>
      </w:r>
      <w:r w:rsidRPr="009B0352">
        <w:rPr>
          <w:rFonts w:ascii="Arial" w:hAnsi="Arial" w:cs="Arial"/>
          <w:sz w:val="20"/>
          <w:szCs w:val="20"/>
        </w:rPr>
        <w:t>aviso</w:t>
      </w:r>
      <w:r>
        <w:rPr>
          <w:rFonts w:ascii="Arial" w:hAnsi="Arial" w:cs="Arial"/>
          <w:sz w:val="20"/>
          <w:szCs w:val="20"/>
        </w:rPr>
        <w:t xml:space="preserve"> </w:t>
      </w:r>
      <w:r w:rsidRPr="009B0352">
        <w:rPr>
          <w:rFonts w:ascii="Arial" w:hAnsi="Arial" w:cs="Arial"/>
          <w:sz w:val="20"/>
          <w:szCs w:val="20"/>
        </w:rPr>
        <w:t>oportuno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POLICÍA</w:t>
      </w:r>
      <w:r>
        <w:rPr>
          <w:rFonts w:ascii="Arial" w:hAnsi="Arial" w:cs="Arial"/>
          <w:sz w:val="20"/>
          <w:szCs w:val="20"/>
        </w:rPr>
        <w:t xml:space="preserve"> </w:t>
      </w:r>
      <w:r w:rsidRPr="009B0352">
        <w:rPr>
          <w:rFonts w:ascii="Arial" w:hAnsi="Arial" w:cs="Arial"/>
          <w:sz w:val="20"/>
          <w:szCs w:val="20"/>
        </w:rPr>
        <w:t>NACIONAL,</w:t>
      </w:r>
      <w:r>
        <w:rPr>
          <w:rFonts w:ascii="Arial" w:hAnsi="Arial" w:cs="Arial"/>
          <w:sz w:val="20"/>
          <w:szCs w:val="20"/>
        </w:rPr>
        <w:t xml:space="preserve"> </w:t>
      </w:r>
      <w:r w:rsidRPr="009B0352">
        <w:rPr>
          <w:rFonts w:ascii="Arial" w:hAnsi="Arial" w:cs="Arial"/>
          <w:sz w:val="20"/>
          <w:szCs w:val="20"/>
        </w:rPr>
        <w:t>sobre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ocurrencia</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hechos</w:t>
      </w:r>
      <w:r>
        <w:rPr>
          <w:rFonts w:ascii="Arial" w:hAnsi="Arial" w:cs="Arial"/>
          <w:sz w:val="20"/>
          <w:szCs w:val="20"/>
        </w:rPr>
        <w:t xml:space="preserve"> </w:t>
      </w:r>
      <w:r w:rsidRPr="009B0352">
        <w:rPr>
          <w:rFonts w:ascii="Arial" w:hAnsi="Arial" w:cs="Arial"/>
          <w:sz w:val="20"/>
          <w:szCs w:val="20"/>
        </w:rPr>
        <w:t>constitutivos</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mora</w:t>
      </w:r>
      <w:r>
        <w:rPr>
          <w:rFonts w:ascii="Arial" w:hAnsi="Arial" w:cs="Arial"/>
          <w:sz w:val="20"/>
          <w:szCs w:val="20"/>
        </w:rPr>
        <w:t xml:space="preserve"> </w:t>
      </w:r>
      <w:r w:rsidRPr="009B0352">
        <w:rPr>
          <w:rFonts w:ascii="Arial" w:hAnsi="Arial" w:cs="Arial"/>
          <w:sz w:val="20"/>
          <w:szCs w:val="20"/>
        </w:rPr>
        <w:t>o</w:t>
      </w:r>
      <w:r>
        <w:rPr>
          <w:rFonts w:ascii="Arial" w:hAnsi="Arial" w:cs="Arial"/>
          <w:sz w:val="20"/>
          <w:szCs w:val="20"/>
        </w:rPr>
        <w:t xml:space="preserve"> </w:t>
      </w:r>
      <w:r w:rsidRPr="009B0352">
        <w:rPr>
          <w:rFonts w:ascii="Arial" w:hAnsi="Arial" w:cs="Arial"/>
          <w:sz w:val="20"/>
          <w:szCs w:val="20"/>
        </w:rPr>
        <w:t>incumplimiento</w:t>
      </w:r>
      <w:r w:rsidRPr="009B0352">
        <w:rPr>
          <w:rFonts w:ascii="Arial" w:hAnsi="Arial" w:cs="Arial"/>
          <w:b/>
          <w:sz w:val="20"/>
          <w:szCs w:val="20"/>
        </w:rPr>
        <w:t>.</w:t>
      </w:r>
      <w:r>
        <w:rPr>
          <w:rFonts w:ascii="Arial" w:hAnsi="Arial" w:cs="Arial"/>
          <w:b/>
          <w:sz w:val="20"/>
          <w:szCs w:val="20"/>
        </w:rPr>
        <w:t xml:space="preserve"> </w:t>
      </w:r>
    </w:p>
    <w:p w14:paraId="5C91DEE7" w14:textId="77777777" w:rsidR="00073BE2" w:rsidRPr="009B0352" w:rsidRDefault="00073BE2" w:rsidP="00A963D7">
      <w:pPr>
        <w:spacing w:after="0" w:line="240" w:lineRule="auto"/>
        <w:jc w:val="both"/>
        <w:rPr>
          <w:rFonts w:ascii="Arial" w:hAnsi="Arial" w:cs="Arial"/>
          <w:b/>
          <w:sz w:val="20"/>
          <w:szCs w:val="20"/>
        </w:rPr>
      </w:pPr>
    </w:p>
    <w:p w14:paraId="63212A58" w14:textId="77777777" w:rsidR="00073BE2" w:rsidRPr="009B0352" w:rsidRDefault="00073BE2" w:rsidP="00A963D7">
      <w:pPr>
        <w:numPr>
          <w:ilvl w:val="0"/>
          <w:numId w:val="8"/>
        </w:numPr>
        <w:spacing w:after="0" w:line="240" w:lineRule="auto"/>
        <w:jc w:val="both"/>
        <w:rPr>
          <w:rFonts w:ascii="Arial" w:hAnsi="Arial" w:cs="Arial"/>
          <w:sz w:val="20"/>
          <w:szCs w:val="20"/>
        </w:rPr>
      </w:pPr>
      <w:r w:rsidRPr="009B0352">
        <w:rPr>
          <w:rFonts w:ascii="Arial" w:hAnsi="Arial" w:cs="Arial"/>
          <w:sz w:val="20"/>
          <w:szCs w:val="20"/>
        </w:rPr>
        <w:t>Pagar</w:t>
      </w:r>
      <w:r>
        <w:rPr>
          <w:rFonts w:ascii="Arial" w:hAnsi="Arial" w:cs="Arial"/>
          <w:sz w:val="20"/>
          <w:szCs w:val="20"/>
        </w:rPr>
        <w:t xml:space="preserve"> </w:t>
      </w:r>
      <w:r w:rsidRPr="009B0352">
        <w:rPr>
          <w:rFonts w:ascii="Arial" w:hAnsi="Arial" w:cs="Arial"/>
          <w:sz w:val="20"/>
          <w:szCs w:val="20"/>
        </w:rPr>
        <w:t>al</w:t>
      </w:r>
      <w:r>
        <w:rPr>
          <w:rFonts w:ascii="Arial" w:hAnsi="Arial" w:cs="Arial"/>
          <w:sz w:val="20"/>
          <w:szCs w:val="20"/>
        </w:rPr>
        <w:t xml:space="preserve"> </w:t>
      </w:r>
      <w:r w:rsidRPr="009B0352">
        <w:rPr>
          <w:rFonts w:ascii="Arial" w:hAnsi="Arial" w:cs="Arial"/>
          <w:b/>
          <w:sz w:val="20"/>
          <w:szCs w:val="20"/>
        </w:rPr>
        <w:t>CONTRATISTA</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forma</w:t>
      </w:r>
      <w:r>
        <w:rPr>
          <w:rFonts w:ascii="Arial" w:hAnsi="Arial" w:cs="Arial"/>
          <w:sz w:val="20"/>
          <w:szCs w:val="20"/>
        </w:rPr>
        <w:t xml:space="preserve"> </w:t>
      </w:r>
      <w:r w:rsidRPr="009B0352">
        <w:rPr>
          <w:rFonts w:ascii="Arial" w:hAnsi="Arial" w:cs="Arial"/>
          <w:sz w:val="20"/>
          <w:szCs w:val="20"/>
        </w:rPr>
        <w:t>pactada</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sujeción</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disponibilidades</w:t>
      </w:r>
      <w:r>
        <w:rPr>
          <w:rFonts w:ascii="Arial" w:hAnsi="Arial" w:cs="Arial"/>
          <w:sz w:val="20"/>
          <w:szCs w:val="20"/>
        </w:rPr>
        <w:t xml:space="preserve"> </w:t>
      </w:r>
      <w:r w:rsidRPr="009B0352">
        <w:rPr>
          <w:rFonts w:ascii="Arial" w:hAnsi="Arial" w:cs="Arial"/>
          <w:sz w:val="20"/>
          <w:szCs w:val="20"/>
        </w:rPr>
        <w:t>presupuestales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PAC</w:t>
      </w:r>
      <w:r>
        <w:rPr>
          <w:rFonts w:ascii="Arial" w:hAnsi="Arial" w:cs="Arial"/>
          <w:sz w:val="20"/>
          <w:szCs w:val="20"/>
        </w:rPr>
        <w:t xml:space="preserve"> </w:t>
      </w:r>
      <w:r w:rsidRPr="009B0352">
        <w:rPr>
          <w:rFonts w:ascii="Arial" w:hAnsi="Arial" w:cs="Arial"/>
          <w:sz w:val="20"/>
          <w:szCs w:val="20"/>
        </w:rPr>
        <w:t>previstas</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efecto.</w:t>
      </w:r>
    </w:p>
    <w:p w14:paraId="0A62576D" w14:textId="77777777" w:rsidR="00073BE2" w:rsidRPr="009B0352" w:rsidRDefault="00073BE2" w:rsidP="00A963D7">
      <w:pPr>
        <w:spacing w:after="0" w:line="240" w:lineRule="auto"/>
        <w:jc w:val="both"/>
        <w:rPr>
          <w:rFonts w:ascii="Arial" w:hAnsi="Arial" w:cs="Arial"/>
          <w:sz w:val="20"/>
          <w:szCs w:val="20"/>
        </w:rPr>
      </w:pPr>
    </w:p>
    <w:p w14:paraId="79C0A1D3" w14:textId="77777777" w:rsidR="00073BE2" w:rsidRPr="009B0352" w:rsidRDefault="00073BE2" w:rsidP="00A963D7">
      <w:pPr>
        <w:numPr>
          <w:ilvl w:val="0"/>
          <w:numId w:val="8"/>
        </w:numPr>
        <w:spacing w:after="0" w:line="240" w:lineRule="auto"/>
        <w:jc w:val="both"/>
        <w:rPr>
          <w:rFonts w:ascii="Arial" w:hAnsi="Arial" w:cs="Arial"/>
          <w:sz w:val="20"/>
          <w:szCs w:val="20"/>
        </w:rPr>
      </w:pPr>
      <w:r w:rsidRPr="009B0352">
        <w:rPr>
          <w:rFonts w:ascii="Arial" w:hAnsi="Arial" w:cs="Arial"/>
          <w:sz w:val="20"/>
          <w:szCs w:val="20"/>
        </w:rPr>
        <w:t>Tramitar</w:t>
      </w:r>
      <w:r>
        <w:rPr>
          <w:rFonts w:ascii="Arial" w:hAnsi="Arial" w:cs="Arial"/>
          <w:sz w:val="20"/>
          <w:szCs w:val="20"/>
        </w:rPr>
        <w:t xml:space="preserve"> </w:t>
      </w:r>
      <w:r w:rsidRPr="009B0352">
        <w:rPr>
          <w:rFonts w:ascii="Arial" w:hAnsi="Arial" w:cs="Arial"/>
          <w:sz w:val="20"/>
          <w:szCs w:val="20"/>
        </w:rPr>
        <w:t>diligentemente</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apropiaciones</w:t>
      </w:r>
      <w:r>
        <w:rPr>
          <w:rFonts w:ascii="Arial" w:hAnsi="Arial" w:cs="Arial"/>
          <w:sz w:val="20"/>
          <w:szCs w:val="20"/>
        </w:rPr>
        <w:t xml:space="preserve"> </w:t>
      </w:r>
      <w:r w:rsidRPr="009B0352">
        <w:rPr>
          <w:rFonts w:ascii="Arial" w:hAnsi="Arial" w:cs="Arial"/>
          <w:sz w:val="20"/>
          <w:szCs w:val="20"/>
        </w:rPr>
        <w:t>presupuestales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requiera</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solventar</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prestaciones</w:t>
      </w:r>
      <w:r>
        <w:rPr>
          <w:rFonts w:ascii="Arial" w:hAnsi="Arial" w:cs="Arial"/>
          <w:sz w:val="20"/>
          <w:szCs w:val="20"/>
        </w:rPr>
        <w:t xml:space="preserve"> </w:t>
      </w:r>
      <w:r w:rsidRPr="009B0352">
        <w:rPr>
          <w:rFonts w:ascii="Arial" w:hAnsi="Arial" w:cs="Arial"/>
          <w:sz w:val="20"/>
          <w:szCs w:val="20"/>
        </w:rPr>
        <w:t>patrimoniales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hayan</w:t>
      </w:r>
      <w:r>
        <w:rPr>
          <w:rFonts w:ascii="Arial" w:hAnsi="Arial" w:cs="Arial"/>
          <w:sz w:val="20"/>
          <w:szCs w:val="20"/>
        </w:rPr>
        <w:t xml:space="preserve"> </w:t>
      </w:r>
      <w:r w:rsidRPr="009B0352">
        <w:rPr>
          <w:rFonts w:ascii="Arial" w:hAnsi="Arial" w:cs="Arial"/>
          <w:sz w:val="20"/>
          <w:szCs w:val="20"/>
        </w:rPr>
        <w:t>surgido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su</w:t>
      </w:r>
      <w:r>
        <w:rPr>
          <w:rFonts w:ascii="Arial" w:hAnsi="Arial" w:cs="Arial"/>
          <w:sz w:val="20"/>
          <w:szCs w:val="20"/>
        </w:rPr>
        <w:t xml:space="preserve"> </w:t>
      </w:r>
      <w:r w:rsidRPr="009B0352">
        <w:rPr>
          <w:rFonts w:ascii="Arial" w:hAnsi="Arial" w:cs="Arial"/>
          <w:sz w:val="20"/>
          <w:szCs w:val="20"/>
        </w:rPr>
        <w:t>cargo</w:t>
      </w:r>
      <w:r>
        <w:rPr>
          <w:rFonts w:ascii="Arial" w:hAnsi="Arial" w:cs="Arial"/>
          <w:sz w:val="20"/>
          <w:szCs w:val="20"/>
        </w:rPr>
        <w:t xml:space="preserve"> </w:t>
      </w:r>
      <w:r w:rsidRPr="009B0352">
        <w:rPr>
          <w:rFonts w:ascii="Arial" w:hAnsi="Arial" w:cs="Arial"/>
          <w:sz w:val="20"/>
          <w:szCs w:val="20"/>
        </w:rPr>
        <w:t>como</w:t>
      </w:r>
      <w:r>
        <w:rPr>
          <w:rFonts w:ascii="Arial" w:hAnsi="Arial" w:cs="Arial"/>
          <w:sz w:val="20"/>
          <w:szCs w:val="20"/>
        </w:rPr>
        <w:t xml:space="preserve"> </w:t>
      </w:r>
      <w:r w:rsidRPr="009B0352">
        <w:rPr>
          <w:rFonts w:ascii="Arial" w:hAnsi="Arial" w:cs="Arial"/>
          <w:sz w:val="20"/>
          <w:szCs w:val="20"/>
        </w:rPr>
        <w:t>consecuencia</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suscripción</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contrato.</w:t>
      </w:r>
    </w:p>
    <w:p w14:paraId="6E0D0274" w14:textId="77777777" w:rsidR="00073BE2" w:rsidRPr="009B0352" w:rsidRDefault="00073BE2" w:rsidP="00A963D7">
      <w:pPr>
        <w:pStyle w:val="Prrafodelista"/>
        <w:rPr>
          <w:sz w:val="20"/>
          <w:szCs w:val="20"/>
        </w:rPr>
      </w:pPr>
    </w:p>
    <w:p w14:paraId="0423FE13" w14:textId="77777777" w:rsidR="00073BE2" w:rsidRPr="009B0352" w:rsidRDefault="00073BE2" w:rsidP="00A963D7">
      <w:pPr>
        <w:numPr>
          <w:ilvl w:val="0"/>
          <w:numId w:val="8"/>
        </w:numPr>
        <w:spacing w:after="0" w:line="240" w:lineRule="auto"/>
        <w:jc w:val="both"/>
        <w:rPr>
          <w:rFonts w:ascii="Arial" w:hAnsi="Arial" w:cs="Arial"/>
          <w:sz w:val="20"/>
          <w:szCs w:val="20"/>
        </w:rPr>
      </w:pPr>
      <w:r w:rsidRPr="009B0352">
        <w:rPr>
          <w:rFonts w:ascii="Arial" w:hAnsi="Arial" w:cs="Arial"/>
          <w:sz w:val="20"/>
          <w:szCs w:val="20"/>
        </w:rPr>
        <w:t>Solicitar</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recibir</w:t>
      </w:r>
      <w:r>
        <w:rPr>
          <w:rFonts w:ascii="Arial" w:hAnsi="Arial" w:cs="Arial"/>
          <w:sz w:val="20"/>
          <w:szCs w:val="20"/>
        </w:rPr>
        <w:t xml:space="preserve"> </w:t>
      </w:r>
      <w:r w:rsidRPr="009B0352">
        <w:rPr>
          <w:rFonts w:ascii="Arial" w:hAnsi="Arial" w:cs="Arial"/>
          <w:sz w:val="20"/>
          <w:szCs w:val="20"/>
        </w:rPr>
        <w:t>información</w:t>
      </w:r>
      <w:r>
        <w:rPr>
          <w:rFonts w:ascii="Arial" w:hAnsi="Arial" w:cs="Arial"/>
          <w:sz w:val="20"/>
          <w:szCs w:val="20"/>
        </w:rPr>
        <w:t xml:space="preserve"> </w:t>
      </w:r>
      <w:r w:rsidRPr="009B0352">
        <w:rPr>
          <w:rFonts w:ascii="Arial" w:hAnsi="Arial" w:cs="Arial"/>
          <w:sz w:val="20"/>
          <w:szCs w:val="20"/>
        </w:rPr>
        <w:t>técnica</w:t>
      </w:r>
      <w:r>
        <w:rPr>
          <w:rFonts w:ascii="Arial" w:hAnsi="Arial" w:cs="Arial"/>
          <w:sz w:val="20"/>
          <w:szCs w:val="20"/>
        </w:rPr>
        <w:t xml:space="preserve"> </w:t>
      </w:r>
      <w:r w:rsidRPr="009B0352">
        <w:rPr>
          <w:rFonts w:ascii="Arial" w:hAnsi="Arial" w:cs="Arial"/>
          <w:sz w:val="20"/>
          <w:szCs w:val="20"/>
        </w:rPr>
        <w:t>respecto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bien</w:t>
      </w:r>
      <w:r>
        <w:rPr>
          <w:rFonts w:ascii="Arial" w:hAnsi="Arial" w:cs="Arial"/>
          <w:sz w:val="20"/>
          <w:szCs w:val="20"/>
        </w:rPr>
        <w:t xml:space="preserve"> </w:t>
      </w:r>
      <w:r w:rsidRPr="009B0352">
        <w:rPr>
          <w:rFonts w:ascii="Arial" w:hAnsi="Arial" w:cs="Arial"/>
          <w:sz w:val="20"/>
          <w:szCs w:val="20"/>
        </w:rPr>
        <w:t>o</w:t>
      </w:r>
      <w:r>
        <w:rPr>
          <w:rFonts w:ascii="Arial" w:hAnsi="Arial" w:cs="Arial"/>
          <w:sz w:val="20"/>
          <w:szCs w:val="20"/>
        </w:rPr>
        <w:t xml:space="preserve"> </w:t>
      </w:r>
      <w:r w:rsidRPr="009B0352">
        <w:rPr>
          <w:rFonts w:ascii="Arial" w:hAnsi="Arial" w:cs="Arial"/>
          <w:sz w:val="20"/>
          <w:szCs w:val="20"/>
        </w:rPr>
        <w:t>servicio</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demás</w:t>
      </w:r>
      <w:r>
        <w:rPr>
          <w:rFonts w:ascii="Arial" w:hAnsi="Arial" w:cs="Arial"/>
          <w:sz w:val="20"/>
          <w:szCs w:val="20"/>
        </w:rPr>
        <w:t xml:space="preserve"> </w:t>
      </w:r>
      <w:r w:rsidRPr="009B0352">
        <w:rPr>
          <w:rFonts w:ascii="Arial" w:hAnsi="Arial" w:cs="Arial"/>
          <w:sz w:val="20"/>
          <w:szCs w:val="20"/>
        </w:rPr>
        <w:t>del</w:t>
      </w:r>
      <w:r>
        <w:rPr>
          <w:rFonts w:ascii="Arial" w:hAnsi="Arial" w:cs="Arial"/>
          <w:b/>
          <w:sz w:val="20"/>
          <w:szCs w:val="20"/>
        </w:rPr>
        <w:t xml:space="preserve"> </w:t>
      </w:r>
      <w:r w:rsidRPr="009B0352">
        <w:rPr>
          <w:rFonts w:ascii="Arial" w:hAnsi="Arial" w:cs="Arial"/>
          <w:b/>
          <w:sz w:val="20"/>
          <w:szCs w:val="20"/>
        </w:rPr>
        <w:t>CONTRATISTA</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desarrollo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contractual.</w:t>
      </w:r>
      <w:r>
        <w:rPr>
          <w:rFonts w:ascii="Arial" w:hAnsi="Arial" w:cs="Arial"/>
          <w:sz w:val="20"/>
          <w:szCs w:val="20"/>
        </w:rPr>
        <w:t xml:space="preserve"> </w:t>
      </w:r>
    </w:p>
    <w:p w14:paraId="73D6E1F6" w14:textId="77777777" w:rsidR="00073BE2" w:rsidRPr="009B0352" w:rsidRDefault="00073BE2" w:rsidP="00A963D7">
      <w:pPr>
        <w:pStyle w:val="Prrafodelista"/>
        <w:rPr>
          <w:sz w:val="20"/>
          <w:szCs w:val="20"/>
        </w:rPr>
      </w:pPr>
    </w:p>
    <w:p w14:paraId="15A78A03" w14:textId="77777777" w:rsidR="00073BE2" w:rsidRPr="009B0352" w:rsidRDefault="00073BE2" w:rsidP="00A963D7">
      <w:pPr>
        <w:numPr>
          <w:ilvl w:val="0"/>
          <w:numId w:val="8"/>
        </w:numPr>
        <w:spacing w:after="0" w:line="240" w:lineRule="auto"/>
        <w:jc w:val="both"/>
        <w:rPr>
          <w:rFonts w:ascii="Arial" w:hAnsi="Arial" w:cs="Arial"/>
          <w:sz w:val="20"/>
          <w:szCs w:val="20"/>
        </w:rPr>
      </w:pPr>
      <w:r w:rsidRPr="009B0352">
        <w:rPr>
          <w:rFonts w:ascii="Arial" w:hAnsi="Arial" w:cs="Arial"/>
          <w:sz w:val="20"/>
          <w:szCs w:val="20"/>
        </w:rPr>
        <w:t>Incluir</w:t>
      </w:r>
      <w:r>
        <w:rPr>
          <w:rFonts w:ascii="Arial" w:hAnsi="Arial" w:cs="Arial"/>
          <w:sz w:val="20"/>
          <w:szCs w:val="20"/>
        </w:rPr>
        <w:t xml:space="preserve"> </w:t>
      </w:r>
      <w:r w:rsidRPr="009B0352">
        <w:rPr>
          <w:rFonts w:ascii="Arial" w:hAnsi="Arial" w:cs="Arial"/>
          <w:sz w:val="20"/>
          <w:szCs w:val="20"/>
        </w:rPr>
        <w:t>aquellas</w:t>
      </w:r>
      <w:r>
        <w:rPr>
          <w:rFonts w:ascii="Arial" w:hAnsi="Arial" w:cs="Arial"/>
          <w:sz w:val="20"/>
          <w:szCs w:val="20"/>
        </w:rPr>
        <w:t xml:space="preserve"> </w:t>
      </w:r>
      <w:r w:rsidRPr="009B0352">
        <w:rPr>
          <w:rFonts w:ascii="Arial" w:hAnsi="Arial" w:cs="Arial"/>
          <w:sz w:val="20"/>
          <w:szCs w:val="20"/>
        </w:rPr>
        <w:t>obligaciones</w:t>
      </w:r>
      <w:r>
        <w:rPr>
          <w:rFonts w:ascii="Arial" w:hAnsi="Arial" w:cs="Arial"/>
          <w:sz w:val="20"/>
          <w:szCs w:val="20"/>
        </w:rPr>
        <w:t xml:space="preserve"> </w:t>
      </w:r>
      <w:r w:rsidRPr="009B0352">
        <w:rPr>
          <w:rFonts w:ascii="Arial" w:hAnsi="Arial" w:cs="Arial"/>
          <w:sz w:val="20"/>
          <w:szCs w:val="20"/>
        </w:rPr>
        <w:t>propias</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cada</w:t>
      </w:r>
      <w:r>
        <w:rPr>
          <w:rFonts w:ascii="Arial" w:hAnsi="Arial" w:cs="Arial"/>
          <w:sz w:val="20"/>
          <w:szCs w:val="20"/>
        </w:rPr>
        <w:t xml:space="preserve"> </w:t>
      </w:r>
      <w:r w:rsidRPr="009B0352">
        <w:rPr>
          <w:rFonts w:ascii="Arial" w:hAnsi="Arial" w:cs="Arial"/>
          <w:sz w:val="20"/>
          <w:szCs w:val="20"/>
        </w:rPr>
        <w:t>proceso</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coadyuven</w:t>
      </w:r>
      <w:r>
        <w:rPr>
          <w:rFonts w:ascii="Arial" w:hAnsi="Arial" w:cs="Arial"/>
          <w:sz w:val="20"/>
          <w:szCs w:val="20"/>
        </w:rPr>
        <w:t xml:space="preserve"> </w:t>
      </w:r>
      <w:r w:rsidRPr="009B0352">
        <w:rPr>
          <w:rFonts w:ascii="Arial" w:hAnsi="Arial" w:cs="Arial"/>
          <w:sz w:val="20"/>
          <w:szCs w:val="20"/>
        </w:rPr>
        <w:t>al</w:t>
      </w:r>
      <w:r>
        <w:rPr>
          <w:rFonts w:ascii="Arial" w:hAnsi="Arial" w:cs="Arial"/>
          <w:sz w:val="20"/>
          <w:szCs w:val="20"/>
        </w:rPr>
        <w:t xml:space="preserve"> </w:t>
      </w:r>
      <w:r w:rsidRPr="009B0352">
        <w:rPr>
          <w:rFonts w:ascii="Arial" w:hAnsi="Arial" w:cs="Arial"/>
          <w:sz w:val="20"/>
          <w:szCs w:val="20"/>
        </w:rPr>
        <w:t>cumplimiento</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obligaciones</w:t>
      </w:r>
      <w:r>
        <w:rPr>
          <w:rFonts w:ascii="Arial" w:hAnsi="Arial" w:cs="Arial"/>
          <w:sz w:val="20"/>
          <w:szCs w:val="20"/>
        </w:rPr>
        <w:t xml:space="preserve"> </w:t>
      </w:r>
      <w:r w:rsidRPr="009B0352">
        <w:rPr>
          <w:rFonts w:ascii="Arial" w:hAnsi="Arial" w:cs="Arial"/>
          <w:sz w:val="20"/>
          <w:szCs w:val="20"/>
        </w:rPr>
        <w:t>contractuales.</w:t>
      </w:r>
    </w:p>
    <w:p w14:paraId="57666171" w14:textId="77777777" w:rsidR="00073BE2" w:rsidRPr="009B0352" w:rsidRDefault="00073BE2" w:rsidP="00A963D7">
      <w:pPr>
        <w:spacing w:after="0" w:line="240" w:lineRule="auto"/>
        <w:jc w:val="both"/>
        <w:rPr>
          <w:rFonts w:ascii="Arial" w:hAnsi="Arial" w:cs="Arial"/>
          <w:sz w:val="20"/>
          <w:szCs w:val="20"/>
        </w:rPr>
      </w:pPr>
    </w:p>
    <w:p w14:paraId="0DB5096A" w14:textId="77777777" w:rsidR="00073BE2" w:rsidRPr="009B0352" w:rsidRDefault="00073BE2" w:rsidP="00A963D7">
      <w:pPr>
        <w:numPr>
          <w:ilvl w:val="0"/>
          <w:numId w:val="8"/>
        </w:numPr>
        <w:spacing w:after="0" w:line="240" w:lineRule="auto"/>
        <w:jc w:val="both"/>
        <w:rPr>
          <w:rFonts w:ascii="Arial" w:hAnsi="Arial" w:cs="Arial"/>
          <w:sz w:val="20"/>
          <w:szCs w:val="20"/>
        </w:rPr>
      </w:pPr>
      <w:r w:rsidRPr="009B0352">
        <w:rPr>
          <w:rFonts w:ascii="Arial" w:hAnsi="Arial" w:cs="Arial"/>
          <w:sz w:val="20"/>
          <w:szCs w:val="20"/>
        </w:rPr>
        <w:t>Rechazar</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y/o</w:t>
      </w:r>
      <w:r>
        <w:rPr>
          <w:rFonts w:ascii="Arial" w:hAnsi="Arial" w:cs="Arial"/>
          <w:sz w:val="20"/>
          <w:szCs w:val="20"/>
        </w:rPr>
        <w:t xml:space="preserve"> </w:t>
      </w:r>
      <w:r w:rsidRPr="009B0352">
        <w:rPr>
          <w:rFonts w:ascii="Arial" w:hAnsi="Arial" w:cs="Arial"/>
          <w:sz w:val="20"/>
          <w:szCs w:val="20"/>
        </w:rPr>
        <w:t>servicios</w:t>
      </w:r>
      <w:r>
        <w:rPr>
          <w:rFonts w:ascii="Arial" w:hAnsi="Arial" w:cs="Arial"/>
          <w:sz w:val="20"/>
          <w:szCs w:val="20"/>
        </w:rPr>
        <w:t xml:space="preserve"> </w:t>
      </w:r>
      <w:r w:rsidRPr="009B0352">
        <w:rPr>
          <w:rFonts w:ascii="Arial" w:hAnsi="Arial" w:cs="Arial"/>
          <w:sz w:val="20"/>
          <w:szCs w:val="20"/>
        </w:rPr>
        <w:t>cuando</w:t>
      </w:r>
      <w:r>
        <w:rPr>
          <w:rFonts w:ascii="Arial" w:hAnsi="Arial" w:cs="Arial"/>
          <w:sz w:val="20"/>
          <w:szCs w:val="20"/>
        </w:rPr>
        <w:t xml:space="preserve"> </w:t>
      </w:r>
      <w:r w:rsidRPr="009B0352">
        <w:rPr>
          <w:rFonts w:ascii="Arial" w:hAnsi="Arial" w:cs="Arial"/>
          <w:sz w:val="20"/>
          <w:szCs w:val="20"/>
        </w:rPr>
        <w:t>no</w:t>
      </w:r>
      <w:r>
        <w:rPr>
          <w:rFonts w:ascii="Arial" w:hAnsi="Arial" w:cs="Arial"/>
          <w:sz w:val="20"/>
          <w:szCs w:val="20"/>
        </w:rPr>
        <w:t xml:space="preserve"> </w:t>
      </w:r>
      <w:r w:rsidRPr="009B0352">
        <w:rPr>
          <w:rFonts w:ascii="Arial" w:hAnsi="Arial" w:cs="Arial"/>
          <w:sz w:val="20"/>
          <w:szCs w:val="20"/>
        </w:rPr>
        <w:t>cumplan</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requerimientos</w:t>
      </w:r>
      <w:r>
        <w:rPr>
          <w:rFonts w:ascii="Arial" w:hAnsi="Arial" w:cs="Arial"/>
          <w:sz w:val="20"/>
          <w:szCs w:val="20"/>
        </w:rPr>
        <w:t xml:space="preserve"> </w:t>
      </w:r>
      <w:r w:rsidRPr="009B0352">
        <w:rPr>
          <w:rFonts w:ascii="Arial" w:hAnsi="Arial" w:cs="Arial"/>
          <w:sz w:val="20"/>
          <w:szCs w:val="20"/>
        </w:rPr>
        <w:t>técnicos</w:t>
      </w:r>
      <w:r>
        <w:rPr>
          <w:rFonts w:ascii="Arial" w:hAnsi="Arial" w:cs="Arial"/>
          <w:sz w:val="20"/>
          <w:szCs w:val="20"/>
        </w:rPr>
        <w:t xml:space="preserve"> </w:t>
      </w:r>
      <w:r w:rsidRPr="009B0352">
        <w:rPr>
          <w:rFonts w:ascii="Arial" w:hAnsi="Arial" w:cs="Arial"/>
          <w:sz w:val="20"/>
          <w:szCs w:val="20"/>
        </w:rPr>
        <w:t>exigidos.</w:t>
      </w:r>
    </w:p>
    <w:p w14:paraId="7536E76B" w14:textId="77777777" w:rsidR="00073BE2" w:rsidRPr="009B0352" w:rsidRDefault="00073BE2" w:rsidP="00A963D7">
      <w:pPr>
        <w:spacing w:after="0" w:line="240" w:lineRule="auto"/>
        <w:jc w:val="both"/>
        <w:rPr>
          <w:rFonts w:ascii="Arial" w:hAnsi="Arial" w:cs="Arial"/>
          <w:color w:val="A6A6A6" w:themeColor="background1" w:themeShade="A6"/>
          <w:sz w:val="20"/>
          <w:szCs w:val="20"/>
        </w:rPr>
      </w:pPr>
    </w:p>
    <w:p w14:paraId="25881D36" w14:textId="77777777" w:rsidR="00D1344D" w:rsidRPr="009B0352" w:rsidRDefault="00D1344D" w:rsidP="00A963D7">
      <w:pPr>
        <w:pStyle w:val="Prrafodelista"/>
        <w:tabs>
          <w:tab w:val="left" w:pos="240"/>
        </w:tabs>
        <w:ind w:left="0"/>
        <w:rPr>
          <w:color w:val="808080" w:themeColor="background1" w:themeShade="80"/>
          <w:sz w:val="20"/>
          <w:szCs w:val="20"/>
        </w:rPr>
        <w:sectPr w:rsidR="00D1344D" w:rsidRPr="009B0352" w:rsidSect="005029C9">
          <w:headerReference w:type="default" r:id="rId3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E64B49"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lastRenderedPageBreak/>
        <w:t>Cumplir</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contractual.</w:t>
      </w:r>
    </w:p>
    <w:p w14:paraId="08E32217" w14:textId="77777777" w:rsidR="00073BE2" w:rsidRPr="00ED7888" w:rsidRDefault="00073BE2" w:rsidP="00A963D7">
      <w:pPr>
        <w:spacing w:after="0" w:line="240" w:lineRule="auto"/>
        <w:jc w:val="both"/>
        <w:rPr>
          <w:rFonts w:ascii="Arial" w:hAnsi="Arial" w:cs="Arial"/>
          <w:sz w:val="20"/>
          <w:szCs w:val="20"/>
        </w:rPr>
      </w:pPr>
    </w:p>
    <w:p w14:paraId="0C9F756B"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Obrar</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lealtad</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buena</w:t>
      </w:r>
      <w:r>
        <w:rPr>
          <w:rFonts w:ascii="Arial" w:hAnsi="Arial" w:cs="Arial"/>
          <w:sz w:val="20"/>
          <w:szCs w:val="20"/>
        </w:rPr>
        <w:t xml:space="preserve"> </w:t>
      </w:r>
      <w:r w:rsidRPr="00ED7888">
        <w:rPr>
          <w:rFonts w:ascii="Arial" w:hAnsi="Arial" w:cs="Arial"/>
          <w:sz w:val="20"/>
          <w:szCs w:val="20"/>
        </w:rPr>
        <w:t>fe</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distintas</w:t>
      </w:r>
      <w:r>
        <w:rPr>
          <w:rFonts w:ascii="Arial" w:hAnsi="Arial" w:cs="Arial"/>
          <w:sz w:val="20"/>
          <w:szCs w:val="20"/>
        </w:rPr>
        <w:t xml:space="preserve"> </w:t>
      </w:r>
      <w:r w:rsidRPr="00ED7888">
        <w:rPr>
          <w:rFonts w:ascii="Arial" w:hAnsi="Arial" w:cs="Arial"/>
          <w:sz w:val="20"/>
          <w:szCs w:val="20"/>
        </w:rPr>
        <w:t>etapas</w:t>
      </w:r>
      <w:r>
        <w:rPr>
          <w:rFonts w:ascii="Arial" w:hAnsi="Arial" w:cs="Arial"/>
          <w:sz w:val="20"/>
          <w:szCs w:val="20"/>
        </w:rPr>
        <w:t xml:space="preserve"> </w:t>
      </w:r>
      <w:r w:rsidRPr="00ED7888">
        <w:rPr>
          <w:rFonts w:ascii="Arial" w:hAnsi="Arial" w:cs="Arial"/>
          <w:sz w:val="20"/>
          <w:szCs w:val="20"/>
        </w:rPr>
        <w:t>contractuales,</w:t>
      </w:r>
      <w:r>
        <w:rPr>
          <w:rFonts w:ascii="Arial" w:hAnsi="Arial" w:cs="Arial"/>
          <w:sz w:val="20"/>
          <w:szCs w:val="20"/>
        </w:rPr>
        <w:t xml:space="preserve"> </w:t>
      </w:r>
      <w:r w:rsidRPr="00ED7888">
        <w:rPr>
          <w:rFonts w:ascii="Arial" w:hAnsi="Arial" w:cs="Arial"/>
          <w:sz w:val="20"/>
          <w:szCs w:val="20"/>
        </w:rPr>
        <w:t>evitando</w:t>
      </w:r>
      <w:r>
        <w:rPr>
          <w:rFonts w:ascii="Arial" w:hAnsi="Arial" w:cs="Arial"/>
          <w:sz w:val="20"/>
          <w:szCs w:val="20"/>
        </w:rPr>
        <w:t xml:space="preserve"> </w:t>
      </w:r>
      <w:r w:rsidRPr="00ED7888">
        <w:rPr>
          <w:rFonts w:ascii="Arial" w:hAnsi="Arial" w:cs="Arial"/>
          <w:sz w:val="20"/>
          <w:szCs w:val="20"/>
        </w:rPr>
        <w:t>dilaciones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trabas.</w:t>
      </w:r>
      <w:r>
        <w:rPr>
          <w:rFonts w:ascii="Arial" w:hAnsi="Arial" w:cs="Arial"/>
          <w:sz w:val="20"/>
          <w:szCs w:val="20"/>
        </w:rPr>
        <w:t xml:space="preserve"> </w:t>
      </w:r>
    </w:p>
    <w:p w14:paraId="5C685207" w14:textId="77777777" w:rsidR="00073BE2" w:rsidRPr="00ED7888" w:rsidRDefault="00073BE2" w:rsidP="00A963D7">
      <w:pPr>
        <w:spacing w:after="0" w:line="240" w:lineRule="auto"/>
        <w:jc w:val="both"/>
        <w:rPr>
          <w:rFonts w:ascii="Arial" w:hAnsi="Arial" w:cs="Arial"/>
          <w:sz w:val="20"/>
          <w:szCs w:val="20"/>
        </w:rPr>
      </w:pPr>
    </w:p>
    <w:p w14:paraId="291FAD50"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Responder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plazos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la</w:t>
      </w:r>
      <w:r>
        <w:rPr>
          <w:rFonts w:ascii="Arial" w:hAnsi="Arial" w:cs="Arial"/>
          <w:b/>
          <w:sz w:val="20"/>
          <w:szCs w:val="20"/>
        </w:rPr>
        <w:t xml:space="preserve"> </w:t>
      </w:r>
      <w:r w:rsidRPr="00ED7888">
        <w:rPr>
          <w:rFonts w:ascii="Arial" w:hAnsi="Arial" w:cs="Arial"/>
          <w:b/>
          <w:sz w:val="20"/>
          <w:szCs w:val="20"/>
        </w:rPr>
        <w:t>POLICÍA</w:t>
      </w:r>
      <w:r>
        <w:rPr>
          <w:rFonts w:ascii="Arial" w:hAnsi="Arial" w:cs="Arial"/>
          <w:sz w:val="20"/>
          <w:szCs w:val="20"/>
        </w:rPr>
        <w:t xml:space="preserve"> </w:t>
      </w:r>
      <w:r w:rsidRPr="00ED7888">
        <w:rPr>
          <w:rFonts w:ascii="Arial" w:hAnsi="Arial" w:cs="Arial"/>
          <w:b/>
          <w:sz w:val="20"/>
          <w:szCs w:val="20"/>
        </w:rPr>
        <w:t>NACIONAL</w:t>
      </w:r>
      <w:r>
        <w:rPr>
          <w:rFonts w:ascii="Arial" w:hAnsi="Arial" w:cs="Arial"/>
          <w:sz w:val="20"/>
          <w:szCs w:val="20"/>
        </w:rPr>
        <w:t xml:space="preserve"> </w:t>
      </w:r>
      <w:r w:rsidRPr="00ED7888">
        <w:rPr>
          <w:rFonts w:ascii="Arial" w:hAnsi="Arial" w:cs="Arial"/>
          <w:sz w:val="20"/>
          <w:szCs w:val="20"/>
        </w:rPr>
        <w:t>establezca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cada</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requerimientos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aclaración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le</w:t>
      </w:r>
      <w:r>
        <w:rPr>
          <w:rFonts w:ascii="Arial" w:hAnsi="Arial" w:cs="Arial"/>
          <w:sz w:val="20"/>
          <w:szCs w:val="20"/>
        </w:rPr>
        <w:t xml:space="preserve"> </w:t>
      </w:r>
      <w:r w:rsidRPr="00ED7888">
        <w:rPr>
          <w:rFonts w:ascii="Arial" w:hAnsi="Arial" w:cs="Arial"/>
          <w:sz w:val="20"/>
          <w:szCs w:val="20"/>
        </w:rPr>
        <w:t>formule.</w:t>
      </w:r>
      <w:r>
        <w:rPr>
          <w:rFonts w:ascii="Arial" w:hAnsi="Arial" w:cs="Arial"/>
          <w:sz w:val="20"/>
          <w:szCs w:val="20"/>
        </w:rPr>
        <w:t xml:space="preserve"> </w:t>
      </w:r>
    </w:p>
    <w:p w14:paraId="3F489693" w14:textId="77777777" w:rsidR="00073BE2" w:rsidRPr="00ED7888" w:rsidRDefault="00073BE2" w:rsidP="00A963D7">
      <w:pPr>
        <w:spacing w:after="0" w:line="240" w:lineRule="auto"/>
        <w:jc w:val="both"/>
        <w:rPr>
          <w:rFonts w:ascii="Arial" w:hAnsi="Arial" w:cs="Arial"/>
          <w:sz w:val="20"/>
          <w:szCs w:val="20"/>
        </w:rPr>
      </w:pPr>
    </w:p>
    <w:p w14:paraId="5EC56E4D"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Cumplir</w:t>
      </w:r>
      <w:r>
        <w:rPr>
          <w:rFonts w:ascii="Arial" w:hAnsi="Arial" w:cs="Arial"/>
          <w:sz w:val="20"/>
          <w:szCs w:val="20"/>
        </w:rPr>
        <w:t xml:space="preserve"> </w:t>
      </w:r>
      <w:r w:rsidRPr="00ED7888">
        <w:rPr>
          <w:rFonts w:ascii="Arial" w:hAnsi="Arial" w:cs="Arial"/>
          <w:sz w:val="20"/>
          <w:szCs w:val="20"/>
        </w:rPr>
        <w:t>cabalmente</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frente</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Sistema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Seguridad</w:t>
      </w:r>
      <w:r>
        <w:rPr>
          <w:rFonts w:ascii="Arial" w:hAnsi="Arial" w:cs="Arial"/>
          <w:sz w:val="20"/>
          <w:szCs w:val="20"/>
        </w:rPr>
        <w:t xml:space="preserve"> </w:t>
      </w:r>
      <w:r w:rsidRPr="00ED7888">
        <w:rPr>
          <w:rFonts w:ascii="Arial" w:hAnsi="Arial" w:cs="Arial"/>
          <w:sz w:val="20"/>
          <w:szCs w:val="20"/>
        </w:rPr>
        <w:t>Social</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parafiscales</w:t>
      </w:r>
      <w:r>
        <w:rPr>
          <w:rFonts w:ascii="Arial" w:hAnsi="Arial" w:cs="Arial"/>
          <w:sz w:val="20"/>
          <w:szCs w:val="20"/>
        </w:rPr>
        <w:t xml:space="preserve"> </w:t>
      </w:r>
      <w:r w:rsidRPr="00ED7888">
        <w:rPr>
          <w:rFonts w:ascii="Arial" w:hAnsi="Arial" w:cs="Arial"/>
          <w:sz w:val="20"/>
          <w:szCs w:val="20"/>
        </w:rPr>
        <w:t>(Cajas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Compensación</w:t>
      </w:r>
      <w:r>
        <w:rPr>
          <w:rFonts w:ascii="Arial" w:hAnsi="Arial" w:cs="Arial"/>
          <w:sz w:val="20"/>
          <w:szCs w:val="20"/>
        </w:rPr>
        <w:t xml:space="preserve"> </w:t>
      </w:r>
      <w:r w:rsidRPr="00ED7888">
        <w:rPr>
          <w:rFonts w:ascii="Arial" w:hAnsi="Arial" w:cs="Arial"/>
          <w:sz w:val="20"/>
          <w:szCs w:val="20"/>
        </w:rPr>
        <w:t>Familiar,</w:t>
      </w:r>
      <w:r>
        <w:rPr>
          <w:rFonts w:ascii="Arial" w:hAnsi="Arial" w:cs="Arial"/>
          <w:sz w:val="20"/>
          <w:szCs w:val="20"/>
        </w:rPr>
        <w:t xml:space="preserve"> </w:t>
      </w:r>
      <w:r w:rsidRPr="00ED7888">
        <w:rPr>
          <w:rFonts w:ascii="Arial" w:hAnsi="Arial" w:cs="Arial"/>
          <w:sz w:val="20"/>
          <w:szCs w:val="20"/>
        </w:rPr>
        <w:t>Sena</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ICBF),</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cuanto</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esta</w:t>
      </w:r>
      <w:r>
        <w:rPr>
          <w:rFonts w:ascii="Arial" w:hAnsi="Arial" w:cs="Arial"/>
          <w:sz w:val="20"/>
          <w:szCs w:val="20"/>
        </w:rPr>
        <w:t xml:space="preserve"> </w:t>
      </w:r>
      <w:r w:rsidRPr="00ED7888">
        <w:rPr>
          <w:rFonts w:ascii="Arial" w:hAnsi="Arial" w:cs="Arial"/>
          <w:sz w:val="20"/>
          <w:szCs w:val="20"/>
        </w:rPr>
        <w:t>obligación</w:t>
      </w:r>
      <w:r>
        <w:rPr>
          <w:rFonts w:ascii="Arial" w:hAnsi="Arial" w:cs="Arial"/>
          <w:sz w:val="20"/>
          <w:szCs w:val="20"/>
        </w:rPr>
        <w:t xml:space="preserve"> </w:t>
      </w:r>
      <w:r w:rsidRPr="00ED7888">
        <w:rPr>
          <w:rFonts w:ascii="Arial" w:hAnsi="Arial" w:cs="Arial"/>
          <w:sz w:val="20"/>
          <w:szCs w:val="20"/>
        </w:rPr>
        <w:t>es</w:t>
      </w:r>
      <w:r>
        <w:rPr>
          <w:rFonts w:ascii="Arial" w:hAnsi="Arial" w:cs="Arial"/>
          <w:sz w:val="20"/>
          <w:szCs w:val="20"/>
        </w:rPr>
        <w:t xml:space="preserve"> </w:t>
      </w:r>
      <w:r w:rsidRPr="00ED7888">
        <w:rPr>
          <w:rFonts w:ascii="Arial" w:hAnsi="Arial" w:cs="Arial"/>
          <w:sz w:val="20"/>
          <w:szCs w:val="20"/>
        </w:rPr>
        <w:t>requisito</w:t>
      </w:r>
      <w:r>
        <w:rPr>
          <w:rFonts w:ascii="Arial" w:hAnsi="Arial" w:cs="Arial"/>
          <w:sz w:val="20"/>
          <w:szCs w:val="20"/>
        </w:rPr>
        <w:t xml:space="preserve"> </w:t>
      </w:r>
      <w:r w:rsidRPr="00ED7888">
        <w:rPr>
          <w:rFonts w:ascii="Arial" w:hAnsi="Arial" w:cs="Arial"/>
          <w:sz w:val="20"/>
          <w:szCs w:val="20"/>
        </w:rPr>
        <w:t>indispensable</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realización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pago.</w:t>
      </w:r>
      <w:r>
        <w:rPr>
          <w:rFonts w:ascii="Arial" w:hAnsi="Arial" w:cs="Arial"/>
          <w:sz w:val="20"/>
          <w:szCs w:val="20"/>
        </w:rPr>
        <w:t xml:space="preserve"> </w:t>
      </w:r>
    </w:p>
    <w:p w14:paraId="57256533" w14:textId="77777777" w:rsidR="00073BE2" w:rsidRPr="00ED7888" w:rsidRDefault="00073BE2" w:rsidP="00A963D7">
      <w:pPr>
        <w:spacing w:after="0" w:line="240" w:lineRule="auto"/>
        <w:jc w:val="both"/>
        <w:rPr>
          <w:rFonts w:ascii="Arial" w:hAnsi="Arial" w:cs="Arial"/>
          <w:sz w:val="20"/>
          <w:szCs w:val="20"/>
        </w:rPr>
      </w:pPr>
    </w:p>
    <w:p w14:paraId="50A83E93" w14:textId="6203E50C"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Constituir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debida</w:t>
      </w:r>
      <w:r>
        <w:rPr>
          <w:rFonts w:ascii="Arial" w:hAnsi="Arial" w:cs="Arial"/>
          <w:sz w:val="20"/>
          <w:szCs w:val="20"/>
        </w:rPr>
        <w:t xml:space="preserve"> </w:t>
      </w:r>
      <w:r w:rsidRPr="00ED7888">
        <w:rPr>
          <w:rFonts w:ascii="Arial" w:hAnsi="Arial" w:cs="Arial"/>
          <w:sz w:val="20"/>
          <w:szCs w:val="20"/>
        </w:rPr>
        <w:t>forma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aportar</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Grupo</w:t>
      </w:r>
      <w:r>
        <w:rPr>
          <w:rFonts w:ascii="Arial" w:hAnsi="Arial" w:cs="Arial"/>
          <w:sz w:val="20"/>
          <w:szCs w:val="20"/>
        </w:rPr>
        <w:t xml:space="preserve"> </w:t>
      </w:r>
      <w:r w:rsidRPr="00ED7888">
        <w:rPr>
          <w:rFonts w:ascii="Arial" w:hAnsi="Arial" w:cs="Arial"/>
          <w:sz w:val="20"/>
          <w:szCs w:val="20"/>
        </w:rPr>
        <w:t>Contractual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Seguimiento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003064D6">
        <w:rPr>
          <w:rFonts w:ascii="Arial" w:hAnsi="Arial" w:cs="Arial"/>
          <w:color w:val="808080" w:themeColor="background1" w:themeShade="80"/>
          <w:sz w:val="20"/>
          <w:szCs w:val="20"/>
        </w:rPr>
        <w:t>REGIONAL DE ASEGURAMIENTO EN SALUD No. 6</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quien</w:t>
      </w:r>
      <w:r>
        <w:rPr>
          <w:rFonts w:ascii="Arial" w:hAnsi="Arial" w:cs="Arial"/>
          <w:sz w:val="20"/>
          <w:szCs w:val="20"/>
        </w:rPr>
        <w:t xml:space="preserve"> </w:t>
      </w:r>
      <w:r w:rsidRPr="00ED7888">
        <w:rPr>
          <w:rFonts w:ascii="Arial" w:hAnsi="Arial" w:cs="Arial"/>
          <w:sz w:val="20"/>
          <w:szCs w:val="20"/>
        </w:rPr>
        <w:t>haga</w:t>
      </w:r>
      <w:r>
        <w:rPr>
          <w:rFonts w:ascii="Arial" w:hAnsi="Arial" w:cs="Arial"/>
          <w:sz w:val="20"/>
          <w:szCs w:val="20"/>
        </w:rPr>
        <w:t xml:space="preserve"> </w:t>
      </w:r>
      <w:r w:rsidRPr="00ED7888">
        <w:rPr>
          <w:rFonts w:ascii="Arial" w:hAnsi="Arial" w:cs="Arial"/>
          <w:sz w:val="20"/>
          <w:szCs w:val="20"/>
        </w:rPr>
        <w:t>sus</w:t>
      </w:r>
      <w:r>
        <w:rPr>
          <w:rFonts w:ascii="Arial" w:hAnsi="Arial" w:cs="Arial"/>
          <w:sz w:val="20"/>
          <w:szCs w:val="20"/>
        </w:rPr>
        <w:t xml:space="preserve"> </w:t>
      </w:r>
      <w:r w:rsidRPr="00ED7888">
        <w:rPr>
          <w:rFonts w:ascii="Arial" w:hAnsi="Arial" w:cs="Arial"/>
          <w:sz w:val="20"/>
          <w:szCs w:val="20"/>
        </w:rPr>
        <w:t>veces,</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tres</w:t>
      </w:r>
      <w:r>
        <w:rPr>
          <w:rFonts w:ascii="Arial" w:hAnsi="Arial" w:cs="Arial"/>
          <w:sz w:val="20"/>
          <w:szCs w:val="20"/>
        </w:rPr>
        <w:t xml:space="preserve"> </w:t>
      </w:r>
      <w:r w:rsidRPr="00ED7888">
        <w:rPr>
          <w:rFonts w:ascii="Arial" w:hAnsi="Arial" w:cs="Arial"/>
          <w:sz w:val="20"/>
          <w:szCs w:val="20"/>
        </w:rPr>
        <w:t>(3)</w:t>
      </w:r>
      <w:r>
        <w:rPr>
          <w:rFonts w:ascii="Arial" w:hAnsi="Arial" w:cs="Arial"/>
          <w:sz w:val="20"/>
          <w:szCs w:val="20"/>
        </w:rPr>
        <w:t xml:space="preserve"> </w:t>
      </w:r>
      <w:r w:rsidRPr="00ED7888">
        <w:rPr>
          <w:rFonts w:ascii="Arial" w:hAnsi="Arial" w:cs="Arial"/>
          <w:sz w:val="20"/>
          <w:szCs w:val="20"/>
        </w:rPr>
        <w:t>días</w:t>
      </w:r>
      <w:r>
        <w:rPr>
          <w:rFonts w:ascii="Arial" w:hAnsi="Arial" w:cs="Arial"/>
          <w:sz w:val="20"/>
          <w:szCs w:val="20"/>
        </w:rPr>
        <w:t xml:space="preserve"> </w:t>
      </w:r>
      <w:r w:rsidRPr="00ED7888">
        <w:rPr>
          <w:rFonts w:ascii="Arial" w:hAnsi="Arial" w:cs="Arial"/>
          <w:sz w:val="20"/>
          <w:szCs w:val="20"/>
        </w:rPr>
        <w:t>hábiles</w:t>
      </w:r>
      <w:r>
        <w:rPr>
          <w:rFonts w:ascii="Arial" w:hAnsi="Arial" w:cs="Arial"/>
          <w:sz w:val="20"/>
          <w:szCs w:val="20"/>
        </w:rPr>
        <w:t xml:space="preserve"> </w:t>
      </w:r>
      <w:r w:rsidRPr="00ED7888">
        <w:rPr>
          <w:rFonts w:ascii="Arial" w:hAnsi="Arial" w:cs="Arial"/>
          <w:sz w:val="20"/>
          <w:szCs w:val="20"/>
        </w:rPr>
        <w:t>siguientes</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suscripción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Garantía</w:t>
      </w:r>
      <w:r>
        <w:rPr>
          <w:rFonts w:ascii="Arial" w:hAnsi="Arial" w:cs="Arial"/>
          <w:sz w:val="20"/>
          <w:szCs w:val="20"/>
        </w:rPr>
        <w:t xml:space="preserve"> </w:t>
      </w:r>
      <w:r w:rsidRPr="00ED7888">
        <w:rPr>
          <w:rFonts w:ascii="Arial" w:hAnsi="Arial" w:cs="Arial"/>
          <w:sz w:val="20"/>
          <w:szCs w:val="20"/>
        </w:rPr>
        <w:t>Única.</w:t>
      </w:r>
    </w:p>
    <w:p w14:paraId="61758091" w14:textId="77777777" w:rsidR="00073BE2" w:rsidRPr="00ED7888" w:rsidRDefault="00073BE2" w:rsidP="00A963D7">
      <w:pPr>
        <w:spacing w:after="0" w:line="240" w:lineRule="auto"/>
        <w:ind w:left="720"/>
        <w:jc w:val="both"/>
        <w:rPr>
          <w:rFonts w:ascii="Arial" w:hAnsi="Arial" w:cs="Arial"/>
          <w:sz w:val="20"/>
          <w:szCs w:val="20"/>
        </w:rPr>
      </w:pPr>
    </w:p>
    <w:p w14:paraId="73D21B7B"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Guardar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confidencialidad</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toda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le</w:t>
      </w:r>
      <w:r>
        <w:rPr>
          <w:rFonts w:ascii="Arial" w:hAnsi="Arial" w:cs="Arial"/>
          <w:sz w:val="20"/>
          <w:szCs w:val="20"/>
        </w:rPr>
        <w:t xml:space="preserve"> </w:t>
      </w:r>
      <w:r w:rsidRPr="00ED7888">
        <w:rPr>
          <w:rFonts w:ascii="Arial" w:hAnsi="Arial" w:cs="Arial"/>
          <w:sz w:val="20"/>
          <w:szCs w:val="20"/>
        </w:rPr>
        <w:t>sea</w:t>
      </w:r>
      <w:r>
        <w:rPr>
          <w:rFonts w:ascii="Arial" w:hAnsi="Arial" w:cs="Arial"/>
          <w:sz w:val="20"/>
          <w:szCs w:val="20"/>
        </w:rPr>
        <w:t xml:space="preserve"> </w:t>
      </w:r>
      <w:r w:rsidRPr="00ED7888">
        <w:rPr>
          <w:rFonts w:ascii="Arial" w:hAnsi="Arial" w:cs="Arial"/>
          <w:sz w:val="20"/>
          <w:szCs w:val="20"/>
        </w:rPr>
        <w:t>entregada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encuentre</w:t>
      </w:r>
      <w:r>
        <w:rPr>
          <w:rFonts w:ascii="Arial" w:hAnsi="Arial" w:cs="Arial"/>
          <w:sz w:val="20"/>
          <w:szCs w:val="20"/>
        </w:rPr>
        <w:t xml:space="preserve"> </w:t>
      </w:r>
      <w:r w:rsidRPr="00ED7888">
        <w:rPr>
          <w:rFonts w:ascii="Arial" w:hAnsi="Arial" w:cs="Arial"/>
          <w:sz w:val="20"/>
          <w:szCs w:val="20"/>
        </w:rPr>
        <w:t>bajo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custodia</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otra</w:t>
      </w:r>
      <w:r>
        <w:rPr>
          <w:rFonts w:ascii="Arial" w:hAnsi="Arial" w:cs="Arial"/>
          <w:sz w:val="20"/>
          <w:szCs w:val="20"/>
        </w:rPr>
        <w:t xml:space="preserve"> </w:t>
      </w:r>
      <w:r w:rsidRPr="00ED7888">
        <w:rPr>
          <w:rFonts w:ascii="Arial" w:hAnsi="Arial" w:cs="Arial"/>
          <w:sz w:val="20"/>
          <w:szCs w:val="20"/>
        </w:rPr>
        <w:t>circunstancia</w:t>
      </w:r>
      <w:r>
        <w:rPr>
          <w:rFonts w:ascii="Arial" w:hAnsi="Arial" w:cs="Arial"/>
          <w:sz w:val="20"/>
          <w:szCs w:val="20"/>
        </w:rPr>
        <w:t xml:space="preserve"> </w:t>
      </w:r>
      <w:r w:rsidRPr="00ED7888">
        <w:rPr>
          <w:rFonts w:ascii="Arial" w:hAnsi="Arial" w:cs="Arial"/>
          <w:sz w:val="20"/>
          <w:szCs w:val="20"/>
        </w:rPr>
        <w:t>deba</w:t>
      </w:r>
      <w:r>
        <w:rPr>
          <w:rFonts w:ascii="Arial" w:hAnsi="Arial" w:cs="Arial"/>
          <w:sz w:val="20"/>
          <w:szCs w:val="20"/>
        </w:rPr>
        <w:t xml:space="preserve"> </w:t>
      </w:r>
      <w:r w:rsidRPr="00ED7888">
        <w:rPr>
          <w:rFonts w:ascii="Arial" w:hAnsi="Arial" w:cs="Arial"/>
          <w:sz w:val="20"/>
          <w:szCs w:val="20"/>
        </w:rPr>
        <w:t>conocer</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manipular</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responderá</w:t>
      </w:r>
      <w:r>
        <w:rPr>
          <w:rFonts w:ascii="Arial" w:hAnsi="Arial" w:cs="Arial"/>
          <w:sz w:val="20"/>
          <w:szCs w:val="20"/>
        </w:rPr>
        <w:t xml:space="preserve"> </w:t>
      </w:r>
      <w:r w:rsidRPr="00ED7888">
        <w:rPr>
          <w:rFonts w:ascii="Arial" w:hAnsi="Arial" w:cs="Arial"/>
          <w:sz w:val="20"/>
          <w:szCs w:val="20"/>
        </w:rPr>
        <w:t>civil,</w:t>
      </w:r>
      <w:r>
        <w:rPr>
          <w:rFonts w:ascii="Arial" w:hAnsi="Arial" w:cs="Arial"/>
          <w:sz w:val="20"/>
          <w:szCs w:val="20"/>
        </w:rPr>
        <w:t xml:space="preserve"> </w:t>
      </w:r>
      <w:r w:rsidRPr="00ED7888">
        <w:rPr>
          <w:rFonts w:ascii="Arial" w:hAnsi="Arial" w:cs="Arial"/>
          <w:sz w:val="20"/>
          <w:szCs w:val="20"/>
        </w:rPr>
        <w:t>penal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disciplinariamente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perjuicios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divulgación</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utilización</w:t>
      </w:r>
      <w:r>
        <w:rPr>
          <w:rFonts w:ascii="Arial" w:hAnsi="Arial" w:cs="Arial"/>
          <w:sz w:val="20"/>
          <w:szCs w:val="20"/>
        </w:rPr>
        <w:t xml:space="preserve"> </w:t>
      </w:r>
      <w:r w:rsidRPr="00ED7888">
        <w:rPr>
          <w:rFonts w:ascii="Arial" w:hAnsi="Arial" w:cs="Arial"/>
          <w:sz w:val="20"/>
          <w:szCs w:val="20"/>
        </w:rPr>
        <w:t>indebida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sí</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tercero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cause</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administración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terceros.</w:t>
      </w:r>
      <w:r>
        <w:rPr>
          <w:rFonts w:ascii="Arial" w:hAnsi="Arial" w:cs="Arial"/>
          <w:sz w:val="20"/>
          <w:szCs w:val="20"/>
        </w:rPr>
        <w:t xml:space="preserve"> </w:t>
      </w:r>
    </w:p>
    <w:p w14:paraId="5E753199" w14:textId="77777777" w:rsidR="00073BE2" w:rsidRPr="00ED7888" w:rsidRDefault="00073BE2" w:rsidP="00A963D7">
      <w:pPr>
        <w:spacing w:after="0" w:line="240" w:lineRule="auto"/>
        <w:jc w:val="both"/>
        <w:rPr>
          <w:rFonts w:ascii="Arial" w:hAnsi="Arial" w:cs="Arial"/>
          <w:sz w:val="20"/>
          <w:szCs w:val="20"/>
        </w:rPr>
      </w:pPr>
    </w:p>
    <w:p w14:paraId="50FC946C"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acceder</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peticiones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amenazas,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quienes</w:t>
      </w:r>
      <w:r>
        <w:rPr>
          <w:rFonts w:ascii="Arial" w:hAnsi="Arial" w:cs="Arial"/>
          <w:sz w:val="20"/>
          <w:szCs w:val="20"/>
        </w:rPr>
        <w:t xml:space="preserve"> </w:t>
      </w:r>
      <w:r w:rsidRPr="00ED7888">
        <w:rPr>
          <w:rFonts w:ascii="Arial" w:hAnsi="Arial" w:cs="Arial"/>
          <w:sz w:val="20"/>
          <w:szCs w:val="20"/>
        </w:rPr>
        <w:t>actuando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fuera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ley</w:t>
      </w:r>
      <w:r>
        <w:rPr>
          <w:rFonts w:ascii="Arial" w:hAnsi="Arial" w:cs="Arial"/>
          <w:sz w:val="20"/>
          <w:szCs w:val="20"/>
        </w:rPr>
        <w:t xml:space="preserve"> </w:t>
      </w:r>
      <w:r w:rsidRPr="00ED7888">
        <w:rPr>
          <w:rFonts w:ascii="Arial" w:hAnsi="Arial" w:cs="Arial"/>
          <w:sz w:val="20"/>
          <w:szCs w:val="20"/>
        </w:rPr>
        <w:t>pretendan</w:t>
      </w:r>
      <w:r>
        <w:rPr>
          <w:rFonts w:ascii="Arial" w:hAnsi="Arial" w:cs="Arial"/>
          <w:sz w:val="20"/>
          <w:szCs w:val="20"/>
        </w:rPr>
        <w:t xml:space="preserve"> </w:t>
      </w:r>
      <w:r w:rsidRPr="00ED7888">
        <w:rPr>
          <w:rFonts w:ascii="Arial" w:hAnsi="Arial" w:cs="Arial"/>
          <w:sz w:val="20"/>
          <w:szCs w:val="20"/>
        </w:rPr>
        <w:t>obligarlo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hacer</w:t>
      </w:r>
      <w:r>
        <w:rPr>
          <w:rFonts w:ascii="Arial" w:hAnsi="Arial" w:cs="Arial"/>
          <w:sz w:val="20"/>
          <w:szCs w:val="20"/>
        </w:rPr>
        <w:t xml:space="preserve"> </w:t>
      </w:r>
      <w:r w:rsidRPr="00ED7888">
        <w:rPr>
          <w:rFonts w:ascii="Arial" w:hAnsi="Arial" w:cs="Arial"/>
          <w:sz w:val="20"/>
          <w:szCs w:val="20"/>
        </w:rPr>
        <w:t>u</w:t>
      </w:r>
      <w:r>
        <w:rPr>
          <w:rFonts w:ascii="Arial" w:hAnsi="Arial" w:cs="Arial"/>
          <w:sz w:val="20"/>
          <w:szCs w:val="20"/>
        </w:rPr>
        <w:t xml:space="preserve"> </w:t>
      </w:r>
      <w:r w:rsidRPr="00ED7888">
        <w:rPr>
          <w:rFonts w:ascii="Arial" w:hAnsi="Arial" w:cs="Arial"/>
          <w:sz w:val="20"/>
          <w:szCs w:val="20"/>
        </w:rPr>
        <w:t>omitir</w:t>
      </w:r>
      <w:r>
        <w:rPr>
          <w:rFonts w:ascii="Arial" w:hAnsi="Arial" w:cs="Arial"/>
          <w:sz w:val="20"/>
          <w:szCs w:val="20"/>
        </w:rPr>
        <w:t xml:space="preserve"> </w:t>
      </w:r>
      <w:r w:rsidRPr="00ED7888">
        <w:rPr>
          <w:rFonts w:ascii="Arial" w:hAnsi="Arial" w:cs="Arial"/>
          <w:sz w:val="20"/>
          <w:szCs w:val="20"/>
        </w:rPr>
        <w:t>algún</w:t>
      </w:r>
      <w:r>
        <w:rPr>
          <w:rFonts w:ascii="Arial" w:hAnsi="Arial" w:cs="Arial"/>
          <w:sz w:val="20"/>
          <w:szCs w:val="20"/>
        </w:rPr>
        <w:t xml:space="preserve"> </w:t>
      </w:r>
      <w:r w:rsidRPr="00ED7888">
        <w:rPr>
          <w:rFonts w:ascii="Arial" w:hAnsi="Arial" w:cs="Arial"/>
          <w:sz w:val="20"/>
          <w:szCs w:val="20"/>
        </w:rPr>
        <w:t>acto</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hecho,</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b/>
          <w:bCs/>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Informar</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tal</w:t>
      </w:r>
      <w:r>
        <w:rPr>
          <w:rFonts w:ascii="Arial" w:hAnsi="Arial" w:cs="Arial"/>
          <w:sz w:val="20"/>
          <w:szCs w:val="20"/>
        </w:rPr>
        <w:t xml:space="preserve"> </w:t>
      </w:r>
      <w:r w:rsidRPr="00ED7888">
        <w:rPr>
          <w:rFonts w:ascii="Arial" w:hAnsi="Arial" w:cs="Arial"/>
          <w:sz w:val="20"/>
          <w:szCs w:val="20"/>
        </w:rPr>
        <w:t>evento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color w:val="808080" w:themeColor="background1" w:themeShade="80"/>
          <w:sz w:val="20"/>
          <w:szCs w:val="20"/>
        </w:rPr>
        <w:t>UNIDAD</w:t>
      </w:r>
      <w:r>
        <w:rPr>
          <w:rFonts w:ascii="Arial" w:hAnsi="Arial" w:cs="Arial"/>
          <w:color w:val="808080" w:themeColor="background1" w:themeShade="80"/>
          <w:sz w:val="20"/>
          <w:szCs w:val="20"/>
        </w:rPr>
        <w:t xml:space="preserve"> </w:t>
      </w:r>
      <w:r w:rsidRPr="00ED7888">
        <w:rPr>
          <w:rFonts w:ascii="Arial" w:hAnsi="Arial" w:cs="Arial"/>
          <w:color w:val="808080" w:themeColor="background1" w:themeShade="80"/>
          <w:sz w:val="20"/>
          <w:szCs w:val="20"/>
        </w:rPr>
        <w:t>EJECUTORA</w:t>
      </w:r>
      <w:r>
        <w:rPr>
          <w:rFonts w:ascii="Arial" w:hAnsi="Arial" w:cs="Arial"/>
          <w:color w:val="808080" w:themeColor="background1" w:themeShade="80"/>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Policía</w:t>
      </w:r>
      <w:r>
        <w:rPr>
          <w:rFonts w:ascii="Arial" w:hAnsi="Arial" w:cs="Arial"/>
          <w:sz w:val="20"/>
          <w:szCs w:val="20"/>
        </w:rPr>
        <w:t xml:space="preserve"> </w:t>
      </w:r>
      <w:r w:rsidRPr="00ED7888">
        <w:rPr>
          <w:rFonts w:ascii="Arial" w:hAnsi="Arial" w:cs="Arial"/>
          <w:sz w:val="20"/>
          <w:szCs w:val="20"/>
        </w:rPr>
        <w:t>Nacional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autoridades</w:t>
      </w:r>
      <w:r>
        <w:rPr>
          <w:rFonts w:ascii="Arial" w:hAnsi="Arial" w:cs="Arial"/>
          <w:sz w:val="20"/>
          <w:szCs w:val="20"/>
        </w:rPr>
        <w:t xml:space="preserve"> </w:t>
      </w:r>
      <w:r w:rsidRPr="00ED7888">
        <w:rPr>
          <w:rFonts w:ascii="Arial" w:hAnsi="Arial" w:cs="Arial"/>
          <w:sz w:val="20"/>
          <w:szCs w:val="20"/>
        </w:rPr>
        <w:t>competentes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adopte</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medidas</w:t>
      </w:r>
      <w:r>
        <w:rPr>
          <w:rFonts w:ascii="Arial" w:hAnsi="Arial" w:cs="Arial"/>
          <w:sz w:val="20"/>
          <w:szCs w:val="20"/>
        </w:rPr>
        <w:t xml:space="preserve"> </w:t>
      </w:r>
      <w:r w:rsidRPr="00ED7888">
        <w:rPr>
          <w:rFonts w:ascii="Arial" w:hAnsi="Arial" w:cs="Arial"/>
          <w:sz w:val="20"/>
          <w:szCs w:val="20"/>
        </w:rPr>
        <w:t>necesarias.</w:t>
      </w:r>
      <w:r>
        <w:rPr>
          <w:rFonts w:ascii="Arial" w:hAnsi="Arial" w:cs="Arial"/>
          <w:sz w:val="20"/>
          <w:szCs w:val="20"/>
        </w:rPr>
        <w:t xml:space="preserve"> </w:t>
      </w:r>
    </w:p>
    <w:p w14:paraId="04D6C4E9" w14:textId="77777777" w:rsidR="00073BE2" w:rsidRPr="00ED7888" w:rsidRDefault="00073BE2" w:rsidP="00A963D7">
      <w:pPr>
        <w:spacing w:after="0" w:line="240" w:lineRule="auto"/>
        <w:jc w:val="both"/>
        <w:rPr>
          <w:rFonts w:ascii="Arial" w:hAnsi="Arial" w:cs="Arial"/>
          <w:sz w:val="20"/>
          <w:szCs w:val="20"/>
        </w:rPr>
      </w:pPr>
    </w:p>
    <w:p w14:paraId="3E4CD1AC"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Mantener</w:t>
      </w:r>
      <w:r>
        <w:rPr>
          <w:rFonts w:ascii="Arial" w:hAnsi="Arial" w:cs="Arial"/>
          <w:sz w:val="20"/>
          <w:szCs w:val="20"/>
        </w:rPr>
        <w:t xml:space="preserve"> </w:t>
      </w:r>
      <w:r w:rsidRPr="00ED7888">
        <w:rPr>
          <w:rFonts w:ascii="Arial" w:hAnsi="Arial" w:cs="Arial"/>
          <w:sz w:val="20"/>
          <w:szCs w:val="20"/>
        </w:rPr>
        <w:t>activa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corriente</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ahorros</w:t>
      </w:r>
      <w:r>
        <w:rPr>
          <w:rFonts w:ascii="Arial" w:hAnsi="Arial" w:cs="Arial"/>
          <w:sz w:val="20"/>
          <w:szCs w:val="20"/>
        </w:rPr>
        <w:t xml:space="preserve"> </w:t>
      </w:r>
      <w:r w:rsidRPr="00ED7888">
        <w:rPr>
          <w:rFonts w:ascii="Arial" w:hAnsi="Arial" w:cs="Arial"/>
          <w:sz w:val="20"/>
          <w:szCs w:val="20"/>
        </w:rPr>
        <w:t>reportada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pagos</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fin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evitar</w:t>
      </w:r>
      <w:r>
        <w:rPr>
          <w:rFonts w:ascii="Arial" w:hAnsi="Arial" w:cs="Arial"/>
          <w:sz w:val="20"/>
          <w:szCs w:val="20"/>
        </w:rPr>
        <w:t xml:space="preserve"> </w:t>
      </w:r>
      <w:r w:rsidRPr="00ED7888">
        <w:rPr>
          <w:rFonts w:ascii="Arial" w:hAnsi="Arial" w:cs="Arial"/>
          <w:sz w:val="20"/>
          <w:szCs w:val="20"/>
        </w:rPr>
        <w:t>traumatismos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proceso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ejecución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p>
    <w:p w14:paraId="241481B6" w14:textId="77777777" w:rsidR="00073BE2" w:rsidRPr="00ED7888" w:rsidRDefault="00073BE2" w:rsidP="00A963D7">
      <w:pPr>
        <w:spacing w:after="0" w:line="240" w:lineRule="auto"/>
        <w:jc w:val="both"/>
        <w:rPr>
          <w:rFonts w:ascii="Arial" w:hAnsi="Arial" w:cs="Arial"/>
          <w:sz w:val="20"/>
          <w:szCs w:val="20"/>
        </w:rPr>
      </w:pPr>
    </w:p>
    <w:p w14:paraId="41C0EEDF"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Restituir</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POLICÍA</w:t>
      </w:r>
      <w:r>
        <w:rPr>
          <w:rFonts w:ascii="Arial" w:hAnsi="Arial" w:cs="Arial"/>
          <w:sz w:val="20"/>
          <w:szCs w:val="20"/>
        </w:rPr>
        <w:t xml:space="preserve"> </w:t>
      </w:r>
      <w:r w:rsidRPr="00ED7888">
        <w:rPr>
          <w:rFonts w:ascii="Arial" w:hAnsi="Arial" w:cs="Arial"/>
          <w:sz w:val="20"/>
          <w:szCs w:val="20"/>
        </w:rPr>
        <w:t>NACIONAL</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elementos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haya</w:t>
      </w:r>
      <w:r>
        <w:rPr>
          <w:rFonts w:ascii="Arial" w:hAnsi="Arial" w:cs="Arial"/>
          <w:sz w:val="20"/>
          <w:szCs w:val="20"/>
        </w:rPr>
        <w:t xml:space="preserve"> </w:t>
      </w:r>
      <w:r w:rsidRPr="00ED7888">
        <w:rPr>
          <w:rFonts w:ascii="Arial" w:hAnsi="Arial" w:cs="Arial"/>
          <w:sz w:val="20"/>
          <w:szCs w:val="20"/>
        </w:rPr>
        <w:t>colocado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desarrollo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contractual,</w:t>
      </w:r>
      <w:r>
        <w:rPr>
          <w:rFonts w:ascii="Arial" w:hAnsi="Arial" w:cs="Arial"/>
          <w:sz w:val="20"/>
          <w:szCs w:val="20"/>
        </w:rPr>
        <w:t xml:space="preserve"> </w:t>
      </w:r>
      <w:r w:rsidRPr="00ED7888">
        <w:rPr>
          <w:rFonts w:ascii="Arial" w:hAnsi="Arial" w:cs="Arial"/>
          <w:sz w:val="20"/>
          <w:szCs w:val="20"/>
        </w:rPr>
        <w:t>cuando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lo</w:t>
      </w:r>
      <w:r>
        <w:rPr>
          <w:rFonts w:ascii="Arial" w:hAnsi="Arial" w:cs="Arial"/>
          <w:sz w:val="20"/>
          <w:szCs w:val="20"/>
        </w:rPr>
        <w:t xml:space="preserve"> </w:t>
      </w:r>
      <w:r w:rsidRPr="00ED7888">
        <w:rPr>
          <w:rFonts w:ascii="Arial" w:hAnsi="Arial" w:cs="Arial"/>
          <w:sz w:val="20"/>
          <w:szCs w:val="20"/>
        </w:rPr>
        <w:t>requiera</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finalizar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hayan</w:t>
      </w:r>
      <w:r>
        <w:rPr>
          <w:rFonts w:ascii="Arial" w:hAnsi="Arial" w:cs="Arial"/>
          <w:sz w:val="20"/>
          <w:szCs w:val="20"/>
        </w:rPr>
        <w:t xml:space="preserve"> </w:t>
      </w:r>
      <w:r w:rsidRPr="00ED7888">
        <w:rPr>
          <w:rFonts w:ascii="Arial" w:hAnsi="Arial" w:cs="Arial"/>
          <w:sz w:val="20"/>
          <w:szCs w:val="20"/>
        </w:rPr>
        <w:t>suministrado.</w:t>
      </w:r>
      <w:r>
        <w:rPr>
          <w:rFonts w:ascii="Arial" w:hAnsi="Arial" w:cs="Arial"/>
          <w:sz w:val="20"/>
          <w:szCs w:val="20"/>
        </w:rPr>
        <w:t xml:space="preserve"> </w:t>
      </w:r>
    </w:p>
    <w:p w14:paraId="2198ACFE" w14:textId="77777777" w:rsidR="00073BE2" w:rsidRPr="00ED7888" w:rsidRDefault="00073BE2" w:rsidP="00A963D7">
      <w:pPr>
        <w:pStyle w:val="Prrafodelista"/>
        <w:rPr>
          <w:sz w:val="20"/>
          <w:szCs w:val="20"/>
        </w:rPr>
      </w:pPr>
    </w:p>
    <w:p w14:paraId="793146CA" w14:textId="77777777"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CATALOGACIÓN.</w:t>
      </w:r>
      <w:r>
        <w:rPr>
          <w:rFonts w:ascii="Arial" w:hAnsi="Arial" w:cs="Arial"/>
          <w:sz w:val="20"/>
          <w:szCs w:val="20"/>
        </w:rPr>
        <w:t xml:space="preserve"> </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proporcionar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necesaria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denominar,</w:t>
      </w:r>
      <w:r>
        <w:rPr>
          <w:rFonts w:ascii="Arial" w:hAnsi="Arial" w:cs="Arial"/>
          <w:sz w:val="20"/>
          <w:szCs w:val="20"/>
        </w:rPr>
        <w:t xml:space="preserve"> </w:t>
      </w:r>
      <w:r w:rsidRPr="00ED7888">
        <w:rPr>
          <w:rFonts w:ascii="Arial" w:hAnsi="Arial" w:cs="Arial"/>
          <w:sz w:val="20"/>
          <w:szCs w:val="20"/>
        </w:rPr>
        <w:t>clasificar,</w:t>
      </w:r>
      <w:r>
        <w:rPr>
          <w:rFonts w:ascii="Arial" w:hAnsi="Arial" w:cs="Arial"/>
          <w:sz w:val="20"/>
          <w:szCs w:val="20"/>
        </w:rPr>
        <w:t xml:space="preserve"> </w:t>
      </w:r>
      <w:r w:rsidRPr="00ED7888">
        <w:rPr>
          <w:rFonts w:ascii="Arial" w:hAnsi="Arial" w:cs="Arial"/>
          <w:sz w:val="20"/>
          <w:szCs w:val="20"/>
        </w:rPr>
        <w:t>identificar</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numerar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artículos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abastecimiento</w:t>
      </w:r>
      <w:r>
        <w:rPr>
          <w:rFonts w:ascii="Arial" w:hAnsi="Arial" w:cs="Arial"/>
          <w:sz w:val="20"/>
          <w:szCs w:val="20"/>
        </w:rPr>
        <w:t xml:space="preserve"> </w:t>
      </w:r>
      <w:r w:rsidRPr="00ED7888">
        <w:rPr>
          <w:rFonts w:ascii="Arial" w:hAnsi="Arial" w:cs="Arial"/>
          <w:sz w:val="20"/>
          <w:szCs w:val="20"/>
        </w:rPr>
        <w:t>relacionados</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incluidos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plazo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condiciones</w:t>
      </w:r>
      <w:r>
        <w:rPr>
          <w:rFonts w:ascii="Arial" w:hAnsi="Arial" w:cs="Arial"/>
          <w:sz w:val="20"/>
          <w:szCs w:val="20"/>
        </w:rPr>
        <w:t xml:space="preserve"> </w:t>
      </w:r>
      <w:r w:rsidRPr="00ED7888">
        <w:rPr>
          <w:rFonts w:ascii="Arial" w:hAnsi="Arial" w:cs="Arial"/>
          <w:sz w:val="20"/>
          <w:szCs w:val="20"/>
        </w:rPr>
        <w:t>señaladas</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Supervisor,</w:t>
      </w:r>
      <w:r>
        <w:rPr>
          <w:rFonts w:ascii="Arial" w:hAnsi="Arial" w:cs="Arial"/>
          <w:sz w:val="20"/>
          <w:szCs w:val="20"/>
        </w:rPr>
        <w:t xml:space="preserve"> </w:t>
      </w:r>
      <w:r w:rsidRPr="00ED7888">
        <w:rPr>
          <w:rFonts w:ascii="Arial" w:hAnsi="Arial" w:cs="Arial"/>
          <w:sz w:val="20"/>
          <w:szCs w:val="20"/>
        </w:rPr>
        <w:t>quien</w:t>
      </w:r>
      <w:r>
        <w:rPr>
          <w:rFonts w:ascii="Arial" w:hAnsi="Arial" w:cs="Arial"/>
          <w:sz w:val="20"/>
          <w:szCs w:val="20"/>
        </w:rPr>
        <w:t xml:space="preserve"> </w:t>
      </w:r>
      <w:r w:rsidRPr="00ED7888">
        <w:rPr>
          <w:rFonts w:ascii="Arial" w:hAnsi="Arial" w:cs="Arial"/>
          <w:sz w:val="20"/>
          <w:szCs w:val="20"/>
        </w:rPr>
        <w:t>acreditará</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presente</w:t>
      </w:r>
      <w:r>
        <w:rPr>
          <w:rFonts w:ascii="Arial" w:hAnsi="Arial" w:cs="Arial"/>
          <w:sz w:val="20"/>
          <w:szCs w:val="20"/>
        </w:rPr>
        <w:t xml:space="preserve"> </w:t>
      </w:r>
      <w:r w:rsidRPr="00ED7888">
        <w:rPr>
          <w:rFonts w:ascii="Arial" w:hAnsi="Arial" w:cs="Arial"/>
          <w:sz w:val="20"/>
          <w:szCs w:val="20"/>
        </w:rPr>
        <w:t>cláusula,</w:t>
      </w:r>
      <w:r>
        <w:rPr>
          <w:rFonts w:ascii="Arial" w:hAnsi="Arial" w:cs="Arial"/>
          <w:sz w:val="20"/>
          <w:szCs w:val="20"/>
        </w:rPr>
        <w:t xml:space="preserve"> </w:t>
      </w:r>
      <w:r w:rsidRPr="00ED7888">
        <w:rPr>
          <w:rFonts w:ascii="Arial" w:hAnsi="Arial" w:cs="Arial"/>
          <w:sz w:val="20"/>
          <w:szCs w:val="20"/>
        </w:rPr>
        <w:t>mediante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certificado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conste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entrega</w:t>
      </w:r>
      <w:r>
        <w:rPr>
          <w:rFonts w:ascii="Arial" w:hAnsi="Arial" w:cs="Arial"/>
          <w:sz w:val="20"/>
          <w:szCs w:val="20"/>
        </w:rPr>
        <w:t xml:space="preserve"> </w:t>
      </w:r>
      <w:r w:rsidRPr="00ED7888">
        <w:rPr>
          <w:rFonts w:ascii="Arial" w:hAnsi="Arial" w:cs="Arial"/>
          <w:sz w:val="20"/>
          <w:szCs w:val="20"/>
        </w:rPr>
        <w:t>total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requerida.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presente</w:t>
      </w:r>
      <w:r>
        <w:rPr>
          <w:rFonts w:ascii="Arial" w:hAnsi="Arial" w:cs="Arial"/>
          <w:sz w:val="20"/>
          <w:szCs w:val="20"/>
        </w:rPr>
        <w:t xml:space="preserve"> </w:t>
      </w:r>
      <w:r w:rsidRPr="00ED7888">
        <w:rPr>
          <w:rFonts w:ascii="Arial" w:hAnsi="Arial" w:cs="Arial"/>
          <w:sz w:val="20"/>
          <w:szCs w:val="20"/>
        </w:rPr>
        <w:t>certificación</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necesaria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liquidación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Entendiéndose</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finalizada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entrega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tanto</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cumplan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cláusula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catalogación.</w:t>
      </w:r>
    </w:p>
    <w:p w14:paraId="7275AE43" w14:textId="77777777" w:rsidR="00073BE2" w:rsidRPr="00ED7888" w:rsidRDefault="00073BE2" w:rsidP="00A963D7">
      <w:pPr>
        <w:pStyle w:val="Prrafodelista"/>
        <w:rPr>
          <w:sz w:val="20"/>
          <w:szCs w:val="20"/>
        </w:rPr>
      </w:pPr>
    </w:p>
    <w:p w14:paraId="5722DB1E" w14:textId="73DFB8B4" w:rsidR="00424EEE" w:rsidRPr="00424EEE" w:rsidRDefault="00424EEE" w:rsidP="00424EEE">
      <w:pPr>
        <w:numPr>
          <w:ilvl w:val="0"/>
          <w:numId w:val="9"/>
        </w:numPr>
        <w:spacing w:after="0" w:line="240" w:lineRule="auto"/>
        <w:jc w:val="both"/>
        <w:rPr>
          <w:rFonts w:ascii="Arial" w:hAnsi="Arial" w:cs="Arial"/>
          <w:sz w:val="20"/>
          <w:szCs w:val="20"/>
        </w:rPr>
      </w:pPr>
      <w:r w:rsidRPr="00424EEE">
        <w:rPr>
          <w:rFonts w:ascii="Arial" w:hAnsi="Arial" w:cs="Arial"/>
          <w:sz w:val="20"/>
          <w:szCs w:val="20"/>
        </w:rPr>
        <w:t xml:space="preserve">El </w:t>
      </w:r>
      <w:r w:rsidR="00073BE2" w:rsidRPr="00424EEE">
        <w:rPr>
          <w:rFonts w:ascii="Arial" w:hAnsi="Arial" w:cs="Arial"/>
          <w:sz w:val="20"/>
          <w:szCs w:val="20"/>
        </w:rPr>
        <w:t>contratista debe cumplir con el fin de alinear la actividad contractual a las buenas prácticas en materia ambiental</w:t>
      </w:r>
      <w:r w:rsidRPr="00424EEE">
        <w:rPr>
          <w:rFonts w:ascii="Arial" w:hAnsi="Arial" w:cs="Arial"/>
          <w:sz w:val="20"/>
          <w:szCs w:val="20"/>
        </w:rPr>
        <w:t>, así:</w:t>
      </w:r>
    </w:p>
    <w:p w14:paraId="6F3D04CF" w14:textId="77777777" w:rsidR="00424EEE" w:rsidRDefault="00424EEE" w:rsidP="00424EEE">
      <w:pPr>
        <w:pStyle w:val="Prrafodelista"/>
        <w:rPr>
          <w:rFonts w:ascii="Arial" w:hAnsi="Arial" w:cs="Arial"/>
          <w:color w:val="A6A6A6" w:themeColor="background1" w:themeShade="A6"/>
          <w:sz w:val="20"/>
          <w:szCs w:val="20"/>
        </w:rPr>
      </w:pPr>
    </w:p>
    <w:p w14:paraId="29418F01" w14:textId="77777777" w:rsidR="00073BE2" w:rsidRPr="00ED7888" w:rsidRDefault="00073BE2" w:rsidP="00A963D7">
      <w:pPr>
        <w:widowControl w:val="0"/>
        <w:kinsoku w:val="0"/>
        <w:overflowPunct w:val="0"/>
        <w:autoSpaceDE w:val="0"/>
        <w:autoSpaceDN w:val="0"/>
        <w:adjustRightInd w:val="0"/>
        <w:spacing w:after="0" w:line="240" w:lineRule="auto"/>
        <w:ind w:left="709" w:right="115"/>
        <w:jc w:val="both"/>
        <w:rPr>
          <w:rFonts w:ascii="Arial" w:hAnsi="Arial" w:cs="Arial"/>
          <w:sz w:val="20"/>
          <w:szCs w:val="20"/>
        </w:rPr>
      </w:pPr>
      <w:r w:rsidRPr="00ED7888">
        <w:rPr>
          <w:rFonts w:ascii="Arial" w:hAnsi="Arial" w:cs="Arial"/>
          <w:color w:val="000000"/>
          <w:sz w:val="20"/>
          <w:szCs w:val="20"/>
        </w:rPr>
        <w:t>MATERIA</w:t>
      </w:r>
      <w:r>
        <w:rPr>
          <w:rFonts w:ascii="Arial" w:hAnsi="Arial" w:cs="Arial"/>
          <w:color w:val="000000"/>
          <w:sz w:val="20"/>
          <w:szCs w:val="20"/>
        </w:rPr>
        <w:t xml:space="preserve"> </w:t>
      </w:r>
      <w:r w:rsidRPr="00ED7888">
        <w:rPr>
          <w:rFonts w:ascii="Arial" w:hAnsi="Arial" w:cs="Arial"/>
          <w:color w:val="000000"/>
          <w:sz w:val="20"/>
          <w:szCs w:val="20"/>
        </w:rPr>
        <w:t>AMBIENTAL</w:t>
      </w:r>
      <w:r w:rsidRPr="00ED7888">
        <w:rPr>
          <w:rFonts w:ascii="Arial" w:hAnsi="Arial" w:cs="Arial"/>
          <w:b/>
          <w:color w:val="000000"/>
          <w:sz w:val="20"/>
          <w:szCs w:val="20"/>
        </w:rPr>
        <w:t>:</w:t>
      </w:r>
      <w:r>
        <w:rPr>
          <w:rFonts w:ascii="Arial" w:hAnsi="Arial" w:cs="Arial"/>
          <w:b/>
          <w:color w:val="000000"/>
          <w:sz w:val="20"/>
          <w:szCs w:val="20"/>
        </w:rPr>
        <w:t xml:space="preserve"> </w:t>
      </w:r>
      <w:r w:rsidRPr="00ED7888">
        <w:rPr>
          <w:rFonts w:ascii="Arial" w:hAnsi="Arial" w:cs="Arial"/>
          <w:spacing w:val="2"/>
          <w:sz w:val="20"/>
          <w:szCs w:val="20"/>
        </w:rPr>
        <w:t>e</w:t>
      </w:r>
      <w:r w:rsidRPr="00ED7888">
        <w:rPr>
          <w:rFonts w:ascii="Arial" w:hAnsi="Arial" w:cs="Arial"/>
          <w:sz w:val="20"/>
          <w:szCs w:val="20"/>
        </w:rPr>
        <w:t>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adquisición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material</w:t>
      </w:r>
      <w:r>
        <w:rPr>
          <w:rFonts w:ascii="Arial" w:hAnsi="Arial" w:cs="Arial"/>
          <w:sz w:val="20"/>
          <w:szCs w:val="20"/>
        </w:rPr>
        <w:t xml:space="preserve"> </w:t>
      </w:r>
      <w:r w:rsidRPr="00ED7888">
        <w:rPr>
          <w:rFonts w:ascii="Arial" w:hAnsi="Arial" w:cs="Arial"/>
          <w:sz w:val="20"/>
          <w:szCs w:val="20"/>
        </w:rPr>
        <w:t>peligroso,</w:t>
      </w:r>
      <w:r>
        <w:rPr>
          <w:rFonts w:ascii="Arial" w:hAnsi="Arial" w:cs="Arial"/>
          <w:sz w:val="20"/>
          <w:szCs w:val="20"/>
        </w:rPr>
        <w:t xml:space="preserve"> </w:t>
      </w:r>
      <w:r w:rsidRPr="00ED7888">
        <w:rPr>
          <w:rFonts w:ascii="Arial" w:hAnsi="Arial" w:cs="Arial"/>
          <w:sz w:val="20"/>
          <w:szCs w:val="20"/>
        </w:rPr>
        <w:t>medicamentos</w:t>
      </w:r>
      <w:r>
        <w:rPr>
          <w:rFonts w:ascii="Arial" w:hAnsi="Arial" w:cs="Arial"/>
          <w:sz w:val="20"/>
          <w:szCs w:val="20"/>
        </w:rPr>
        <w:t xml:space="preserve"> </w:t>
      </w:r>
      <w:r w:rsidRPr="00ED7888">
        <w:rPr>
          <w:rFonts w:ascii="Arial" w:hAnsi="Arial" w:cs="Arial"/>
          <w:sz w:val="20"/>
          <w:szCs w:val="20"/>
        </w:rPr>
        <w:t>vencidos,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demás</w:t>
      </w:r>
      <w:r>
        <w:rPr>
          <w:rFonts w:ascii="Arial" w:hAnsi="Arial" w:cs="Arial"/>
          <w:sz w:val="20"/>
          <w:szCs w:val="20"/>
        </w:rPr>
        <w:t xml:space="preserve"> bienes </w:t>
      </w:r>
      <w:r w:rsidRPr="00ED7888">
        <w:rPr>
          <w:rFonts w:ascii="Arial" w:hAnsi="Arial" w:cs="Arial"/>
          <w:sz w:val="20"/>
          <w:szCs w:val="20"/>
        </w:rPr>
        <w:t>considerados</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contaminantes</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ambiente,</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sujeción</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legislación</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éste,</w:t>
      </w:r>
      <w:r>
        <w:rPr>
          <w:rFonts w:ascii="Arial" w:hAnsi="Arial" w:cs="Arial"/>
          <w:sz w:val="20"/>
          <w:szCs w:val="20"/>
        </w:rPr>
        <w:t xml:space="preserve"> </w:t>
      </w:r>
      <w:r w:rsidRPr="00ED7888">
        <w:rPr>
          <w:rFonts w:ascii="Arial" w:hAnsi="Arial" w:cs="Arial"/>
          <w:sz w:val="20"/>
          <w:szCs w:val="20"/>
        </w:rPr>
        <w:t>una</w:t>
      </w:r>
      <w:r>
        <w:rPr>
          <w:rFonts w:ascii="Arial" w:hAnsi="Arial" w:cs="Arial"/>
          <w:sz w:val="20"/>
          <w:szCs w:val="20"/>
        </w:rPr>
        <w:t xml:space="preserve"> </w:t>
      </w:r>
      <w:r w:rsidRPr="00ED7888">
        <w:rPr>
          <w:rFonts w:ascii="Arial" w:hAnsi="Arial" w:cs="Arial"/>
          <w:sz w:val="20"/>
          <w:szCs w:val="20"/>
        </w:rPr>
        <w:t>vez</w:t>
      </w:r>
      <w:r>
        <w:rPr>
          <w:rFonts w:ascii="Arial" w:hAnsi="Arial" w:cs="Arial"/>
          <w:sz w:val="20"/>
          <w:szCs w:val="20"/>
        </w:rPr>
        <w:t xml:space="preserve"> </w:t>
      </w:r>
      <w:r w:rsidRPr="00ED7888">
        <w:rPr>
          <w:rFonts w:ascii="Arial" w:hAnsi="Arial" w:cs="Arial"/>
          <w:sz w:val="20"/>
          <w:szCs w:val="20"/>
        </w:rPr>
        <w:t>terminada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vida</w:t>
      </w:r>
      <w:r>
        <w:rPr>
          <w:rFonts w:ascii="Arial" w:hAnsi="Arial" w:cs="Arial"/>
          <w:sz w:val="20"/>
          <w:szCs w:val="20"/>
        </w:rPr>
        <w:t xml:space="preserve"> </w:t>
      </w:r>
      <w:r w:rsidRPr="00ED7888">
        <w:rPr>
          <w:rFonts w:ascii="Arial" w:hAnsi="Arial" w:cs="Arial"/>
          <w:sz w:val="20"/>
          <w:szCs w:val="20"/>
        </w:rPr>
        <w:t>útil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provea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entidad,</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reciba</w:t>
      </w:r>
      <w:r>
        <w:rPr>
          <w:rFonts w:ascii="Arial" w:hAnsi="Arial" w:cs="Arial"/>
          <w:sz w:val="20"/>
          <w:szCs w:val="20"/>
        </w:rPr>
        <w:t xml:space="preserve"> </w:t>
      </w:r>
      <w:r w:rsidRPr="00ED7888">
        <w:rPr>
          <w:rFonts w:ascii="Arial" w:hAnsi="Arial" w:cs="Arial"/>
          <w:sz w:val="20"/>
          <w:szCs w:val="20"/>
        </w:rPr>
        <w:t>nuevamente</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proceda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realizar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adecuada,</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incluir</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contratista:</w:t>
      </w:r>
    </w:p>
    <w:p w14:paraId="5317F500" w14:textId="77777777" w:rsidR="00073BE2" w:rsidRPr="00AC19DE" w:rsidRDefault="00073BE2" w:rsidP="00A963D7">
      <w:pPr>
        <w:spacing w:after="0" w:line="240" w:lineRule="auto"/>
        <w:rPr>
          <w:rFonts w:ascii="Arial" w:hAnsi="Arial" w:cs="Arial"/>
          <w:sz w:val="6"/>
          <w:szCs w:val="20"/>
        </w:rPr>
      </w:pPr>
    </w:p>
    <w:p w14:paraId="591EE075" w14:textId="77777777" w:rsidR="00073BE2" w:rsidRPr="00ED7888" w:rsidRDefault="00073BE2" w:rsidP="00A963D7">
      <w:pPr>
        <w:widowControl w:val="0"/>
        <w:numPr>
          <w:ilvl w:val="0"/>
          <w:numId w:val="29"/>
        </w:numPr>
        <w:autoSpaceDE w:val="0"/>
        <w:autoSpaceDN w:val="0"/>
        <w:adjustRightInd w:val="0"/>
        <w:spacing w:after="0" w:line="240" w:lineRule="auto"/>
        <w:rPr>
          <w:rFonts w:ascii="Arial" w:hAnsi="Arial" w:cs="Arial"/>
          <w:sz w:val="20"/>
          <w:szCs w:val="20"/>
        </w:rPr>
      </w:pP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relacionadas</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aplicación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buenas</w:t>
      </w:r>
      <w:r>
        <w:rPr>
          <w:rFonts w:ascii="Arial" w:hAnsi="Arial" w:cs="Arial"/>
          <w:sz w:val="20"/>
          <w:szCs w:val="20"/>
        </w:rPr>
        <w:t xml:space="preserve"> </w:t>
      </w:r>
      <w:r w:rsidRPr="00ED7888">
        <w:rPr>
          <w:rFonts w:ascii="Arial" w:hAnsi="Arial" w:cs="Arial"/>
          <w:sz w:val="20"/>
          <w:szCs w:val="20"/>
        </w:rPr>
        <w:t>prácticas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tipo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contratar.</w:t>
      </w:r>
    </w:p>
    <w:p w14:paraId="1095D215" w14:textId="77777777" w:rsidR="00073BE2" w:rsidRPr="00ED7888" w:rsidRDefault="00073BE2" w:rsidP="00A963D7">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Indicar</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infracción</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omisión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permisos,</w:t>
      </w:r>
      <w:r>
        <w:rPr>
          <w:rFonts w:ascii="Arial" w:hAnsi="Arial" w:cs="Arial"/>
          <w:sz w:val="20"/>
          <w:szCs w:val="20"/>
        </w:rPr>
        <w:t xml:space="preserve"> </w:t>
      </w:r>
      <w:r w:rsidRPr="00ED7888">
        <w:rPr>
          <w:rFonts w:ascii="Arial" w:hAnsi="Arial" w:cs="Arial"/>
          <w:sz w:val="20"/>
          <w:szCs w:val="20"/>
        </w:rPr>
        <w:t>concesiones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licencias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hubiese</w:t>
      </w:r>
      <w:r>
        <w:rPr>
          <w:rFonts w:ascii="Arial" w:hAnsi="Arial" w:cs="Arial"/>
          <w:sz w:val="20"/>
          <w:szCs w:val="20"/>
        </w:rPr>
        <w:t xml:space="preserve"> </w:t>
      </w:r>
      <w:r w:rsidRPr="00ED7888">
        <w:rPr>
          <w:rFonts w:ascii="Arial" w:hAnsi="Arial" w:cs="Arial"/>
          <w:sz w:val="20"/>
          <w:szCs w:val="20"/>
        </w:rPr>
        <w:t>sido</w:t>
      </w:r>
      <w:r>
        <w:rPr>
          <w:rFonts w:ascii="Arial" w:hAnsi="Arial" w:cs="Arial"/>
          <w:sz w:val="20"/>
          <w:szCs w:val="20"/>
        </w:rPr>
        <w:t xml:space="preserve"> </w:t>
      </w:r>
      <w:r w:rsidRPr="00ED7888">
        <w:rPr>
          <w:rFonts w:ascii="Arial" w:hAnsi="Arial" w:cs="Arial"/>
          <w:sz w:val="20"/>
          <w:szCs w:val="20"/>
        </w:rPr>
        <w:t>necesario</w:t>
      </w:r>
      <w:r>
        <w:rPr>
          <w:rFonts w:ascii="Arial" w:hAnsi="Arial" w:cs="Arial"/>
          <w:sz w:val="20"/>
          <w:szCs w:val="20"/>
        </w:rPr>
        <w:t xml:space="preserve"> </w:t>
      </w:r>
      <w:r w:rsidRPr="00ED7888">
        <w:rPr>
          <w:rFonts w:ascii="Arial" w:hAnsi="Arial" w:cs="Arial"/>
          <w:sz w:val="20"/>
          <w:szCs w:val="20"/>
        </w:rPr>
        <w:t>tramitar</w:t>
      </w:r>
      <w:r>
        <w:rPr>
          <w:rFonts w:ascii="Arial" w:hAnsi="Arial" w:cs="Arial"/>
          <w:sz w:val="20"/>
          <w:szCs w:val="20"/>
        </w:rPr>
        <w:t xml:space="preserve"> </w:t>
      </w:r>
      <w:r w:rsidRPr="00ED7888">
        <w:rPr>
          <w:rFonts w:ascii="Arial" w:hAnsi="Arial" w:cs="Arial"/>
          <w:sz w:val="20"/>
          <w:szCs w:val="20"/>
        </w:rPr>
        <w:t>antes,</w:t>
      </w:r>
      <w:r>
        <w:rPr>
          <w:rFonts w:ascii="Arial" w:hAnsi="Arial" w:cs="Arial"/>
          <w:sz w:val="20"/>
          <w:szCs w:val="20"/>
        </w:rPr>
        <w:t xml:space="preserve"> </w:t>
      </w:r>
      <w:r w:rsidRPr="00ED7888">
        <w:rPr>
          <w:rFonts w:ascii="Arial" w:hAnsi="Arial" w:cs="Arial"/>
          <w:sz w:val="20"/>
          <w:szCs w:val="20"/>
        </w:rPr>
        <w:t>durante</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finalizar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asumida</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sobre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particular</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periodicidad</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presentar</w:t>
      </w:r>
      <w:r>
        <w:rPr>
          <w:rFonts w:ascii="Arial" w:hAnsi="Arial" w:cs="Arial"/>
          <w:sz w:val="20"/>
          <w:szCs w:val="20"/>
        </w:rPr>
        <w:t xml:space="preserve"> </w:t>
      </w:r>
      <w:r w:rsidRPr="00ED7888">
        <w:rPr>
          <w:rFonts w:ascii="Arial" w:hAnsi="Arial" w:cs="Arial"/>
          <w:sz w:val="20"/>
          <w:szCs w:val="20"/>
        </w:rPr>
        <w:t>informes.</w:t>
      </w:r>
    </w:p>
    <w:p w14:paraId="5EA9207B" w14:textId="77777777" w:rsidR="00073BE2" w:rsidRPr="00ED7888" w:rsidRDefault="00073BE2" w:rsidP="00A963D7">
      <w:pPr>
        <w:widowControl w:val="0"/>
        <w:numPr>
          <w:ilvl w:val="0"/>
          <w:numId w:val="29"/>
        </w:numPr>
        <w:autoSpaceDE w:val="0"/>
        <w:autoSpaceDN w:val="0"/>
        <w:adjustRightInd w:val="0"/>
        <w:spacing w:after="0" w:line="240" w:lineRule="auto"/>
        <w:rPr>
          <w:rFonts w:ascii="Arial" w:hAnsi="Arial" w:cs="Arial"/>
          <w:sz w:val="20"/>
          <w:szCs w:val="20"/>
        </w:rPr>
      </w:pPr>
      <w:r w:rsidRPr="00ED7888">
        <w:rPr>
          <w:rFonts w:ascii="Arial" w:hAnsi="Arial" w:cs="Arial"/>
          <w:sz w:val="20"/>
          <w:szCs w:val="20"/>
        </w:rPr>
        <w:lastRenderedPageBreak/>
        <w:t>La</w:t>
      </w:r>
      <w:r>
        <w:rPr>
          <w:rFonts w:ascii="Arial" w:hAnsi="Arial" w:cs="Arial"/>
          <w:sz w:val="20"/>
          <w:szCs w:val="20"/>
        </w:rPr>
        <w:t xml:space="preserve"> </w:t>
      </w:r>
      <w:r w:rsidRPr="00ED7888">
        <w:rPr>
          <w:rFonts w:ascii="Arial" w:hAnsi="Arial" w:cs="Arial"/>
          <w:sz w:val="20"/>
          <w:szCs w:val="20"/>
        </w:rPr>
        <w:t>obligación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presentar</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actas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correspondientes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licencias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quienes</w:t>
      </w:r>
      <w:r>
        <w:rPr>
          <w:rFonts w:ascii="Arial" w:hAnsi="Arial" w:cs="Arial"/>
          <w:sz w:val="20"/>
          <w:szCs w:val="20"/>
        </w:rPr>
        <w:t xml:space="preserve"> </w:t>
      </w:r>
      <w:r w:rsidRPr="00ED7888">
        <w:rPr>
          <w:rFonts w:ascii="Arial" w:hAnsi="Arial" w:cs="Arial"/>
          <w:sz w:val="20"/>
          <w:szCs w:val="20"/>
        </w:rPr>
        <w:t>realizarán</w:t>
      </w:r>
      <w:r>
        <w:rPr>
          <w:rFonts w:ascii="Arial" w:hAnsi="Arial" w:cs="Arial"/>
          <w:sz w:val="20"/>
          <w:szCs w:val="20"/>
        </w:rPr>
        <w:t xml:space="preserve"> </w:t>
      </w:r>
      <w:r w:rsidRPr="00ED7888">
        <w:rPr>
          <w:rFonts w:ascii="Arial" w:hAnsi="Arial" w:cs="Arial"/>
          <w:sz w:val="20"/>
          <w:szCs w:val="20"/>
        </w:rPr>
        <w:t>dicha</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ya</w:t>
      </w:r>
      <w:r>
        <w:rPr>
          <w:rFonts w:ascii="Arial" w:hAnsi="Arial" w:cs="Arial"/>
          <w:sz w:val="20"/>
          <w:szCs w:val="20"/>
        </w:rPr>
        <w:t xml:space="preserve"> </w:t>
      </w:r>
      <w:r w:rsidRPr="00ED7888">
        <w:rPr>
          <w:rFonts w:ascii="Arial" w:hAnsi="Arial" w:cs="Arial"/>
          <w:sz w:val="20"/>
          <w:szCs w:val="20"/>
        </w:rPr>
        <w:t>sean</w:t>
      </w:r>
      <w:r>
        <w:rPr>
          <w:rFonts w:ascii="Arial" w:hAnsi="Arial" w:cs="Arial"/>
          <w:sz w:val="20"/>
          <w:szCs w:val="20"/>
        </w:rPr>
        <w:t xml:space="preserve"> </w:t>
      </w:r>
      <w:r w:rsidRPr="00ED7888">
        <w:rPr>
          <w:rFonts w:ascii="Arial" w:hAnsi="Arial" w:cs="Arial"/>
          <w:sz w:val="20"/>
          <w:szCs w:val="20"/>
        </w:rPr>
        <w:t>contratistas</w:t>
      </w:r>
      <w:r>
        <w:rPr>
          <w:rFonts w:ascii="Arial" w:hAnsi="Arial" w:cs="Arial"/>
          <w:sz w:val="20"/>
          <w:szCs w:val="20"/>
        </w:rPr>
        <w:t xml:space="preserve"> </w:t>
      </w:r>
      <w:r w:rsidRPr="00ED7888">
        <w:rPr>
          <w:rFonts w:ascii="Arial" w:hAnsi="Arial" w:cs="Arial"/>
          <w:sz w:val="20"/>
          <w:szCs w:val="20"/>
        </w:rPr>
        <w:t>nacionales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extranjeros.</w:t>
      </w:r>
    </w:p>
    <w:p w14:paraId="194FF902" w14:textId="77777777" w:rsidR="00073BE2" w:rsidRPr="00ED7888" w:rsidRDefault="00073BE2" w:rsidP="00A963D7">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casos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tener</w:t>
      </w:r>
      <w:r>
        <w:rPr>
          <w:rFonts w:ascii="Arial" w:hAnsi="Arial" w:cs="Arial"/>
          <w:sz w:val="20"/>
          <w:szCs w:val="20"/>
        </w:rPr>
        <w:t xml:space="preserve"> </w:t>
      </w:r>
      <w:r w:rsidRPr="00ED7888">
        <w:rPr>
          <w:rFonts w:ascii="Arial" w:hAnsi="Arial" w:cs="Arial"/>
          <w:sz w:val="20"/>
          <w:szCs w:val="20"/>
        </w:rPr>
        <w:t>personal</w:t>
      </w:r>
      <w:r>
        <w:rPr>
          <w:rFonts w:ascii="Arial" w:hAnsi="Arial" w:cs="Arial"/>
          <w:sz w:val="20"/>
          <w:szCs w:val="20"/>
        </w:rPr>
        <w:t xml:space="preserve"> </w:t>
      </w:r>
      <w:r w:rsidRPr="00ED7888">
        <w:rPr>
          <w:rFonts w:ascii="Arial" w:hAnsi="Arial" w:cs="Arial"/>
          <w:sz w:val="20"/>
          <w:szCs w:val="20"/>
        </w:rPr>
        <w:t>bajo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contemplar</w:t>
      </w:r>
      <w:r>
        <w:rPr>
          <w:rFonts w:ascii="Arial" w:hAnsi="Arial" w:cs="Arial"/>
          <w:sz w:val="20"/>
          <w:szCs w:val="20"/>
        </w:rPr>
        <w:t xml:space="preserve"> </w:t>
      </w:r>
      <w:r w:rsidRPr="00ED7888">
        <w:rPr>
          <w:rFonts w:ascii="Arial" w:hAnsi="Arial" w:cs="Arial"/>
          <w:sz w:val="20"/>
          <w:szCs w:val="20"/>
        </w:rPr>
        <w:t>capacitaciones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temas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impactos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manejo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residuos</w:t>
      </w:r>
      <w:r>
        <w:rPr>
          <w:rFonts w:ascii="Arial" w:hAnsi="Arial" w:cs="Arial"/>
          <w:sz w:val="20"/>
          <w:szCs w:val="20"/>
        </w:rPr>
        <w:t xml:space="preserve"> </w:t>
      </w:r>
      <w:r w:rsidRPr="00ED7888">
        <w:rPr>
          <w:rFonts w:ascii="Arial" w:hAnsi="Arial" w:cs="Arial"/>
          <w:sz w:val="20"/>
          <w:szCs w:val="20"/>
        </w:rPr>
        <w:t>sólidos,</w:t>
      </w:r>
      <w:r>
        <w:rPr>
          <w:rFonts w:ascii="Arial" w:hAnsi="Arial" w:cs="Arial"/>
          <w:sz w:val="20"/>
          <w:szCs w:val="20"/>
        </w:rPr>
        <w:t xml:space="preserve"> </w:t>
      </w:r>
      <w:r w:rsidRPr="00ED7888">
        <w:rPr>
          <w:rFonts w:ascii="Arial" w:hAnsi="Arial" w:cs="Arial"/>
          <w:sz w:val="20"/>
          <w:szCs w:val="20"/>
        </w:rPr>
        <w:t>líquidos,</w:t>
      </w:r>
      <w:r>
        <w:rPr>
          <w:rFonts w:ascii="Arial" w:hAnsi="Arial" w:cs="Arial"/>
          <w:sz w:val="20"/>
          <w:szCs w:val="20"/>
        </w:rPr>
        <w:t xml:space="preserve"> </w:t>
      </w:r>
      <w:r w:rsidRPr="00ED7888">
        <w:rPr>
          <w:rFonts w:ascii="Arial" w:hAnsi="Arial" w:cs="Arial"/>
          <w:sz w:val="20"/>
          <w:szCs w:val="20"/>
        </w:rPr>
        <w:t>escombros</w:t>
      </w:r>
      <w:r>
        <w:rPr>
          <w:rFonts w:ascii="Arial" w:hAnsi="Arial" w:cs="Arial"/>
          <w:sz w:val="20"/>
          <w:szCs w:val="20"/>
        </w:rPr>
        <w:t xml:space="preserve"> </w:t>
      </w:r>
      <w:r w:rsidRPr="00ED7888">
        <w:rPr>
          <w:rFonts w:ascii="Arial" w:hAnsi="Arial" w:cs="Arial"/>
          <w:sz w:val="20"/>
          <w:szCs w:val="20"/>
        </w:rPr>
        <w:t>entre</w:t>
      </w:r>
      <w:r>
        <w:rPr>
          <w:rFonts w:ascii="Arial" w:hAnsi="Arial" w:cs="Arial"/>
          <w:sz w:val="20"/>
          <w:szCs w:val="20"/>
        </w:rPr>
        <w:t xml:space="preserve"> </w:t>
      </w:r>
      <w:r w:rsidRPr="00ED7888">
        <w:rPr>
          <w:rFonts w:ascii="Arial" w:hAnsi="Arial" w:cs="Arial"/>
          <w:sz w:val="20"/>
          <w:szCs w:val="20"/>
        </w:rPr>
        <w:t>otros,</w:t>
      </w:r>
      <w:r>
        <w:rPr>
          <w:rFonts w:ascii="Arial" w:hAnsi="Arial" w:cs="Arial"/>
          <w:sz w:val="20"/>
          <w:szCs w:val="20"/>
        </w:rPr>
        <w:t xml:space="preserve"> </w:t>
      </w:r>
      <w:r w:rsidRPr="00ED7888">
        <w:rPr>
          <w:rFonts w:ascii="Arial" w:hAnsi="Arial" w:cs="Arial"/>
          <w:sz w:val="20"/>
          <w:szCs w:val="20"/>
        </w:rPr>
        <w:t>donde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realice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manejo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actuación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mismos,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igualmente</w:t>
      </w:r>
      <w:r>
        <w:rPr>
          <w:rFonts w:ascii="Arial" w:hAnsi="Arial" w:cs="Arial"/>
          <w:sz w:val="20"/>
          <w:szCs w:val="20"/>
        </w:rPr>
        <w:t xml:space="preserve"> </w:t>
      </w:r>
      <w:r w:rsidRPr="00ED7888">
        <w:rPr>
          <w:rFonts w:ascii="Arial" w:hAnsi="Arial" w:cs="Arial"/>
          <w:sz w:val="20"/>
          <w:szCs w:val="20"/>
        </w:rPr>
        <w:t>identificar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elementos</w:t>
      </w:r>
      <w:r>
        <w:rPr>
          <w:rFonts w:ascii="Arial" w:hAnsi="Arial" w:cs="Arial"/>
          <w:sz w:val="20"/>
          <w:szCs w:val="20"/>
        </w:rPr>
        <w:t xml:space="preserve"> </w:t>
      </w:r>
      <w:r w:rsidRPr="00ED7888">
        <w:rPr>
          <w:rFonts w:ascii="Arial" w:hAnsi="Arial" w:cs="Arial"/>
          <w:sz w:val="20"/>
          <w:szCs w:val="20"/>
        </w:rPr>
        <w:t>utilizados</w:t>
      </w:r>
      <w:r>
        <w:rPr>
          <w:rFonts w:ascii="Arial" w:hAnsi="Arial" w:cs="Arial"/>
          <w:sz w:val="20"/>
          <w:szCs w:val="20"/>
        </w:rPr>
        <w:t xml:space="preserve"> </w:t>
      </w:r>
      <w:r w:rsidRPr="00ED7888">
        <w:rPr>
          <w:rFonts w:ascii="Arial" w:hAnsi="Arial" w:cs="Arial"/>
          <w:sz w:val="20"/>
          <w:szCs w:val="20"/>
        </w:rPr>
        <w:t>(químicos,</w:t>
      </w:r>
      <w:r>
        <w:rPr>
          <w:rFonts w:ascii="Arial" w:hAnsi="Arial" w:cs="Arial"/>
          <w:sz w:val="20"/>
          <w:szCs w:val="20"/>
        </w:rPr>
        <w:t xml:space="preserve"> </w:t>
      </w:r>
      <w:r w:rsidRPr="00ED7888">
        <w:rPr>
          <w:rFonts w:ascii="Arial" w:hAnsi="Arial" w:cs="Arial"/>
          <w:sz w:val="20"/>
          <w:szCs w:val="20"/>
        </w:rPr>
        <w:t>eléctricos,</w:t>
      </w:r>
      <w:r>
        <w:rPr>
          <w:rFonts w:ascii="Arial" w:hAnsi="Arial" w:cs="Arial"/>
          <w:sz w:val="20"/>
          <w:szCs w:val="20"/>
        </w:rPr>
        <w:t xml:space="preserve"> </w:t>
      </w:r>
      <w:r w:rsidRPr="00ED7888">
        <w:rPr>
          <w:rFonts w:ascii="Arial" w:hAnsi="Arial" w:cs="Arial"/>
          <w:sz w:val="20"/>
          <w:szCs w:val="20"/>
        </w:rPr>
        <w:t>manufacturación</w:t>
      </w:r>
      <w:r>
        <w:rPr>
          <w:rFonts w:ascii="Arial" w:hAnsi="Arial" w:cs="Arial"/>
          <w:sz w:val="20"/>
          <w:szCs w:val="20"/>
        </w:rPr>
        <w:t xml:space="preserve"> </w:t>
      </w:r>
      <w:r w:rsidRPr="00ED7888">
        <w:rPr>
          <w:rFonts w:ascii="Arial" w:hAnsi="Arial" w:cs="Arial"/>
          <w:sz w:val="20"/>
          <w:szCs w:val="20"/>
        </w:rPr>
        <w:t>entre</w:t>
      </w:r>
      <w:r>
        <w:rPr>
          <w:rFonts w:ascii="Arial" w:hAnsi="Arial" w:cs="Arial"/>
          <w:sz w:val="20"/>
          <w:szCs w:val="20"/>
        </w:rPr>
        <w:t xml:space="preserve"> </w:t>
      </w:r>
      <w:r w:rsidRPr="00ED7888">
        <w:rPr>
          <w:rFonts w:ascii="Arial" w:hAnsi="Arial" w:cs="Arial"/>
          <w:sz w:val="20"/>
          <w:szCs w:val="20"/>
        </w:rPr>
        <w:t>otros),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bien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va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realizar</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cada</w:t>
      </w:r>
      <w:r>
        <w:rPr>
          <w:rFonts w:ascii="Arial" w:hAnsi="Arial" w:cs="Arial"/>
          <w:sz w:val="20"/>
          <w:szCs w:val="20"/>
        </w:rPr>
        <w:t xml:space="preserve"> </w:t>
      </w:r>
      <w:r w:rsidRPr="00ED7888">
        <w:rPr>
          <w:rFonts w:ascii="Arial" w:hAnsi="Arial" w:cs="Arial"/>
          <w:sz w:val="20"/>
          <w:szCs w:val="20"/>
        </w:rPr>
        <w:t>actividad</w:t>
      </w:r>
      <w:r>
        <w:rPr>
          <w:rFonts w:ascii="Arial" w:hAnsi="Arial" w:cs="Arial"/>
          <w:sz w:val="20"/>
          <w:szCs w:val="20"/>
        </w:rPr>
        <w:t xml:space="preserve"> </w:t>
      </w:r>
      <w:r w:rsidRPr="00ED7888">
        <w:rPr>
          <w:rFonts w:ascii="Arial" w:hAnsi="Arial" w:cs="Arial"/>
          <w:sz w:val="20"/>
          <w:szCs w:val="20"/>
        </w:rPr>
        <w:t>específica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desarrolle.</w:t>
      </w:r>
    </w:p>
    <w:p w14:paraId="2C1091E7" w14:textId="77777777" w:rsidR="00073BE2" w:rsidRPr="00ED7888" w:rsidRDefault="00073BE2" w:rsidP="00A963D7">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Solicitar</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w:t>
      </w:r>
      <w:r>
        <w:rPr>
          <w:rFonts w:ascii="Arial" w:hAnsi="Arial" w:cs="Arial"/>
          <w:sz w:val="20"/>
          <w:szCs w:val="20"/>
        </w:rPr>
        <w:t xml:space="preserve"> </w:t>
      </w:r>
      <w:r w:rsidRPr="00ED7888">
        <w:rPr>
          <w:rFonts w:ascii="Arial" w:hAnsi="Arial" w:cs="Arial"/>
          <w:sz w:val="20"/>
          <w:szCs w:val="20"/>
        </w:rPr>
        <w:t>posible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análisis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ciclo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vida</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producto</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contratar</w:t>
      </w:r>
      <w:r>
        <w:rPr>
          <w:rFonts w:ascii="Arial" w:hAnsi="Arial" w:cs="Arial"/>
          <w:sz w:val="20"/>
          <w:szCs w:val="20"/>
        </w:rPr>
        <w:t xml:space="preserve"> </w:t>
      </w:r>
      <w:r w:rsidRPr="00ED7888">
        <w:rPr>
          <w:rFonts w:ascii="Arial" w:hAnsi="Arial" w:cs="Arial"/>
          <w:sz w:val="20"/>
          <w:szCs w:val="20"/>
        </w:rPr>
        <w:t>según</w:t>
      </w:r>
      <w:r>
        <w:rPr>
          <w:rFonts w:ascii="Arial" w:hAnsi="Arial" w:cs="Arial"/>
          <w:sz w:val="20"/>
          <w:szCs w:val="20"/>
        </w:rPr>
        <w:t xml:space="preserve"> </w:t>
      </w:r>
      <w:r w:rsidRPr="00ED7888">
        <w:rPr>
          <w:rFonts w:ascii="Arial" w:hAnsi="Arial" w:cs="Arial"/>
          <w:sz w:val="20"/>
          <w:szCs w:val="20"/>
        </w:rPr>
        <w:t>corresponda</w:t>
      </w:r>
    </w:p>
    <w:p w14:paraId="12BA0C09" w14:textId="77777777" w:rsidR="00073BE2" w:rsidRPr="00ED7888" w:rsidRDefault="00073BE2" w:rsidP="00A963D7">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Dar</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decreto</w:t>
      </w:r>
      <w:r>
        <w:rPr>
          <w:rFonts w:ascii="Arial" w:hAnsi="Arial" w:cs="Arial"/>
          <w:sz w:val="20"/>
          <w:szCs w:val="20"/>
        </w:rPr>
        <w:t xml:space="preserve"> </w:t>
      </w:r>
      <w:r w:rsidRPr="00ED7888">
        <w:rPr>
          <w:rFonts w:ascii="Arial" w:hAnsi="Arial" w:cs="Arial"/>
          <w:sz w:val="20"/>
          <w:szCs w:val="20"/>
        </w:rPr>
        <w:t>351</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2014,</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1164</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2002,</w:t>
      </w:r>
      <w:r>
        <w:rPr>
          <w:rFonts w:ascii="Arial" w:hAnsi="Arial" w:cs="Arial"/>
          <w:sz w:val="20"/>
          <w:szCs w:val="20"/>
        </w:rPr>
        <w:t xml:space="preserve"> </w:t>
      </w:r>
      <w:r w:rsidRPr="00ED7888">
        <w:rPr>
          <w:rFonts w:ascii="Arial" w:hAnsi="Arial" w:cs="Arial"/>
          <w:sz w:val="20"/>
          <w:szCs w:val="20"/>
        </w:rPr>
        <w:t>decreto</w:t>
      </w:r>
      <w:r>
        <w:rPr>
          <w:rFonts w:ascii="Arial" w:hAnsi="Arial" w:cs="Arial"/>
          <w:sz w:val="20"/>
          <w:szCs w:val="20"/>
        </w:rPr>
        <w:t xml:space="preserve"> </w:t>
      </w:r>
      <w:r w:rsidRPr="00ED7888">
        <w:rPr>
          <w:rFonts w:ascii="Arial" w:hAnsi="Arial" w:cs="Arial"/>
          <w:sz w:val="20"/>
          <w:szCs w:val="20"/>
        </w:rPr>
        <w:t>4147</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2005</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normas</w:t>
      </w:r>
      <w:r>
        <w:rPr>
          <w:rFonts w:ascii="Arial" w:hAnsi="Arial" w:cs="Arial"/>
          <w:sz w:val="20"/>
          <w:szCs w:val="20"/>
        </w:rPr>
        <w:t xml:space="preserve"> </w:t>
      </w:r>
      <w:r w:rsidRPr="00ED7888">
        <w:rPr>
          <w:rFonts w:ascii="Arial" w:hAnsi="Arial" w:cs="Arial"/>
          <w:sz w:val="20"/>
          <w:szCs w:val="20"/>
        </w:rPr>
        <w:t>complementarias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materia</w:t>
      </w:r>
      <w:r>
        <w:rPr>
          <w:rFonts w:ascii="Arial" w:hAnsi="Arial" w:cs="Arial"/>
          <w:sz w:val="20"/>
          <w:szCs w:val="20"/>
        </w:rPr>
        <w:t xml:space="preserve"> </w:t>
      </w:r>
      <w:r w:rsidRPr="00ED7888">
        <w:rPr>
          <w:rFonts w:ascii="Arial" w:hAnsi="Arial" w:cs="Arial"/>
          <w:sz w:val="20"/>
          <w:szCs w:val="20"/>
        </w:rPr>
        <w:t>ambiental.</w:t>
      </w:r>
    </w:p>
    <w:p w14:paraId="066C62D4" w14:textId="77777777" w:rsidR="00073BE2" w:rsidRDefault="00073BE2" w:rsidP="00A963D7">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empresa</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posee</w:t>
      </w:r>
      <w:r>
        <w:rPr>
          <w:rFonts w:ascii="Arial" w:hAnsi="Arial" w:cs="Arial"/>
          <w:sz w:val="20"/>
          <w:szCs w:val="20"/>
        </w:rPr>
        <w:t xml:space="preserve"> </w:t>
      </w:r>
      <w:r w:rsidRPr="00ED7888">
        <w:rPr>
          <w:rFonts w:ascii="Arial" w:hAnsi="Arial" w:cs="Arial"/>
          <w:sz w:val="20"/>
          <w:szCs w:val="20"/>
        </w:rPr>
        <w:t>empresa</w:t>
      </w:r>
      <w:r>
        <w:rPr>
          <w:rFonts w:ascii="Arial" w:hAnsi="Arial" w:cs="Arial"/>
          <w:sz w:val="20"/>
          <w:szCs w:val="20"/>
        </w:rPr>
        <w:t xml:space="preserve"> </w:t>
      </w:r>
      <w:r w:rsidRPr="00ED7888">
        <w:rPr>
          <w:rFonts w:ascii="Arial" w:hAnsi="Arial" w:cs="Arial"/>
          <w:sz w:val="20"/>
          <w:szCs w:val="20"/>
        </w:rPr>
        <w:t>autorizada</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autoridad</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recolección</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residuos</w:t>
      </w:r>
      <w:r>
        <w:rPr>
          <w:rFonts w:ascii="Arial" w:hAnsi="Arial" w:cs="Arial"/>
          <w:sz w:val="20"/>
          <w:szCs w:val="20"/>
        </w:rPr>
        <w:t xml:space="preserve"> </w:t>
      </w:r>
      <w:r w:rsidRPr="00ED7888">
        <w:rPr>
          <w:rFonts w:ascii="Arial" w:hAnsi="Arial" w:cs="Arial"/>
          <w:sz w:val="20"/>
          <w:szCs w:val="20"/>
        </w:rPr>
        <w:t>peligrosos,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momento</w:t>
      </w:r>
      <w:r>
        <w:rPr>
          <w:rFonts w:ascii="Arial" w:hAnsi="Arial" w:cs="Arial"/>
          <w:sz w:val="20"/>
          <w:szCs w:val="20"/>
        </w:rPr>
        <w:t xml:space="preserve"> </w:t>
      </w:r>
      <w:r w:rsidRPr="00ED7888">
        <w:rPr>
          <w:rFonts w:ascii="Arial" w:hAnsi="Arial" w:cs="Arial"/>
          <w:sz w:val="20"/>
          <w:szCs w:val="20"/>
        </w:rPr>
        <w:t>podrá</w:t>
      </w:r>
      <w:r>
        <w:rPr>
          <w:rFonts w:ascii="Arial" w:hAnsi="Arial" w:cs="Arial"/>
          <w:sz w:val="20"/>
          <w:szCs w:val="20"/>
        </w:rPr>
        <w:t xml:space="preserve"> </w:t>
      </w:r>
      <w:r w:rsidRPr="00ED7888">
        <w:rPr>
          <w:rFonts w:ascii="Arial" w:hAnsi="Arial" w:cs="Arial"/>
          <w:sz w:val="20"/>
          <w:szCs w:val="20"/>
        </w:rPr>
        <w:t>s</w:t>
      </w:r>
      <w:r>
        <w:rPr>
          <w:rFonts w:ascii="Arial" w:hAnsi="Arial" w:cs="Arial"/>
          <w:sz w:val="20"/>
          <w:szCs w:val="20"/>
        </w:rPr>
        <w:t>er objeto de revista</w:t>
      </w:r>
    </w:p>
    <w:p w14:paraId="07182347" w14:textId="77777777" w:rsidR="00073BE2" w:rsidRDefault="00073BE2" w:rsidP="00A963D7">
      <w:pPr>
        <w:widowControl w:val="0"/>
        <w:autoSpaceDE w:val="0"/>
        <w:autoSpaceDN w:val="0"/>
        <w:adjustRightInd w:val="0"/>
        <w:spacing w:after="0" w:line="240" w:lineRule="auto"/>
        <w:ind w:left="720"/>
        <w:jc w:val="both"/>
        <w:rPr>
          <w:rFonts w:ascii="Arial" w:hAnsi="Arial" w:cs="Arial"/>
          <w:sz w:val="20"/>
          <w:szCs w:val="20"/>
        </w:rPr>
      </w:pPr>
    </w:p>
    <w:p w14:paraId="440E207A" w14:textId="77777777" w:rsidR="00073BE2" w:rsidRPr="00ED7888" w:rsidRDefault="00073BE2" w:rsidP="00A963D7">
      <w:pPr>
        <w:pStyle w:val="Prrafodelista"/>
        <w:numPr>
          <w:ilvl w:val="0"/>
          <w:numId w:val="30"/>
        </w:numPr>
        <w:autoSpaceDE w:val="0"/>
        <w:autoSpaceDN w:val="0"/>
        <w:adjustRightInd w:val="0"/>
        <w:jc w:val="both"/>
        <w:rPr>
          <w:rFonts w:ascii="Arial" w:eastAsiaTheme="minorHAnsi" w:hAnsi="Arial" w:cs="Arial"/>
          <w:color w:val="000000"/>
          <w:sz w:val="20"/>
          <w:szCs w:val="20"/>
          <w:lang w:eastAsia="en-US"/>
        </w:rPr>
      </w:pPr>
      <w:r w:rsidRPr="00ED7888">
        <w:rPr>
          <w:rFonts w:ascii="Arial" w:eastAsiaTheme="minorHAnsi" w:hAnsi="Arial" w:cs="Arial"/>
          <w:b/>
          <w:bCs/>
          <w:color w:val="000000"/>
          <w:sz w:val="20"/>
          <w:szCs w:val="20"/>
          <w:lang w:eastAsia="en-US"/>
        </w:rPr>
        <w:t>Etapa</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precontractual,</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celebración</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y</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ejecución</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del</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contrato:</w:t>
      </w:r>
      <w:r>
        <w:rPr>
          <w:rFonts w:ascii="Arial" w:eastAsiaTheme="minorHAnsi" w:hAnsi="Arial" w:cs="Arial"/>
          <w:b/>
          <w:bCs/>
          <w:color w:val="000000"/>
          <w:sz w:val="20"/>
          <w:szCs w:val="20"/>
          <w:lang w:eastAsia="en-US"/>
        </w:rPr>
        <w:t xml:space="preserve"> </w:t>
      </w:r>
      <w:r w:rsidRPr="00ED7888">
        <w:rPr>
          <w:rFonts w:ascii="Arial" w:eastAsiaTheme="minorHAnsi" w:hAnsi="Arial" w:cs="Arial"/>
          <w:color w:val="000000"/>
          <w:sz w:val="20"/>
          <w:szCs w:val="20"/>
          <w:lang w:eastAsia="en-US"/>
        </w:rPr>
        <w:t>la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documentación</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que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se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relaciona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continuación</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deberá</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presentarse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al</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momento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radicar</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la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propuesta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frente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al</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pliego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condiciones</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según</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cronograma.</w:t>
      </w:r>
      <w:r>
        <w:rPr>
          <w:rFonts w:ascii="Arial" w:eastAsiaTheme="minorHAnsi" w:hAnsi="Arial" w:cs="Arial"/>
          <w:color w:val="000000"/>
          <w:sz w:val="20"/>
          <w:szCs w:val="20"/>
          <w:lang w:eastAsia="en-US"/>
        </w:rPr>
        <w:t xml:space="preserve"> </w:t>
      </w:r>
    </w:p>
    <w:p w14:paraId="6D00BF4F" w14:textId="77777777" w:rsidR="00073BE2" w:rsidRPr="00ED7888" w:rsidRDefault="00073BE2" w:rsidP="00A963D7">
      <w:pPr>
        <w:pStyle w:val="Prrafodelista"/>
        <w:autoSpaceDE w:val="0"/>
        <w:autoSpaceDN w:val="0"/>
        <w:adjustRightInd w:val="0"/>
        <w:rPr>
          <w:rFonts w:ascii="Arial" w:eastAsiaTheme="minorHAnsi" w:hAnsi="Arial" w:cs="Arial"/>
          <w:color w:val="000000"/>
          <w:sz w:val="20"/>
          <w:szCs w:val="20"/>
          <w:lang w:eastAsia="en-US"/>
        </w:rPr>
      </w:pPr>
    </w:p>
    <w:p w14:paraId="50B8357B" w14:textId="77777777" w:rsidR="00073BE2" w:rsidRPr="00D34C12" w:rsidRDefault="00073BE2" w:rsidP="00A963D7">
      <w:pPr>
        <w:pStyle w:val="Prrafodelista"/>
        <w:autoSpaceDE w:val="0"/>
        <w:autoSpaceDN w:val="0"/>
        <w:adjustRightInd w:val="0"/>
        <w:jc w:val="both"/>
        <w:rPr>
          <w:rFonts w:ascii="Arial" w:eastAsiaTheme="minorHAnsi" w:hAnsi="Arial" w:cs="Arial"/>
          <w:strike/>
          <w:color w:val="000000"/>
          <w:sz w:val="20"/>
          <w:szCs w:val="20"/>
          <w:lang w:eastAsia="en-US"/>
        </w:rPr>
      </w:pPr>
      <w:r w:rsidRPr="00601222">
        <w:rPr>
          <w:rFonts w:ascii="Arial" w:hAnsi="Arial" w:cs="Arial"/>
          <w:color w:val="000000"/>
          <w:sz w:val="20"/>
          <w:szCs w:val="20"/>
        </w:rPr>
        <w:t>Certificado</w:t>
      </w:r>
      <w:r>
        <w:rPr>
          <w:rFonts w:ascii="Arial" w:hAnsi="Arial" w:cs="Arial"/>
          <w:color w:val="000000"/>
          <w:sz w:val="20"/>
          <w:szCs w:val="20"/>
        </w:rPr>
        <w:t xml:space="preserve"> </w:t>
      </w:r>
      <w:r w:rsidRPr="00601222">
        <w:rPr>
          <w:rFonts w:ascii="Arial" w:hAnsi="Arial" w:cs="Arial"/>
          <w:color w:val="000000"/>
          <w:sz w:val="20"/>
          <w:szCs w:val="20"/>
        </w:rPr>
        <w:t>no</w:t>
      </w:r>
      <w:r>
        <w:rPr>
          <w:rFonts w:ascii="Arial" w:hAnsi="Arial" w:cs="Arial"/>
          <w:color w:val="000000"/>
          <w:sz w:val="20"/>
          <w:szCs w:val="20"/>
        </w:rPr>
        <w:t xml:space="preserve"> </w:t>
      </w:r>
      <w:r w:rsidRPr="00601222">
        <w:rPr>
          <w:rFonts w:ascii="Arial" w:hAnsi="Arial" w:cs="Arial"/>
          <w:color w:val="000000"/>
          <w:sz w:val="20"/>
          <w:szCs w:val="20"/>
        </w:rPr>
        <w:t>superior</w:t>
      </w:r>
      <w:r>
        <w:rPr>
          <w:rFonts w:ascii="Arial" w:hAnsi="Arial" w:cs="Arial"/>
          <w:color w:val="000000"/>
          <w:sz w:val="20"/>
          <w:szCs w:val="20"/>
        </w:rPr>
        <w:t xml:space="preserve"> </w:t>
      </w:r>
      <w:r w:rsidRPr="00601222">
        <w:rPr>
          <w:rFonts w:ascii="Arial" w:hAnsi="Arial" w:cs="Arial"/>
          <w:color w:val="000000"/>
          <w:sz w:val="20"/>
          <w:szCs w:val="20"/>
        </w:rPr>
        <w:t>a</w:t>
      </w:r>
      <w:r>
        <w:rPr>
          <w:rFonts w:ascii="Arial" w:hAnsi="Arial" w:cs="Arial"/>
          <w:color w:val="000000"/>
          <w:sz w:val="20"/>
          <w:szCs w:val="20"/>
        </w:rPr>
        <w:t xml:space="preserve"> </w:t>
      </w:r>
      <w:r w:rsidRPr="00601222">
        <w:rPr>
          <w:rFonts w:ascii="Arial" w:hAnsi="Arial" w:cs="Arial"/>
          <w:color w:val="000000"/>
          <w:sz w:val="20"/>
          <w:szCs w:val="20"/>
        </w:rPr>
        <w:t>tres</w:t>
      </w:r>
      <w:r>
        <w:rPr>
          <w:rFonts w:ascii="Arial" w:hAnsi="Arial" w:cs="Arial"/>
          <w:color w:val="000000"/>
          <w:sz w:val="20"/>
          <w:szCs w:val="20"/>
        </w:rPr>
        <w:t xml:space="preserve"> </w:t>
      </w:r>
      <w:r w:rsidRPr="00601222">
        <w:rPr>
          <w:rFonts w:ascii="Arial" w:hAnsi="Arial" w:cs="Arial"/>
          <w:color w:val="000000"/>
          <w:sz w:val="20"/>
          <w:szCs w:val="20"/>
        </w:rPr>
        <w:t>meses</w:t>
      </w:r>
      <w:r>
        <w:rPr>
          <w:rFonts w:ascii="Arial" w:hAnsi="Arial" w:cs="Arial"/>
          <w:color w:val="000000"/>
          <w:sz w:val="20"/>
          <w:szCs w:val="20"/>
        </w:rPr>
        <w:t xml:space="preserve"> </w:t>
      </w:r>
      <w:r w:rsidRPr="00601222">
        <w:rPr>
          <w:rFonts w:ascii="Arial" w:hAnsi="Arial" w:cs="Arial"/>
          <w:color w:val="000000"/>
          <w:sz w:val="20"/>
          <w:szCs w:val="20"/>
        </w:rPr>
        <w:t>emitido</w:t>
      </w:r>
      <w:r>
        <w:rPr>
          <w:rFonts w:ascii="Arial" w:hAnsi="Arial" w:cs="Arial"/>
          <w:color w:val="000000"/>
          <w:sz w:val="20"/>
          <w:szCs w:val="20"/>
        </w:rPr>
        <w:t xml:space="preserve"> </w:t>
      </w:r>
      <w:r w:rsidRPr="00601222">
        <w:rPr>
          <w:rFonts w:ascii="Arial" w:hAnsi="Arial" w:cs="Arial"/>
          <w:color w:val="000000"/>
          <w:sz w:val="20"/>
          <w:szCs w:val="20"/>
        </w:rPr>
        <w:t>por</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Administradora</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Riesgos</w:t>
      </w:r>
      <w:r>
        <w:rPr>
          <w:rFonts w:ascii="Arial" w:hAnsi="Arial" w:cs="Arial"/>
          <w:color w:val="000000"/>
          <w:sz w:val="20"/>
          <w:szCs w:val="20"/>
        </w:rPr>
        <w:t xml:space="preserve"> </w:t>
      </w:r>
      <w:r w:rsidRPr="00601222">
        <w:rPr>
          <w:rFonts w:ascii="Arial" w:hAnsi="Arial" w:cs="Arial"/>
          <w:color w:val="000000"/>
          <w:sz w:val="20"/>
          <w:szCs w:val="20"/>
        </w:rPr>
        <w:t>Laborales</w:t>
      </w:r>
      <w:r>
        <w:rPr>
          <w:rFonts w:ascii="Arial" w:hAnsi="Arial" w:cs="Arial"/>
          <w:color w:val="000000"/>
          <w:sz w:val="20"/>
          <w:szCs w:val="20"/>
        </w:rPr>
        <w:t xml:space="preserve"> </w:t>
      </w:r>
      <w:r w:rsidRPr="00601222">
        <w:rPr>
          <w:rFonts w:ascii="Arial" w:hAnsi="Arial" w:cs="Arial"/>
          <w:color w:val="000000"/>
          <w:sz w:val="20"/>
          <w:szCs w:val="20"/>
        </w:rPr>
        <w:t>(ARL)</w:t>
      </w:r>
      <w:r>
        <w:rPr>
          <w:rFonts w:ascii="Arial" w:hAnsi="Arial" w:cs="Arial"/>
          <w:color w:val="000000"/>
          <w:sz w:val="20"/>
          <w:szCs w:val="20"/>
        </w:rPr>
        <w:t xml:space="preserve"> </w:t>
      </w:r>
      <w:r w:rsidRPr="00601222">
        <w:rPr>
          <w:rFonts w:ascii="Arial" w:hAnsi="Arial" w:cs="Arial"/>
          <w:color w:val="000000"/>
          <w:sz w:val="20"/>
          <w:szCs w:val="20"/>
        </w:rPr>
        <w:t>sobre</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Evaluación</w:t>
      </w:r>
      <w:r>
        <w:rPr>
          <w:rFonts w:ascii="Arial" w:hAnsi="Arial" w:cs="Arial"/>
          <w:color w:val="000000"/>
          <w:sz w:val="20"/>
          <w:szCs w:val="20"/>
        </w:rPr>
        <w:t xml:space="preserve"> </w:t>
      </w:r>
      <w:r w:rsidRPr="00601222">
        <w:rPr>
          <w:rFonts w:ascii="Arial" w:hAnsi="Arial" w:cs="Arial"/>
          <w:color w:val="000000"/>
          <w:sz w:val="20"/>
          <w:szCs w:val="20"/>
        </w:rPr>
        <w:t>Inicial</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los</w:t>
      </w:r>
      <w:r>
        <w:rPr>
          <w:rFonts w:ascii="Arial" w:hAnsi="Arial" w:cs="Arial"/>
          <w:color w:val="000000"/>
          <w:sz w:val="20"/>
          <w:szCs w:val="20"/>
        </w:rPr>
        <w:t xml:space="preserve"> </w:t>
      </w:r>
      <w:r w:rsidRPr="00601222">
        <w:rPr>
          <w:rFonts w:ascii="Arial" w:hAnsi="Arial" w:cs="Arial"/>
          <w:color w:val="000000"/>
          <w:sz w:val="20"/>
          <w:szCs w:val="20"/>
        </w:rPr>
        <w:t>Estándares</w:t>
      </w:r>
      <w:r>
        <w:rPr>
          <w:rFonts w:ascii="Arial" w:hAnsi="Arial" w:cs="Arial"/>
          <w:color w:val="000000"/>
          <w:sz w:val="20"/>
          <w:szCs w:val="20"/>
        </w:rPr>
        <w:t xml:space="preserve"> </w:t>
      </w:r>
      <w:r w:rsidRPr="00601222">
        <w:rPr>
          <w:rFonts w:ascii="Arial" w:hAnsi="Arial" w:cs="Arial"/>
          <w:color w:val="000000"/>
          <w:sz w:val="20"/>
          <w:szCs w:val="20"/>
        </w:rPr>
        <w:t>Mínimos</w:t>
      </w:r>
      <w:r>
        <w:rPr>
          <w:rFonts w:ascii="Arial" w:hAnsi="Arial" w:cs="Arial"/>
          <w:color w:val="000000"/>
          <w:sz w:val="20"/>
          <w:szCs w:val="20"/>
        </w:rPr>
        <w:t xml:space="preserve"> </w:t>
      </w:r>
      <w:r w:rsidRPr="00601222">
        <w:rPr>
          <w:rFonts w:ascii="Arial" w:hAnsi="Arial" w:cs="Arial"/>
          <w:color w:val="000000"/>
          <w:sz w:val="20"/>
          <w:szCs w:val="20"/>
        </w:rPr>
        <w:t>del</w:t>
      </w:r>
      <w:r>
        <w:rPr>
          <w:rFonts w:ascii="Arial" w:hAnsi="Arial" w:cs="Arial"/>
          <w:color w:val="000000"/>
          <w:sz w:val="20"/>
          <w:szCs w:val="20"/>
        </w:rPr>
        <w:t xml:space="preserve"> </w:t>
      </w:r>
      <w:r w:rsidRPr="00601222">
        <w:rPr>
          <w:rFonts w:ascii="Arial" w:hAnsi="Arial" w:cs="Arial"/>
          <w:color w:val="000000"/>
          <w:sz w:val="20"/>
          <w:szCs w:val="20"/>
        </w:rPr>
        <w:t>Sistema</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Gestión</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Seguridad</w:t>
      </w:r>
      <w:r>
        <w:rPr>
          <w:rFonts w:ascii="Arial" w:hAnsi="Arial" w:cs="Arial"/>
          <w:color w:val="000000"/>
          <w:sz w:val="20"/>
          <w:szCs w:val="20"/>
        </w:rPr>
        <w:t xml:space="preserve"> </w:t>
      </w:r>
      <w:r w:rsidRPr="00601222">
        <w:rPr>
          <w:rFonts w:ascii="Arial" w:hAnsi="Arial" w:cs="Arial"/>
          <w:color w:val="000000"/>
          <w:sz w:val="20"/>
          <w:szCs w:val="20"/>
        </w:rPr>
        <w:t>y</w:t>
      </w:r>
      <w:r>
        <w:rPr>
          <w:rFonts w:ascii="Arial" w:hAnsi="Arial" w:cs="Arial"/>
          <w:color w:val="000000"/>
          <w:sz w:val="20"/>
          <w:szCs w:val="20"/>
        </w:rPr>
        <w:t xml:space="preserve"> </w:t>
      </w:r>
      <w:r w:rsidRPr="00601222">
        <w:rPr>
          <w:rFonts w:ascii="Arial" w:hAnsi="Arial" w:cs="Arial"/>
          <w:color w:val="000000"/>
          <w:sz w:val="20"/>
          <w:szCs w:val="20"/>
        </w:rPr>
        <w:t>Salud</w:t>
      </w:r>
      <w:r>
        <w:rPr>
          <w:rFonts w:ascii="Arial" w:hAnsi="Arial" w:cs="Arial"/>
          <w:color w:val="000000"/>
          <w:sz w:val="20"/>
          <w:szCs w:val="20"/>
        </w:rPr>
        <w:t xml:space="preserve"> </w:t>
      </w:r>
      <w:r w:rsidRPr="00601222">
        <w:rPr>
          <w:rFonts w:ascii="Arial" w:hAnsi="Arial" w:cs="Arial"/>
          <w:color w:val="000000"/>
          <w:sz w:val="20"/>
          <w:szCs w:val="20"/>
        </w:rPr>
        <w:t>en</w:t>
      </w:r>
      <w:r>
        <w:rPr>
          <w:rFonts w:ascii="Arial" w:hAnsi="Arial" w:cs="Arial"/>
          <w:color w:val="000000"/>
          <w:sz w:val="20"/>
          <w:szCs w:val="20"/>
        </w:rPr>
        <w:t xml:space="preserve"> </w:t>
      </w:r>
      <w:r w:rsidRPr="00601222">
        <w:rPr>
          <w:rFonts w:ascii="Arial" w:hAnsi="Arial" w:cs="Arial"/>
          <w:color w:val="000000"/>
          <w:sz w:val="20"/>
          <w:szCs w:val="20"/>
        </w:rPr>
        <w:t>el</w:t>
      </w:r>
      <w:r>
        <w:rPr>
          <w:rFonts w:ascii="Arial" w:hAnsi="Arial" w:cs="Arial"/>
          <w:color w:val="000000"/>
          <w:sz w:val="20"/>
          <w:szCs w:val="20"/>
        </w:rPr>
        <w:t xml:space="preserve"> </w:t>
      </w:r>
      <w:r w:rsidRPr="00601222">
        <w:rPr>
          <w:rFonts w:ascii="Arial" w:hAnsi="Arial" w:cs="Arial"/>
          <w:color w:val="000000"/>
          <w:sz w:val="20"/>
          <w:szCs w:val="20"/>
        </w:rPr>
        <w:t>Trabajo</w:t>
      </w:r>
      <w:r>
        <w:rPr>
          <w:rFonts w:ascii="Arial" w:hAnsi="Arial" w:cs="Arial"/>
          <w:color w:val="000000"/>
          <w:sz w:val="20"/>
          <w:szCs w:val="20"/>
        </w:rPr>
        <w:t xml:space="preserve"> </w:t>
      </w:r>
      <w:r w:rsidRPr="00601222">
        <w:rPr>
          <w:rFonts w:ascii="Arial" w:hAnsi="Arial" w:cs="Arial"/>
          <w:color w:val="000000"/>
          <w:sz w:val="20"/>
          <w:szCs w:val="20"/>
        </w:rPr>
        <w:t>(SGSST),</w:t>
      </w:r>
      <w:r>
        <w:rPr>
          <w:rFonts w:ascii="Arial" w:hAnsi="Arial" w:cs="Arial"/>
          <w:color w:val="000000"/>
          <w:sz w:val="20"/>
          <w:szCs w:val="20"/>
        </w:rPr>
        <w:t xml:space="preserve"> </w:t>
      </w:r>
      <w:r w:rsidRPr="00601222">
        <w:rPr>
          <w:rFonts w:ascii="Arial" w:hAnsi="Arial" w:cs="Arial"/>
          <w:color w:val="000000"/>
          <w:sz w:val="20"/>
          <w:szCs w:val="20"/>
        </w:rPr>
        <w:t>donde</w:t>
      </w:r>
      <w:r>
        <w:rPr>
          <w:rFonts w:ascii="Arial" w:hAnsi="Arial" w:cs="Arial"/>
          <w:color w:val="000000"/>
          <w:sz w:val="20"/>
          <w:szCs w:val="20"/>
        </w:rPr>
        <w:t xml:space="preserve"> </w:t>
      </w:r>
      <w:r w:rsidRPr="00601222">
        <w:rPr>
          <w:rFonts w:ascii="Arial" w:hAnsi="Arial" w:cs="Arial"/>
          <w:color w:val="000000"/>
          <w:sz w:val="20"/>
          <w:szCs w:val="20"/>
        </w:rPr>
        <w:t>conste</w:t>
      </w:r>
      <w:r>
        <w:rPr>
          <w:rFonts w:ascii="Arial" w:hAnsi="Arial" w:cs="Arial"/>
          <w:color w:val="000000"/>
          <w:sz w:val="20"/>
          <w:szCs w:val="20"/>
        </w:rPr>
        <w:t xml:space="preserve"> </w:t>
      </w:r>
      <w:r w:rsidRPr="00601222">
        <w:rPr>
          <w:rFonts w:ascii="Arial" w:hAnsi="Arial" w:cs="Arial"/>
          <w:color w:val="000000"/>
          <w:sz w:val="20"/>
          <w:szCs w:val="20"/>
        </w:rPr>
        <w:t>una</w:t>
      </w:r>
      <w:r>
        <w:rPr>
          <w:rFonts w:ascii="Arial" w:hAnsi="Arial" w:cs="Arial"/>
          <w:color w:val="000000"/>
          <w:sz w:val="20"/>
          <w:szCs w:val="20"/>
        </w:rPr>
        <w:t xml:space="preserve"> </w:t>
      </w:r>
      <w:r w:rsidRPr="00601222">
        <w:rPr>
          <w:rFonts w:ascii="Arial" w:hAnsi="Arial" w:cs="Arial"/>
          <w:color w:val="000000"/>
          <w:sz w:val="20"/>
          <w:szCs w:val="20"/>
        </w:rPr>
        <w:t>calificación</w:t>
      </w:r>
      <w:r>
        <w:rPr>
          <w:rFonts w:ascii="Arial" w:hAnsi="Arial" w:cs="Arial"/>
          <w:color w:val="000000"/>
          <w:sz w:val="20"/>
          <w:szCs w:val="20"/>
        </w:rPr>
        <w:t xml:space="preserve"> </w:t>
      </w:r>
      <w:r w:rsidRPr="00601222">
        <w:rPr>
          <w:rFonts w:ascii="Arial" w:hAnsi="Arial" w:cs="Arial"/>
          <w:color w:val="000000"/>
          <w:sz w:val="20"/>
          <w:szCs w:val="20"/>
        </w:rPr>
        <w:t>que</w:t>
      </w:r>
      <w:r>
        <w:rPr>
          <w:rFonts w:ascii="Arial" w:hAnsi="Arial" w:cs="Arial"/>
          <w:color w:val="000000"/>
          <w:sz w:val="20"/>
          <w:szCs w:val="20"/>
        </w:rPr>
        <w:t xml:space="preserve"> </w:t>
      </w:r>
      <w:r w:rsidRPr="00601222">
        <w:rPr>
          <w:rFonts w:ascii="Arial" w:hAnsi="Arial" w:cs="Arial"/>
          <w:color w:val="000000"/>
          <w:sz w:val="20"/>
          <w:szCs w:val="20"/>
        </w:rPr>
        <w:t>se</w:t>
      </w:r>
      <w:r>
        <w:rPr>
          <w:rFonts w:ascii="Arial" w:hAnsi="Arial" w:cs="Arial"/>
          <w:color w:val="000000"/>
          <w:sz w:val="20"/>
          <w:szCs w:val="20"/>
        </w:rPr>
        <w:t xml:space="preserve"> </w:t>
      </w:r>
      <w:r w:rsidRPr="00601222">
        <w:rPr>
          <w:rFonts w:ascii="Arial" w:hAnsi="Arial" w:cs="Arial"/>
          <w:color w:val="000000"/>
          <w:sz w:val="20"/>
          <w:szCs w:val="20"/>
        </w:rPr>
        <w:t>encuentre</w:t>
      </w:r>
      <w:r>
        <w:rPr>
          <w:rFonts w:ascii="Arial" w:hAnsi="Arial" w:cs="Arial"/>
          <w:color w:val="000000"/>
          <w:sz w:val="20"/>
          <w:szCs w:val="20"/>
        </w:rPr>
        <w:t xml:space="preserve"> </w:t>
      </w:r>
      <w:r w:rsidRPr="00601222">
        <w:rPr>
          <w:rFonts w:ascii="Arial" w:hAnsi="Arial" w:cs="Arial"/>
          <w:color w:val="000000"/>
          <w:sz w:val="20"/>
          <w:szCs w:val="20"/>
        </w:rPr>
        <w:t>en</w:t>
      </w:r>
      <w:r>
        <w:rPr>
          <w:rFonts w:ascii="Arial" w:hAnsi="Arial" w:cs="Arial"/>
          <w:color w:val="000000"/>
          <w:sz w:val="20"/>
          <w:szCs w:val="20"/>
        </w:rPr>
        <w:t xml:space="preserve"> </w:t>
      </w:r>
      <w:r w:rsidRPr="00601222">
        <w:rPr>
          <w:rFonts w:ascii="Arial" w:hAnsi="Arial" w:cs="Arial"/>
          <w:color w:val="000000"/>
          <w:sz w:val="20"/>
          <w:szCs w:val="20"/>
        </w:rPr>
        <w:t>una</w:t>
      </w:r>
      <w:r>
        <w:rPr>
          <w:rFonts w:ascii="Arial" w:hAnsi="Arial" w:cs="Arial"/>
          <w:color w:val="000000"/>
          <w:sz w:val="20"/>
          <w:szCs w:val="20"/>
        </w:rPr>
        <w:t xml:space="preserve"> </w:t>
      </w:r>
      <w:r w:rsidRPr="00601222">
        <w:rPr>
          <w:rFonts w:ascii="Arial" w:hAnsi="Arial" w:cs="Arial"/>
          <w:color w:val="000000"/>
          <w:sz w:val="20"/>
          <w:szCs w:val="20"/>
        </w:rPr>
        <w:t>escala</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valoración</w:t>
      </w:r>
      <w:r>
        <w:rPr>
          <w:rFonts w:ascii="Arial" w:hAnsi="Arial" w:cs="Arial"/>
          <w:color w:val="000000"/>
          <w:sz w:val="20"/>
          <w:szCs w:val="20"/>
        </w:rPr>
        <w:t xml:space="preserve"> </w:t>
      </w:r>
      <w:r w:rsidRPr="00601222">
        <w:rPr>
          <w:rFonts w:ascii="Arial" w:hAnsi="Arial" w:cs="Arial"/>
          <w:color w:val="000000"/>
          <w:sz w:val="20"/>
          <w:szCs w:val="20"/>
        </w:rPr>
        <w:t>“Aceptable”</w:t>
      </w:r>
      <w:r>
        <w:rPr>
          <w:rFonts w:ascii="Arial" w:hAnsi="Arial" w:cs="Arial"/>
          <w:color w:val="000000"/>
          <w:sz w:val="20"/>
          <w:szCs w:val="20"/>
        </w:rPr>
        <w:t xml:space="preserve"> </w:t>
      </w:r>
      <w:r w:rsidRPr="00601222">
        <w:rPr>
          <w:rFonts w:ascii="Arial" w:hAnsi="Arial" w:cs="Arial"/>
          <w:color w:val="000000"/>
          <w:sz w:val="20"/>
          <w:szCs w:val="20"/>
        </w:rPr>
        <w:t>(puntaje</w:t>
      </w:r>
      <w:r>
        <w:rPr>
          <w:rFonts w:ascii="Arial" w:hAnsi="Arial" w:cs="Arial"/>
          <w:color w:val="000000"/>
          <w:sz w:val="20"/>
          <w:szCs w:val="20"/>
        </w:rPr>
        <w:t xml:space="preserve"> </w:t>
      </w:r>
      <w:r w:rsidRPr="00601222">
        <w:rPr>
          <w:rFonts w:ascii="Arial" w:hAnsi="Arial" w:cs="Arial"/>
          <w:color w:val="000000"/>
          <w:sz w:val="20"/>
          <w:szCs w:val="20"/>
        </w:rPr>
        <w:t>mayor</w:t>
      </w:r>
      <w:r>
        <w:rPr>
          <w:rFonts w:ascii="Arial" w:hAnsi="Arial" w:cs="Arial"/>
          <w:color w:val="000000"/>
          <w:sz w:val="20"/>
          <w:szCs w:val="20"/>
        </w:rPr>
        <w:t xml:space="preserve"> </w:t>
      </w:r>
      <w:r w:rsidRPr="00601222">
        <w:rPr>
          <w:rFonts w:ascii="Arial" w:hAnsi="Arial" w:cs="Arial"/>
          <w:color w:val="000000"/>
          <w:sz w:val="20"/>
          <w:szCs w:val="20"/>
        </w:rPr>
        <w:t>a</w:t>
      </w:r>
      <w:r>
        <w:rPr>
          <w:rFonts w:ascii="Arial" w:hAnsi="Arial" w:cs="Arial"/>
          <w:color w:val="000000"/>
          <w:sz w:val="20"/>
          <w:szCs w:val="20"/>
        </w:rPr>
        <w:t xml:space="preserve"> </w:t>
      </w:r>
      <w:r w:rsidRPr="00601222">
        <w:rPr>
          <w:rFonts w:ascii="Arial" w:hAnsi="Arial" w:cs="Arial"/>
          <w:color w:val="000000"/>
          <w:sz w:val="20"/>
          <w:szCs w:val="20"/>
        </w:rPr>
        <w:t>85%)</w:t>
      </w:r>
      <w:r>
        <w:rPr>
          <w:rFonts w:ascii="Arial" w:hAnsi="Arial" w:cs="Arial"/>
          <w:color w:val="000000"/>
          <w:sz w:val="20"/>
          <w:szCs w:val="20"/>
        </w:rPr>
        <w:t xml:space="preserve"> </w:t>
      </w:r>
      <w:r w:rsidRPr="00601222">
        <w:rPr>
          <w:rFonts w:ascii="Arial" w:hAnsi="Arial" w:cs="Arial"/>
          <w:color w:val="000000"/>
          <w:sz w:val="20"/>
          <w:szCs w:val="20"/>
        </w:rPr>
        <w:t>y</w:t>
      </w:r>
      <w:r>
        <w:rPr>
          <w:rFonts w:ascii="Arial" w:hAnsi="Arial" w:cs="Arial"/>
          <w:color w:val="000000"/>
          <w:sz w:val="20"/>
          <w:szCs w:val="20"/>
        </w:rPr>
        <w:t xml:space="preserve"> </w:t>
      </w:r>
      <w:r w:rsidRPr="00601222">
        <w:rPr>
          <w:rFonts w:ascii="Arial" w:hAnsi="Arial" w:cs="Arial"/>
          <w:color w:val="000000"/>
          <w:sz w:val="20"/>
          <w:szCs w:val="20"/>
        </w:rPr>
        <w:t>mantener</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calificación</w:t>
      </w:r>
      <w:r>
        <w:rPr>
          <w:rFonts w:ascii="Arial" w:hAnsi="Arial" w:cs="Arial"/>
          <w:color w:val="000000"/>
          <w:sz w:val="20"/>
          <w:szCs w:val="20"/>
        </w:rPr>
        <w:t xml:space="preserve"> </w:t>
      </w:r>
      <w:r w:rsidRPr="00601222">
        <w:rPr>
          <w:rFonts w:ascii="Arial" w:hAnsi="Arial" w:cs="Arial"/>
          <w:color w:val="000000"/>
          <w:sz w:val="20"/>
          <w:szCs w:val="20"/>
        </w:rPr>
        <w:t>y</w:t>
      </w:r>
      <w:r>
        <w:rPr>
          <w:rFonts w:ascii="Arial" w:hAnsi="Arial" w:cs="Arial"/>
          <w:color w:val="000000"/>
          <w:sz w:val="20"/>
          <w:szCs w:val="20"/>
        </w:rPr>
        <w:t xml:space="preserve"> </w:t>
      </w:r>
      <w:r w:rsidRPr="00601222">
        <w:rPr>
          <w:rFonts w:ascii="Arial" w:hAnsi="Arial" w:cs="Arial"/>
          <w:color w:val="000000"/>
          <w:sz w:val="20"/>
          <w:szCs w:val="20"/>
        </w:rPr>
        <w:t>evidencias</w:t>
      </w:r>
      <w:r>
        <w:rPr>
          <w:rFonts w:ascii="Arial" w:hAnsi="Arial" w:cs="Arial"/>
          <w:color w:val="000000"/>
          <w:sz w:val="20"/>
          <w:szCs w:val="20"/>
        </w:rPr>
        <w:t xml:space="preserve"> </w:t>
      </w:r>
      <w:r w:rsidRPr="00601222">
        <w:rPr>
          <w:rFonts w:ascii="Arial" w:hAnsi="Arial" w:cs="Arial"/>
          <w:color w:val="000000"/>
          <w:sz w:val="20"/>
          <w:szCs w:val="20"/>
        </w:rPr>
        <w:t>a</w:t>
      </w:r>
      <w:r>
        <w:rPr>
          <w:rFonts w:ascii="Arial" w:hAnsi="Arial" w:cs="Arial"/>
          <w:color w:val="000000"/>
          <w:sz w:val="20"/>
          <w:szCs w:val="20"/>
        </w:rPr>
        <w:t xml:space="preserve"> </w:t>
      </w:r>
      <w:r w:rsidRPr="00601222">
        <w:rPr>
          <w:rFonts w:ascii="Arial" w:hAnsi="Arial" w:cs="Arial"/>
          <w:color w:val="000000"/>
          <w:sz w:val="20"/>
          <w:szCs w:val="20"/>
        </w:rPr>
        <w:t>disposición</w:t>
      </w:r>
      <w:r>
        <w:rPr>
          <w:rFonts w:ascii="Arial" w:hAnsi="Arial" w:cs="Arial"/>
          <w:color w:val="000000"/>
          <w:sz w:val="20"/>
          <w:szCs w:val="20"/>
        </w:rPr>
        <w:t xml:space="preserve"> </w:t>
      </w:r>
      <w:r w:rsidRPr="00601222">
        <w:rPr>
          <w:rFonts w:ascii="Arial" w:hAnsi="Arial" w:cs="Arial"/>
          <w:color w:val="000000"/>
          <w:sz w:val="20"/>
          <w:szCs w:val="20"/>
        </w:rPr>
        <w:t>(para</w:t>
      </w:r>
      <w:r>
        <w:rPr>
          <w:rFonts w:ascii="Arial" w:hAnsi="Arial" w:cs="Arial"/>
          <w:color w:val="000000"/>
          <w:sz w:val="20"/>
          <w:szCs w:val="20"/>
        </w:rPr>
        <w:t xml:space="preserve"> </w:t>
      </w:r>
      <w:r w:rsidRPr="00601222">
        <w:rPr>
          <w:rFonts w:ascii="Arial" w:hAnsi="Arial" w:cs="Arial"/>
          <w:color w:val="000000"/>
          <w:sz w:val="20"/>
          <w:szCs w:val="20"/>
        </w:rPr>
        <w:t>el</w:t>
      </w:r>
      <w:r>
        <w:rPr>
          <w:rFonts w:ascii="Arial" w:hAnsi="Arial" w:cs="Arial"/>
          <w:color w:val="000000"/>
          <w:sz w:val="20"/>
          <w:szCs w:val="20"/>
        </w:rPr>
        <w:t xml:space="preserve"> </w:t>
      </w:r>
      <w:r w:rsidRPr="00601222">
        <w:rPr>
          <w:rFonts w:ascii="Arial" w:hAnsi="Arial" w:cs="Arial"/>
          <w:color w:val="000000"/>
          <w:sz w:val="20"/>
          <w:szCs w:val="20"/>
        </w:rPr>
        <w:t>caso</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consorcio</w:t>
      </w:r>
      <w:r>
        <w:rPr>
          <w:rFonts w:ascii="Arial" w:hAnsi="Arial" w:cs="Arial"/>
          <w:color w:val="000000"/>
          <w:sz w:val="20"/>
          <w:szCs w:val="20"/>
        </w:rPr>
        <w:t xml:space="preserve"> </w:t>
      </w:r>
      <w:r w:rsidRPr="00601222">
        <w:rPr>
          <w:rFonts w:ascii="Arial" w:hAnsi="Arial" w:cs="Arial"/>
          <w:color w:val="000000"/>
          <w:sz w:val="20"/>
          <w:szCs w:val="20"/>
        </w:rPr>
        <w:t>o</w:t>
      </w:r>
      <w:r>
        <w:rPr>
          <w:rFonts w:ascii="Arial" w:hAnsi="Arial" w:cs="Arial"/>
          <w:color w:val="000000"/>
          <w:sz w:val="20"/>
          <w:szCs w:val="20"/>
        </w:rPr>
        <w:t xml:space="preserve"> </w:t>
      </w:r>
      <w:r w:rsidRPr="00601222">
        <w:rPr>
          <w:rFonts w:ascii="Arial" w:hAnsi="Arial" w:cs="Arial"/>
          <w:color w:val="000000"/>
          <w:sz w:val="20"/>
          <w:szCs w:val="20"/>
        </w:rPr>
        <w:t>uniones</w:t>
      </w:r>
      <w:r>
        <w:rPr>
          <w:rFonts w:ascii="Arial" w:hAnsi="Arial" w:cs="Arial"/>
          <w:color w:val="000000"/>
          <w:sz w:val="20"/>
          <w:szCs w:val="20"/>
        </w:rPr>
        <w:t xml:space="preserve"> </w:t>
      </w:r>
      <w:r w:rsidRPr="00601222">
        <w:rPr>
          <w:rFonts w:ascii="Arial" w:hAnsi="Arial" w:cs="Arial"/>
          <w:color w:val="000000"/>
          <w:sz w:val="20"/>
          <w:szCs w:val="20"/>
        </w:rPr>
        <w:t>temporales</w:t>
      </w:r>
      <w:r>
        <w:rPr>
          <w:rFonts w:ascii="Arial" w:hAnsi="Arial" w:cs="Arial"/>
          <w:color w:val="000000"/>
          <w:sz w:val="20"/>
          <w:szCs w:val="20"/>
        </w:rPr>
        <w:t xml:space="preserve"> </w:t>
      </w:r>
      <w:r w:rsidRPr="00601222">
        <w:rPr>
          <w:rFonts w:ascii="Arial" w:hAnsi="Arial" w:cs="Arial"/>
          <w:color w:val="000000"/>
          <w:sz w:val="20"/>
          <w:szCs w:val="20"/>
        </w:rPr>
        <w:t>se</w:t>
      </w:r>
      <w:r>
        <w:rPr>
          <w:rFonts w:ascii="Arial" w:hAnsi="Arial" w:cs="Arial"/>
          <w:color w:val="000000"/>
          <w:sz w:val="20"/>
          <w:szCs w:val="20"/>
        </w:rPr>
        <w:t xml:space="preserve"> </w:t>
      </w:r>
      <w:r w:rsidRPr="00601222">
        <w:rPr>
          <w:rFonts w:ascii="Arial" w:hAnsi="Arial" w:cs="Arial"/>
          <w:color w:val="000000"/>
          <w:sz w:val="20"/>
          <w:szCs w:val="20"/>
        </w:rPr>
        <w:t>deberá</w:t>
      </w:r>
      <w:r>
        <w:rPr>
          <w:rFonts w:ascii="Arial" w:hAnsi="Arial" w:cs="Arial"/>
          <w:color w:val="000000"/>
          <w:sz w:val="20"/>
          <w:szCs w:val="20"/>
        </w:rPr>
        <w:t xml:space="preserve"> </w:t>
      </w:r>
      <w:r w:rsidRPr="00601222">
        <w:rPr>
          <w:rFonts w:ascii="Arial" w:hAnsi="Arial" w:cs="Arial"/>
          <w:color w:val="000000"/>
          <w:sz w:val="20"/>
          <w:szCs w:val="20"/>
        </w:rPr>
        <w:t>presentar</w:t>
      </w:r>
      <w:r>
        <w:rPr>
          <w:rFonts w:ascii="Arial" w:hAnsi="Arial" w:cs="Arial"/>
          <w:color w:val="000000"/>
          <w:sz w:val="20"/>
          <w:szCs w:val="20"/>
        </w:rPr>
        <w:t xml:space="preserve"> </w:t>
      </w:r>
      <w:r w:rsidRPr="00601222">
        <w:rPr>
          <w:rFonts w:ascii="Arial" w:hAnsi="Arial" w:cs="Arial"/>
          <w:color w:val="000000"/>
          <w:sz w:val="20"/>
          <w:szCs w:val="20"/>
        </w:rPr>
        <w:t>el</w:t>
      </w:r>
      <w:r>
        <w:rPr>
          <w:rFonts w:ascii="Arial" w:hAnsi="Arial" w:cs="Arial"/>
          <w:color w:val="000000"/>
          <w:sz w:val="20"/>
          <w:szCs w:val="20"/>
        </w:rPr>
        <w:t xml:space="preserve"> </w:t>
      </w:r>
      <w:r w:rsidRPr="00601222">
        <w:rPr>
          <w:rFonts w:ascii="Arial" w:hAnsi="Arial" w:cs="Arial"/>
          <w:color w:val="000000"/>
          <w:sz w:val="20"/>
          <w:szCs w:val="20"/>
        </w:rPr>
        <w:t>certificado</w:t>
      </w:r>
      <w:r>
        <w:rPr>
          <w:rFonts w:ascii="Arial" w:hAnsi="Arial" w:cs="Arial"/>
          <w:color w:val="000000"/>
          <w:sz w:val="20"/>
          <w:szCs w:val="20"/>
        </w:rPr>
        <w:t xml:space="preserve"> </w:t>
      </w:r>
      <w:r w:rsidRPr="00601222">
        <w:rPr>
          <w:rFonts w:ascii="Arial" w:hAnsi="Arial" w:cs="Arial"/>
          <w:color w:val="000000"/>
          <w:sz w:val="20"/>
          <w:szCs w:val="20"/>
        </w:rPr>
        <w:t>por</w:t>
      </w:r>
      <w:r>
        <w:rPr>
          <w:rFonts w:ascii="Arial" w:hAnsi="Arial" w:cs="Arial"/>
          <w:color w:val="000000"/>
          <w:sz w:val="20"/>
          <w:szCs w:val="20"/>
        </w:rPr>
        <w:t xml:space="preserve"> </w:t>
      </w:r>
      <w:r w:rsidRPr="00601222">
        <w:rPr>
          <w:rFonts w:ascii="Arial" w:hAnsi="Arial" w:cs="Arial"/>
          <w:color w:val="000000"/>
          <w:sz w:val="20"/>
          <w:szCs w:val="20"/>
        </w:rPr>
        <w:t>cada</w:t>
      </w:r>
      <w:r>
        <w:rPr>
          <w:rFonts w:ascii="Arial" w:hAnsi="Arial" w:cs="Arial"/>
          <w:color w:val="000000"/>
          <w:sz w:val="20"/>
          <w:szCs w:val="20"/>
        </w:rPr>
        <w:t xml:space="preserve"> </w:t>
      </w:r>
      <w:r w:rsidRPr="00601222">
        <w:rPr>
          <w:rFonts w:ascii="Arial" w:hAnsi="Arial" w:cs="Arial"/>
          <w:color w:val="000000"/>
          <w:sz w:val="20"/>
          <w:szCs w:val="20"/>
        </w:rPr>
        <w:t>empresa</w:t>
      </w:r>
      <w:r>
        <w:rPr>
          <w:rFonts w:ascii="Arial" w:hAnsi="Arial" w:cs="Arial"/>
          <w:color w:val="000000"/>
          <w:sz w:val="20"/>
          <w:szCs w:val="20"/>
        </w:rPr>
        <w:t xml:space="preserve"> </w:t>
      </w:r>
      <w:r w:rsidRPr="00601222">
        <w:rPr>
          <w:rFonts w:ascii="Arial" w:hAnsi="Arial" w:cs="Arial"/>
          <w:color w:val="000000"/>
          <w:sz w:val="20"/>
          <w:szCs w:val="20"/>
        </w:rPr>
        <w:t>que</w:t>
      </w:r>
      <w:r>
        <w:rPr>
          <w:rFonts w:ascii="Arial" w:hAnsi="Arial" w:cs="Arial"/>
          <w:color w:val="000000"/>
          <w:sz w:val="20"/>
          <w:szCs w:val="20"/>
        </w:rPr>
        <w:t xml:space="preserve"> </w:t>
      </w:r>
      <w:r w:rsidRPr="00601222">
        <w:rPr>
          <w:rFonts w:ascii="Arial" w:hAnsi="Arial" w:cs="Arial"/>
          <w:color w:val="000000"/>
          <w:sz w:val="20"/>
          <w:szCs w:val="20"/>
        </w:rPr>
        <w:t>conforma</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unión</w:t>
      </w:r>
      <w:r>
        <w:rPr>
          <w:rFonts w:ascii="Arial" w:hAnsi="Arial" w:cs="Arial"/>
          <w:color w:val="000000"/>
          <w:sz w:val="20"/>
          <w:szCs w:val="20"/>
        </w:rPr>
        <w:t xml:space="preserve"> </w:t>
      </w:r>
      <w:r w:rsidRPr="00601222">
        <w:rPr>
          <w:rFonts w:ascii="Arial" w:hAnsi="Arial" w:cs="Arial"/>
          <w:color w:val="000000"/>
          <w:sz w:val="20"/>
          <w:szCs w:val="20"/>
        </w:rPr>
        <w:t>temporal</w:t>
      </w:r>
      <w:r>
        <w:rPr>
          <w:rFonts w:ascii="Arial" w:hAnsi="Arial" w:cs="Arial"/>
          <w:color w:val="000000"/>
          <w:sz w:val="20"/>
          <w:szCs w:val="20"/>
        </w:rPr>
        <w:t xml:space="preserve"> </w:t>
      </w:r>
      <w:r w:rsidRPr="00601222">
        <w:rPr>
          <w:rFonts w:ascii="Arial" w:hAnsi="Arial" w:cs="Arial"/>
          <w:color w:val="000000"/>
          <w:sz w:val="20"/>
          <w:szCs w:val="20"/>
        </w:rPr>
        <w:t>o</w:t>
      </w:r>
      <w:r>
        <w:rPr>
          <w:rFonts w:ascii="Arial" w:hAnsi="Arial" w:cs="Arial"/>
          <w:color w:val="000000"/>
          <w:sz w:val="20"/>
          <w:szCs w:val="20"/>
        </w:rPr>
        <w:t xml:space="preserve"> </w:t>
      </w:r>
      <w:r w:rsidRPr="00601222">
        <w:rPr>
          <w:rFonts w:ascii="Arial" w:hAnsi="Arial" w:cs="Arial"/>
          <w:color w:val="000000"/>
          <w:sz w:val="20"/>
          <w:szCs w:val="20"/>
        </w:rPr>
        <w:t>consorcio).</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calificación</w:t>
      </w:r>
      <w:r>
        <w:rPr>
          <w:rFonts w:ascii="Arial" w:hAnsi="Arial" w:cs="Arial"/>
          <w:color w:val="000000"/>
          <w:sz w:val="20"/>
          <w:szCs w:val="20"/>
        </w:rPr>
        <w:t xml:space="preserve"> </w:t>
      </w:r>
      <w:r w:rsidRPr="00601222">
        <w:rPr>
          <w:rFonts w:ascii="Arial" w:hAnsi="Arial" w:cs="Arial"/>
          <w:color w:val="000000"/>
          <w:sz w:val="20"/>
          <w:szCs w:val="20"/>
        </w:rPr>
        <w:t>total</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Evaluación</w:t>
      </w:r>
      <w:r>
        <w:rPr>
          <w:rFonts w:ascii="Arial" w:hAnsi="Arial" w:cs="Arial"/>
          <w:color w:val="000000"/>
          <w:sz w:val="20"/>
          <w:szCs w:val="20"/>
        </w:rPr>
        <w:t xml:space="preserve"> </w:t>
      </w:r>
      <w:r w:rsidRPr="00601222">
        <w:rPr>
          <w:rFonts w:ascii="Arial" w:hAnsi="Arial" w:cs="Arial"/>
          <w:color w:val="000000"/>
          <w:sz w:val="20"/>
          <w:szCs w:val="20"/>
        </w:rPr>
        <w:t>Inicial</w:t>
      </w:r>
      <w:r>
        <w:rPr>
          <w:rFonts w:ascii="Arial" w:hAnsi="Arial" w:cs="Arial"/>
          <w:color w:val="000000"/>
          <w:sz w:val="20"/>
          <w:szCs w:val="20"/>
        </w:rPr>
        <w:t xml:space="preserve"> </w:t>
      </w:r>
      <w:r w:rsidRPr="00601222">
        <w:rPr>
          <w:rFonts w:ascii="Arial" w:hAnsi="Arial" w:cs="Arial"/>
          <w:color w:val="000000"/>
          <w:sz w:val="20"/>
          <w:szCs w:val="20"/>
        </w:rPr>
        <w:t>del</w:t>
      </w:r>
      <w:r>
        <w:rPr>
          <w:rFonts w:ascii="Arial" w:hAnsi="Arial" w:cs="Arial"/>
          <w:color w:val="000000"/>
          <w:sz w:val="20"/>
          <w:szCs w:val="20"/>
        </w:rPr>
        <w:t xml:space="preserve"> </w:t>
      </w:r>
      <w:r w:rsidRPr="00601222">
        <w:rPr>
          <w:rFonts w:ascii="Arial" w:hAnsi="Arial" w:cs="Arial"/>
          <w:color w:val="000000"/>
          <w:sz w:val="20"/>
          <w:szCs w:val="20"/>
        </w:rPr>
        <w:t>SGSST</w:t>
      </w:r>
      <w:r>
        <w:rPr>
          <w:rFonts w:ascii="Arial" w:hAnsi="Arial" w:cs="Arial"/>
          <w:color w:val="000000"/>
          <w:sz w:val="20"/>
          <w:szCs w:val="20"/>
        </w:rPr>
        <w:t xml:space="preserve"> </w:t>
      </w:r>
      <w:r w:rsidRPr="00601222">
        <w:rPr>
          <w:rFonts w:ascii="Arial" w:hAnsi="Arial" w:cs="Arial"/>
          <w:color w:val="000000"/>
          <w:sz w:val="20"/>
          <w:szCs w:val="20"/>
        </w:rPr>
        <w:t>será</w:t>
      </w:r>
      <w:r>
        <w:rPr>
          <w:rFonts w:ascii="Arial" w:hAnsi="Arial" w:cs="Arial"/>
          <w:color w:val="000000"/>
          <w:sz w:val="20"/>
          <w:szCs w:val="20"/>
        </w:rPr>
        <w:t xml:space="preserve"> </w:t>
      </w:r>
      <w:r w:rsidRPr="00601222">
        <w:rPr>
          <w:rFonts w:ascii="Arial" w:hAnsi="Arial" w:cs="Arial"/>
          <w:color w:val="000000"/>
          <w:sz w:val="20"/>
          <w:szCs w:val="20"/>
        </w:rPr>
        <w:t>objeto</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verificación</w:t>
      </w:r>
      <w:r>
        <w:rPr>
          <w:rFonts w:ascii="Arial" w:hAnsi="Arial" w:cs="Arial"/>
          <w:color w:val="000000"/>
          <w:sz w:val="20"/>
          <w:szCs w:val="20"/>
        </w:rPr>
        <w:t xml:space="preserve"> </w:t>
      </w:r>
      <w:r w:rsidRPr="00601222">
        <w:rPr>
          <w:rFonts w:ascii="Arial" w:hAnsi="Arial" w:cs="Arial"/>
          <w:color w:val="000000"/>
          <w:sz w:val="20"/>
          <w:szCs w:val="20"/>
        </w:rPr>
        <w:t>durante</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ejecución</w:t>
      </w:r>
      <w:r>
        <w:rPr>
          <w:rFonts w:ascii="Arial" w:hAnsi="Arial" w:cs="Arial"/>
          <w:color w:val="000000"/>
          <w:sz w:val="20"/>
          <w:szCs w:val="20"/>
        </w:rPr>
        <w:t xml:space="preserve"> </w:t>
      </w:r>
      <w:r w:rsidRPr="00601222">
        <w:rPr>
          <w:rFonts w:ascii="Arial" w:hAnsi="Arial" w:cs="Arial"/>
          <w:color w:val="000000"/>
          <w:sz w:val="20"/>
          <w:szCs w:val="20"/>
        </w:rPr>
        <w:t>del</w:t>
      </w:r>
      <w:r>
        <w:rPr>
          <w:rFonts w:ascii="Arial" w:hAnsi="Arial" w:cs="Arial"/>
          <w:color w:val="000000"/>
          <w:sz w:val="20"/>
          <w:szCs w:val="20"/>
        </w:rPr>
        <w:t xml:space="preserve"> </w:t>
      </w:r>
      <w:r w:rsidRPr="00601222">
        <w:rPr>
          <w:rFonts w:ascii="Arial" w:hAnsi="Arial" w:cs="Arial"/>
          <w:color w:val="000000"/>
          <w:sz w:val="20"/>
          <w:szCs w:val="20"/>
        </w:rPr>
        <w:t>contrato.</w:t>
      </w:r>
    </w:p>
    <w:p w14:paraId="45E88C38" w14:textId="77777777" w:rsidR="00073BE2" w:rsidRPr="00ED7888" w:rsidRDefault="00073BE2" w:rsidP="00A963D7">
      <w:pPr>
        <w:pStyle w:val="Prrafodelista"/>
        <w:autoSpaceDE w:val="0"/>
        <w:autoSpaceDN w:val="0"/>
        <w:adjustRightInd w:val="0"/>
        <w:rPr>
          <w:rFonts w:ascii="Arial" w:eastAsiaTheme="minorHAnsi" w:hAnsi="Arial" w:cs="Arial"/>
          <w:color w:val="000000"/>
          <w:sz w:val="20"/>
          <w:szCs w:val="20"/>
          <w:lang w:eastAsia="en-US"/>
        </w:rPr>
      </w:pPr>
    </w:p>
    <w:p w14:paraId="055826B3" w14:textId="77777777" w:rsidR="00073BE2" w:rsidRDefault="00073BE2" w:rsidP="00A963D7">
      <w:pPr>
        <w:pStyle w:val="Prrafodelista"/>
        <w:autoSpaceDE w:val="0"/>
        <w:autoSpaceDN w:val="0"/>
        <w:adjustRightInd w:val="0"/>
        <w:rPr>
          <w:rFonts w:ascii="Arial" w:eastAsiaTheme="minorHAnsi" w:hAnsi="Arial" w:cs="Arial"/>
          <w:color w:val="000000"/>
          <w:sz w:val="20"/>
          <w:szCs w:val="20"/>
          <w:lang w:eastAsia="en-US"/>
        </w:rPr>
      </w:pPr>
      <w:r w:rsidRPr="00ED7888">
        <w:rPr>
          <w:rFonts w:ascii="Arial" w:eastAsiaTheme="minorHAnsi" w:hAnsi="Arial" w:cs="Arial"/>
          <w:color w:val="000000"/>
          <w:sz w:val="20"/>
          <w:szCs w:val="20"/>
          <w:lang w:eastAsia="en-US"/>
        </w:rPr>
        <w:t>Formulario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compromiso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firmado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por</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el</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representante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legal</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la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empresa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(según</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anexo)</w:t>
      </w:r>
    </w:p>
    <w:p w14:paraId="21D15927" w14:textId="77777777" w:rsidR="00073BE2" w:rsidRPr="00ED7888" w:rsidRDefault="00073BE2" w:rsidP="00A963D7">
      <w:pPr>
        <w:pStyle w:val="Prrafodelista"/>
        <w:autoSpaceDE w:val="0"/>
        <w:autoSpaceDN w:val="0"/>
        <w:adjustRightInd w:val="0"/>
        <w:rPr>
          <w:rFonts w:ascii="Arial" w:eastAsiaTheme="minorHAnsi" w:hAnsi="Arial" w:cs="Arial"/>
          <w:color w:val="000000"/>
          <w:sz w:val="20"/>
          <w:szCs w:val="20"/>
          <w:lang w:eastAsia="en-US"/>
        </w:rPr>
      </w:pPr>
    </w:p>
    <w:p w14:paraId="24232F44" w14:textId="1C194C80" w:rsidR="00EA3681" w:rsidRPr="00232BC0" w:rsidRDefault="00EA3681" w:rsidP="00EA3681">
      <w:pPr>
        <w:pStyle w:val="Textoindependiente2"/>
        <w:numPr>
          <w:ilvl w:val="0"/>
          <w:numId w:val="9"/>
        </w:numPr>
        <w:spacing w:after="0" w:line="240" w:lineRule="auto"/>
        <w:jc w:val="both"/>
        <w:rPr>
          <w:rFonts w:ascii="Arial" w:hAnsi="Arial" w:cs="Arial"/>
          <w:sz w:val="20"/>
          <w:szCs w:val="20"/>
          <w:lang w:val="es-CO"/>
        </w:rPr>
      </w:pP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oferente</w:t>
      </w:r>
      <w:r>
        <w:rPr>
          <w:rFonts w:ascii="Arial" w:hAnsi="Arial" w:cs="Arial"/>
          <w:sz w:val="20"/>
          <w:szCs w:val="20"/>
          <w:lang w:val="es-CO"/>
        </w:rPr>
        <w:t xml:space="preserve"> </w:t>
      </w:r>
      <w:r w:rsidRPr="00232BC0">
        <w:rPr>
          <w:rFonts w:ascii="Arial" w:hAnsi="Arial" w:cs="Arial"/>
          <w:sz w:val="20"/>
          <w:szCs w:val="20"/>
          <w:lang w:val="es-CO"/>
        </w:rPr>
        <w:t>deberá</w:t>
      </w:r>
      <w:r>
        <w:rPr>
          <w:rFonts w:ascii="Arial" w:hAnsi="Arial" w:cs="Arial"/>
          <w:sz w:val="20"/>
          <w:szCs w:val="20"/>
          <w:lang w:val="es-CO"/>
        </w:rPr>
        <w:t xml:space="preserve"> </w:t>
      </w:r>
      <w:r w:rsidRPr="00232BC0">
        <w:rPr>
          <w:rFonts w:ascii="Arial" w:hAnsi="Arial" w:cs="Arial"/>
          <w:sz w:val="20"/>
          <w:szCs w:val="20"/>
          <w:lang w:val="es-CO"/>
        </w:rPr>
        <w:t>cumplir</w:t>
      </w:r>
      <w:r>
        <w:rPr>
          <w:rFonts w:ascii="Arial" w:hAnsi="Arial" w:cs="Arial"/>
          <w:sz w:val="20"/>
          <w:szCs w:val="20"/>
          <w:lang w:val="es-CO"/>
        </w:rPr>
        <w:t xml:space="preserve"> </w:t>
      </w:r>
      <w:r w:rsidRPr="00232BC0">
        <w:rPr>
          <w:rFonts w:ascii="Arial" w:hAnsi="Arial" w:cs="Arial"/>
          <w:sz w:val="20"/>
          <w:szCs w:val="20"/>
          <w:lang w:val="es-CO"/>
        </w:rPr>
        <w:t>con</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implementación</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Sistema</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Gestión</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Seguridad</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Salud</w:t>
      </w:r>
      <w:r>
        <w:rPr>
          <w:rFonts w:ascii="Arial" w:hAnsi="Arial" w:cs="Arial"/>
          <w:sz w:val="20"/>
          <w:szCs w:val="20"/>
          <w:lang w:val="es-CO"/>
        </w:rPr>
        <w:t xml:space="preserve"> </w:t>
      </w:r>
      <w:r w:rsidRPr="00232BC0">
        <w:rPr>
          <w:rFonts w:ascii="Arial" w:hAnsi="Arial" w:cs="Arial"/>
          <w:sz w:val="20"/>
          <w:szCs w:val="20"/>
          <w:lang w:val="es-CO"/>
        </w:rPr>
        <w:t>en</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Trabajo,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acuerdo</w:t>
      </w:r>
      <w:r>
        <w:rPr>
          <w:rFonts w:ascii="Arial" w:hAnsi="Arial" w:cs="Arial"/>
          <w:sz w:val="20"/>
          <w:szCs w:val="20"/>
          <w:lang w:val="es-CO"/>
        </w:rPr>
        <w:t xml:space="preserve"> </w:t>
      </w:r>
      <w:r w:rsidRPr="00232BC0">
        <w:rPr>
          <w:rFonts w:ascii="Arial" w:hAnsi="Arial" w:cs="Arial"/>
          <w:sz w:val="20"/>
          <w:szCs w:val="20"/>
          <w:lang w:val="es-CO"/>
        </w:rPr>
        <w:t>con</w:t>
      </w:r>
      <w:r>
        <w:rPr>
          <w:rFonts w:ascii="Arial" w:hAnsi="Arial" w:cs="Arial"/>
          <w:sz w:val="20"/>
          <w:szCs w:val="20"/>
          <w:lang w:val="es-CO"/>
        </w:rPr>
        <w:t xml:space="preserve"> </w:t>
      </w:r>
      <w:r w:rsidRPr="00232BC0">
        <w:rPr>
          <w:rFonts w:ascii="Arial" w:hAnsi="Arial" w:cs="Arial"/>
          <w:sz w:val="20"/>
          <w:szCs w:val="20"/>
          <w:lang w:val="es-CO"/>
        </w:rPr>
        <w:t>lo</w:t>
      </w:r>
      <w:r>
        <w:rPr>
          <w:rFonts w:ascii="Arial" w:hAnsi="Arial" w:cs="Arial"/>
          <w:sz w:val="20"/>
          <w:szCs w:val="20"/>
          <w:lang w:val="es-CO"/>
        </w:rPr>
        <w:t xml:space="preserve"> </w:t>
      </w:r>
      <w:r w:rsidRPr="00232BC0">
        <w:rPr>
          <w:rFonts w:ascii="Arial" w:hAnsi="Arial" w:cs="Arial"/>
          <w:sz w:val="20"/>
          <w:szCs w:val="20"/>
          <w:lang w:val="es-CO"/>
        </w:rPr>
        <w:t>establecido</w:t>
      </w:r>
      <w:r>
        <w:rPr>
          <w:rFonts w:ascii="Arial" w:hAnsi="Arial" w:cs="Arial"/>
          <w:sz w:val="20"/>
          <w:szCs w:val="20"/>
          <w:lang w:val="es-CO"/>
        </w:rPr>
        <w:t xml:space="preserve"> </w:t>
      </w:r>
      <w:r w:rsidRPr="00232BC0">
        <w:rPr>
          <w:rFonts w:ascii="Arial" w:hAnsi="Arial" w:cs="Arial"/>
          <w:sz w:val="20"/>
          <w:szCs w:val="20"/>
          <w:lang w:val="es-CO"/>
        </w:rPr>
        <w:t>en</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Decreto</w:t>
      </w:r>
      <w:r>
        <w:rPr>
          <w:rFonts w:ascii="Arial" w:hAnsi="Arial" w:cs="Arial"/>
          <w:sz w:val="20"/>
          <w:szCs w:val="20"/>
          <w:lang w:val="es-CO"/>
        </w:rPr>
        <w:t xml:space="preserve"> </w:t>
      </w:r>
      <w:r w:rsidRPr="00232BC0">
        <w:rPr>
          <w:rFonts w:ascii="Arial" w:hAnsi="Arial" w:cs="Arial"/>
          <w:sz w:val="20"/>
          <w:szCs w:val="20"/>
          <w:lang w:val="es-CO"/>
        </w:rPr>
        <w:t>No.</w:t>
      </w:r>
      <w:r>
        <w:rPr>
          <w:rFonts w:ascii="Arial" w:hAnsi="Arial" w:cs="Arial"/>
          <w:sz w:val="20"/>
          <w:szCs w:val="20"/>
          <w:lang w:val="es-CO"/>
        </w:rPr>
        <w:t xml:space="preserve"> </w:t>
      </w:r>
      <w:r w:rsidRPr="00232BC0">
        <w:rPr>
          <w:rFonts w:ascii="Arial" w:hAnsi="Arial" w:cs="Arial"/>
          <w:sz w:val="20"/>
          <w:szCs w:val="20"/>
          <w:lang w:val="es-CO"/>
        </w:rPr>
        <w:t>1072</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2015</w:t>
      </w:r>
      <w:r>
        <w:rPr>
          <w:rFonts w:ascii="Arial" w:hAnsi="Arial" w:cs="Arial"/>
          <w:sz w:val="20"/>
          <w:szCs w:val="20"/>
          <w:lang w:val="es-CO"/>
        </w:rPr>
        <w:t xml:space="preserve"> </w:t>
      </w:r>
      <w:r w:rsidRPr="00232BC0">
        <w:rPr>
          <w:rFonts w:ascii="Arial" w:hAnsi="Arial" w:cs="Arial"/>
          <w:sz w:val="20"/>
          <w:szCs w:val="20"/>
          <w:lang w:val="es-CO"/>
        </w:rPr>
        <w:t>“Por</w:t>
      </w:r>
      <w:r>
        <w:rPr>
          <w:rFonts w:ascii="Arial" w:hAnsi="Arial" w:cs="Arial"/>
          <w:sz w:val="20"/>
          <w:szCs w:val="20"/>
          <w:lang w:val="es-CO"/>
        </w:rPr>
        <w:t xml:space="preserve"> </w:t>
      </w:r>
      <w:r w:rsidRPr="00232BC0">
        <w:rPr>
          <w:rFonts w:ascii="Arial" w:hAnsi="Arial" w:cs="Arial"/>
          <w:sz w:val="20"/>
          <w:szCs w:val="20"/>
          <w:lang w:val="es-CO"/>
        </w:rPr>
        <w:t>medio</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cual</w:t>
      </w:r>
      <w:r>
        <w:rPr>
          <w:rFonts w:ascii="Arial" w:hAnsi="Arial" w:cs="Arial"/>
          <w:sz w:val="20"/>
          <w:szCs w:val="20"/>
          <w:lang w:val="es-CO"/>
        </w:rPr>
        <w:t xml:space="preserve"> </w:t>
      </w:r>
      <w:r w:rsidRPr="00232BC0">
        <w:rPr>
          <w:rFonts w:ascii="Arial" w:hAnsi="Arial" w:cs="Arial"/>
          <w:sz w:val="20"/>
          <w:szCs w:val="20"/>
          <w:lang w:val="es-CO"/>
        </w:rPr>
        <w:t>se</w:t>
      </w:r>
      <w:r>
        <w:rPr>
          <w:rFonts w:ascii="Arial" w:hAnsi="Arial" w:cs="Arial"/>
          <w:sz w:val="20"/>
          <w:szCs w:val="20"/>
          <w:lang w:val="es-CO"/>
        </w:rPr>
        <w:t xml:space="preserve"> </w:t>
      </w:r>
      <w:r w:rsidRPr="00232BC0">
        <w:rPr>
          <w:rFonts w:ascii="Arial" w:hAnsi="Arial" w:cs="Arial"/>
          <w:sz w:val="20"/>
          <w:szCs w:val="20"/>
          <w:lang w:val="es-CO"/>
        </w:rPr>
        <w:t>expide</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Decreto</w:t>
      </w:r>
      <w:r>
        <w:rPr>
          <w:rFonts w:ascii="Arial" w:hAnsi="Arial" w:cs="Arial"/>
          <w:sz w:val="20"/>
          <w:szCs w:val="20"/>
          <w:lang w:val="es-CO"/>
        </w:rPr>
        <w:t xml:space="preserve"> </w:t>
      </w:r>
      <w:r w:rsidRPr="00232BC0">
        <w:rPr>
          <w:rFonts w:ascii="Arial" w:hAnsi="Arial" w:cs="Arial"/>
          <w:sz w:val="20"/>
          <w:szCs w:val="20"/>
          <w:lang w:val="es-CO"/>
        </w:rPr>
        <w:t>Único</w:t>
      </w:r>
      <w:r>
        <w:rPr>
          <w:rFonts w:ascii="Arial" w:hAnsi="Arial" w:cs="Arial"/>
          <w:sz w:val="20"/>
          <w:szCs w:val="20"/>
          <w:lang w:val="es-CO"/>
        </w:rPr>
        <w:t xml:space="preserve"> </w:t>
      </w:r>
      <w:r w:rsidRPr="00232BC0">
        <w:rPr>
          <w:rFonts w:ascii="Arial" w:hAnsi="Arial" w:cs="Arial"/>
          <w:sz w:val="20"/>
          <w:szCs w:val="20"/>
          <w:lang w:val="es-CO"/>
        </w:rPr>
        <w:t>Reglamentario</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Sector</w:t>
      </w:r>
      <w:r>
        <w:rPr>
          <w:rFonts w:ascii="Arial" w:hAnsi="Arial" w:cs="Arial"/>
          <w:sz w:val="20"/>
          <w:szCs w:val="20"/>
          <w:lang w:val="es-CO"/>
        </w:rPr>
        <w:t xml:space="preserve"> </w:t>
      </w:r>
      <w:r w:rsidRPr="00232BC0">
        <w:rPr>
          <w:rFonts w:ascii="Arial" w:hAnsi="Arial" w:cs="Arial"/>
          <w:sz w:val="20"/>
          <w:szCs w:val="20"/>
          <w:lang w:val="es-CO"/>
        </w:rPr>
        <w:t>Trabajo”</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Resolución</w:t>
      </w:r>
      <w:r>
        <w:rPr>
          <w:rFonts w:ascii="Arial" w:hAnsi="Arial" w:cs="Arial"/>
          <w:sz w:val="20"/>
          <w:szCs w:val="20"/>
          <w:lang w:val="es-CO"/>
        </w:rPr>
        <w:t xml:space="preserve"> </w:t>
      </w:r>
      <w:r w:rsidRPr="00232BC0">
        <w:rPr>
          <w:rFonts w:ascii="Arial" w:hAnsi="Arial" w:cs="Arial"/>
          <w:sz w:val="20"/>
          <w:szCs w:val="20"/>
          <w:lang w:val="es-CO"/>
        </w:rPr>
        <w:t>No.</w:t>
      </w:r>
      <w:r>
        <w:rPr>
          <w:rFonts w:ascii="Arial" w:hAnsi="Arial" w:cs="Arial"/>
          <w:sz w:val="20"/>
          <w:szCs w:val="20"/>
          <w:lang w:val="es-CO"/>
        </w:rPr>
        <w:t xml:space="preserve"> </w:t>
      </w:r>
      <w:r w:rsidRPr="00232BC0">
        <w:rPr>
          <w:rFonts w:ascii="Arial" w:hAnsi="Arial" w:cs="Arial"/>
          <w:sz w:val="20"/>
          <w:szCs w:val="20"/>
          <w:lang w:val="es-CO"/>
        </w:rPr>
        <w:t>0312</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2019</w:t>
      </w:r>
      <w:r>
        <w:rPr>
          <w:rFonts w:ascii="Arial" w:hAnsi="Arial" w:cs="Arial"/>
          <w:sz w:val="20"/>
          <w:szCs w:val="20"/>
          <w:lang w:val="es-CO"/>
        </w:rPr>
        <w:t xml:space="preserve"> </w:t>
      </w:r>
      <w:r w:rsidRPr="00232BC0">
        <w:rPr>
          <w:rFonts w:ascii="Arial" w:hAnsi="Arial" w:cs="Arial"/>
          <w:i/>
          <w:iCs/>
          <w:sz w:val="20"/>
          <w:szCs w:val="20"/>
          <w:lang w:val="es-CO"/>
        </w:rPr>
        <w:t>“Por</w:t>
      </w:r>
      <w:r>
        <w:rPr>
          <w:rFonts w:ascii="Arial" w:hAnsi="Arial" w:cs="Arial"/>
          <w:i/>
          <w:iCs/>
          <w:sz w:val="20"/>
          <w:szCs w:val="20"/>
          <w:lang w:val="es-CO"/>
        </w:rPr>
        <w:t xml:space="preserve"> </w:t>
      </w:r>
      <w:r w:rsidRPr="00232BC0">
        <w:rPr>
          <w:rFonts w:ascii="Arial" w:hAnsi="Arial" w:cs="Arial"/>
          <w:i/>
          <w:iCs/>
          <w:sz w:val="20"/>
          <w:szCs w:val="20"/>
          <w:lang w:val="es-CO"/>
        </w:rPr>
        <w:t>la</w:t>
      </w:r>
      <w:r>
        <w:rPr>
          <w:rFonts w:ascii="Arial" w:hAnsi="Arial" w:cs="Arial"/>
          <w:i/>
          <w:iCs/>
          <w:sz w:val="20"/>
          <w:szCs w:val="20"/>
          <w:lang w:val="es-CO"/>
        </w:rPr>
        <w:t xml:space="preserve"> </w:t>
      </w:r>
      <w:r w:rsidRPr="00232BC0">
        <w:rPr>
          <w:rFonts w:ascii="Arial" w:hAnsi="Arial" w:cs="Arial"/>
          <w:i/>
          <w:iCs/>
          <w:sz w:val="20"/>
          <w:szCs w:val="20"/>
          <w:lang w:val="es-CO"/>
        </w:rPr>
        <w:t>cual</w:t>
      </w:r>
      <w:r>
        <w:rPr>
          <w:rFonts w:ascii="Arial" w:hAnsi="Arial" w:cs="Arial"/>
          <w:i/>
          <w:iCs/>
          <w:sz w:val="20"/>
          <w:szCs w:val="20"/>
          <w:lang w:val="es-CO"/>
        </w:rPr>
        <w:t xml:space="preserve"> </w:t>
      </w:r>
      <w:r w:rsidRPr="00232BC0">
        <w:rPr>
          <w:rFonts w:ascii="Arial" w:hAnsi="Arial" w:cs="Arial"/>
          <w:i/>
          <w:iCs/>
          <w:sz w:val="20"/>
          <w:szCs w:val="20"/>
          <w:lang w:val="es-CO"/>
        </w:rPr>
        <w:t>se</w:t>
      </w:r>
      <w:r>
        <w:rPr>
          <w:rFonts w:ascii="Arial" w:hAnsi="Arial" w:cs="Arial"/>
          <w:i/>
          <w:iCs/>
          <w:sz w:val="20"/>
          <w:szCs w:val="20"/>
          <w:lang w:val="es-CO"/>
        </w:rPr>
        <w:t xml:space="preserve"> </w:t>
      </w:r>
      <w:r w:rsidRPr="00232BC0">
        <w:rPr>
          <w:rFonts w:ascii="Arial" w:hAnsi="Arial" w:cs="Arial"/>
          <w:i/>
          <w:iCs/>
          <w:sz w:val="20"/>
          <w:szCs w:val="20"/>
          <w:lang w:val="es-CO"/>
        </w:rPr>
        <w:t>definen</w:t>
      </w:r>
      <w:r>
        <w:rPr>
          <w:rFonts w:ascii="Arial" w:hAnsi="Arial" w:cs="Arial"/>
          <w:i/>
          <w:iCs/>
          <w:sz w:val="20"/>
          <w:szCs w:val="20"/>
          <w:lang w:val="es-CO"/>
        </w:rPr>
        <w:t xml:space="preserve"> </w:t>
      </w:r>
      <w:r w:rsidRPr="00232BC0">
        <w:rPr>
          <w:rFonts w:ascii="Arial" w:hAnsi="Arial" w:cs="Arial"/>
          <w:i/>
          <w:iCs/>
          <w:sz w:val="20"/>
          <w:szCs w:val="20"/>
          <w:lang w:val="es-CO"/>
        </w:rPr>
        <w:t>los</w:t>
      </w:r>
      <w:r>
        <w:rPr>
          <w:rFonts w:ascii="Arial" w:hAnsi="Arial" w:cs="Arial"/>
          <w:i/>
          <w:iCs/>
          <w:sz w:val="20"/>
          <w:szCs w:val="20"/>
          <w:lang w:val="es-CO"/>
        </w:rPr>
        <w:t xml:space="preserve"> </w:t>
      </w:r>
      <w:r w:rsidRPr="00232BC0">
        <w:rPr>
          <w:rFonts w:ascii="Arial" w:hAnsi="Arial" w:cs="Arial"/>
          <w:i/>
          <w:iCs/>
          <w:sz w:val="20"/>
          <w:szCs w:val="20"/>
          <w:lang w:val="es-CO"/>
        </w:rPr>
        <w:t>Estándares</w:t>
      </w:r>
      <w:r>
        <w:rPr>
          <w:rFonts w:ascii="Arial" w:hAnsi="Arial" w:cs="Arial"/>
          <w:i/>
          <w:iCs/>
          <w:sz w:val="20"/>
          <w:szCs w:val="20"/>
          <w:lang w:val="es-CO"/>
        </w:rPr>
        <w:t xml:space="preserve"> </w:t>
      </w:r>
      <w:r w:rsidRPr="00232BC0">
        <w:rPr>
          <w:rFonts w:ascii="Arial" w:hAnsi="Arial" w:cs="Arial"/>
          <w:i/>
          <w:iCs/>
          <w:sz w:val="20"/>
          <w:szCs w:val="20"/>
          <w:lang w:val="es-CO"/>
        </w:rPr>
        <w:t>Mínimos</w:t>
      </w:r>
      <w:r>
        <w:rPr>
          <w:rFonts w:ascii="Arial" w:hAnsi="Arial" w:cs="Arial"/>
          <w:i/>
          <w:iCs/>
          <w:sz w:val="20"/>
          <w:szCs w:val="20"/>
          <w:lang w:val="es-CO"/>
        </w:rPr>
        <w:t xml:space="preserve"> </w:t>
      </w:r>
      <w:r w:rsidRPr="00232BC0">
        <w:rPr>
          <w:rFonts w:ascii="Arial" w:hAnsi="Arial" w:cs="Arial"/>
          <w:i/>
          <w:iCs/>
          <w:sz w:val="20"/>
          <w:szCs w:val="20"/>
          <w:lang w:val="es-CO"/>
        </w:rPr>
        <w:t>del</w:t>
      </w:r>
      <w:r>
        <w:rPr>
          <w:rFonts w:ascii="Arial" w:hAnsi="Arial" w:cs="Arial"/>
          <w:i/>
          <w:iCs/>
          <w:sz w:val="20"/>
          <w:szCs w:val="20"/>
          <w:lang w:val="es-CO"/>
        </w:rPr>
        <w:t xml:space="preserve"> </w:t>
      </w:r>
      <w:r w:rsidRPr="00232BC0">
        <w:rPr>
          <w:rFonts w:ascii="Arial" w:hAnsi="Arial" w:cs="Arial"/>
          <w:i/>
          <w:iCs/>
          <w:sz w:val="20"/>
          <w:szCs w:val="20"/>
          <w:lang w:val="es-CO"/>
        </w:rPr>
        <w:t>Sistema</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Gestión</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la</w:t>
      </w:r>
      <w:r>
        <w:rPr>
          <w:rFonts w:ascii="Arial" w:hAnsi="Arial" w:cs="Arial"/>
          <w:i/>
          <w:iCs/>
          <w:sz w:val="20"/>
          <w:szCs w:val="20"/>
          <w:lang w:val="es-CO"/>
        </w:rPr>
        <w:t xml:space="preserve"> </w:t>
      </w:r>
      <w:r w:rsidRPr="00232BC0">
        <w:rPr>
          <w:rFonts w:ascii="Arial" w:hAnsi="Arial" w:cs="Arial"/>
          <w:i/>
          <w:iCs/>
          <w:sz w:val="20"/>
          <w:szCs w:val="20"/>
          <w:lang w:val="es-CO"/>
        </w:rPr>
        <w:t>Seguridad</w:t>
      </w:r>
      <w:r>
        <w:rPr>
          <w:rFonts w:ascii="Arial" w:hAnsi="Arial" w:cs="Arial"/>
          <w:i/>
          <w:iCs/>
          <w:sz w:val="20"/>
          <w:szCs w:val="20"/>
          <w:lang w:val="es-CO"/>
        </w:rPr>
        <w:t xml:space="preserve"> </w:t>
      </w:r>
      <w:r w:rsidRPr="00232BC0">
        <w:rPr>
          <w:rFonts w:ascii="Arial" w:hAnsi="Arial" w:cs="Arial"/>
          <w:i/>
          <w:iCs/>
          <w:sz w:val="20"/>
          <w:szCs w:val="20"/>
          <w:lang w:val="es-CO"/>
        </w:rPr>
        <w:t>y</w:t>
      </w:r>
      <w:r>
        <w:rPr>
          <w:rFonts w:ascii="Arial" w:hAnsi="Arial" w:cs="Arial"/>
          <w:i/>
          <w:iCs/>
          <w:sz w:val="20"/>
          <w:szCs w:val="20"/>
          <w:lang w:val="es-CO"/>
        </w:rPr>
        <w:t xml:space="preserve"> </w:t>
      </w:r>
      <w:r w:rsidRPr="00232BC0">
        <w:rPr>
          <w:rFonts w:ascii="Arial" w:hAnsi="Arial" w:cs="Arial"/>
          <w:i/>
          <w:iCs/>
          <w:sz w:val="20"/>
          <w:szCs w:val="20"/>
          <w:lang w:val="es-CO"/>
        </w:rPr>
        <w:t>Salud</w:t>
      </w:r>
      <w:r>
        <w:rPr>
          <w:rFonts w:ascii="Arial" w:hAnsi="Arial" w:cs="Arial"/>
          <w:i/>
          <w:iCs/>
          <w:sz w:val="20"/>
          <w:szCs w:val="20"/>
          <w:lang w:val="es-CO"/>
        </w:rPr>
        <w:t xml:space="preserve"> </w:t>
      </w:r>
      <w:r w:rsidRPr="00232BC0">
        <w:rPr>
          <w:rFonts w:ascii="Arial" w:hAnsi="Arial" w:cs="Arial"/>
          <w:i/>
          <w:iCs/>
          <w:sz w:val="20"/>
          <w:szCs w:val="20"/>
          <w:lang w:val="es-CO"/>
        </w:rPr>
        <w:t>en</w:t>
      </w:r>
      <w:r>
        <w:rPr>
          <w:rFonts w:ascii="Arial" w:hAnsi="Arial" w:cs="Arial"/>
          <w:i/>
          <w:iCs/>
          <w:sz w:val="20"/>
          <w:szCs w:val="20"/>
          <w:lang w:val="es-CO"/>
        </w:rPr>
        <w:t xml:space="preserve"> </w:t>
      </w:r>
      <w:r w:rsidRPr="00232BC0">
        <w:rPr>
          <w:rFonts w:ascii="Arial" w:hAnsi="Arial" w:cs="Arial"/>
          <w:i/>
          <w:iCs/>
          <w:sz w:val="20"/>
          <w:szCs w:val="20"/>
          <w:lang w:val="es-CO"/>
        </w:rPr>
        <w:t>el</w:t>
      </w:r>
      <w:r>
        <w:rPr>
          <w:rFonts w:ascii="Arial" w:hAnsi="Arial" w:cs="Arial"/>
          <w:i/>
          <w:iCs/>
          <w:sz w:val="20"/>
          <w:szCs w:val="20"/>
          <w:lang w:val="es-CO"/>
        </w:rPr>
        <w:t xml:space="preserve"> </w:t>
      </w:r>
      <w:r w:rsidRPr="00232BC0">
        <w:rPr>
          <w:rFonts w:ascii="Arial" w:hAnsi="Arial" w:cs="Arial"/>
          <w:i/>
          <w:iCs/>
          <w:sz w:val="20"/>
          <w:szCs w:val="20"/>
          <w:lang w:val="es-CO"/>
        </w:rPr>
        <w:t>Trabajo”,</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deberá</w:t>
      </w:r>
      <w:r>
        <w:rPr>
          <w:rFonts w:ascii="Arial" w:hAnsi="Arial" w:cs="Arial"/>
          <w:sz w:val="20"/>
          <w:szCs w:val="20"/>
          <w:lang w:val="es-CO"/>
        </w:rPr>
        <w:t xml:space="preserve"> </w:t>
      </w:r>
      <w:r w:rsidRPr="00232BC0">
        <w:rPr>
          <w:rFonts w:ascii="Arial" w:hAnsi="Arial" w:cs="Arial"/>
          <w:sz w:val="20"/>
          <w:szCs w:val="20"/>
          <w:lang w:val="es-CO"/>
        </w:rPr>
        <w:t>presentar:</w:t>
      </w:r>
    </w:p>
    <w:p w14:paraId="74D90DE1" w14:textId="77777777" w:rsidR="00EA3681" w:rsidRPr="003A32F4" w:rsidRDefault="00EA3681" w:rsidP="00EA3681">
      <w:pPr>
        <w:pStyle w:val="Textoindependiente2"/>
        <w:spacing w:after="0" w:line="240" w:lineRule="auto"/>
        <w:jc w:val="both"/>
        <w:rPr>
          <w:rFonts w:ascii="Arial" w:hAnsi="Arial" w:cs="Arial"/>
          <w:sz w:val="12"/>
          <w:szCs w:val="20"/>
          <w:lang w:val="es-CO"/>
        </w:rPr>
      </w:pPr>
    </w:p>
    <w:p w14:paraId="45F66A32" w14:textId="77777777" w:rsidR="00EA3681" w:rsidRPr="001903D6" w:rsidRDefault="00EA3681" w:rsidP="00EA3681">
      <w:pPr>
        <w:pStyle w:val="Textoindependiente2"/>
        <w:numPr>
          <w:ilvl w:val="0"/>
          <w:numId w:val="52"/>
        </w:numPr>
        <w:spacing w:after="0" w:line="240" w:lineRule="auto"/>
        <w:ind w:left="851" w:hanging="284"/>
        <w:jc w:val="both"/>
        <w:rPr>
          <w:rFonts w:ascii="Arial" w:hAnsi="Arial" w:cs="Arial"/>
          <w:sz w:val="20"/>
          <w:szCs w:val="20"/>
          <w:lang w:val="es-CO"/>
        </w:rPr>
      </w:pPr>
      <w:r w:rsidRPr="001903D6">
        <w:rPr>
          <w:rFonts w:ascii="Arial" w:hAnsi="Arial" w:cs="Arial"/>
          <w:color w:val="000000"/>
          <w:sz w:val="20"/>
          <w:szCs w:val="2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(Vigente a 31 de diciembre de 2023)</w:t>
      </w:r>
    </w:p>
    <w:p w14:paraId="1954EAF1" w14:textId="77777777" w:rsidR="00EA3681" w:rsidRPr="003A32F4" w:rsidRDefault="00EA3681" w:rsidP="00EA3681">
      <w:pPr>
        <w:pStyle w:val="Textoindependiente2"/>
        <w:spacing w:after="0" w:line="240" w:lineRule="auto"/>
        <w:ind w:left="426"/>
        <w:jc w:val="both"/>
        <w:rPr>
          <w:rFonts w:ascii="Arial" w:hAnsi="Arial" w:cs="Arial"/>
          <w:sz w:val="10"/>
          <w:szCs w:val="20"/>
          <w:lang w:val="es-CO"/>
        </w:rPr>
      </w:pPr>
    </w:p>
    <w:p w14:paraId="69C5CCCE" w14:textId="77777777" w:rsidR="00EA3681" w:rsidRPr="00232BC0" w:rsidRDefault="00EA3681" w:rsidP="00EA3681">
      <w:pPr>
        <w:pStyle w:val="Textoindependiente2"/>
        <w:numPr>
          <w:ilvl w:val="0"/>
          <w:numId w:val="52"/>
        </w:numPr>
        <w:spacing w:after="0" w:line="240" w:lineRule="auto"/>
        <w:ind w:left="851" w:hanging="284"/>
        <w:jc w:val="both"/>
        <w:rPr>
          <w:rFonts w:ascii="Arial" w:hAnsi="Arial" w:cs="Arial"/>
          <w:sz w:val="20"/>
          <w:szCs w:val="20"/>
          <w:lang w:val="es-CO"/>
        </w:rPr>
      </w:pPr>
      <w:r w:rsidRPr="00232BC0">
        <w:rPr>
          <w:rFonts w:ascii="Arial" w:hAnsi="Arial" w:cs="Arial"/>
          <w:sz w:val="20"/>
          <w:szCs w:val="20"/>
          <w:lang w:val="es-CO"/>
        </w:rPr>
        <w:t>Certificado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asignación</w:t>
      </w:r>
      <w:r>
        <w:rPr>
          <w:rFonts w:ascii="Arial" w:hAnsi="Arial" w:cs="Arial"/>
          <w:sz w:val="20"/>
          <w:szCs w:val="20"/>
          <w:lang w:val="es-CO"/>
        </w:rPr>
        <w:t xml:space="preserve"> </w:t>
      </w:r>
      <w:r w:rsidRPr="00232BC0">
        <w:rPr>
          <w:rFonts w:ascii="Arial" w:hAnsi="Arial" w:cs="Arial"/>
          <w:sz w:val="20"/>
          <w:szCs w:val="20"/>
          <w:lang w:val="es-CO"/>
        </w:rPr>
        <w:t>responsable</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SST</w:t>
      </w:r>
      <w:r>
        <w:rPr>
          <w:rFonts w:ascii="Arial" w:hAnsi="Arial" w:cs="Arial"/>
          <w:sz w:val="20"/>
          <w:szCs w:val="20"/>
          <w:lang w:val="es-CO"/>
        </w:rPr>
        <w:t xml:space="preserve"> </w:t>
      </w:r>
      <w:r w:rsidRPr="00232BC0">
        <w:rPr>
          <w:rFonts w:ascii="Arial" w:hAnsi="Arial" w:cs="Arial"/>
          <w:sz w:val="20"/>
          <w:szCs w:val="20"/>
          <w:lang w:val="es-CO"/>
        </w:rPr>
        <w:t>para</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diseño</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ejecución</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Sistema</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Gestión</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SST</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acuerdo</w:t>
      </w:r>
      <w:r>
        <w:rPr>
          <w:rFonts w:ascii="Arial" w:hAnsi="Arial" w:cs="Arial"/>
          <w:sz w:val="20"/>
          <w:szCs w:val="20"/>
          <w:lang w:val="es-CO"/>
        </w:rPr>
        <w:t xml:space="preserve"> </w:t>
      </w:r>
      <w:r w:rsidRPr="00232BC0">
        <w:rPr>
          <w:rFonts w:ascii="Arial" w:hAnsi="Arial" w:cs="Arial"/>
          <w:sz w:val="20"/>
          <w:szCs w:val="20"/>
          <w:lang w:val="es-CO"/>
        </w:rPr>
        <w:t>a</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Resolución</w:t>
      </w:r>
      <w:r>
        <w:rPr>
          <w:rFonts w:ascii="Arial" w:hAnsi="Arial" w:cs="Arial"/>
          <w:sz w:val="20"/>
          <w:szCs w:val="20"/>
          <w:lang w:val="es-CO"/>
        </w:rPr>
        <w:t xml:space="preserve"> </w:t>
      </w:r>
      <w:r w:rsidRPr="00232BC0">
        <w:rPr>
          <w:rFonts w:ascii="Arial" w:hAnsi="Arial" w:cs="Arial"/>
          <w:sz w:val="20"/>
          <w:szCs w:val="20"/>
          <w:lang w:val="es-CO"/>
        </w:rPr>
        <w:t>0312</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2019</w:t>
      </w:r>
      <w:r>
        <w:rPr>
          <w:rFonts w:ascii="Arial" w:hAnsi="Arial" w:cs="Arial"/>
          <w:sz w:val="20"/>
          <w:szCs w:val="20"/>
          <w:lang w:val="es-CO"/>
        </w:rPr>
        <w:t xml:space="preserve"> </w:t>
      </w:r>
      <w:r w:rsidRPr="00232BC0">
        <w:rPr>
          <w:rFonts w:ascii="Arial" w:hAnsi="Arial" w:cs="Arial"/>
          <w:sz w:val="20"/>
          <w:szCs w:val="20"/>
          <w:lang w:val="es-CO"/>
        </w:rPr>
        <w:t>según</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nivel</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riesgo</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número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trabajadores</w:t>
      </w:r>
      <w:r>
        <w:rPr>
          <w:rFonts w:ascii="Arial" w:hAnsi="Arial" w:cs="Arial"/>
          <w:sz w:val="20"/>
          <w:szCs w:val="20"/>
          <w:lang w:val="es-CO"/>
        </w:rPr>
        <w:t xml:space="preserve"> </w:t>
      </w:r>
      <w:r w:rsidRPr="00232BC0">
        <w:rPr>
          <w:rFonts w:ascii="Arial" w:hAnsi="Arial" w:cs="Arial"/>
          <w:sz w:val="20"/>
          <w:szCs w:val="20"/>
          <w:lang w:val="es-CO"/>
        </w:rPr>
        <w:t>como</w:t>
      </w:r>
      <w:r>
        <w:rPr>
          <w:rFonts w:ascii="Arial" w:hAnsi="Arial" w:cs="Arial"/>
          <w:sz w:val="20"/>
          <w:szCs w:val="20"/>
          <w:lang w:val="es-CO"/>
        </w:rPr>
        <w:t xml:space="preserve"> </w:t>
      </w:r>
      <w:r w:rsidRPr="00232BC0">
        <w:rPr>
          <w:rFonts w:ascii="Arial" w:hAnsi="Arial" w:cs="Arial"/>
          <w:sz w:val="20"/>
          <w:szCs w:val="20"/>
          <w:lang w:val="es-CO"/>
        </w:rPr>
        <w:t>lo</w:t>
      </w:r>
      <w:r>
        <w:rPr>
          <w:rFonts w:ascii="Arial" w:hAnsi="Arial" w:cs="Arial"/>
          <w:sz w:val="20"/>
          <w:szCs w:val="20"/>
          <w:lang w:val="es-CO"/>
        </w:rPr>
        <w:t xml:space="preserve"> </w:t>
      </w:r>
      <w:r w:rsidRPr="00232BC0">
        <w:rPr>
          <w:rFonts w:ascii="Arial" w:hAnsi="Arial" w:cs="Arial"/>
          <w:sz w:val="20"/>
          <w:szCs w:val="20"/>
          <w:lang w:val="es-CO"/>
        </w:rPr>
        <w:t>dispone</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resolución</w:t>
      </w:r>
      <w:r>
        <w:rPr>
          <w:rFonts w:ascii="Arial" w:hAnsi="Arial" w:cs="Arial"/>
          <w:sz w:val="20"/>
          <w:szCs w:val="20"/>
          <w:lang w:val="es-CO"/>
        </w:rPr>
        <w:t xml:space="preserve"> </w:t>
      </w:r>
      <w:r w:rsidRPr="00232BC0">
        <w:rPr>
          <w:rFonts w:ascii="Arial" w:hAnsi="Arial" w:cs="Arial"/>
          <w:sz w:val="20"/>
          <w:szCs w:val="20"/>
          <w:lang w:val="es-CO"/>
        </w:rPr>
        <w:t>0312,</w:t>
      </w:r>
      <w:r>
        <w:rPr>
          <w:rFonts w:ascii="Arial" w:hAnsi="Arial" w:cs="Arial"/>
          <w:sz w:val="20"/>
          <w:szCs w:val="20"/>
          <w:lang w:val="es-CO"/>
        </w:rPr>
        <w:t xml:space="preserve"> </w:t>
      </w:r>
      <w:r w:rsidRPr="00232BC0">
        <w:rPr>
          <w:rFonts w:ascii="Arial" w:hAnsi="Arial" w:cs="Arial"/>
          <w:sz w:val="20"/>
          <w:szCs w:val="20"/>
          <w:lang w:val="es-CO"/>
        </w:rPr>
        <w:t>anexando</w:t>
      </w:r>
      <w:r>
        <w:rPr>
          <w:rFonts w:ascii="Arial" w:hAnsi="Arial" w:cs="Arial"/>
          <w:sz w:val="20"/>
          <w:szCs w:val="20"/>
          <w:lang w:val="es-CO"/>
        </w:rPr>
        <w:t xml:space="preserve"> </w:t>
      </w:r>
      <w:r w:rsidRPr="00232BC0">
        <w:rPr>
          <w:rFonts w:ascii="Arial" w:hAnsi="Arial" w:cs="Arial"/>
          <w:sz w:val="20"/>
          <w:szCs w:val="20"/>
          <w:lang w:val="es-CO"/>
        </w:rPr>
        <w:t>los</w:t>
      </w:r>
      <w:r>
        <w:rPr>
          <w:rFonts w:ascii="Arial" w:hAnsi="Arial" w:cs="Arial"/>
          <w:sz w:val="20"/>
          <w:szCs w:val="20"/>
          <w:lang w:val="es-CO"/>
        </w:rPr>
        <w:t xml:space="preserve"> </w:t>
      </w:r>
      <w:r w:rsidRPr="00232BC0">
        <w:rPr>
          <w:rFonts w:ascii="Arial" w:hAnsi="Arial" w:cs="Arial"/>
          <w:sz w:val="20"/>
          <w:szCs w:val="20"/>
          <w:lang w:val="es-CO"/>
        </w:rPr>
        <w:t>documentos</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soporte</w:t>
      </w:r>
      <w:r>
        <w:rPr>
          <w:rFonts w:ascii="Arial" w:hAnsi="Arial" w:cs="Arial"/>
          <w:sz w:val="20"/>
          <w:szCs w:val="20"/>
          <w:lang w:val="es-CO"/>
        </w:rPr>
        <w:t xml:space="preserve"> </w:t>
      </w:r>
      <w:r w:rsidRPr="00232BC0">
        <w:rPr>
          <w:rFonts w:ascii="Arial" w:hAnsi="Arial" w:cs="Arial"/>
          <w:sz w:val="20"/>
          <w:szCs w:val="20"/>
          <w:lang w:val="es-CO"/>
        </w:rPr>
        <w:t>tales</w:t>
      </w:r>
      <w:r>
        <w:rPr>
          <w:rFonts w:ascii="Arial" w:hAnsi="Arial" w:cs="Arial"/>
          <w:sz w:val="20"/>
          <w:szCs w:val="20"/>
          <w:lang w:val="es-CO"/>
        </w:rPr>
        <w:t xml:space="preserve"> </w:t>
      </w:r>
      <w:r w:rsidRPr="00232BC0">
        <w:rPr>
          <w:rFonts w:ascii="Arial" w:hAnsi="Arial" w:cs="Arial"/>
          <w:sz w:val="20"/>
          <w:szCs w:val="20"/>
          <w:lang w:val="es-CO"/>
        </w:rPr>
        <w:t>como:</w:t>
      </w:r>
      <w:r>
        <w:rPr>
          <w:rFonts w:ascii="Arial" w:hAnsi="Arial" w:cs="Arial"/>
          <w:sz w:val="20"/>
          <w:szCs w:val="20"/>
          <w:lang w:val="es-CO"/>
        </w:rPr>
        <w:t xml:space="preserve"> </w:t>
      </w:r>
      <w:r w:rsidRPr="00232BC0">
        <w:rPr>
          <w:rFonts w:ascii="Arial" w:hAnsi="Arial" w:cs="Arial"/>
          <w:sz w:val="20"/>
          <w:szCs w:val="20"/>
          <w:lang w:val="es-CO"/>
        </w:rPr>
        <w:t>Certificado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asignación</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responsable</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SGSST</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empresa,</w:t>
      </w:r>
      <w:r>
        <w:rPr>
          <w:rFonts w:ascii="Arial" w:hAnsi="Arial" w:cs="Arial"/>
          <w:sz w:val="20"/>
          <w:szCs w:val="20"/>
          <w:lang w:val="es-CO"/>
        </w:rPr>
        <w:t xml:space="preserve"> </w:t>
      </w:r>
      <w:r w:rsidRPr="00232BC0">
        <w:rPr>
          <w:rFonts w:ascii="Arial" w:hAnsi="Arial" w:cs="Arial"/>
          <w:sz w:val="20"/>
          <w:szCs w:val="20"/>
          <w:lang w:val="es-CO"/>
        </w:rPr>
        <w:t>título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acuerdo</w:t>
      </w:r>
      <w:r>
        <w:rPr>
          <w:rFonts w:ascii="Arial" w:hAnsi="Arial" w:cs="Arial"/>
          <w:sz w:val="20"/>
          <w:szCs w:val="20"/>
          <w:lang w:val="es-CO"/>
        </w:rPr>
        <w:t xml:space="preserve"> </w:t>
      </w:r>
      <w:r w:rsidRPr="00232BC0">
        <w:rPr>
          <w:rFonts w:ascii="Arial" w:hAnsi="Arial" w:cs="Arial"/>
          <w:sz w:val="20"/>
          <w:szCs w:val="20"/>
          <w:lang w:val="es-CO"/>
        </w:rPr>
        <w:t>al</w:t>
      </w:r>
      <w:r>
        <w:rPr>
          <w:rFonts w:ascii="Arial" w:hAnsi="Arial" w:cs="Arial"/>
          <w:sz w:val="20"/>
          <w:szCs w:val="20"/>
          <w:lang w:val="es-CO"/>
        </w:rPr>
        <w:t xml:space="preserve"> </w:t>
      </w:r>
      <w:r w:rsidRPr="00232BC0">
        <w:rPr>
          <w:rFonts w:ascii="Arial" w:hAnsi="Arial" w:cs="Arial"/>
          <w:sz w:val="20"/>
          <w:szCs w:val="20"/>
          <w:lang w:val="es-CO"/>
        </w:rPr>
        <w:t>nivel</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formación</w:t>
      </w:r>
      <w:r>
        <w:rPr>
          <w:rFonts w:ascii="Arial" w:hAnsi="Arial" w:cs="Arial"/>
          <w:sz w:val="20"/>
          <w:szCs w:val="20"/>
          <w:lang w:val="es-CO"/>
        </w:rPr>
        <w:t xml:space="preserve"> </w:t>
      </w:r>
      <w:r w:rsidRPr="00232BC0">
        <w:rPr>
          <w:rFonts w:ascii="Arial" w:hAnsi="Arial" w:cs="Arial"/>
          <w:sz w:val="20"/>
          <w:szCs w:val="20"/>
          <w:lang w:val="es-CO"/>
        </w:rPr>
        <w:t>según</w:t>
      </w:r>
      <w:r>
        <w:rPr>
          <w:rFonts w:ascii="Arial" w:hAnsi="Arial" w:cs="Arial"/>
          <w:sz w:val="20"/>
          <w:szCs w:val="20"/>
          <w:lang w:val="es-CO"/>
        </w:rPr>
        <w:t xml:space="preserve"> </w:t>
      </w:r>
      <w:r w:rsidRPr="00232BC0">
        <w:rPr>
          <w:rFonts w:ascii="Arial" w:hAnsi="Arial" w:cs="Arial"/>
          <w:sz w:val="20"/>
          <w:szCs w:val="20"/>
          <w:lang w:val="es-CO"/>
        </w:rPr>
        <w:t>perfil</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resolución</w:t>
      </w:r>
      <w:r>
        <w:rPr>
          <w:rFonts w:ascii="Arial" w:hAnsi="Arial" w:cs="Arial"/>
          <w:sz w:val="20"/>
          <w:szCs w:val="20"/>
          <w:lang w:val="es-CO"/>
        </w:rPr>
        <w:t xml:space="preserve"> </w:t>
      </w:r>
      <w:r w:rsidRPr="00232BC0">
        <w:rPr>
          <w:rFonts w:ascii="Arial" w:hAnsi="Arial" w:cs="Arial"/>
          <w:sz w:val="20"/>
          <w:szCs w:val="20"/>
          <w:lang w:val="es-CO"/>
        </w:rPr>
        <w:t>para</w:t>
      </w:r>
      <w:r>
        <w:rPr>
          <w:rFonts w:ascii="Arial" w:hAnsi="Arial" w:cs="Arial"/>
          <w:sz w:val="20"/>
          <w:szCs w:val="20"/>
          <w:lang w:val="es-CO"/>
        </w:rPr>
        <w:t xml:space="preserve"> </w:t>
      </w:r>
      <w:r w:rsidRPr="00232BC0">
        <w:rPr>
          <w:rFonts w:ascii="Arial" w:hAnsi="Arial" w:cs="Arial"/>
          <w:sz w:val="20"/>
          <w:szCs w:val="20"/>
          <w:lang w:val="es-CO"/>
        </w:rPr>
        <w:t>tamaño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empresa</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nivel</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riesgo</w:t>
      </w:r>
      <w:r>
        <w:rPr>
          <w:rFonts w:ascii="Arial" w:hAnsi="Arial" w:cs="Arial"/>
          <w:sz w:val="20"/>
          <w:szCs w:val="20"/>
          <w:lang w:val="es-CO"/>
        </w:rPr>
        <w:t xml:space="preserve"> </w:t>
      </w:r>
      <w:r w:rsidRPr="00232BC0">
        <w:rPr>
          <w:rFonts w:ascii="Arial" w:hAnsi="Arial" w:cs="Arial"/>
          <w:sz w:val="20"/>
          <w:szCs w:val="20"/>
          <w:lang w:val="es-CO"/>
        </w:rPr>
        <w:t>(tecnólogo,</w:t>
      </w:r>
      <w:r>
        <w:rPr>
          <w:rFonts w:ascii="Arial" w:hAnsi="Arial" w:cs="Arial"/>
          <w:sz w:val="20"/>
          <w:szCs w:val="20"/>
          <w:lang w:val="es-CO"/>
        </w:rPr>
        <w:t xml:space="preserve"> </w:t>
      </w:r>
      <w:r w:rsidRPr="00232BC0">
        <w:rPr>
          <w:rFonts w:ascii="Arial" w:hAnsi="Arial" w:cs="Arial"/>
          <w:sz w:val="20"/>
          <w:szCs w:val="20"/>
          <w:lang w:val="es-CO"/>
        </w:rPr>
        <w:t>profesional</w:t>
      </w:r>
      <w:r>
        <w:rPr>
          <w:rFonts w:ascii="Arial" w:hAnsi="Arial" w:cs="Arial"/>
          <w:sz w:val="20"/>
          <w:szCs w:val="20"/>
          <w:lang w:val="es-CO"/>
        </w:rPr>
        <w:t xml:space="preserve"> </w:t>
      </w:r>
      <w:r w:rsidRPr="00232BC0">
        <w:rPr>
          <w:rFonts w:ascii="Arial" w:hAnsi="Arial" w:cs="Arial"/>
          <w:sz w:val="20"/>
          <w:szCs w:val="20"/>
          <w:lang w:val="es-CO"/>
        </w:rPr>
        <w:t>o</w:t>
      </w:r>
      <w:r>
        <w:rPr>
          <w:rFonts w:ascii="Arial" w:hAnsi="Arial" w:cs="Arial"/>
          <w:sz w:val="20"/>
          <w:szCs w:val="20"/>
          <w:lang w:val="es-CO"/>
        </w:rPr>
        <w:t xml:space="preserve"> </w:t>
      </w:r>
      <w:r w:rsidRPr="00232BC0">
        <w:rPr>
          <w:rFonts w:ascii="Arial" w:hAnsi="Arial" w:cs="Arial"/>
          <w:sz w:val="20"/>
          <w:szCs w:val="20"/>
          <w:lang w:val="es-CO"/>
        </w:rPr>
        <w:t>especialista,</w:t>
      </w:r>
      <w:r>
        <w:rPr>
          <w:rFonts w:ascii="Arial" w:hAnsi="Arial" w:cs="Arial"/>
          <w:sz w:val="20"/>
          <w:szCs w:val="20"/>
          <w:lang w:val="es-CO"/>
        </w:rPr>
        <w:t xml:space="preserve"> </w:t>
      </w:r>
      <w:r w:rsidRPr="00232BC0">
        <w:rPr>
          <w:rFonts w:ascii="Arial" w:hAnsi="Arial" w:cs="Arial"/>
          <w:sz w:val="20"/>
          <w:szCs w:val="20"/>
          <w:lang w:val="es-CO"/>
        </w:rPr>
        <w:t>licencia</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prestación</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servicios</w:t>
      </w:r>
      <w:r>
        <w:rPr>
          <w:rFonts w:ascii="Arial" w:hAnsi="Arial" w:cs="Arial"/>
          <w:sz w:val="20"/>
          <w:szCs w:val="20"/>
          <w:lang w:val="es-CO"/>
        </w:rPr>
        <w:t xml:space="preserve"> </w:t>
      </w:r>
      <w:r w:rsidRPr="00232BC0">
        <w:rPr>
          <w:rFonts w:ascii="Arial" w:hAnsi="Arial" w:cs="Arial"/>
          <w:sz w:val="20"/>
          <w:szCs w:val="20"/>
          <w:lang w:val="es-CO"/>
        </w:rPr>
        <w:t>en</w:t>
      </w:r>
      <w:r>
        <w:rPr>
          <w:rFonts w:ascii="Arial" w:hAnsi="Arial" w:cs="Arial"/>
          <w:sz w:val="20"/>
          <w:szCs w:val="20"/>
          <w:lang w:val="es-CO"/>
        </w:rPr>
        <w:t xml:space="preserve"> </w:t>
      </w:r>
      <w:r w:rsidRPr="00232BC0">
        <w:rPr>
          <w:rFonts w:ascii="Arial" w:hAnsi="Arial" w:cs="Arial"/>
          <w:sz w:val="20"/>
          <w:szCs w:val="20"/>
          <w:lang w:val="es-CO"/>
        </w:rPr>
        <w:t>SST</w:t>
      </w:r>
      <w:r>
        <w:rPr>
          <w:rFonts w:ascii="Arial" w:hAnsi="Arial" w:cs="Arial"/>
          <w:sz w:val="20"/>
          <w:szCs w:val="20"/>
          <w:lang w:val="es-CO"/>
        </w:rPr>
        <w:t xml:space="preserve"> </w:t>
      </w:r>
      <w:r w:rsidRPr="00232BC0">
        <w:rPr>
          <w:rFonts w:ascii="Arial" w:hAnsi="Arial" w:cs="Arial"/>
          <w:sz w:val="20"/>
          <w:szCs w:val="20"/>
          <w:lang w:val="es-CO"/>
        </w:rPr>
        <w:t>y</w:t>
      </w:r>
      <w:r>
        <w:rPr>
          <w:rFonts w:ascii="Arial" w:hAnsi="Arial" w:cs="Arial"/>
          <w:sz w:val="20"/>
          <w:szCs w:val="20"/>
          <w:lang w:val="es-CO"/>
        </w:rPr>
        <w:t xml:space="preserve"> </w:t>
      </w:r>
      <w:r w:rsidRPr="00232BC0">
        <w:rPr>
          <w:rFonts w:ascii="Arial" w:hAnsi="Arial" w:cs="Arial"/>
          <w:sz w:val="20"/>
          <w:szCs w:val="20"/>
          <w:lang w:val="es-CO"/>
        </w:rPr>
        <w:t>certificado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curso</w:t>
      </w:r>
      <w:r>
        <w:rPr>
          <w:rFonts w:ascii="Arial" w:hAnsi="Arial" w:cs="Arial"/>
          <w:sz w:val="20"/>
          <w:szCs w:val="20"/>
          <w:lang w:val="es-CO"/>
        </w:rPr>
        <w:t xml:space="preserve"> </w:t>
      </w:r>
      <w:r w:rsidRPr="00232BC0">
        <w:rPr>
          <w:rFonts w:ascii="Arial" w:hAnsi="Arial" w:cs="Arial"/>
          <w:sz w:val="20"/>
          <w:szCs w:val="20"/>
          <w:lang w:val="es-CO"/>
        </w:rPr>
        <w:t>del</w:t>
      </w:r>
      <w:r>
        <w:rPr>
          <w:rFonts w:ascii="Arial" w:hAnsi="Arial" w:cs="Arial"/>
          <w:sz w:val="20"/>
          <w:szCs w:val="20"/>
          <w:lang w:val="es-CO"/>
        </w:rPr>
        <w:t xml:space="preserve"> </w:t>
      </w:r>
      <w:r w:rsidRPr="00232BC0">
        <w:rPr>
          <w:rFonts w:ascii="Arial" w:hAnsi="Arial" w:cs="Arial"/>
          <w:sz w:val="20"/>
          <w:szCs w:val="20"/>
          <w:lang w:val="es-CO"/>
        </w:rPr>
        <w:t>SGSST</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50</w:t>
      </w:r>
      <w:r>
        <w:rPr>
          <w:rFonts w:ascii="Arial" w:hAnsi="Arial" w:cs="Arial"/>
          <w:sz w:val="20"/>
          <w:szCs w:val="20"/>
          <w:lang w:val="es-CO"/>
        </w:rPr>
        <w:t xml:space="preserve"> </w:t>
      </w:r>
      <w:r w:rsidRPr="00232BC0">
        <w:rPr>
          <w:rFonts w:ascii="Arial" w:hAnsi="Arial" w:cs="Arial"/>
          <w:sz w:val="20"/>
          <w:szCs w:val="20"/>
          <w:lang w:val="es-CO"/>
        </w:rPr>
        <w:t>Horas.</w:t>
      </w:r>
    </w:p>
    <w:p w14:paraId="644EEFF2" w14:textId="77777777" w:rsidR="00EA3681" w:rsidRPr="003A32F4" w:rsidRDefault="00EA3681" w:rsidP="00EA3681">
      <w:pPr>
        <w:pStyle w:val="Textoindependiente2"/>
        <w:spacing w:after="0" w:line="240" w:lineRule="auto"/>
        <w:ind w:left="426"/>
        <w:jc w:val="both"/>
        <w:rPr>
          <w:rFonts w:ascii="Arial" w:hAnsi="Arial" w:cs="Arial"/>
          <w:sz w:val="12"/>
          <w:szCs w:val="20"/>
          <w:lang w:val="es-CO"/>
        </w:rPr>
      </w:pPr>
    </w:p>
    <w:p w14:paraId="43581372" w14:textId="77777777" w:rsidR="00EA3681" w:rsidRPr="00232BC0" w:rsidRDefault="00EA3681" w:rsidP="00EA3681">
      <w:pPr>
        <w:pStyle w:val="Textoindependiente2"/>
        <w:numPr>
          <w:ilvl w:val="0"/>
          <w:numId w:val="52"/>
        </w:numPr>
        <w:spacing w:after="0" w:line="240" w:lineRule="auto"/>
        <w:ind w:left="851" w:hanging="284"/>
        <w:jc w:val="both"/>
        <w:rPr>
          <w:rFonts w:ascii="Arial" w:hAnsi="Arial" w:cs="Arial"/>
          <w:sz w:val="20"/>
          <w:szCs w:val="20"/>
          <w:lang w:val="es-CO"/>
        </w:rPr>
      </w:pPr>
      <w:bookmarkStart w:id="11" w:name="_Hlk34401850"/>
      <w:r w:rsidRPr="00232BC0">
        <w:rPr>
          <w:rFonts w:ascii="Arial" w:hAnsi="Arial" w:cs="Arial"/>
          <w:sz w:val="20"/>
          <w:szCs w:val="20"/>
          <w:lang w:val="es-CO"/>
        </w:rPr>
        <w:t>Formulario</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compromiso</w:t>
      </w:r>
      <w:r>
        <w:rPr>
          <w:rFonts w:ascii="Arial" w:hAnsi="Arial" w:cs="Arial"/>
          <w:sz w:val="20"/>
          <w:szCs w:val="20"/>
          <w:lang w:val="es-CO"/>
        </w:rPr>
        <w:t xml:space="preserve"> </w:t>
      </w:r>
      <w:r w:rsidRPr="00232BC0">
        <w:rPr>
          <w:rFonts w:ascii="Arial" w:hAnsi="Arial" w:cs="Arial"/>
          <w:sz w:val="20"/>
          <w:szCs w:val="20"/>
          <w:lang w:val="es-CO"/>
        </w:rPr>
        <w:t>firmado</w:t>
      </w:r>
      <w:r>
        <w:rPr>
          <w:rFonts w:ascii="Arial" w:hAnsi="Arial" w:cs="Arial"/>
          <w:sz w:val="20"/>
          <w:szCs w:val="20"/>
          <w:lang w:val="es-CO"/>
        </w:rPr>
        <w:t xml:space="preserve"> </w:t>
      </w:r>
      <w:r w:rsidRPr="00232BC0">
        <w:rPr>
          <w:rFonts w:ascii="Arial" w:hAnsi="Arial" w:cs="Arial"/>
          <w:sz w:val="20"/>
          <w:szCs w:val="20"/>
          <w:lang w:val="es-CO"/>
        </w:rPr>
        <w:t>por</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sz w:val="20"/>
          <w:szCs w:val="20"/>
          <w:lang w:val="es-CO"/>
        </w:rPr>
        <w:t>representante</w:t>
      </w:r>
      <w:r>
        <w:rPr>
          <w:rFonts w:ascii="Arial" w:hAnsi="Arial" w:cs="Arial"/>
          <w:sz w:val="20"/>
          <w:szCs w:val="20"/>
          <w:lang w:val="es-CO"/>
        </w:rPr>
        <w:t xml:space="preserve"> </w:t>
      </w:r>
      <w:r w:rsidRPr="00232BC0">
        <w:rPr>
          <w:rFonts w:ascii="Arial" w:hAnsi="Arial" w:cs="Arial"/>
          <w:sz w:val="20"/>
          <w:szCs w:val="20"/>
          <w:lang w:val="es-CO"/>
        </w:rPr>
        <w:t>legal</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la</w:t>
      </w:r>
      <w:r>
        <w:rPr>
          <w:rFonts w:ascii="Arial" w:hAnsi="Arial" w:cs="Arial"/>
          <w:sz w:val="20"/>
          <w:szCs w:val="20"/>
          <w:lang w:val="es-CO"/>
        </w:rPr>
        <w:t xml:space="preserve"> </w:t>
      </w:r>
      <w:r w:rsidRPr="00232BC0">
        <w:rPr>
          <w:rFonts w:ascii="Arial" w:hAnsi="Arial" w:cs="Arial"/>
          <w:sz w:val="20"/>
          <w:szCs w:val="20"/>
          <w:lang w:val="es-CO"/>
        </w:rPr>
        <w:t>empresa,</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acuerdo</w:t>
      </w:r>
      <w:r>
        <w:rPr>
          <w:rFonts w:ascii="Arial" w:hAnsi="Arial" w:cs="Arial"/>
          <w:sz w:val="20"/>
          <w:szCs w:val="20"/>
          <w:lang w:val="es-CO"/>
        </w:rPr>
        <w:t xml:space="preserve"> </w:t>
      </w:r>
      <w:r w:rsidRPr="00232BC0">
        <w:rPr>
          <w:rFonts w:ascii="Arial" w:hAnsi="Arial" w:cs="Arial"/>
          <w:sz w:val="20"/>
          <w:szCs w:val="20"/>
          <w:lang w:val="es-CO"/>
        </w:rPr>
        <w:t>con</w:t>
      </w:r>
      <w:r>
        <w:rPr>
          <w:rFonts w:ascii="Arial" w:hAnsi="Arial" w:cs="Arial"/>
          <w:sz w:val="20"/>
          <w:szCs w:val="20"/>
          <w:lang w:val="es-CO"/>
        </w:rPr>
        <w:t xml:space="preserve"> </w:t>
      </w:r>
      <w:r w:rsidRPr="00232BC0">
        <w:rPr>
          <w:rFonts w:ascii="Arial" w:hAnsi="Arial" w:cs="Arial"/>
          <w:sz w:val="20"/>
          <w:szCs w:val="20"/>
          <w:lang w:val="es-CO"/>
        </w:rPr>
        <w:t>el</w:t>
      </w:r>
      <w:r>
        <w:rPr>
          <w:rFonts w:ascii="Arial" w:hAnsi="Arial" w:cs="Arial"/>
          <w:sz w:val="20"/>
          <w:szCs w:val="20"/>
          <w:lang w:val="es-CO"/>
        </w:rPr>
        <w:t xml:space="preserve"> </w:t>
      </w:r>
      <w:r w:rsidRPr="00232BC0">
        <w:rPr>
          <w:rFonts w:ascii="Arial" w:hAnsi="Arial" w:cs="Arial"/>
          <w:i/>
          <w:iCs/>
          <w:sz w:val="20"/>
          <w:szCs w:val="20"/>
          <w:lang w:val="es-CO"/>
        </w:rPr>
        <w:t>Anexo</w:t>
      </w:r>
      <w:r>
        <w:rPr>
          <w:rFonts w:ascii="Arial" w:hAnsi="Arial" w:cs="Arial"/>
          <w:i/>
          <w:iCs/>
          <w:sz w:val="20"/>
          <w:szCs w:val="20"/>
          <w:lang w:val="es-CO"/>
        </w:rPr>
        <w:t xml:space="preserve"> </w:t>
      </w:r>
      <w:r w:rsidRPr="00232BC0">
        <w:rPr>
          <w:rFonts w:ascii="Arial" w:hAnsi="Arial" w:cs="Arial"/>
          <w:i/>
          <w:iCs/>
          <w:sz w:val="20"/>
          <w:szCs w:val="20"/>
          <w:lang w:val="es-CO"/>
        </w:rPr>
        <w:t>No.</w:t>
      </w:r>
      <w:r>
        <w:rPr>
          <w:rFonts w:ascii="Arial" w:hAnsi="Arial" w:cs="Arial"/>
          <w:i/>
          <w:iCs/>
          <w:sz w:val="20"/>
          <w:szCs w:val="20"/>
          <w:lang w:val="es-CO"/>
        </w:rPr>
        <w:t xml:space="preserve"> </w:t>
      </w:r>
      <w:r w:rsidRPr="00232BC0">
        <w:rPr>
          <w:rFonts w:ascii="Arial" w:hAnsi="Arial" w:cs="Arial"/>
          <w:i/>
          <w:iCs/>
          <w:sz w:val="20"/>
          <w:szCs w:val="20"/>
          <w:lang w:val="es-CO"/>
        </w:rPr>
        <w:t>7</w:t>
      </w:r>
      <w:r>
        <w:rPr>
          <w:rFonts w:ascii="Arial" w:hAnsi="Arial" w:cs="Arial"/>
          <w:sz w:val="20"/>
          <w:szCs w:val="20"/>
          <w:lang w:val="es-CO"/>
        </w:rPr>
        <w:t xml:space="preserve"> </w:t>
      </w:r>
      <w:r w:rsidRPr="00232BC0">
        <w:rPr>
          <w:rFonts w:ascii="Arial" w:hAnsi="Arial" w:cs="Arial"/>
          <w:i/>
          <w:iCs/>
          <w:sz w:val="20"/>
          <w:szCs w:val="20"/>
          <w:lang w:val="es-CO"/>
        </w:rPr>
        <w:t>FORMULARIO</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COMPROMISO</w:t>
      </w:r>
      <w:r>
        <w:rPr>
          <w:rFonts w:ascii="Arial" w:hAnsi="Arial" w:cs="Arial"/>
          <w:i/>
          <w:iCs/>
          <w:sz w:val="20"/>
          <w:szCs w:val="20"/>
          <w:lang w:val="es-CO"/>
        </w:rPr>
        <w:t xml:space="preserve"> </w:t>
      </w:r>
      <w:r w:rsidRPr="00232BC0">
        <w:rPr>
          <w:rFonts w:ascii="Arial" w:hAnsi="Arial" w:cs="Arial"/>
          <w:i/>
          <w:iCs/>
          <w:sz w:val="20"/>
          <w:szCs w:val="20"/>
          <w:lang w:val="es-CO"/>
        </w:rPr>
        <w:t>CON</w:t>
      </w:r>
      <w:r>
        <w:rPr>
          <w:rFonts w:ascii="Arial" w:hAnsi="Arial" w:cs="Arial"/>
          <w:i/>
          <w:iCs/>
          <w:sz w:val="20"/>
          <w:szCs w:val="20"/>
          <w:lang w:val="es-CO"/>
        </w:rPr>
        <w:t xml:space="preserve"> </w:t>
      </w:r>
      <w:r w:rsidRPr="00232BC0">
        <w:rPr>
          <w:rFonts w:ascii="Arial" w:hAnsi="Arial" w:cs="Arial"/>
          <w:i/>
          <w:iCs/>
          <w:sz w:val="20"/>
          <w:szCs w:val="20"/>
          <w:lang w:val="es-CO"/>
        </w:rPr>
        <w:t>EL</w:t>
      </w:r>
      <w:r>
        <w:rPr>
          <w:rFonts w:ascii="Arial" w:hAnsi="Arial" w:cs="Arial"/>
          <w:i/>
          <w:iCs/>
          <w:sz w:val="20"/>
          <w:szCs w:val="20"/>
          <w:lang w:val="es-CO"/>
        </w:rPr>
        <w:t xml:space="preserve"> </w:t>
      </w:r>
      <w:r w:rsidRPr="00232BC0">
        <w:rPr>
          <w:rFonts w:ascii="Arial" w:hAnsi="Arial" w:cs="Arial"/>
          <w:i/>
          <w:iCs/>
          <w:sz w:val="20"/>
          <w:szCs w:val="20"/>
          <w:lang w:val="es-CO"/>
        </w:rPr>
        <w:t>SISTEMA</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GESTIÓN</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lastRenderedPageBreak/>
        <w:t>SEGURIDAD</w:t>
      </w:r>
      <w:r>
        <w:rPr>
          <w:rFonts w:ascii="Arial" w:hAnsi="Arial" w:cs="Arial"/>
          <w:i/>
          <w:iCs/>
          <w:sz w:val="20"/>
          <w:szCs w:val="20"/>
          <w:lang w:val="es-CO"/>
        </w:rPr>
        <w:t xml:space="preserve"> </w:t>
      </w:r>
      <w:r w:rsidRPr="00232BC0">
        <w:rPr>
          <w:rFonts w:ascii="Arial" w:hAnsi="Arial" w:cs="Arial"/>
          <w:i/>
          <w:iCs/>
          <w:sz w:val="20"/>
          <w:szCs w:val="20"/>
          <w:lang w:val="es-CO"/>
        </w:rPr>
        <w:t>Y</w:t>
      </w:r>
      <w:r>
        <w:rPr>
          <w:rFonts w:ascii="Arial" w:hAnsi="Arial" w:cs="Arial"/>
          <w:i/>
          <w:iCs/>
          <w:sz w:val="20"/>
          <w:szCs w:val="20"/>
          <w:lang w:val="es-CO"/>
        </w:rPr>
        <w:t xml:space="preserve"> </w:t>
      </w:r>
      <w:r w:rsidRPr="00232BC0">
        <w:rPr>
          <w:rFonts w:ascii="Arial" w:hAnsi="Arial" w:cs="Arial"/>
          <w:i/>
          <w:iCs/>
          <w:sz w:val="20"/>
          <w:szCs w:val="20"/>
          <w:lang w:val="es-CO"/>
        </w:rPr>
        <w:t>SALUD</w:t>
      </w:r>
      <w:r>
        <w:rPr>
          <w:rFonts w:ascii="Arial" w:hAnsi="Arial" w:cs="Arial"/>
          <w:i/>
          <w:iCs/>
          <w:sz w:val="20"/>
          <w:szCs w:val="20"/>
          <w:lang w:val="es-CO"/>
        </w:rPr>
        <w:t xml:space="preserve"> </w:t>
      </w:r>
      <w:r w:rsidRPr="00232BC0">
        <w:rPr>
          <w:rFonts w:ascii="Arial" w:hAnsi="Arial" w:cs="Arial"/>
          <w:i/>
          <w:iCs/>
          <w:sz w:val="20"/>
          <w:szCs w:val="20"/>
          <w:lang w:val="es-CO"/>
        </w:rPr>
        <w:t>EN</w:t>
      </w:r>
      <w:r>
        <w:rPr>
          <w:rFonts w:ascii="Arial" w:hAnsi="Arial" w:cs="Arial"/>
          <w:i/>
          <w:iCs/>
          <w:sz w:val="20"/>
          <w:szCs w:val="20"/>
          <w:lang w:val="es-CO"/>
        </w:rPr>
        <w:t xml:space="preserve"> </w:t>
      </w:r>
      <w:r w:rsidRPr="00232BC0">
        <w:rPr>
          <w:rFonts w:ascii="Arial" w:hAnsi="Arial" w:cs="Arial"/>
          <w:i/>
          <w:iCs/>
          <w:sz w:val="20"/>
          <w:szCs w:val="20"/>
          <w:lang w:val="es-CO"/>
        </w:rPr>
        <w:t>EL</w:t>
      </w:r>
      <w:r>
        <w:rPr>
          <w:rFonts w:ascii="Arial" w:hAnsi="Arial" w:cs="Arial"/>
          <w:i/>
          <w:iCs/>
          <w:sz w:val="20"/>
          <w:szCs w:val="20"/>
          <w:lang w:val="es-CO"/>
        </w:rPr>
        <w:t xml:space="preserve"> </w:t>
      </w:r>
      <w:r w:rsidRPr="00232BC0">
        <w:rPr>
          <w:rFonts w:ascii="Arial" w:hAnsi="Arial" w:cs="Arial"/>
          <w:i/>
          <w:iCs/>
          <w:sz w:val="20"/>
          <w:szCs w:val="20"/>
          <w:lang w:val="es-CO"/>
        </w:rPr>
        <w:t>TRABAJO</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LA</w:t>
      </w:r>
      <w:r>
        <w:rPr>
          <w:rFonts w:ascii="Arial" w:hAnsi="Arial" w:cs="Arial"/>
          <w:i/>
          <w:iCs/>
          <w:sz w:val="20"/>
          <w:szCs w:val="20"/>
          <w:lang w:val="es-CO"/>
        </w:rPr>
        <w:t xml:space="preserve"> </w:t>
      </w:r>
      <w:r w:rsidRPr="00232BC0">
        <w:rPr>
          <w:rFonts w:ascii="Arial" w:hAnsi="Arial" w:cs="Arial"/>
          <w:i/>
          <w:iCs/>
          <w:sz w:val="20"/>
          <w:szCs w:val="20"/>
          <w:lang w:val="es-CO"/>
        </w:rPr>
        <w:t>DIRECCIÓN</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SANIDAD</w:t>
      </w:r>
      <w:r>
        <w:rPr>
          <w:rFonts w:ascii="Arial" w:hAnsi="Arial" w:cs="Arial"/>
          <w:i/>
          <w:iCs/>
          <w:sz w:val="20"/>
          <w:szCs w:val="20"/>
          <w:lang w:val="es-CO"/>
        </w:rPr>
        <w:t xml:space="preserve"> </w:t>
      </w:r>
      <w:r w:rsidRPr="00232BC0">
        <w:rPr>
          <w:rFonts w:ascii="Arial" w:hAnsi="Arial" w:cs="Arial"/>
          <w:i/>
          <w:iCs/>
          <w:sz w:val="20"/>
          <w:szCs w:val="20"/>
          <w:lang w:val="es-CO"/>
        </w:rPr>
        <w:t>DE</w:t>
      </w:r>
      <w:r>
        <w:rPr>
          <w:rFonts w:ascii="Arial" w:hAnsi="Arial" w:cs="Arial"/>
          <w:i/>
          <w:iCs/>
          <w:sz w:val="20"/>
          <w:szCs w:val="20"/>
          <w:lang w:val="es-CO"/>
        </w:rPr>
        <w:t xml:space="preserve"> </w:t>
      </w:r>
      <w:r w:rsidRPr="00232BC0">
        <w:rPr>
          <w:rFonts w:ascii="Arial" w:hAnsi="Arial" w:cs="Arial"/>
          <w:i/>
          <w:iCs/>
          <w:sz w:val="20"/>
          <w:szCs w:val="20"/>
          <w:lang w:val="es-CO"/>
        </w:rPr>
        <w:t>LA</w:t>
      </w:r>
      <w:r>
        <w:rPr>
          <w:rFonts w:ascii="Arial" w:hAnsi="Arial" w:cs="Arial"/>
          <w:i/>
          <w:iCs/>
          <w:sz w:val="20"/>
          <w:szCs w:val="20"/>
          <w:lang w:val="es-CO"/>
        </w:rPr>
        <w:t xml:space="preserve"> </w:t>
      </w:r>
      <w:r w:rsidRPr="00232BC0">
        <w:rPr>
          <w:rFonts w:ascii="Arial" w:hAnsi="Arial" w:cs="Arial"/>
          <w:i/>
          <w:iCs/>
          <w:sz w:val="20"/>
          <w:szCs w:val="20"/>
          <w:lang w:val="es-CO"/>
        </w:rPr>
        <w:t>POLICÍA</w:t>
      </w:r>
      <w:r>
        <w:rPr>
          <w:rFonts w:ascii="Arial" w:hAnsi="Arial" w:cs="Arial"/>
          <w:i/>
          <w:iCs/>
          <w:sz w:val="20"/>
          <w:szCs w:val="20"/>
          <w:lang w:val="es-CO"/>
        </w:rPr>
        <w:t xml:space="preserve"> </w:t>
      </w:r>
      <w:r w:rsidRPr="00232BC0">
        <w:rPr>
          <w:rFonts w:ascii="Arial" w:hAnsi="Arial" w:cs="Arial"/>
          <w:i/>
          <w:iCs/>
          <w:sz w:val="20"/>
          <w:szCs w:val="20"/>
          <w:lang w:val="es-CO"/>
        </w:rPr>
        <w:t>NACIONAL</w:t>
      </w:r>
      <w:r>
        <w:rPr>
          <w:rFonts w:ascii="Arial" w:hAnsi="Arial" w:cs="Arial"/>
          <w:sz w:val="20"/>
          <w:szCs w:val="20"/>
          <w:lang w:val="es-CO"/>
        </w:rPr>
        <w:t xml:space="preserve"> </w:t>
      </w:r>
      <w:r w:rsidRPr="00232BC0">
        <w:rPr>
          <w:rFonts w:ascii="Arial" w:hAnsi="Arial" w:cs="Arial"/>
          <w:sz w:val="20"/>
          <w:szCs w:val="20"/>
          <w:lang w:val="es-CO"/>
        </w:rPr>
        <w:t>de</w:t>
      </w:r>
      <w:r>
        <w:rPr>
          <w:rFonts w:ascii="Arial" w:hAnsi="Arial" w:cs="Arial"/>
          <w:sz w:val="20"/>
          <w:szCs w:val="20"/>
          <w:lang w:val="es-CO"/>
        </w:rPr>
        <w:t xml:space="preserve"> </w:t>
      </w:r>
      <w:r w:rsidRPr="00232BC0">
        <w:rPr>
          <w:rFonts w:ascii="Arial" w:hAnsi="Arial" w:cs="Arial"/>
          <w:sz w:val="20"/>
          <w:szCs w:val="20"/>
          <w:lang w:val="es-CO"/>
        </w:rPr>
        <w:t>este</w:t>
      </w:r>
      <w:r>
        <w:rPr>
          <w:rFonts w:ascii="Arial" w:hAnsi="Arial" w:cs="Arial"/>
          <w:sz w:val="20"/>
          <w:szCs w:val="20"/>
          <w:lang w:val="es-CO"/>
        </w:rPr>
        <w:t xml:space="preserve"> </w:t>
      </w:r>
      <w:r w:rsidRPr="00232BC0">
        <w:rPr>
          <w:rFonts w:ascii="Arial" w:hAnsi="Arial" w:cs="Arial"/>
          <w:sz w:val="20"/>
          <w:szCs w:val="20"/>
          <w:lang w:val="es-CO"/>
        </w:rPr>
        <w:t>documento.</w:t>
      </w:r>
      <w:bookmarkEnd w:id="11"/>
    </w:p>
    <w:p w14:paraId="24EED1E9" w14:textId="77777777" w:rsidR="00EA3681" w:rsidRDefault="00EA3681" w:rsidP="00EA3681">
      <w:pPr>
        <w:pStyle w:val="Textoindependiente2"/>
        <w:tabs>
          <w:tab w:val="left" w:pos="426"/>
        </w:tabs>
        <w:spacing w:after="0" w:line="240" w:lineRule="auto"/>
        <w:jc w:val="both"/>
        <w:rPr>
          <w:rFonts w:ascii="Arial" w:eastAsia="Calibri" w:hAnsi="Arial" w:cs="Arial"/>
          <w:sz w:val="20"/>
          <w:szCs w:val="20"/>
        </w:rPr>
      </w:pPr>
    </w:p>
    <w:p w14:paraId="34DFC862" w14:textId="77777777" w:rsidR="00073BE2" w:rsidRPr="007739B8" w:rsidRDefault="00073BE2" w:rsidP="00A963D7">
      <w:pPr>
        <w:spacing w:after="0" w:line="240" w:lineRule="auto"/>
        <w:ind w:left="720"/>
        <w:jc w:val="both"/>
        <w:rPr>
          <w:rFonts w:ascii="Arial" w:hAnsi="Arial" w:cs="Arial"/>
          <w:sz w:val="20"/>
          <w:szCs w:val="20"/>
        </w:rPr>
      </w:pPr>
    </w:p>
    <w:p w14:paraId="081716C5" w14:textId="6CC33F46" w:rsidR="00073BE2" w:rsidRPr="00ED7888" w:rsidRDefault="00073BE2" w:rsidP="00A963D7">
      <w:pPr>
        <w:numPr>
          <w:ilvl w:val="0"/>
          <w:numId w:val="9"/>
        </w:numPr>
        <w:spacing w:after="0" w:line="240" w:lineRule="auto"/>
        <w:jc w:val="both"/>
        <w:rPr>
          <w:rFonts w:ascii="Arial" w:hAnsi="Arial" w:cs="Arial"/>
          <w:sz w:val="20"/>
          <w:szCs w:val="20"/>
        </w:rPr>
      </w:pP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facturación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servicios</w:t>
      </w:r>
      <w:r>
        <w:rPr>
          <w:rFonts w:ascii="Arial" w:hAnsi="Arial" w:cs="Arial"/>
          <w:sz w:val="20"/>
          <w:szCs w:val="20"/>
        </w:rPr>
        <w:t xml:space="preserve"> </w:t>
      </w:r>
      <w:r w:rsidRPr="00ED7888">
        <w:rPr>
          <w:rFonts w:ascii="Arial" w:hAnsi="Arial" w:cs="Arial"/>
          <w:sz w:val="20"/>
          <w:szCs w:val="20"/>
        </w:rPr>
        <w:t>contratados,</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tener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lineamientos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parámetros</w:t>
      </w:r>
      <w:r>
        <w:rPr>
          <w:rFonts w:ascii="Arial" w:hAnsi="Arial" w:cs="Arial"/>
          <w:sz w:val="20"/>
          <w:szCs w:val="20"/>
        </w:rPr>
        <w:t xml:space="preserve"> </w:t>
      </w:r>
      <w:r w:rsidRPr="00ED7888">
        <w:rPr>
          <w:rFonts w:ascii="Arial" w:hAnsi="Arial" w:cs="Arial"/>
          <w:sz w:val="20"/>
          <w:szCs w:val="20"/>
        </w:rPr>
        <w:t>contemplados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circular</w:t>
      </w:r>
      <w:r>
        <w:rPr>
          <w:rFonts w:ascii="Arial" w:hAnsi="Arial" w:cs="Arial"/>
          <w:sz w:val="20"/>
          <w:szCs w:val="20"/>
        </w:rPr>
        <w:t xml:space="preserve"> </w:t>
      </w:r>
      <w:r w:rsidRPr="00ED7888">
        <w:rPr>
          <w:rFonts w:ascii="Arial" w:hAnsi="Arial" w:cs="Arial"/>
          <w:sz w:val="20"/>
          <w:szCs w:val="20"/>
        </w:rPr>
        <w:t>externa</w:t>
      </w:r>
      <w:r>
        <w:rPr>
          <w:rFonts w:ascii="Arial" w:hAnsi="Arial" w:cs="Arial"/>
          <w:sz w:val="20"/>
          <w:szCs w:val="20"/>
        </w:rPr>
        <w:t xml:space="preserve"> </w:t>
      </w:r>
      <w:r w:rsidRPr="00ED7888">
        <w:rPr>
          <w:rFonts w:ascii="Arial" w:hAnsi="Arial" w:cs="Arial"/>
          <w:sz w:val="20"/>
          <w:szCs w:val="20"/>
        </w:rPr>
        <w:t>016</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09</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marzo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2021</w:t>
      </w:r>
      <w:r>
        <w:rPr>
          <w:rFonts w:ascii="Arial" w:hAnsi="Arial" w:cs="Arial"/>
          <w:sz w:val="20"/>
          <w:szCs w:val="20"/>
        </w:rPr>
        <w:t xml:space="preserve"> </w:t>
      </w:r>
      <w:r w:rsidRPr="00ED7888">
        <w:rPr>
          <w:rFonts w:ascii="Arial" w:hAnsi="Arial" w:cs="Arial"/>
          <w:sz w:val="20"/>
          <w:szCs w:val="20"/>
        </w:rPr>
        <w:t>establecidos</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Ministerio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Hacienda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Crédito</w:t>
      </w:r>
      <w:r>
        <w:rPr>
          <w:rFonts w:ascii="Arial" w:hAnsi="Arial" w:cs="Arial"/>
          <w:sz w:val="20"/>
          <w:szCs w:val="20"/>
        </w:rPr>
        <w:t xml:space="preserve"> </w:t>
      </w:r>
      <w:r w:rsidRPr="00ED7888">
        <w:rPr>
          <w:rFonts w:ascii="Arial" w:hAnsi="Arial" w:cs="Arial"/>
          <w:sz w:val="20"/>
          <w:szCs w:val="20"/>
        </w:rPr>
        <w:t>Público,</w:t>
      </w:r>
      <w:r w:rsidR="00676DEC">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implementa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modelo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recepción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facturas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venta,</w:t>
      </w:r>
      <w:r>
        <w:rPr>
          <w:rFonts w:ascii="Arial" w:hAnsi="Arial" w:cs="Arial"/>
          <w:sz w:val="20"/>
          <w:szCs w:val="20"/>
        </w:rPr>
        <w:t xml:space="preserve"> </w:t>
      </w:r>
      <w:r w:rsidRPr="00ED7888">
        <w:rPr>
          <w:rFonts w:ascii="Arial" w:hAnsi="Arial" w:cs="Arial"/>
          <w:sz w:val="20"/>
          <w:szCs w:val="20"/>
        </w:rPr>
        <w:t>notas</w:t>
      </w:r>
      <w:r>
        <w:rPr>
          <w:rFonts w:ascii="Arial" w:hAnsi="Arial" w:cs="Arial"/>
          <w:sz w:val="20"/>
          <w:szCs w:val="20"/>
        </w:rPr>
        <w:t xml:space="preserve"> </w:t>
      </w:r>
      <w:r w:rsidRPr="00ED7888">
        <w:rPr>
          <w:rFonts w:ascii="Arial" w:hAnsi="Arial" w:cs="Arial"/>
          <w:sz w:val="20"/>
          <w:szCs w:val="20"/>
        </w:rPr>
        <w:t>débito</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notas</w:t>
      </w:r>
      <w:r>
        <w:rPr>
          <w:rFonts w:ascii="Arial" w:hAnsi="Arial" w:cs="Arial"/>
          <w:sz w:val="20"/>
          <w:szCs w:val="20"/>
        </w:rPr>
        <w:t xml:space="preserve"> </w:t>
      </w:r>
      <w:r w:rsidRPr="00ED7888">
        <w:rPr>
          <w:rFonts w:ascii="Arial" w:hAnsi="Arial" w:cs="Arial"/>
          <w:sz w:val="20"/>
          <w:szCs w:val="20"/>
        </w:rPr>
        <w:t>crédito,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obligatorio</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Directiva</w:t>
      </w:r>
      <w:r>
        <w:rPr>
          <w:rFonts w:ascii="Arial" w:hAnsi="Arial" w:cs="Arial"/>
          <w:sz w:val="20"/>
          <w:szCs w:val="20"/>
        </w:rPr>
        <w:t xml:space="preserve"> </w:t>
      </w:r>
      <w:r w:rsidRPr="00ED7888">
        <w:rPr>
          <w:rFonts w:ascii="Arial" w:hAnsi="Arial" w:cs="Arial"/>
          <w:sz w:val="20"/>
          <w:szCs w:val="20"/>
        </w:rPr>
        <w:t>Presidencial</w:t>
      </w:r>
      <w:r>
        <w:rPr>
          <w:rFonts w:ascii="Arial" w:hAnsi="Arial" w:cs="Arial"/>
          <w:sz w:val="20"/>
          <w:szCs w:val="20"/>
        </w:rPr>
        <w:t xml:space="preserve"> </w:t>
      </w:r>
      <w:r w:rsidRPr="00ED7888">
        <w:rPr>
          <w:rFonts w:ascii="Arial" w:hAnsi="Arial" w:cs="Arial"/>
          <w:sz w:val="20"/>
          <w:szCs w:val="20"/>
        </w:rPr>
        <w:t>09</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17</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septiembre</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2020</w:t>
      </w:r>
      <w:r>
        <w:rPr>
          <w:rFonts w:ascii="Arial" w:hAnsi="Arial" w:cs="Arial"/>
          <w:sz w:val="20"/>
          <w:szCs w:val="20"/>
        </w:rPr>
        <w:t xml:space="preserve"> </w:t>
      </w:r>
      <w:r w:rsidRPr="00ED7888">
        <w:rPr>
          <w:rFonts w:ascii="Arial" w:hAnsi="Arial" w:cs="Arial"/>
          <w:sz w:val="20"/>
          <w:szCs w:val="20"/>
        </w:rPr>
        <w:t>“</w:t>
      </w:r>
      <w:r w:rsidRPr="00ED7888">
        <w:rPr>
          <w:rFonts w:ascii="Arial" w:hAnsi="Arial" w:cs="Arial"/>
          <w:i/>
          <w:sz w:val="20"/>
          <w:szCs w:val="20"/>
        </w:rPr>
        <w:t>Lineamientos</w:t>
      </w:r>
      <w:r>
        <w:rPr>
          <w:rFonts w:ascii="Arial" w:hAnsi="Arial" w:cs="Arial"/>
          <w:i/>
          <w:sz w:val="20"/>
          <w:szCs w:val="20"/>
        </w:rPr>
        <w:t xml:space="preserve"> </w:t>
      </w:r>
      <w:r w:rsidRPr="00ED7888">
        <w:rPr>
          <w:rFonts w:ascii="Arial" w:hAnsi="Arial" w:cs="Arial"/>
          <w:i/>
          <w:sz w:val="20"/>
          <w:szCs w:val="20"/>
        </w:rPr>
        <w:t>para</w:t>
      </w:r>
      <w:r>
        <w:rPr>
          <w:rFonts w:ascii="Arial" w:hAnsi="Arial" w:cs="Arial"/>
          <w:i/>
          <w:sz w:val="20"/>
          <w:szCs w:val="20"/>
        </w:rPr>
        <w:t xml:space="preserve"> </w:t>
      </w:r>
      <w:r w:rsidRPr="00ED7888">
        <w:rPr>
          <w:rFonts w:ascii="Arial" w:hAnsi="Arial" w:cs="Arial"/>
          <w:i/>
          <w:sz w:val="20"/>
          <w:szCs w:val="20"/>
        </w:rPr>
        <w:t>el</w:t>
      </w:r>
      <w:r>
        <w:rPr>
          <w:rFonts w:ascii="Arial" w:hAnsi="Arial" w:cs="Arial"/>
          <w:i/>
          <w:sz w:val="20"/>
          <w:szCs w:val="20"/>
        </w:rPr>
        <w:t xml:space="preserve"> </w:t>
      </w:r>
      <w:r w:rsidRPr="00ED7888">
        <w:rPr>
          <w:rFonts w:ascii="Arial" w:hAnsi="Arial" w:cs="Arial"/>
          <w:i/>
          <w:sz w:val="20"/>
          <w:szCs w:val="20"/>
        </w:rPr>
        <w:t>Pago</w:t>
      </w:r>
      <w:r>
        <w:rPr>
          <w:rFonts w:ascii="Arial" w:hAnsi="Arial" w:cs="Arial"/>
          <w:i/>
          <w:sz w:val="20"/>
          <w:szCs w:val="20"/>
        </w:rPr>
        <w:t xml:space="preserve"> </w:t>
      </w:r>
      <w:r w:rsidRPr="00ED7888">
        <w:rPr>
          <w:rFonts w:ascii="Arial" w:hAnsi="Arial" w:cs="Arial"/>
          <w:i/>
          <w:sz w:val="20"/>
          <w:szCs w:val="20"/>
        </w:rPr>
        <w:t>de</w:t>
      </w:r>
      <w:r>
        <w:rPr>
          <w:rFonts w:ascii="Arial" w:hAnsi="Arial" w:cs="Arial"/>
          <w:i/>
          <w:sz w:val="20"/>
          <w:szCs w:val="20"/>
        </w:rPr>
        <w:t xml:space="preserve"> </w:t>
      </w:r>
      <w:r w:rsidRPr="00ED7888">
        <w:rPr>
          <w:rFonts w:ascii="Arial" w:hAnsi="Arial" w:cs="Arial"/>
          <w:i/>
          <w:sz w:val="20"/>
          <w:szCs w:val="20"/>
        </w:rPr>
        <w:t>Proveedores</w:t>
      </w:r>
      <w:r>
        <w:rPr>
          <w:rFonts w:ascii="Arial" w:hAnsi="Arial" w:cs="Arial"/>
          <w:i/>
          <w:sz w:val="20"/>
          <w:szCs w:val="20"/>
        </w:rPr>
        <w:t xml:space="preserve"> </w:t>
      </w:r>
      <w:r w:rsidRPr="00ED7888">
        <w:rPr>
          <w:rFonts w:ascii="Arial" w:hAnsi="Arial" w:cs="Arial"/>
          <w:i/>
          <w:sz w:val="20"/>
          <w:szCs w:val="20"/>
        </w:rPr>
        <w:t>del</w:t>
      </w:r>
      <w:r>
        <w:rPr>
          <w:rFonts w:ascii="Arial" w:hAnsi="Arial" w:cs="Arial"/>
          <w:i/>
          <w:sz w:val="20"/>
          <w:szCs w:val="20"/>
        </w:rPr>
        <w:t xml:space="preserve"> </w:t>
      </w:r>
      <w:r w:rsidRPr="00ED7888">
        <w:rPr>
          <w:rFonts w:ascii="Arial" w:hAnsi="Arial" w:cs="Arial"/>
          <w:i/>
          <w:sz w:val="20"/>
          <w:szCs w:val="20"/>
        </w:rPr>
        <w:t>Estado</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000042</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05</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mayo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2020,</w:t>
      </w:r>
      <w:r>
        <w:rPr>
          <w:rFonts w:ascii="Arial" w:hAnsi="Arial" w:cs="Arial"/>
          <w:sz w:val="20"/>
          <w:szCs w:val="20"/>
        </w:rPr>
        <w:t xml:space="preserve"> </w:t>
      </w:r>
      <w:r w:rsidRPr="00ED7888">
        <w:rPr>
          <w:rFonts w:ascii="Arial" w:hAnsi="Arial" w:cs="Arial"/>
          <w:sz w:val="20"/>
          <w:szCs w:val="20"/>
        </w:rPr>
        <w:t>“</w:t>
      </w:r>
      <w:r w:rsidRPr="00ED7888">
        <w:rPr>
          <w:rFonts w:ascii="Arial" w:hAnsi="Arial" w:cs="Arial"/>
          <w:i/>
          <w:sz w:val="20"/>
          <w:szCs w:val="20"/>
        </w:rPr>
        <w:t>Por</w:t>
      </w:r>
      <w:r>
        <w:rPr>
          <w:rFonts w:ascii="Arial" w:hAnsi="Arial" w:cs="Arial"/>
          <w:i/>
          <w:sz w:val="20"/>
          <w:szCs w:val="20"/>
        </w:rPr>
        <w:t xml:space="preserve"> </w:t>
      </w:r>
      <w:r w:rsidRPr="00ED7888">
        <w:rPr>
          <w:rFonts w:ascii="Arial" w:hAnsi="Arial" w:cs="Arial"/>
          <w:i/>
          <w:sz w:val="20"/>
          <w:szCs w:val="20"/>
        </w:rPr>
        <w:t>la</w:t>
      </w:r>
      <w:r w:rsidR="00676DEC">
        <w:rPr>
          <w:rFonts w:ascii="Arial" w:hAnsi="Arial" w:cs="Arial"/>
          <w:i/>
          <w:sz w:val="20"/>
          <w:szCs w:val="20"/>
        </w:rPr>
        <w:t xml:space="preserve"> </w:t>
      </w:r>
      <w:r w:rsidRPr="00ED7888">
        <w:rPr>
          <w:rFonts w:ascii="Arial" w:hAnsi="Arial" w:cs="Arial"/>
          <w:i/>
          <w:sz w:val="20"/>
          <w:szCs w:val="20"/>
        </w:rPr>
        <w:t>cual</w:t>
      </w:r>
      <w:r>
        <w:rPr>
          <w:rFonts w:ascii="Arial" w:hAnsi="Arial" w:cs="Arial"/>
          <w:i/>
          <w:sz w:val="20"/>
          <w:szCs w:val="20"/>
        </w:rPr>
        <w:t xml:space="preserve"> </w:t>
      </w:r>
      <w:r w:rsidRPr="00ED7888">
        <w:rPr>
          <w:rFonts w:ascii="Arial" w:hAnsi="Arial" w:cs="Arial"/>
          <w:i/>
          <w:sz w:val="20"/>
          <w:szCs w:val="20"/>
        </w:rPr>
        <w:t>se</w:t>
      </w:r>
      <w:r>
        <w:rPr>
          <w:rFonts w:ascii="Arial" w:hAnsi="Arial" w:cs="Arial"/>
          <w:i/>
          <w:sz w:val="20"/>
          <w:szCs w:val="20"/>
        </w:rPr>
        <w:t xml:space="preserve"> </w:t>
      </w:r>
      <w:r w:rsidRPr="00ED7888">
        <w:rPr>
          <w:rFonts w:ascii="Arial" w:hAnsi="Arial" w:cs="Arial"/>
          <w:i/>
          <w:sz w:val="20"/>
          <w:szCs w:val="20"/>
        </w:rPr>
        <w:t>desarrollan</w:t>
      </w:r>
      <w:r>
        <w:rPr>
          <w:rFonts w:ascii="Arial" w:hAnsi="Arial" w:cs="Arial"/>
          <w:i/>
          <w:sz w:val="20"/>
          <w:szCs w:val="20"/>
        </w:rPr>
        <w:t xml:space="preserve"> </w:t>
      </w:r>
      <w:r w:rsidRPr="00ED7888">
        <w:rPr>
          <w:rFonts w:ascii="Arial" w:hAnsi="Arial" w:cs="Arial"/>
          <w:i/>
          <w:sz w:val="20"/>
          <w:szCs w:val="20"/>
        </w:rPr>
        <w:t>los</w:t>
      </w:r>
      <w:r>
        <w:rPr>
          <w:rFonts w:ascii="Arial" w:hAnsi="Arial" w:cs="Arial"/>
          <w:i/>
          <w:sz w:val="20"/>
          <w:szCs w:val="20"/>
        </w:rPr>
        <w:t xml:space="preserve"> </w:t>
      </w:r>
      <w:r w:rsidRPr="00ED7888">
        <w:rPr>
          <w:rFonts w:ascii="Arial" w:hAnsi="Arial" w:cs="Arial"/>
          <w:i/>
          <w:sz w:val="20"/>
          <w:szCs w:val="20"/>
        </w:rPr>
        <w:t>sistemas</w:t>
      </w:r>
      <w:r>
        <w:rPr>
          <w:rFonts w:ascii="Arial" w:hAnsi="Arial" w:cs="Arial"/>
          <w:i/>
          <w:sz w:val="20"/>
          <w:szCs w:val="20"/>
        </w:rPr>
        <w:t xml:space="preserve"> </w:t>
      </w:r>
      <w:r w:rsidRPr="00ED7888">
        <w:rPr>
          <w:rFonts w:ascii="Arial" w:hAnsi="Arial" w:cs="Arial"/>
          <w:i/>
          <w:sz w:val="20"/>
          <w:szCs w:val="20"/>
        </w:rPr>
        <w:t>de</w:t>
      </w:r>
      <w:r>
        <w:rPr>
          <w:rFonts w:ascii="Arial" w:hAnsi="Arial" w:cs="Arial"/>
          <w:i/>
          <w:sz w:val="20"/>
          <w:szCs w:val="20"/>
        </w:rPr>
        <w:t xml:space="preserve"> </w:t>
      </w:r>
      <w:r w:rsidRPr="00ED7888">
        <w:rPr>
          <w:rFonts w:ascii="Arial" w:hAnsi="Arial" w:cs="Arial"/>
          <w:i/>
          <w:sz w:val="20"/>
          <w:szCs w:val="20"/>
        </w:rPr>
        <w:t>facturación,</w:t>
      </w:r>
      <w:r>
        <w:rPr>
          <w:rFonts w:ascii="Arial" w:hAnsi="Arial" w:cs="Arial"/>
          <w:i/>
          <w:sz w:val="20"/>
          <w:szCs w:val="20"/>
        </w:rPr>
        <w:t xml:space="preserve"> </w:t>
      </w:r>
      <w:r w:rsidRPr="00ED7888">
        <w:rPr>
          <w:rFonts w:ascii="Arial" w:hAnsi="Arial" w:cs="Arial"/>
          <w:i/>
          <w:sz w:val="20"/>
          <w:szCs w:val="20"/>
        </w:rPr>
        <w:t>los</w:t>
      </w:r>
      <w:r>
        <w:rPr>
          <w:rFonts w:ascii="Arial" w:hAnsi="Arial" w:cs="Arial"/>
          <w:i/>
          <w:sz w:val="20"/>
          <w:szCs w:val="20"/>
        </w:rPr>
        <w:t xml:space="preserve"> </w:t>
      </w:r>
      <w:r w:rsidRPr="00ED7888">
        <w:rPr>
          <w:rFonts w:ascii="Arial" w:hAnsi="Arial" w:cs="Arial"/>
          <w:i/>
          <w:sz w:val="20"/>
          <w:szCs w:val="20"/>
        </w:rPr>
        <w:t>proveedores</w:t>
      </w:r>
      <w:r>
        <w:rPr>
          <w:rFonts w:ascii="Arial" w:hAnsi="Arial" w:cs="Arial"/>
          <w:i/>
          <w:sz w:val="20"/>
          <w:szCs w:val="20"/>
        </w:rPr>
        <w:t xml:space="preserve"> </w:t>
      </w:r>
      <w:r w:rsidRPr="00ED7888">
        <w:rPr>
          <w:rFonts w:ascii="Arial" w:hAnsi="Arial" w:cs="Arial"/>
          <w:i/>
          <w:sz w:val="20"/>
          <w:szCs w:val="20"/>
        </w:rPr>
        <w:t>tecnológicos</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registro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factura</w:t>
      </w:r>
      <w:r>
        <w:rPr>
          <w:rFonts w:ascii="Arial" w:hAnsi="Arial" w:cs="Arial"/>
          <w:sz w:val="20"/>
          <w:szCs w:val="20"/>
        </w:rPr>
        <w:t xml:space="preserve"> </w:t>
      </w:r>
      <w:r w:rsidRPr="00ED7888">
        <w:rPr>
          <w:rFonts w:ascii="Arial" w:hAnsi="Arial" w:cs="Arial"/>
          <w:sz w:val="20"/>
          <w:szCs w:val="20"/>
        </w:rPr>
        <w:t>electrónica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venta.</w:t>
      </w:r>
    </w:p>
    <w:p w14:paraId="78D13BC2" w14:textId="77777777" w:rsidR="00073BE2" w:rsidRPr="00ED7888" w:rsidRDefault="00073BE2" w:rsidP="00A963D7">
      <w:pPr>
        <w:pStyle w:val="Prrafodelista"/>
        <w:rPr>
          <w:rFonts w:ascii="Arial" w:hAnsi="Arial" w:cs="Arial"/>
          <w:sz w:val="20"/>
          <w:szCs w:val="20"/>
        </w:rPr>
      </w:pPr>
    </w:p>
    <w:p w14:paraId="571F8375" w14:textId="77777777" w:rsidR="00073BE2" w:rsidRDefault="00073BE2" w:rsidP="00A963D7">
      <w:pPr>
        <w:numPr>
          <w:ilvl w:val="0"/>
          <w:numId w:val="9"/>
        </w:numPr>
        <w:spacing w:after="0" w:line="240" w:lineRule="auto"/>
        <w:jc w:val="both"/>
        <w:rPr>
          <w:rFonts w:ascii="Arial" w:hAnsi="Arial" w:cs="Arial"/>
          <w:bCs/>
          <w:sz w:val="20"/>
          <w:szCs w:val="20"/>
        </w:rPr>
      </w:pPr>
      <w:r w:rsidRPr="00ED7888">
        <w:rPr>
          <w:rFonts w:ascii="Arial" w:hAnsi="Arial" w:cs="Arial"/>
          <w:bCs/>
          <w:sz w:val="20"/>
          <w:szCs w:val="20"/>
        </w:rPr>
        <w:t>La</w:t>
      </w:r>
      <w:r>
        <w:rPr>
          <w:rFonts w:ascii="Arial" w:hAnsi="Arial" w:cs="Arial"/>
          <w:bCs/>
          <w:sz w:val="20"/>
          <w:szCs w:val="20"/>
        </w:rPr>
        <w:t xml:space="preserve"> </w:t>
      </w:r>
      <w:r w:rsidRPr="00ED7888">
        <w:rPr>
          <w:rFonts w:ascii="Arial" w:hAnsi="Arial" w:cs="Arial"/>
          <w:bCs/>
          <w:sz w:val="20"/>
          <w:szCs w:val="20"/>
        </w:rPr>
        <w:t>Calidad</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servicio</w:t>
      </w:r>
      <w:r>
        <w:rPr>
          <w:rFonts w:ascii="Arial" w:hAnsi="Arial" w:cs="Arial"/>
          <w:bCs/>
          <w:sz w:val="20"/>
          <w:szCs w:val="20"/>
        </w:rPr>
        <w:t xml:space="preserve"> </w:t>
      </w:r>
      <w:r w:rsidRPr="00ED7888">
        <w:rPr>
          <w:rFonts w:ascii="Arial" w:hAnsi="Arial" w:cs="Arial"/>
          <w:bCs/>
          <w:sz w:val="20"/>
          <w:szCs w:val="20"/>
        </w:rPr>
        <w:t>tendrá</w:t>
      </w:r>
      <w:r>
        <w:rPr>
          <w:rFonts w:ascii="Arial" w:hAnsi="Arial" w:cs="Arial"/>
          <w:bCs/>
          <w:sz w:val="20"/>
          <w:szCs w:val="20"/>
        </w:rPr>
        <w:t xml:space="preserve"> </w:t>
      </w:r>
      <w:r w:rsidRPr="00ED7888">
        <w:rPr>
          <w:rFonts w:ascii="Arial" w:hAnsi="Arial" w:cs="Arial"/>
          <w:bCs/>
          <w:sz w:val="20"/>
          <w:szCs w:val="20"/>
        </w:rPr>
        <w:t>como</w:t>
      </w:r>
      <w:r>
        <w:rPr>
          <w:rFonts w:ascii="Arial" w:hAnsi="Arial" w:cs="Arial"/>
          <w:bCs/>
          <w:sz w:val="20"/>
          <w:szCs w:val="20"/>
        </w:rPr>
        <w:t xml:space="preserve"> </w:t>
      </w:r>
      <w:r w:rsidRPr="00ED7888">
        <w:rPr>
          <w:rFonts w:ascii="Arial" w:hAnsi="Arial" w:cs="Arial"/>
          <w:bCs/>
          <w:sz w:val="20"/>
          <w:szCs w:val="20"/>
        </w:rPr>
        <w:t>sustento</w:t>
      </w:r>
      <w:r>
        <w:rPr>
          <w:rFonts w:ascii="Arial" w:hAnsi="Arial" w:cs="Arial"/>
          <w:bCs/>
          <w:sz w:val="20"/>
          <w:szCs w:val="20"/>
        </w:rPr>
        <w:t xml:space="preserve"> </w:t>
      </w:r>
      <w:r w:rsidRPr="00ED7888">
        <w:rPr>
          <w:rFonts w:ascii="Arial" w:hAnsi="Arial" w:cs="Arial"/>
          <w:bCs/>
          <w:sz w:val="20"/>
          <w:szCs w:val="20"/>
        </w:rPr>
        <w:t>los</w:t>
      </w:r>
      <w:r>
        <w:rPr>
          <w:rFonts w:ascii="Arial" w:hAnsi="Arial" w:cs="Arial"/>
          <w:bCs/>
          <w:sz w:val="20"/>
          <w:szCs w:val="20"/>
        </w:rPr>
        <w:t xml:space="preserve"> </w:t>
      </w:r>
      <w:r w:rsidRPr="00ED7888">
        <w:rPr>
          <w:rFonts w:ascii="Arial" w:hAnsi="Arial" w:cs="Arial"/>
          <w:bCs/>
          <w:sz w:val="20"/>
          <w:szCs w:val="20"/>
        </w:rPr>
        <w:t>atributos</w:t>
      </w:r>
      <w:r>
        <w:rPr>
          <w:rFonts w:ascii="Arial" w:hAnsi="Arial" w:cs="Arial"/>
          <w:bCs/>
          <w:sz w:val="20"/>
          <w:szCs w:val="20"/>
        </w:rPr>
        <w:t xml:space="preserve"> </w:t>
      </w:r>
      <w:r w:rsidRPr="00ED7888">
        <w:rPr>
          <w:rFonts w:ascii="Arial" w:hAnsi="Arial" w:cs="Arial"/>
          <w:bCs/>
          <w:sz w:val="20"/>
          <w:szCs w:val="20"/>
        </w:rPr>
        <w:t>de</w:t>
      </w:r>
      <w:r>
        <w:rPr>
          <w:rFonts w:ascii="Arial" w:hAnsi="Arial" w:cs="Arial"/>
          <w:bCs/>
          <w:sz w:val="20"/>
          <w:szCs w:val="20"/>
        </w:rPr>
        <w:t xml:space="preserve"> </w:t>
      </w:r>
      <w:r w:rsidRPr="00ED7888">
        <w:rPr>
          <w:rFonts w:ascii="Arial" w:hAnsi="Arial" w:cs="Arial"/>
          <w:bCs/>
          <w:sz w:val="20"/>
          <w:szCs w:val="20"/>
        </w:rPr>
        <w:t>oportunidad,</w:t>
      </w:r>
      <w:r>
        <w:rPr>
          <w:rFonts w:ascii="Arial" w:hAnsi="Arial" w:cs="Arial"/>
          <w:bCs/>
          <w:sz w:val="20"/>
          <w:szCs w:val="20"/>
        </w:rPr>
        <w:t xml:space="preserve"> </w:t>
      </w:r>
      <w:r w:rsidRPr="00ED7888">
        <w:rPr>
          <w:rFonts w:ascii="Arial" w:hAnsi="Arial" w:cs="Arial"/>
          <w:bCs/>
          <w:sz w:val="20"/>
          <w:szCs w:val="20"/>
        </w:rPr>
        <w:t>continuidad,</w:t>
      </w:r>
      <w:r>
        <w:rPr>
          <w:rFonts w:ascii="Arial" w:hAnsi="Arial" w:cs="Arial"/>
          <w:bCs/>
          <w:sz w:val="20"/>
          <w:szCs w:val="20"/>
        </w:rPr>
        <w:t xml:space="preserve"> </w:t>
      </w:r>
      <w:r w:rsidRPr="00ED7888">
        <w:rPr>
          <w:rFonts w:ascii="Arial" w:hAnsi="Arial" w:cs="Arial"/>
          <w:bCs/>
          <w:sz w:val="20"/>
          <w:szCs w:val="20"/>
        </w:rPr>
        <w:t>pertinencia,</w:t>
      </w:r>
      <w:r>
        <w:rPr>
          <w:rFonts w:ascii="Arial" w:hAnsi="Arial" w:cs="Arial"/>
          <w:bCs/>
          <w:sz w:val="20"/>
          <w:szCs w:val="20"/>
        </w:rPr>
        <w:t xml:space="preserve"> </w:t>
      </w:r>
      <w:r w:rsidRPr="00ED7888">
        <w:rPr>
          <w:rFonts w:ascii="Arial" w:hAnsi="Arial" w:cs="Arial"/>
          <w:bCs/>
          <w:sz w:val="20"/>
          <w:szCs w:val="20"/>
        </w:rPr>
        <w:t>seguridad</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paciente,</w:t>
      </w:r>
      <w:r>
        <w:rPr>
          <w:rFonts w:ascii="Arial" w:hAnsi="Arial" w:cs="Arial"/>
          <w:bCs/>
          <w:sz w:val="20"/>
          <w:szCs w:val="20"/>
        </w:rPr>
        <w:t xml:space="preserve"> </w:t>
      </w:r>
      <w:r w:rsidRPr="00ED7888">
        <w:rPr>
          <w:rFonts w:ascii="Arial" w:hAnsi="Arial" w:cs="Arial"/>
          <w:bCs/>
          <w:sz w:val="20"/>
          <w:szCs w:val="20"/>
        </w:rPr>
        <w:t>suficiencia</w:t>
      </w:r>
      <w:r>
        <w:rPr>
          <w:rFonts w:ascii="Arial" w:hAnsi="Arial" w:cs="Arial"/>
          <w:bCs/>
          <w:sz w:val="20"/>
          <w:szCs w:val="20"/>
        </w:rPr>
        <w:t xml:space="preserve"> </w:t>
      </w:r>
      <w:r w:rsidRPr="00ED7888">
        <w:rPr>
          <w:rFonts w:ascii="Arial" w:hAnsi="Arial" w:cs="Arial"/>
          <w:bCs/>
          <w:sz w:val="20"/>
          <w:szCs w:val="20"/>
        </w:rPr>
        <w:t>e</w:t>
      </w:r>
      <w:r>
        <w:rPr>
          <w:rFonts w:ascii="Arial" w:hAnsi="Arial" w:cs="Arial"/>
          <w:bCs/>
          <w:sz w:val="20"/>
          <w:szCs w:val="20"/>
        </w:rPr>
        <w:t xml:space="preserve"> </w:t>
      </w:r>
      <w:r w:rsidRPr="00ED7888">
        <w:rPr>
          <w:rFonts w:ascii="Arial" w:hAnsi="Arial" w:cs="Arial"/>
          <w:bCs/>
          <w:sz w:val="20"/>
          <w:szCs w:val="20"/>
        </w:rPr>
        <w:t>integridad,</w:t>
      </w:r>
      <w:r>
        <w:rPr>
          <w:rFonts w:ascii="Arial" w:hAnsi="Arial" w:cs="Arial"/>
          <w:bCs/>
          <w:sz w:val="20"/>
          <w:szCs w:val="20"/>
        </w:rPr>
        <w:t xml:space="preserve"> </w:t>
      </w:r>
      <w:r w:rsidRPr="00ED7888">
        <w:rPr>
          <w:rFonts w:ascii="Arial" w:hAnsi="Arial" w:cs="Arial"/>
          <w:bCs/>
          <w:sz w:val="20"/>
          <w:szCs w:val="20"/>
        </w:rPr>
        <w:t>racionalidad</w:t>
      </w:r>
      <w:r>
        <w:rPr>
          <w:rFonts w:ascii="Arial" w:hAnsi="Arial" w:cs="Arial"/>
          <w:bCs/>
          <w:sz w:val="20"/>
          <w:szCs w:val="20"/>
        </w:rPr>
        <w:t xml:space="preserve"> </w:t>
      </w:r>
      <w:r w:rsidRPr="00ED7888">
        <w:rPr>
          <w:rFonts w:ascii="Arial" w:hAnsi="Arial" w:cs="Arial"/>
          <w:bCs/>
          <w:sz w:val="20"/>
          <w:szCs w:val="20"/>
        </w:rPr>
        <w:t>lógica</w:t>
      </w:r>
      <w:r>
        <w:rPr>
          <w:rFonts w:ascii="Arial" w:hAnsi="Arial" w:cs="Arial"/>
          <w:bCs/>
          <w:sz w:val="20"/>
          <w:szCs w:val="20"/>
        </w:rPr>
        <w:t xml:space="preserve"> </w:t>
      </w:r>
      <w:r w:rsidRPr="00ED7888">
        <w:rPr>
          <w:rFonts w:ascii="Arial" w:hAnsi="Arial" w:cs="Arial"/>
          <w:bCs/>
          <w:sz w:val="20"/>
          <w:szCs w:val="20"/>
        </w:rPr>
        <w:t>científica,</w:t>
      </w:r>
      <w:r>
        <w:rPr>
          <w:rFonts w:ascii="Arial" w:hAnsi="Arial" w:cs="Arial"/>
          <w:bCs/>
          <w:sz w:val="20"/>
          <w:szCs w:val="20"/>
        </w:rPr>
        <w:t xml:space="preserve"> </w:t>
      </w:r>
      <w:r w:rsidRPr="00ED7888">
        <w:rPr>
          <w:rFonts w:ascii="Arial" w:hAnsi="Arial" w:cs="Arial"/>
          <w:bCs/>
          <w:sz w:val="20"/>
          <w:szCs w:val="20"/>
        </w:rPr>
        <w:t>satisfacción</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usuario,</w:t>
      </w:r>
      <w:r>
        <w:rPr>
          <w:rFonts w:ascii="Arial" w:hAnsi="Arial" w:cs="Arial"/>
          <w:bCs/>
          <w:sz w:val="20"/>
          <w:szCs w:val="20"/>
        </w:rPr>
        <w:t xml:space="preserve"> </w:t>
      </w:r>
      <w:r w:rsidRPr="00ED7888">
        <w:rPr>
          <w:rFonts w:ascii="Arial" w:hAnsi="Arial" w:cs="Arial"/>
          <w:bCs/>
          <w:sz w:val="20"/>
          <w:szCs w:val="20"/>
        </w:rPr>
        <w:t>efectividad,</w:t>
      </w:r>
      <w:r>
        <w:rPr>
          <w:rFonts w:ascii="Arial" w:hAnsi="Arial" w:cs="Arial"/>
          <w:bCs/>
          <w:sz w:val="20"/>
          <w:szCs w:val="20"/>
        </w:rPr>
        <w:t xml:space="preserve"> </w:t>
      </w:r>
      <w:r w:rsidRPr="00ED7888">
        <w:rPr>
          <w:rFonts w:ascii="Arial" w:hAnsi="Arial" w:cs="Arial"/>
          <w:bCs/>
          <w:sz w:val="20"/>
          <w:szCs w:val="20"/>
        </w:rPr>
        <w:t>eficiencia,</w:t>
      </w:r>
      <w:r>
        <w:rPr>
          <w:rFonts w:ascii="Arial" w:hAnsi="Arial" w:cs="Arial"/>
          <w:bCs/>
          <w:sz w:val="20"/>
          <w:szCs w:val="20"/>
        </w:rPr>
        <w:t xml:space="preserve"> </w:t>
      </w:r>
      <w:r w:rsidRPr="00ED7888">
        <w:rPr>
          <w:rFonts w:ascii="Arial" w:hAnsi="Arial" w:cs="Arial"/>
          <w:bCs/>
          <w:sz w:val="20"/>
          <w:szCs w:val="20"/>
        </w:rPr>
        <w:t>equidad</w:t>
      </w:r>
      <w:r>
        <w:rPr>
          <w:rFonts w:ascii="Arial" w:hAnsi="Arial" w:cs="Arial"/>
          <w:bCs/>
          <w:sz w:val="20"/>
          <w:szCs w:val="20"/>
        </w:rPr>
        <w:t xml:space="preserve"> </w:t>
      </w:r>
      <w:r w:rsidRPr="00ED7888">
        <w:rPr>
          <w:rFonts w:ascii="Arial" w:hAnsi="Arial" w:cs="Arial"/>
          <w:bCs/>
          <w:sz w:val="20"/>
          <w:szCs w:val="20"/>
        </w:rPr>
        <w:t>y</w:t>
      </w:r>
      <w:r>
        <w:rPr>
          <w:rFonts w:ascii="Arial" w:hAnsi="Arial" w:cs="Arial"/>
          <w:bCs/>
          <w:sz w:val="20"/>
          <w:szCs w:val="20"/>
        </w:rPr>
        <w:t xml:space="preserve"> </w:t>
      </w:r>
      <w:r w:rsidRPr="00ED7888">
        <w:rPr>
          <w:rFonts w:ascii="Arial" w:hAnsi="Arial" w:cs="Arial"/>
          <w:bCs/>
          <w:sz w:val="20"/>
          <w:szCs w:val="20"/>
        </w:rPr>
        <w:t>aceptabilidad.</w:t>
      </w:r>
    </w:p>
    <w:p w14:paraId="6F0315D0" w14:textId="77777777" w:rsidR="00073BE2" w:rsidRPr="00ED7888" w:rsidRDefault="00073BE2" w:rsidP="00A963D7">
      <w:pPr>
        <w:spacing w:after="0" w:line="240" w:lineRule="auto"/>
        <w:jc w:val="both"/>
        <w:rPr>
          <w:rFonts w:ascii="Arial" w:hAnsi="Arial" w:cs="Arial"/>
          <w:bCs/>
          <w:sz w:val="20"/>
          <w:szCs w:val="20"/>
        </w:rPr>
      </w:pPr>
    </w:p>
    <w:p w14:paraId="6468C57F" w14:textId="77777777" w:rsidR="00073BE2" w:rsidRDefault="00073BE2" w:rsidP="00A963D7">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especialista</w:t>
      </w:r>
      <w:r>
        <w:rPr>
          <w:rFonts w:ascii="Arial" w:hAnsi="Arial" w:cs="Arial"/>
          <w:sz w:val="20"/>
          <w:szCs w:val="20"/>
        </w:rPr>
        <w:t xml:space="preserve"> </w:t>
      </w:r>
      <w:r w:rsidRPr="00ED7888">
        <w:rPr>
          <w:rFonts w:ascii="Arial" w:hAnsi="Arial" w:cs="Arial"/>
          <w:sz w:val="20"/>
          <w:szCs w:val="20"/>
        </w:rPr>
        <w:t>solicite</w:t>
      </w:r>
      <w:r>
        <w:rPr>
          <w:rFonts w:ascii="Arial" w:hAnsi="Arial" w:cs="Arial"/>
          <w:sz w:val="20"/>
          <w:szCs w:val="20"/>
        </w:rPr>
        <w:t xml:space="preserve"> </w:t>
      </w:r>
      <w:r w:rsidRPr="00ED7888">
        <w:rPr>
          <w:rFonts w:ascii="Arial" w:hAnsi="Arial" w:cs="Arial"/>
          <w:sz w:val="20"/>
          <w:szCs w:val="20"/>
        </w:rPr>
        <w:t>ayudas</w:t>
      </w:r>
      <w:r>
        <w:rPr>
          <w:rFonts w:ascii="Arial" w:hAnsi="Arial" w:cs="Arial"/>
          <w:sz w:val="20"/>
          <w:szCs w:val="20"/>
        </w:rPr>
        <w:t xml:space="preserve"> </w:t>
      </w:r>
      <w:r w:rsidRPr="00ED7888">
        <w:rPr>
          <w:rFonts w:ascii="Arial" w:hAnsi="Arial" w:cs="Arial"/>
          <w:sz w:val="20"/>
          <w:szCs w:val="20"/>
        </w:rPr>
        <w:t>diagnósticas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procedimientos</w:t>
      </w:r>
      <w:r>
        <w:rPr>
          <w:rFonts w:ascii="Arial" w:hAnsi="Arial" w:cs="Arial"/>
          <w:sz w:val="20"/>
          <w:szCs w:val="20"/>
        </w:rPr>
        <w:t xml:space="preserve"> </w:t>
      </w:r>
      <w:r w:rsidRPr="00ED7888">
        <w:rPr>
          <w:rFonts w:ascii="Arial" w:hAnsi="Arial" w:cs="Arial"/>
          <w:sz w:val="20"/>
          <w:szCs w:val="20"/>
        </w:rPr>
        <w:t>quirúrgicos,</w:t>
      </w:r>
      <w:r>
        <w:rPr>
          <w:rFonts w:ascii="Arial" w:hAnsi="Arial" w:cs="Arial"/>
          <w:sz w:val="20"/>
          <w:szCs w:val="20"/>
        </w:rPr>
        <w:t xml:space="preserve"> </w:t>
      </w:r>
      <w:r w:rsidRPr="00ED7888">
        <w:rPr>
          <w:rFonts w:ascii="Arial" w:hAnsi="Arial" w:cs="Arial"/>
          <w:sz w:val="20"/>
          <w:szCs w:val="20"/>
        </w:rPr>
        <w:t>también</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anexar</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escrito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letra</w:t>
      </w:r>
      <w:r>
        <w:rPr>
          <w:rFonts w:ascii="Arial" w:hAnsi="Arial" w:cs="Arial"/>
          <w:sz w:val="20"/>
          <w:szCs w:val="20"/>
        </w:rPr>
        <w:t xml:space="preserve"> </w:t>
      </w:r>
      <w:r w:rsidRPr="00ED7888">
        <w:rPr>
          <w:rFonts w:ascii="Arial" w:hAnsi="Arial" w:cs="Arial"/>
          <w:sz w:val="20"/>
          <w:szCs w:val="20"/>
        </w:rPr>
        <w:t>legible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justificación</w:t>
      </w:r>
      <w:r>
        <w:rPr>
          <w:rFonts w:ascii="Arial" w:hAnsi="Arial" w:cs="Arial"/>
          <w:sz w:val="20"/>
          <w:szCs w:val="20"/>
        </w:rPr>
        <w:t xml:space="preserve"> </w:t>
      </w:r>
      <w:r w:rsidRPr="00ED7888">
        <w:rPr>
          <w:rFonts w:ascii="Arial" w:hAnsi="Arial" w:cs="Arial"/>
          <w:sz w:val="20"/>
          <w:szCs w:val="20"/>
        </w:rPr>
        <w:t>clínica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dicha</w:t>
      </w:r>
      <w:r>
        <w:rPr>
          <w:rFonts w:ascii="Arial" w:hAnsi="Arial" w:cs="Arial"/>
          <w:sz w:val="20"/>
          <w:szCs w:val="20"/>
        </w:rPr>
        <w:t xml:space="preserve"> </w:t>
      </w:r>
      <w:r w:rsidRPr="00ED7888">
        <w:rPr>
          <w:rFonts w:ascii="Arial" w:hAnsi="Arial" w:cs="Arial"/>
          <w:sz w:val="20"/>
          <w:szCs w:val="20"/>
        </w:rPr>
        <w:t>solicitud.</w:t>
      </w:r>
    </w:p>
    <w:p w14:paraId="226D7992" w14:textId="77777777" w:rsidR="00073BE2" w:rsidRPr="00ED7888" w:rsidRDefault="00073BE2" w:rsidP="00A963D7">
      <w:pPr>
        <w:tabs>
          <w:tab w:val="left" w:pos="426"/>
        </w:tabs>
        <w:spacing w:after="0" w:line="240" w:lineRule="auto"/>
        <w:jc w:val="both"/>
        <w:rPr>
          <w:rFonts w:ascii="Arial" w:hAnsi="Arial" w:cs="Arial"/>
          <w:sz w:val="20"/>
          <w:szCs w:val="20"/>
        </w:rPr>
      </w:pPr>
    </w:p>
    <w:p w14:paraId="5CDDA71C" w14:textId="77777777" w:rsidR="00073BE2" w:rsidRDefault="00073BE2" w:rsidP="00A963D7">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orden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ser</w:t>
      </w:r>
      <w:r>
        <w:rPr>
          <w:rFonts w:ascii="Arial" w:hAnsi="Arial" w:cs="Arial"/>
          <w:sz w:val="20"/>
          <w:szCs w:val="20"/>
        </w:rPr>
        <w:t xml:space="preserve"> </w:t>
      </w:r>
      <w:r w:rsidRPr="00ED7888">
        <w:rPr>
          <w:rFonts w:ascii="Arial" w:hAnsi="Arial" w:cs="Arial"/>
          <w:sz w:val="20"/>
          <w:szCs w:val="20"/>
        </w:rPr>
        <w:t>diligenciada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totalidad</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nombre</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usuario,</w:t>
      </w:r>
      <w:r>
        <w:rPr>
          <w:rFonts w:ascii="Arial" w:hAnsi="Arial" w:cs="Arial"/>
          <w:sz w:val="20"/>
          <w:szCs w:val="20"/>
        </w:rPr>
        <w:t xml:space="preserve"> </w:t>
      </w:r>
      <w:r w:rsidRPr="00ED7888">
        <w:rPr>
          <w:rFonts w:ascii="Arial" w:hAnsi="Arial" w:cs="Arial"/>
          <w:sz w:val="20"/>
          <w:szCs w:val="20"/>
        </w:rPr>
        <w:t>documento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identificación,</w:t>
      </w:r>
      <w:r>
        <w:rPr>
          <w:rFonts w:ascii="Arial" w:hAnsi="Arial" w:cs="Arial"/>
          <w:sz w:val="20"/>
          <w:szCs w:val="20"/>
        </w:rPr>
        <w:t xml:space="preserve"> </w:t>
      </w:r>
      <w:r w:rsidRPr="00ED7888">
        <w:rPr>
          <w:rFonts w:ascii="Arial" w:hAnsi="Arial" w:cs="Arial"/>
          <w:sz w:val="20"/>
          <w:szCs w:val="20"/>
        </w:rPr>
        <w:t>diagnóstico,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solicitado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firma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sello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profesional</w:t>
      </w:r>
      <w:r>
        <w:rPr>
          <w:rFonts w:ascii="Arial" w:hAnsi="Arial" w:cs="Arial"/>
          <w:sz w:val="20"/>
          <w:szCs w:val="20"/>
        </w:rPr>
        <w:t xml:space="preserve"> </w:t>
      </w:r>
      <w:r w:rsidRPr="00ED7888">
        <w:rPr>
          <w:rFonts w:ascii="Arial" w:hAnsi="Arial" w:cs="Arial"/>
          <w:sz w:val="20"/>
          <w:szCs w:val="20"/>
        </w:rPr>
        <w:t>tratante.</w:t>
      </w:r>
    </w:p>
    <w:p w14:paraId="3E60CB8B" w14:textId="77777777" w:rsidR="00073BE2" w:rsidRPr="00ED7888" w:rsidRDefault="00073BE2" w:rsidP="00A963D7">
      <w:pPr>
        <w:tabs>
          <w:tab w:val="left" w:pos="426"/>
        </w:tabs>
        <w:spacing w:after="0" w:line="240" w:lineRule="auto"/>
        <w:jc w:val="both"/>
        <w:rPr>
          <w:rFonts w:ascii="Arial" w:hAnsi="Arial" w:cs="Arial"/>
          <w:sz w:val="20"/>
          <w:szCs w:val="20"/>
        </w:rPr>
      </w:pPr>
    </w:p>
    <w:p w14:paraId="226D5C54" w14:textId="77777777" w:rsidR="00073BE2" w:rsidRDefault="00073BE2" w:rsidP="00A963D7">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diligenciar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forma</w:t>
      </w:r>
      <w:r>
        <w:rPr>
          <w:rFonts w:ascii="Arial" w:hAnsi="Arial" w:cs="Arial"/>
          <w:sz w:val="20"/>
          <w:szCs w:val="20"/>
        </w:rPr>
        <w:t xml:space="preserve"> </w:t>
      </w:r>
      <w:r w:rsidRPr="00ED7888">
        <w:rPr>
          <w:rFonts w:ascii="Arial" w:hAnsi="Arial" w:cs="Arial"/>
          <w:sz w:val="20"/>
          <w:szCs w:val="20"/>
        </w:rPr>
        <w:t>completa</w:t>
      </w:r>
      <w:r>
        <w:rPr>
          <w:rFonts w:ascii="Arial" w:hAnsi="Arial" w:cs="Arial"/>
          <w:sz w:val="20"/>
          <w:szCs w:val="20"/>
        </w:rPr>
        <w:t xml:space="preserve"> </w:t>
      </w:r>
      <w:r w:rsidRPr="00ED7888">
        <w:rPr>
          <w:rFonts w:ascii="Arial" w:hAnsi="Arial" w:cs="Arial"/>
          <w:sz w:val="20"/>
          <w:szCs w:val="20"/>
        </w:rPr>
        <w:t>sin</w:t>
      </w:r>
      <w:r>
        <w:rPr>
          <w:rFonts w:ascii="Arial" w:hAnsi="Arial" w:cs="Arial"/>
          <w:sz w:val="20"/>
          <w:szCs w:val="20"/>
        </w:rPr>
        <w:t xml:space="preserve"> </w:t>
      </w:r>
      <w:r w:rsidRPr="00ED7888">
        <w:rPr>
          <w:rFonts w:ascii="Arial" w:hAnsi="Arial" w:cs="Arial"/>
          <w:sz w:val="20"/>
          <w:szCs w:val="20"/>
        </w:rPr>
        <w:t>excepción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formato</w:t>
      </w:r>
      <w:r>
        <w:rPr>
          <w:rFonts w:ascii="Arial" w:hAnsi="Arial" w:cs="Arial"/>
          <w:sz w:val="20"/>
          <w:szCs w:val="20"/>
        </w:rPr>
        <w:t xml:space="preserve"> </w:t>
      </w:r>
      <w:r w:rsidRPr="00ED7888">
        <w:rPr>
          <w:rFonts w:ascii="Arial" w:hAnsi="Arial" w:cs="Arial"/>
          <w:sz w:val="20"/>
          <w:szCs w:val="20"/>
        </w:rPr>
        <w:t>013</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referencia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autorizaciones,</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entregado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revisado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oficina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referencia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contrarreferencia,</w:t>
      </w:r>
      <w:r>
        <w:rPr>
          <w:rFonts w:ascii="Arial" w:hAnsi="Arial" w:cs="Arial"/>
          <w:sz w:val="20"/>
          <w:szCs w:val="20"/>
        </w:rPr>
        <w:t xml:space="preserve"> </w:t>
      </w:r>
      <w:r w:rsidRPr="00ED7888">
        <w:rPr>
          <w:rFonts w:ascii="Arial" w:hAnsi="Arial" w:cs="Arial"/>
          <w:sz w:val="20"/>
          <w:szCs w:val="20"/>
        </w:rPr>
        <w:t>además</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soporte</w:t>
      </w:r>
      <w:r>
        <w:rPr>
          <w:rFonts w:ascii="Arial" w:hAnsi="Arial" w:cs="Arial"/>
          <w:sz w:val="20"/>
          <w:szCs w:val="20"/>
        </w:rPr>
        <w:t xml:space="preserve"> </w:t>
      </w:r>
      <w:r w:rsidRPr="00ED7888">
        <w:rPr>
          <w:rFonts w:ascii="Arial" w:hAnsi="Arial" w:cs="Arial"/>
          <w:sz w:val="20"/>
          <w:szCs w:val="20"/>
        </w:rPr>
        <w:t>obligatorio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así</w:t>
      </w:r>
      <w:r>
        <w:rPr>
          <w:rFonts w:ascii="Arial" w:hAnsi="Arial" w:cs="Arial"/>
          <w:sz w:val="20"/>
          <w:szCs w:val="20"/>
        </w:rPr>
        <w:t xml:space="preserve"> </w:t>
      </w:r>
      <w:r w:rsidRPr="00ED7888">
        <w:rPr>
          <w:rFonts w:ascii="Arial" w:hAnsi="Arial" w:cs="Arial"/>
          <w:sz w:val="20"/>
          <w:szCs w:val="20"/>
        </w:rPr>
        <w:t>mismo</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ser</w:t>
      </w:r>
      <w:r>
        <w:rPr>
          <w:rFonts w:ascii="Arial" w:hAnsi="Arial" w:cs="Arial"/>
          <w:sz w:val="20"/>
          <w:szCs w:val="20"/>
        </w:rPr>
        <w:t xml:space="preserve"> </w:t>
      </w:r>
      <w:r w:rsidRPr="00ED7888">
        <w:rPr>
          <w:rFonts w:ascii="Arial" w:hAnsi="Arial" w:cs="Arial"/>
          <w:sz w:val="20"/>
          <w:szCs w:val="20"/>
        </w:rPr>
        <w:t>diligenciada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Historia</w:t>
      </w:r>
      <w:r>
        <w:rPr>
          <w:rFonts w:ascii="Arial" w:hAnsi="Arial" w:cs="Arial"/>
          <w:sz w:val="20"/>
          <w:szCs w:val="20"/>
        </w:rPr>
        <w:t xml:space="preserve"> </w:t>
      </w:r>
      <w:r w:rsidRPr="00ED7888">
        <w:rPr>
          <w:rFonts w:ascii="Arial" w:hAnsi="Arial" w:cs="Arial"/>
          <w:sz w:val="20"/>
          <w:szCs w:val="20"/>
        </w:rPr>
        <w:t>Clínica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RIPS</w:t>
      </w:r>
      <w:r>
        <w:rPr>
          <w:rFonts w:ascii="Arial" w:hAnsi="Arial" w:cs="Arial"/>
          <w:sz w:val="20"/>
          <w:szCs w:val="20"/>
        </w:rPr>
        <w:t xml:space="preserve"> </w:t>
      </w:r>
      <w:r w:rsidRPr="00ED7888">
        <w:rPr>
          <w:rFonts w:ascii="Arial" w:hAnsi="Arial" w:cs="Arial"/>
          <w:sz w:val="20"/>
          <w:szCs w:val="20"/>
        </w:rPr>
        <w:t>relacionado</w:t>
      </w:r>
    </w:p>
    <w:p w14:paraId="587BCB45" w14:textId="77777777" w:rsidR="00073BE2" w:rsidRPr="00ED7888" w:rsidRDefault="00073BE2" w:rsidP="00A963D7">
      <w:pPr>
        <w:tabs>
          <w:tab w:val="left" w:pos="426"/>
        </w:tabs>
        <w:spacing w:after="0" w:line="240" w:lineRule="auto"/>
        <w:jc w:val="both"/>
        <w:rPr>
          <w:rFonts w:ascii="Arial" w:hAnsi="Arial" w:cs="Arial"/>
          <w:sz w:val="20"/>
          <w:szCs w:val="20"/>
        </w:rPr>
      </w:pPr>
    </w:p>
    <w:p w14:paraId="2031FE38" w14:textId="77777777" w:rsidR="00073BE2" w:rsidRPr="00ED7888" w:rsidRDefault="00073BE2" w:rsidP="00A963D7">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dar</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circular</w:t>
      </w:r>
      <w:r>
        <w:rPr>
          <w:rFonts w:ascii="Arial" w:hAnsi="Arial" w:cs="Arial"/>
          <w:sz w:val="20"/>
          <w:szCs w:val="20"/>
        </w:rPr>
        <w:t xml:space="preserve"> </w:t>
      </w:r>
      <w:r w:rsidRPr="00ED7888">
        <w:rPr>
          <w:rFonts w:ascii="Arial" w:hAnsi="Arial" w:cs="Arial"/>
          <w:sz w:val="20"/>
          <w:szCs w:val="20"/>
        </w:rPr>
        <w:t>030</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19</w:t>
      </w:r>
      <w:r>
        <w:rPr>
          <w:rFonts w:ascii="Arial" w:hAnsi="Arial" w:cs="Arial"/>
          <w:sz w:val="20"/>
          <w:szCs w:val="20"/>
        </w:rPr>
        <w:t xml:space="preserve"> </w:t>
      </w:r>
      <w:r w:rsidRPr="00ED7888">
        <w:rPr>
          <w:rFonts w:ascii="Arial" w:hAnsi="Arial" w:cs="Arial"/>
          <w:sz w:val="20"/>
          <w:szCs w:val="20"/>
        </w:rPr>
        <w:t>mayo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2006,</w:t>
      </w:r>
      <w:r>
        <w:rPr>
          <w:rFonts w:ascii="Arial" w:hAnsi="Arial" w:cs="Arial"/>
          <w:sz w:val="20"/>
          <w:szCs w:val="20"/>
        </w:rPr>
        <w:t xml:space="preserve"> </w:t>
      </w:r>
      <w:r w:rsidRPr="00ED7888">
        <w:rPr>
          <w:rFonts w:ascii="Arial" w:hAnsi="Arial" w:cs="Arial"/>
          <w:sz w:val="20"/>
          <w:szCs w:val="20"/>
        </w:rPr>
        <w:t>indicadores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calidad.</w:t>
      </w:r>
    </w:p>
    <w:p w14:paraId="38F27041" w14:textId="77777777" w:rsidR="00073BE2" w:rsidRPr="00ED7888" w:rsidRDefault="00073BE2" w:rsidP="00A963D7">
      <w:pPr>
        <w:adjustRightInd w:val="0"/>
        <w:spacing w:after="0" w:line="240" w:lineRule="auto"/>
        <w:jc w:val="both"/>
        <w:rPr>
          <w:rFonts w:ascii="Arial" w:hAnsi="Arial" w:cs="Arial"/>
          <w:sz w:val="20"/>
          <w:szCs w:val="20"/>
        </w:rPr>
      </w:pPr>
    </w:p>
    <w:p w14:paraId="47C93326" w14:textId="77777777" w:rsidR="00073BE2" w:rsidRDefault="00073BE2" w:rsidP="00A963D7">
      <w:pPr>
        <w:pStyle w:val="Prrafodelista"/>
        <w:numPr>
          <w:ilvl w:val="0"/>
          <w:numId w:val="9"/>
        </w:numPr>
        <w:adjustRightInd w:val="0"/>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oferente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obliga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reportar</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siguientes</w:t>
      </w:r>
      <w:r>
        <w:rPr>
          <w:rFonts w:ascii="Arial" w:hAnsi="Arial" w:cs="Arial"/>
          <w:sz w:val="20"/>
          <w:szCs w:val="20"/>
        </w:rPr>
        <w:t xml:space="preserve"> </w:t>
      </w:r>
      <w:r w:rsidRPr="00ED7888">
        <w:rPr>
          <w:rFonts w:ascii="Arial" w:hAnsi="Arial" w:cs="Arial"/>
          <w:sz w:val="20"/>
          <w:szCs w:val="20"/>
        </w:rPr>
        <w:t>cinco</w:t>
      </w:r>
      <w:r>
        <w:rPr>
          <w:rFonts w:ascii="Arial" w:hAnsi="Arial" w:cs="Arial"/>
          <w:sz w:val="20"/>
          <w:szCs w:val="20"/>
        </w:rPr>
        <w:t xml:space="preserve"> </w:t>
      </w:r>
      <w:r w:rsidRPr="00ED7888">
        <w:rPr>
          <w:rFonts w:ascii="Arial" w:hAnsi="Arial" w:cs="Arial"/>
          <w:sz w:val="20"/>
          <w:szCs w:val="20"/>
        </w:rPr>
        <w:t>días</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ocurrencia,</w:t>
      </w:r>
      <w:r>
        <w:rPr>
          <w:rFonts w:ascii="Arial" w:hAnsi="Arial" w:cs="Arial"/>
          <w:sz w:val="20"/>
          <w:szCs w:val="20"/>
        </w:rPr>
        <w:t xml:space="preserve"> </w:t>
      </w:r>
      <w:r w:rsidRPr="00ED7888">
        <w:rPr>
          <w:rFonts w:ascii="Arial" w:hAnsi="Arial" w:cs="Arial"/>
          <w:sz w:val="20"/>
          <w:szCs w:val="20"/>
        </w:rPr>
        <w:t>eventos</w:t>
      </w:r>
      <w:r>
        <w:rPr>
          <w:rFonts w:ascii="Arial" w:hAnsi="Arial" w:cs="Arial"/>
          <w:sz w:val="20"/>
          <w:szCs w:val="20"/>
        </w:rPr>
        <w:t xml:space="preserve"> </w:t>
      </w:r>
      <w:r w:rsidRPr="00ED7888">
        <w:rPr>
          <w:rFonts w:ascii="Arial" w:hAnsi="Arial" w:cs="Arial"/>
          <w:sz w:val="20"/>
          <w:szCs w:val="20"/>
        </w:rPr>
        <w:t>adversos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incidentes</w:t>
      </w:r>
      <w:r>
        <w:rPr>
          <w:rFonts w:ascii="Arial" w:hAnsi="Arial" w:cs="Arial"/>
          <w:sz w:val="20"/>
          <w:szCs w:val="20"/>
        </w:rPr>
        <w:t xml:space="preserve"> </w:t>
      </w:r>
      <w:r w:rsidRPr="00ED7888">
        <w:rPr>
          <w:rFonts w:ascii="Arial" w:hAnsi="Arial" w:cs="Arial"/>
          <w:sz w:val="20"/>
          <w:szCs w:val="20"/>
        </w:rPr>
        <w:t>presentados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ejecución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respectivo</w:t>
      </w:r>
      <w:r>
        <w:rPr>
          <w:rFonts w:ascii="Arial" w:hAnsi="Arial" w:cs="Arial"/>
          <w:sz w:val="20"/>
          <w:szCs w:val="20"/>
        </w:rPr>
        <w:t xml:space="preserve"> </w:t>
      </w:r>
      <w:r w:rsidRPr="00ED7888">
        <w:rPr>
          <w:rFonts w:ascii="Arial" w:hAnsi="Arial" w:cs="Arial"/>
          <w:sz w:val="20"/>
          <w:szCs w:val="20"/>
        </w:rPr>
        <w:t>análisis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implementación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plan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mejora;</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supervisor</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ordenador</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gasto,</w:t>
      </w:r>
      <w:r>
        <w:rPr>
          <w:rFonts w:ascii="Arial" w:hAnsi="Arial" w:cs="Arial"/>
          <w:sz w:val="20"/>
          <w:szCs w:val="20"/>
        </w:rPr>
        <w:t xml:space="preserve"> </w:t>
      </w:r>
      <w:r w:rsidRPr="00ED7888">
        <w:rPr>
          <w:rFonts w:ascii="Arial" w:hAnsi="Arial" w:cs="Arial"/>
          <w:sz w:val="20"/>
          <w:szCs w:val="20"/>
        </w:rPr>
        <w:t>dicho</w:t>
      </w:r>
      <w:r>
        <w:rPr>
          <w:rFonts w:ascii="Arial" w:hAnsi="Arial" w:cs="Arial"/>
          <w:sz w:val="20"/>
          <w:szCs w:val="20"/>
        </w:rPr>
        <w:t xml:space="preserve"> </w:t>
      </w:r>
      <w:r w:rsidRPr="00ED7888">
        <w:rPr>
          <w:rFonts w:ascii="Arial" w:hAnsi="Arial" w:cs="Arial"/>
          <w:sz w:val="20"/>
          <w:szCs w:val="20"/>
        </w:rPr>
        <w:t>reporte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consignar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formato</w:t>
      </w:r>
      <w:r>
        <w:rPr>
          <w:rFonts w:ascii="Arial" w:hAnsi="Arial" w:cs="Arial"/>
          <w:color w:val="000000"/>
          <w:sz w:val="20"/>
          <w:szCs w:val="20"/>
        </w:rPr>
        <w:t xml:space="preserve"> 2GS-FR-0003 </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REPORTE</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INCIDENTES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EVENTOS</w:t>
      </w:r>
      <w:r>
        <w:rPr>
          <w:rFonts w:ascii="Arial" w:hAnsi="Arial" w:cs="Arial"/>
          <w:sz w:val="20"/>
          <w:szCs w:val="20"/>
        </w:rPr>
        <w:t xml:space="preserve"> </w:t>
      </w:r>
      <w:r w:rsidRPr="00ED7888">
        <w:rPr>
          <w:rFonts w:ascii="Arial" w:hAnsi="Arial" w:cs="Arial"/>
          <w:sz w:val="20"/>
          <w:szCs w:val="20"/>
        </w:rPr>
        <w:t>ADVERSOS.</w:t>
      </w:r>
    </w:p>
    <w:p w14:paraId="0CBC01DD" w14:textId="77777777" w:rsidR="00073BE2" w:rsidRPr="00ED7888" w:rsidRDefault="00073BE2" w:rsidP="00A963D7">
      <w:pPr>
        <w:pStyle w:val="Prrafodelista"/>
        <w:rPr>
          <w:rFonts w:ascii="Arial" w:hAnsi="Arial" w:cs="Arial"/>
          <w:sz w:val="20"/>
          <w:szCs w:val="20"/>
        </w:rPr>
      </w:pPr>
    </w:p>
    <w:p w14:paraId="23A03296" w14:textId="77777777" w:rsidR="00073BE2" w:rsidRDefault="00073BE2" w:rsidP="00A963D7">
      <w:pPr>
        <w:pStyle w:val="Prrafodelista"/>
        <w:numPr>
          <w:ilvl w:val="0"/>
          <w:numId w:val="9"/>
        </w:numPr>
        <w:adjustRightInd w:val="0"/>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oferente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compromete</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darle</w:t>
      </w:r>
      <w:r>
        <w:rPr>
          <w:rFonts w:ascii="Arial" w:hAnsi="Arial" w:cs="Arial"/>
          <w:sz w:val="20"/>
          <w:szCs w:val="20"/>
        </w:rPr>
        <w:t xml:space="preserve"> </w:t>
      </w:r>
      <w:r w:rsidRPr="00ED7888">
        <w:rPr>
          <w:rFonts w:ascii="Arial" w:hAnsi="Arial" w:cs="Arial"/>
          <w:sz w:val="20"/>
          <w:szCs w:val="20"/>
        </w:rPr>
        <w:t>aplicabilidad</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3280</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02/08/2018</w:t>
      </w:r>
      <w:r>
        <w:rPr>
          <w:rFonts w:ascii="Arial" w:hAnsi="Arial" w:cs="Arial"/>
          <w:sz w:val="20"/>
          <w:szCs w:val="20"/>
        </w:rPr>
        <w:t xml:space="preserve"> </w:t>
      </w:r>
      <w:r w:rsidRPr="00ED7888">
        <w:rPr>
          <w:rFonts w:ascii="Arial" w:hAnsi="Arial" w:cs="Arial"/>
          <w:sz w:val="20"/>
          <w:szCs w:val="20"/>
        </w:rPr>
        <w:t>sobre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población</w:t>
      </w:r>
      <w:r>
        <w:rPr>
          <w:rFonts w:ascii="Arial" w:hAnsi="Arial" w:cs="Arial"/>
          <w:sz w:val="20"/>
          <w:szCs w:val="20"/>
        </w:rPr>
        <w:t xml:space="preserve"> </w:t>
      </w:r>
      <w:r w:rsidRPr="00ED7888">
        <w:rPr>
          <w:rFonts w:ascii="Arial" w:hAnsi="Arial" w:cs="Arial"/>
          <w:sz w:val="20"/>
          <w:szCs w:val="20"/>
        </w:rPr>
        <w:t>materno</w:t>
      </w:r>
      <w:r>
        <w:rPr>
          <w:rFonts w:ascii="Arial" w:hAnsi="Arial" w:cs="Arial"/>
          <w:sz w:val="20"/>
          <w:szCs w:val="20"/>
        </w:rPr>
        <w:t xml:space="preserve"> </w:t>
      </w:r>
      <w:r w:rsidRPr="00ED7888">
        <w:rPr>
          <w:rFonts w:ascii="Arial" w:hAnsi="Arial" w:cs="Arial"/>
          <w:sz w:val="20"/>
          <w:szCs w:val="20"/>
        </w:rPr>
        <w:t>perinatal</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adoptan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lineamientos</w:t>
      </w:r>
      <w:r>
        <w:rPr>
          <w:rFonts w:ascii="Arial" w:hAnsi="Arial" w:cs="Arial"/>
          <w:sz w:val="20"/>
          <w:szCs w:val="20"/>
        </w:rPr>
        <w:t xml:space="preserve"> </w:t>
      </w:r>
      <w:r w:rsidRPr="00ED7888">
        <w:rPr>
          <w:rFonts w:ascii="Arial" w:hAnsi="Arial" w:cs="Arial"/>
          <w:sz w:val="20"/>
          <w:szCs w:val="20"/>
        </w:rPr>
        <w:t>técnicos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operativos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ruta</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promoción</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mantenimiento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salud</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ruta</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salud</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población</w:t>
      </w:r>
      <w:r>
        <w:rPr>
          <w:rFonts w:ascii="Arial" w:hAnsi="Arial" w:cs="Arial"/>
          <w:sz w:val="20"/>
          <w:szCs w:val="20"/>
        </w:rPr>
        <w:t xml:space="preserve"> </w:t>
      </w:r>
      <w:r w:rsidRPr="00ED7888">
        <w:rPr>
          <w:rFonts w:ascii="Arial" w:hAnsi="Arial" w:cs="Arial"/>
          <w:sz w:val="20"/>
          <w:szCs w:val="20"/>
        </w:rPr>
        <w:t>materno</w:t>
      </w:r>
      <w:r>
        <w:rPr>
          <w:rFonts w:ascii="Arial" w:hAnsi="Arial" w:cs="Arial"/>
          <w:sz w:val="20"/>
          <w:szCs w:val="20"/>
        </w:rPr>
        <w:t xml:space="preserve"> </w:t>
      </w:r>
      <w:r w:rsidRPr="00ED7888">
        <w:rPr>
          <w:rFonts w:ascii="Arial" w:hAnsi="Arial" w:cs="Arial"/>
          <w:sz w:val="20"/>
          <w:szCs w:val="20"/>
        </w:rPr>
        <w:t>perinatal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establecen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directrices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operación.</w:t>
      </w:r>
      <w:r>
        <w:rPr>
          <w:rFonts w:ascii="Arial" w:hAnsi="Arial" w:cs="Arial"/>
          <w:sz w:val="20"/>
          <w:szCs w:val="20"/>
        </w:rPr>
        <w:t xml:space="preserve"> </w:t>
      </w:r>
    </w:p>
    <w:p w14:paraId="53C159EA" w14:textId="77777777" w:rsidR="00073BE2" w:rsidRPr="007403BE" w:rsidRDefault="00073BE2" w:rsidP="00A963D7">
      <w:pPr>
        <w:pStyle w:val="Prrafodelista"/>
        <w:rPr>
          <w:rFonts w:ascii="Arial" w:hAnsi="Arial" w:cs="Arial"/>
          <w:sz w:val="20"/>
          <w:szCs w:val="20"/>
        </w:rPr>
      </w:pPr>
    </w:p>
    <w:p w14:paraId="3BA35367" w14:textId="77777777" w:rsidR="00073BE2" w:rsidRPr="00ED7888" w:rsidRDefault="00073BE2" w:rsidP="00A963D7">
      <w:pPr>
        <w:pStyle w:val="Prrafodelista"/>
        <w:numPr>
          <w:ilvl w:val="0"/>
          <w:numId w:val="9"/>
        </w:numPr>
        <w:adjustRightInd w:val="0"/>
        <w:jc w:val="both"/>
        <w:rPr>
          <w:rFonts w:ascii="Arial" w:hAnsi="Arial" w:cs="Arial"/>
          <w:sz w:val="20"/>
          <w:szCs w:val="20"/>
        </w:rPr>
      </w:pPr>
      <w:r w:rsidRPr="00ED7888">
        <w:rPr>
          <w:rFonts w:ascii="Arial" w:eastAsiaTheme="minorHAnsi" w:hAnsi="Arial" w:cs="Arial"/>
          <w:color w:val="000000"/>
          <w:sz w:val="20"/>
          <w:szCs w:val="20"/>
        </w:rPr>
        <w:t>El</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OFERENTE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deberá</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cumplir</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con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la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implementación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del</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Sistema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Gestión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la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Seguridad</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y</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Salud</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el</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Trabajo,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acuerdo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lo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establecido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el</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Decreto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No.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1072</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2015</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w:t>
      </w:r>
      <w:r w:rsidRPr="00ED7888">
        <w:rPr>
          <w:rFonts w:ascii="Arial" w:eastAsiaTheme="minorHAnsi" w:hAnsi="Arial" w:cs="Arial"/>
          <w:i/>
          <w:iCs/>
          <w:color w:val="000000"/>
          <w:sz w:val="20"/>
          <w:szCs w:val="20"/>
        </w:rPr>
        <w:t>Por</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medio</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cual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expide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Decreto</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Único</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Reglamentario</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Sector</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Trabajo”</w:t>
      </w:r>
      <w:r>
        <w:rPr>
          <w:rFonts w:ascii="Arial" w:eastAsiaTheme="minorHAnsi" w:hAnsi="Arial" w:cs="Arial"/>
          <w:i/>
          <w:iCs/>
          <w:color w:val="000000"/>
          <w:sz w:val="20"/>
          <w:szCs w:val="20"/>
        </w:rPr>
        <w:t xml:space="preserve"> </w:t>
      </w:r>
      <w:r w:rsidRPr="00ED7888">
        <w:rPr>
          <w:rFonts w:ascii="Arial" w:eastAsiaTheme="minorHAnsi" w:hAnsi="Arial" w:cs="Arial"/>
          <w:color w:val="000000"/>
          <w:sz w:val="20"/>
          <w:szCs w:val="20"/>
        </w:rPr>
        <w:t>y</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la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Resolución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No.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0312</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2019</w:t>
      </w:r>
      <w:r>
        <w:rPr>
          <w:rFonts w:ascii="Arial" w:eastAsiaTheme="minorHAnsi" w:hAnsi="Arial" w:cs="Arial"/>
          <w:color w:val="000000"/>
          <w:sz w:val="20"/>
          <w:szCs w:val="20"/>
        </w:rPr>
        <w:t xml:space="preserve"> </w:t>
      </w:r>
      <w:r w:rsidRPr="00ED7888">
        <w:rPr>
          <w:rFonts w:ascii="Arial" w:eastAsiaTheme="minorHAnsi" w:hAnsi="Arial" w:cs="Arial"/>
          <w:i/>
          <w:iCs/>
          <w:color w:val="000000"/>
          <w:sz w:val="20"/>
          <w:szCs w:val="20"/>
        </w:rPr>
        <w:t>“Por</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la</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cual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definen</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los</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Estándares</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Mínimos</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Sistema</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Gestión</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la</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Seguridad</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y</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Salud</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en</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Trabajo”</w:t>
      </w:r>
      <w:r w:rsidRPr="00ED7888">
        <w:rPr>
          <w:rFonts w:ascii="Arial" w:eastAsiaTheme="minorHAnsi" w:hAnsi="Arial" w:cs="Arial"/>
          <w:color w:val="000000"/>
          <w:sz w:val="20"/>
          <w:szCs w:val="20"/>
        </w:rPr>
        <w:t>.</w:t>
      </w:r>
    </w:p>
    <w:p w14:paraId="03C377C1" w14:textId="77777777" w:rsidR="00073BE2" w:rsidRPr="00ED7888" w:rsidRDefault="00073BE2" w:rsidP="00A963D7">
      <w:pPr>
        <w:pStyle w:val="Prrafodelista"/>
        <w:autoSpaceDE w:val="0"/>
        <w:autoSpaceDN w:val="0"/>
        <w:adjustRightInd w:val="0"/>
        <w:rPr>
          <w:rFonts w:ascii="Arial" w:hAnsi="Arial" w:cs="Arial"/>
          <w:sz w:val="20"/>
          <w:szCs w:val="20"/>
        </w:rPr>
      </w:pPr>
      <w:r>
        <w:rPr>
          <w:rFonts w:ascii="Arial" w:eastAsiaTheme="minorHAnsi" w:hAnsi="Arial" w:cs="Arial"/>
          <w:color w:val="000000"/>
          <w:sz w:val="20"/>
          <w:szCs w:val="20"/>
          <w:lang w:eastAsia="en-US"/>
        </w:rPr>
        <w:t xml:space="preserve"> </w:t>
      </w:r>
    </w:p>
    <w:p w14:paraId="7CD5D8B6" w14:textId="77777777" w:rsidR="00073BE2" w:rsidRPr="007D3546" w:rsidRDefault="00073BE2" w:rsidP="00A963D7">
      <w:pPr>
        <w:pStyle w:val="Prrafodelista"/>
        <w:numPr>
          <w:ilvl w:val="0"/>
          <w:numId w:val="9"/>
        </w:numPr>
        <w:tabs>
          <w:tab w:val="left" w:pos="426"/>
        </w:tabs>
        <w:jc w:val="both"/>
        <w:rPr>
          <w:rFonts w:ascii="Arial" w:hAnsi="Arial" w:cs="Arial"/>
          <w:sz w:val="20"/>
          <w:szCs w:val="20"/>
        </w:rPr>
      </w:pPr>
      <w:r w:rsidRPr="007D3546">
        <w:rPr>
          <w:rFonts w:ascii="Arial" w:hAnsi="Arial" w:cs="Arial"/>
          <w:b/>
          <w:sz w:val="20"/>
          <w:szCs w:val="20"/>
        </w:rPr>
        <w:t>INFORMACIÓN</w:t>
      </w:r>
      <w:r>
        <w:rPr>
          <w:rFonts w:ascii="Arial" w:hAnsi="Arial" w:cs="Arial"/>
          <w:b/>
          <w:sz w:val="20"/>
          <w:szCs w:val="20"/>
        </w:rPr>
        <w:t xml:space="preserve"> </w:t>
      </w:r>
      <w:r w:rsidRPr="007D3546">
        <w:rPr>
          <w:rFonts w:ascii="Arial" w:hAnsi="Arial" w:cs="Arial"/>
          <w:b/>
          <w:sz w:val="20"/>
          <w:szCs w:val="20"/>
        </w:rPr>
        <w:t>QUE</w:t>
      </w:r>
      <w:r>
        <w:rPr>
          <w:rFonts w:ascii="Arial" w:hAnsi="Arial" w:cs="Arial"/>
          <w:b/>
          <w:sz w:val="20"/>
          <w:szCs w:val="20"/>
        </w:rPr>
        <w:t xml:space="preserve"> </w:t>
      </w:r>
      <w:r w:rsidRPr="007D3546">
        <w:rPr>
          <w:rFonts w:ascii="Arial" w:hAnsi="Arial" w:cs="Arial"/>
          <w:b/>
          <w:sz w:val="20"/>
          <w:szCs w:val="20"/>
        </w:rPr>
        <w:t>EL</w:t>
      </w:r>
      <w:r>
        <w:rPr>
          <w:rFonts w:ascii="Arial" w:hAnsi="Arial" w:cs="Arial"/>
          <w:b/>
          <w:sz w:val="20"/>
          <w:szCs w:val="20"/>
        </w:rPr>
        <w:t xml:space="preserve"> </w:t>
      </w:r>
      <w:r w:rsidRPr="007D3546">
        <w:rPr>
          <w:rFonts w:ascii="Arial" w:hAnsi="Arial" w:cs="Arial"/>
          <w:b/>
          <w:sz w:val="20"/>
          <w:szCs w:val="20"/>
        </w:rPr>
        <w:t>CONTRATISTA</w:t>
      </w:r>
      <w:r>
        <w:rPr>
          <w:rFonts w:ascii="Arial" w:hAnsi="Arial" w:cs="Arial"/>
          <w:b/>
          <w:sz w:val="20"/>
          <w:szCs w:val="20"/>
        </w:rPr>
        <w:t xml:space="preserve"> </w:t>
      </w:r>
      <w:r w:rsidRPr="007D3546">
        <w:rPr>
          <w:rFonts w:ascii="Arial" w:hAnsi="Arial" w:cs="Arial"/>
          <w:b/>
          <w:sz w:val="20"/>
          <w:szCs w:val="20"/>
        </w:rPr>
        <w:t>DEBE</w:t>
      </w:r>
      <w:r>
        <w:rPr>
          <w:rFonts w:ascii="Arial" w:hAnsi="Arial" w:cs="Arial"/>
          <w:b/>
          <w:sz w:val="20"/>
          <w:szCs w:val="20"/>
        </w:rPr>
        <w:t xml:space="preserve"> </w:t>
      </w:r>
      <w:r w:rsidRPr="007D3546">
        <w:rPr>
          <w:rFonts w:ascii="Arial" w:hAnsi="Arial" w:cs="Arial"/>
          <w:b/>
          <w:sz w:val="20"/>
          <w:szCs w:val="20"/>
        </w:rPr>
        <w:t>SUMINISTRAR</w:t>
      </w:r>
      <w:r>
        <w:rPr>
          <w:rFonts w:ascii="Arial" w:hAnsi="Arial" w:cs="Arial"/>
          <w:b/>
          <w:sz w:val="20"/>
          <w:szCs w:val="20"/>
        </w:rPr>
        <w:t xml:space="preserve"> </w:t>
      </w:r>
      <w:r w:rsidRPr="007D3546">
        <w:rPr>
          <w:rFonts w:ascii="Arial" w:hAnsi="Arial" w:cs="Arial"/>
          <w:b/>
          <w:sz w:val="20"/>
          <w:szCs w:val="20"/>
        </w:rPr>
        <w:t>A</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REGIONAL</w:t>
      </w:r>
      <w:r>
        <w:rPr>
          <w:rFonts w:ascii="Arial" w:hAnsi="Arial" w:cs="Arial"/>
          <w:b/>
          <w:sz w:val="20"/>
          <w:szCs w:val="20"/>
        </w:rPr>
        <w:t xml:space="preserve"> </w:t>
      </w:r>
      <w:r w:rsidRPr="007D3546">
        <w:rPr>
          <w:rFonts w:ascii="Arial" w:hAnsi="Arial" w:cs="Arial"/>
          <w:b/>
          <w:sz w:val="20"/>
          <w:szCs w:val="20"/>
        </w:rPr>
        <w:t>DE</w:t>
      </w:r>
      <w:r>
        <w:rPr>
          <w:rFonts w:ascii="Arial" w:hAnsi="Arial" w:cs="Arial"/>
          <w:b/>
          <w:sz w:val="20"/>
          <w:szCs w:val="20"/>
        </w:rPr>
        <w:t xml:space="preserve"> </w:t>
      </w:r>
      <w:r w:rsidRPr="007D3546">
        <w:rPr>
          <w:rFonts w:ascii="Arial" w:hAnsi="Arial" w:cs="Arial"/>
          <w:b/>
          <w:sz w:val="20"/>
          <w:szCs w:val="20"/>
        </w:rPr>
        <w:t>ASEGURAMIENTO</w:t>
      </w:r>
      <w:r>
        <w:rPr>
          <w:rFonts w:ascii="Arial" w:hAnsi="Arial" w:cs="Arial"/>
          <w:b/>
          <w:sz w:val="20"/>
          <w:szCs w:val="20"/>
        </w:rPr>
        <w:t xml:space="preserve"> </w:t>
      </w:r>
      <w:r w:rsidRPr="007D3546">
        <w:rPr>
          <w:rFonts w:ascii="Arial" w:hAnsi="Arial" w:cs="Arial"/>
          <w:b/>
          <w:sz w:val="20"/>
          <w:szCs w:val="20"/>
        </w:rPr>
        <w:t>EN</w:t>
      </w:r>
      <w:r>
        <w:rPr>
          <w:rFonts w:ascii="Arial" w:hAnsi="Arial" w:cs="Arial"/>
          <w:b/>
          <w:sz w:val="20"/>
          <w:szCs w:val="20"/>
        </w:rPr>
        <w:t xml:space="preserve"> </w:t>
      </w:r>
      <w:r w:rsidRPr="007D3546">
        <w:rPr>
          <w:rFonts w:ascii="Arial" w:hAnsi="Arial" w:cs="Arial"/>
          <w:b/>
          <w:sz w:val="20"/>
          <w:szCs w:val="20"/>
        </w:rPr>
        <w:t>SALUD</w:t>
      </w:r>
      <w:r>
        <w:rPr>
          <w:rFonts w:ascii="Arial" w:hAnsi="Arial" w:cs="Arial"/>
          <w:b/>
          <w:sz w:val="20"/>
          <w:szCs w:val="20"/>
        </w:rPr>
        <w:t xml:space="preserve"> </w:t>
      </w:r>
      <w:r w:rsidRPr="007D3546">
        <w:rPr>
          <w:rFonts w:ascii="Arial" w:hAnsi="Arial" w:cs="Arial"/>
          <w:b/>
          <w:sz w:val="20"/>
          <w:szCs w:val="20"/>
        </w:rPr>
        <w:t>NO</w:t>
      </w:r>
      <w:r>
        <w:rPr>
          <w:rFonts w:ascii="Arial" w:hAnsi="Arial" w:cs="Arial"/>
          <w:b/>
          <w:sz w:val="20"/>
          <w:szCs w:val="20"/>
        </w:rPr>
        <w:t xml:space="preserve"> </w:t>
      </w:r>
      <w:r w:rsidRPr="007D3546">
        <w:rPr>
          <w:rFonts w:ascii="Arial" w:hAnsi="Arial" w:cs="Arial"/>
          <w:b/>
          <w:sz w:val="20"/>
          <w:szCs w:val="20"/>
        </w:rPr>
        <w:t>6</w:t>
      </w:r>
      <w:r>
        <w:rPr>
          <w:rFonts w:ascii="Arial" w:hAnsi="Arial" w:cs="Arial"/>
          <w:b/>
          <w:sz w:val="20"/>
          <w:szCs w:val="20"/>
        </w:rPr>
        <w:t xml:space="preserve"> </w:t>
      </w:r>
      <w:r w:rsidRPr="007D3546">
        <w:rPr>
          <w:rFonts w:ascii="Arial" w:hAnsi="Arial" w:cs="Arial"/>
          <w:b/>
          <w:sz w:val="20"/>
          <w:szCs w:val="20"/>
        </w:rPr>
        <w:t>DE</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POLICÍA</w:t>
      </w:r>
      <w:r>
        <w:rPr>
          <w:rFonts w:ascii="Arial" w:hAnsi="Arial" w:cs="Arial"/>
          <w:b/>
          <w:sz w:val="20"/>
          <w:szCs w:val="20"/>
        </w:rPr>
        <w:t xml:space="preserve"> </w:t>
      </w:r>
      <w:r w:rsidRPr="007D3546">
        <w:rPr>
          <w:rFonts w:ascii="Arial" w:hAnsi="Arial" w:cs="Arial"/>
          <w:b/>
          <w:sz w:val="20"/>
          <w:szCs w:val="20"/>
        </w:rPr>
        <w:t>NACIONAL</w:t>
      </w:r>
      <w:r>
        <w:rPr>
          <w:rFonts w:ascii="Arial" w:hAnsi="Arial" w:cs="Arial"/>
          <w:b/>
          <w:sz w:val="20"/>
          <w:szCs w:val="20"/>
        </w:rPr>
        <w:t xml:space="preserve"> </w:t>
      </w:r>
      <w:r w:rsidRPr="007D3546">
        <w:rPr>
          <w:rFonts w:ascii="Arial" w:hAnsi="Arial" w:cs="Arial"/>
          <w:b/>
          <w:sz w:val="20"/>
          <w:szCs w:val="20"/>
        </w:rPr>
        <w:t>DURANTE</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EJECUCIÓN</w:t>
      </w:r>
      <w:r>
        <w:rPr>
          <w:rFonts w:ascii="Arial" w:hAnsi="Arial" w:cs="Arial"/>
          <w:b/>
          <w:sz w:val="20"/>
          <w:szCs w:val="20"/>
        </w:rPr>
        <w:t xml:space="preserve"> </w:t>
      </w:r>
      <w:r w:rsidRPr="007D3546">
        <w:rPr>
          <w:rFonts w:ascii="Arial" w:hAnsi="Arial" w:cs="Arial"/>
          <w:b/>
          <w:sz w:val="20"/>
          <w:szCs w:val="20"/>
        </w:rPr>
        <w:t>DEL</w:t>
      </w:r>
      <w:r>
        <w:rPr>
          <w:rFonts w:ascii="Arial" w:hAnsi="Arial" w:cs="Arial"/>
          <w:b/>
          <w:sz w:val="20"/>
          <w:szCs w:val="20"/>
        </w:rPr>
        <w:t xml:space="preserve"> </w:t>
      </w:r>
      <w:r w:rsidRPr="007D3546">
        <w:rPr>
          <w:rFonts w:ascii="Arial" w:hAnsi="Arial" w:cs="Arial"/>
          <w:b/>
          <w:sz w:val="20"/>
          <w:szCs w:val="20"/>
        </w:rPr>
        <w:t>CONTRATO:</w:t>
      </w:r>
      <w:r>
        <w:rPr>
          <w:rFonts w:ascii="Arial" w:hAnsi="Arial" w:cs="Arial"/>
          <w:sz w:val="20"/>
          <w:szCs w:val="20"/>
        </w:rPr>
        <w:t xml:space="preserve"> </w:t>
      </w:r>
    </w:p>
    <w:p w14:paraId="32E7C7C3" w14:textId="77777777" w:rsidR="00073BE2" w:rsidRPr="00DC5E1B" w:rsidRDefault="00073BE2" w:rsidP="00A963D7">
      <w:pPr>
        <w:pStyle w:val="Prrafodelista"/>
        <w:numPr>
          <w:ilvl w:val="0"/>
          <w:numId w:val="42"/>
        </w:numPr>
        <w:ind w:left="709" w:hanging="357"/>
        <w:contextualSpacing w:val="0"/>
        <w:jc w:val="both"/>
        <w:rPr>
          <w:rFonts w:ascii="Arial" w:hAnsi="Arial" w:cs="Arial"/>
          <w:sz w:val="20"/>
          <w:szCs w:val="20"/>
        </w:rPr>
      </w:pPr>
      <w:r w:rsidRPr="00DC5E1B">
        <w:rPr>
          <w:rFonts w:ascii="Arial" w:hAnsi="Arial" w:cs="Arial"/>
          <w:sz w:val="20"/>
          <w:szCs w:val="20"/>
        </w:rPr>
        <w:t>Notificar</w:t>
      </w:r>
      <w:r>
        <w:rPr>
          <w:rFonts w:ascii="Arial" w:hAnsi="Arial" w:cs="Arial"/>
          <w:sz w:val="20"/>
          <w:szCs w:val="20"/>
        </w:rPr>
        <w:t xml:space="preserve"> </w:t>
      </w:r>
      <w:r w:rsidRPr="00DC5E1B">
        <w:rPr>
          <w:rFonts w:ascii="Arial" w:hAnsi="Arial" w:cs="Arial"/>
          <w:sz w:val="20"/>
          <w:szCs w:val="20"/>
        </w:rPr>
        <w:t>al</w:t>
      </w:r>
      <w:r>
        <w:rPr>
          <w:rFonts w:ascii="Arial" w:hAnsi="Arial" w:cs="Arial"/>
          <w:sz w:val="20"/>
          <w:szCs w:val="20"/>
        </w:rPr>
        <w:t xml:space="preserve"> </w:t>
      </w:r>
      <w:r w:rsidRPr="00DC5E1B">
        <w:rPr>
          <w:rFonts w:ascii="Arial" w:hAnsi="Arial" w:cs="Arial"/>
          <w:sz w:val="20"/>
          <w:szCs w:val="20"/>
        </w:rPr>
        <w:t>supervisor</w:t>
      </w:r>
      <w:r>
        <w:rPr>
          <w:rFonts w:ascii="Arial" w:hAnsi="Arial" w:cs="Arial"/>
          <w:sz w:val="20"/>
          <w:szCs w:val="20"/>
        </w:rPr>
        <w:t xml:space="preserve"> </w:t>
      </w:r>
      <w:r w:rsidRPr="00DC5E1B">
        <w:rPr>
          <w:rFonts w:ascii="Arial" w:hAnsi="Arial" w:cs="Arial"/>
          <w:sz w:val="20"/>
          <w:szCs w:val="20"/>
        </w:rPr>
        <w:t>del</w:t>
      </w:r>
      <w:r>
        <w:rPr>
          <w:rFonts w:ascii="Arial" w:hAnsi="Arial" w:cs="Arial"/>
          <w:sz w:val="20"/>
          <w:szCs w:val="20"/>
        </w:rPr>
        <w:t xml:space="preserve"> </w:t>
      </w:r>
      <w:r w:rsidRPr="00DC5E1B">
        <w:rPr>
          <w:rFonts w:ascii="Arial" w:hAnsi="Arial" w:cs="Arial"/>
          <w:sz w:val="20"/>
          <w:szCs w:val="20"/>
        </w:rPr>
        <w:t>contrato</w:t>
      </w:r>
      <w:r>
        <w:rPr>
          <w:rFonts w:ascii="Arial" w:hAnsi="Arial" w:cs="Arial"/>
          <w:sz w:val="20"/>
          <w:szCs w:val="20"/>
        </w:rPr>
        <w:t xml:space="preserve"> </w:t>
      </w:r>
      <w:r w:rsidRPr="00DC5E1B">
        <w:rPr>
          <w:rFonts w:ascii="Arial" w:hAnsi="Arial" w:cs="Arial"/>
          <w:sz w:val="20"/>
          <w:szCs w:val="20"/>
        </w:rPr>
        <w:t>en</w:t>
      </w:r>
      <w:r>
        <w:rPr>
          <w:rFonts w:ascii="Arial" w:hAnsi="Arial" w:cs="Arial"/>
          <w:sz w:val="20"/>
          <w:szCs w:val="20"/>
        </w:rPr>
        <w:t xml:space="preserve"> </w:t>
      </w:r>
      <w:r w:rsidRPr="00DC5E1B">
        <w:rPr>
          <w:rFonts w:ascii="Arial" w:hAnsi="Arial" w:cs="Arial"/>
          <w:sz w:val="20"/>
          <w:szCs w:val="20"/>
        </w:rPr>
        <w:t>forma</w:t>
      </w:r>
      <w:r>
        <w:rPr>
          <w:rFonts w:ascii="Arial" w:hAnsi="Arial" w:cs="Arial"/>
          <w:sz w:val="20"/>
          <w:szCs w:val="20"/>
        </w:rPr>
        <w:t xml:space="preserve"> </w:t>
      </w:r>
      <w:r w:rsidRPr="00DC5E1B">
        <w:rPr>
          <w:rFonts w:ascii="Arial" w:hAnsi="Arial" w:cs="Arial"/>
          <w:sz w:val="20"/>
          <w:szCs w:val="20"/>
        </w:rPr>
        <w:t>oportuna,</w:t>
      </w:r>
      <w:r>
        <w:rPr>
          <w:rFonts w:ascii="Arial" w:hAnsi="Arial" w:cs="Arial"/>
          <w:sz w:val="20"/>
          <w:szCs w:val="20"/>
        </w:rPr>
        <w:t xml:space="preserve"> </w:t>
      </w:r>
      <w:r w:rsidRPr="00DC5E1B">
        <w:rPr>
          <w:rFonts w:ascii="Arial" w:hAnsi="Arial" w:cs="Arial"/>
          <w:sz w:val="20"/>
          <w:szCs w:val="20"/>
        </w:rPr>
        <w:t>respecto</w:t>
      </w:r>
      <w:r>
        <w:rPr>
          <w:rFonts w:ascii="Arial" w:hAnsi="Arial" w:cs="Arial"/>
          <w:sz w:val="20"/>
          <w:szCs w:val="20"/>
        </w:rPr>
        <w:t xml:space="preserve"> </w:t>
      </w:r>
      <w:r w:rsidRPr="00DC5E1B">
        <w:rPr>
          <w:rFonts w:ascii="Arial" w:hAnsi="Arial" w:cs="Arial"/>
          <w:sz w:val="20"/>
          <w:szCs w:val="20"/>
        </w:rPr>
        <w:t>de</w:t>
      </w:r>
      <w:r>
        <w:rPr>
          <w:rFonts w:ascii="Arial" w:hAnsi="Arial" w:cs="Arial"/>
          <w:sz w:val="20"/>
          <w:szCs w:val="20"/>
        </w:rPr>
        <w:t xml:space="preserve"> </w:t>
      </w:r>
      <w:r w:rsidRPr="00DC5E1B">
        <w:rPr>
          <w:rFonts w:ascii="Arial" w:hAnsi="Arial" w:cs="Arial"/>
          <w:sz w:val="20"/>
          <w:szCs w:val="20"/>
        </w:rPr>
        <w:t>los</w:t>
      </w:r>
      <w:r>
        <w:rPr>
          <w:rFonts w:ascii="Arial" w:hAnsi="Arial" w:cs="Arial"/>
          <w:sz w:val="20"/>
          <w:szCs w:val="20"/>
        </w:rPr>
        <w:t xml:space="preserve"> </w:t>
      </w:r>
      <w:r w:rsidRPr="00DC5E1B">
        <w:rPr>
          <w:rFonts w:ascii="Arial" w:hAnsi="Arial" w:cs="Arial"/>
          <w:sz w:val="20"/>
          <w:szCs w:val="20"/>
        </w:rPr>
        <w:t>inconvenientes</w:t>
      </w:r>
      <w:r>
        <w:rPr>
          <w:rFonts w:ascii="Arial" w:hAnsi="Arial" w:cs="Arial"/>
          <w:sz w:val="20"/>
          <w:szCs w:val="20"/>
        </w:rPr>
        <w:t xml:space="preserve"> </w:t>
      </w:r>
      <w:r w:rsidRPr="00DC5E1B">
        <w:rPr>
          <w:rFonts w:ascii="Arial" w:hAnsi="Arial" w:cs="Arial"/>
          <w:sz w:val="20"/>
          <w:szCs w:val="20"/>
        </w:rPr>
        <w:t>que</w:t>
      </w:r>
      <w:r>
        <w:rPr>
          <w:rFonts w:ascii="Arial" w:hAnsi="Arial" w:cs="Arial"/>
          <w:sz w:val="20"/>
          <w:szCs w:val="20"/>
        </w:rPr>
        <w:t xml:space="preserve"> </w:t>
      </w:r>
      <w:r w:rsidRPr="00DC5E1B">
        <w:rPr>
          <w:rFonts w:ascii="Arial" w:hAnsi="Arial" w:cs="Arial"/>
          <w:sz w:val="20"/>
          <w:szCs w:val="20"/>
        </w:rPr>
        <w:t>se</w:t>
      </w:r>
      <w:r>
        <w:rPr>
          <w:rFonts w:ascii="Arial" w:hAnsi="Arial" w:cs="Arial"/>
          <w:sz w:val="20"/>
          <w:szCs w:val="20"/>
        </w:rPr>
        <w:t xml:space="preserve"> </w:t>
      </w:r>
      <w:r w:rsidRPr="00DC5E1B">
        <w:rPr>
          <w:rFonts w:ascii="Arial" w:hAnsi="Arial" w:cs="Arial"/>
          <w:sz w:val="20"/>
          <w:szCs w:val="20"/>
        </w:rPr>
        <w:t>puedan</w:t>
      </w:r>
      <w:r>
        <w:rPr>
          <w:rFonts w:ascii="Arial" w:hAnsi="Arial" w:cs="Arial"/>
          <w:sz w:val="20"/>
          <w:szCs w:val="20"/>
        </w:rPr>
        <w:t xml:space="preserve"> </w:t>
      </w:r>
      <w:r w:rsidRPr="00DC5E1B">
        <w:rPr>
          <w:rFonts w:ascii="Arial" w:hAnsi="Arial" w:cs="Arial"/>
          <w:sz w:val="20"/>
          <w:szCs w:val="20"/>
        </w:rPr>
        <w:t>presentar</w:t>
      </w:r>
      <w:r>
        <w:rPr>
          <w:rFonts w:ascii="Arial" w:hAnsi="Arial" w:cs="Arial"/>
          <w:sz w:val="20"/>
          <w:szCs w:val="20"/>
        </w:rPr>
        <w:t xml:space="preserve"> </w:t>
      </w:r>
      <w:r w:rsidRPr="00DC5E1B">
        <w:rPr>
          <w:rFonts w:ascii="Arial" w:hAnsi="Arial" w:cs="Arial"/>
          <w:sz w:val="20"/>
          <w:szCs w:val="20"/>
        </w:rPr>
        <w:t>en</w:t>
      </w:r>
      <w:r>
        <w:rPr>
          <w:rFonts w:ascii="Arial" w:hAnsi="Arial" w:cs="Arial"/>
          <w:sz w:val="20"/>
          <w:szCs w:val="20"/>
        </w:rPr>
        <w:t xml:space="preserve"> </w:t>
      </w:r>
      <w:r w:rsidRPr="00DC5E1B">
        <w:rPr>
          <w:rFonts w:ascii="Arial" w:hAnsi="Arial" w:cs="Arial"/>
          <w:sz w:val="20"/>
          <w:szCs w:val="20"/>
        </w:rPr>
        <w:t>desarrollo</w:t>
      </w:r>
      <w:r>
        <w:rPr>
          <w:rFonts w:ascii="Arial" w:hAnsi="Arial" w:cs="Arial"/>
          <w:sz w:val="20"/>
          <w:szCs w:val="20"/>
        </w:rPr>
        <w:t xml:space="preserve"> </w:t>
      </w:r>
      <w:r w:rsidRPr="00DC5E1B">
        <w:rPr>
          <w:rFonts w:ascii="Arial" w:hAnsi="Arial" w:cs="Arial"/>
          <w:sz w:val="20"/>
          <w:szCs w:val="20"/>
        </w:rPr>
        <w:t>de</w:t>
      </w:r>
      <w:r>
        <w:rPr>
          <w:rFonts w:ascii="Arial" w:hAnsi="Arial" w:cs="Arial"/>
          <w:sz w:val="20"/>
          <w:szCs w:val="20"/>
        </w:rPr>
        <w:t xml:space="preserve"> </w:t>
      </w:r>
      <w:r w:rsidRPr="00DC5E1B">
        <w:rPr>
          <w:rFonts w:ascii="Arial" w:hAnsi="Arial" w:cs="Arial"/>
          <w:sz w:val="20"/>
          <w:szCs w:val="20"/>
        </w:rPr>
        <w:t>la</w:t>
      </w:r>
      <w:r>
        <w:rPr>
          <w:rFonts w:ascii="Arial" w:hAnsi="Arial" w:cs="Arial"/>
          <w:sz w:val="20"/>
          <w:szCs w:val="20"/>
        </w:rPr>
        <w:t xml:space="preserve"> </w:t>
      </w:r>
      <w:r w:rsidRPr="00DC5E1B">
        <w:rPr>
          <w:rFonts w:ascii="Arial" w:hAnsi="Arial" w:cs="Arial"/>
          <w:sz w:val="20"/>
          <w:szCs w:val="20"/>
        </w:rPr>
        <w:t>ejecución</w:t>
      </w:r>
      <w:r>
        <w:rPr>
          <w:rFonts w:ascii="Arial" w:hAnsi="Arial" w:cs="Arial"/>
          <w:sz w:val="20"/>
          <w:szCs w:val="20"/>
        </w:rPr>
        <w:t xml:space="preserve"> </w:t>
      </w:r>
      <w:r w:rsidRPr="00DC5E1B">
        <w:rPr>
          <w:rFonts w:ascii="Arial" w:hAnsi="Arial" w:cs="Arial"/>
          <w:sz w:val="20"/>
          <w:szCs w:val="20"/>
        </w:rPr>
        <w:t>del</w:t>
      </w:r>
      <w:r>
        <w:rPr>
          <w:rFonts w:ascii="Arial" w:hAnsi="Arial" w:cs="Arial"/>
          <w:sz w:val="20"/>
          <w:szCs w:val="20"/>
        </w:rPr>
        <w:t xml:space="preserve"> </w:t>
      </w:r>
      <w:r w:rsidRPr="00DC5E1B">
        <w:rPr>
          <w:rFonts w:ascii="Arial" w:hAnsi="Arial" w:cs="Arial"/>
          <w:sz w:val="20"/>
          <w:szCs w:val="20"/>
        </w:rPr>
        <w:t>respectivo</w:t>
      </w:r>
      <w:r>
        <w:rPr>
          <w:rFonts w:ascii="Arial" w:hAnsi="Arial" w:cs="Arial"/>
          <w:sz w:val="20"/>
          <w:szCs w:val="20"/>
        </w:rPr>
        <w:t xml:space="preserve"> </w:t>
      </w:r>
      <w:r w:rsidRPr="00DC5E1B">
        <w:rPr>
          <w:rFonts w:ascii="Arial" w:hAnsi="Arial" w:cs="Arial"/>
          <w:sz w:val="20"/>
          <w:szCs w:val="20"/>
        </w:rPr>
        <w:t>contrato.</w:t>
      </w:r>
    </w:p>
    <w:p w14:paraId="00E7513F" w14:textId="77777777" w:rsidR="00073BE2" w:rsidRPr="007D3546" w:rsidRDefault="00073BE2" w:rsidP="00A963D7">
      <w:pPr>
        <w:pStyle w:val="Prrafodelista"/>
        <w:numPr>
          <w:ilvl w:val="0"/>
          <w:numId w:val="42"/>
        </w:numPr>
        <w:ind w:left="709" w:hanging="357"/>
        <w:contextualSpacing w:val="0"/>
        <w:jc w:val="both"/>
        <w:rPr>
          <w:rFonts w:ascii="Arial" w:hAnsi="Arial" w:cs="Arial"/>
          <w:b/>
          <w:sz w:val="20"/>
          <w:szCs w:val="20"/>
        </w:rPr>
      </w:pPr>
      <w:r w:rsidRPr="007D3546">
        <w:rPr>
          <w:rFonts w:ascii="Arial" w:hAnsi="Arial" w:cs="Arial"/>
          <w:sz w:val="20"/>
          <w:szCs w:val="20"/>
        </w:rPr>
        <w:t>Reportar</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ejecución</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contrato</w:t>
      </w:r>
      <w:r>
        <w:rPr>
          <w:rFonts w:ascii="Arial" w:hAnsi="Arial" w:cs="Arial"/>
          <w:sz w:val="20"/>
          <w:szCs w:val="20"/>
        </w:rPr>
        <w:t xml:space="preserve"> </w:t>
      </w:r>
      <w:r w:rsidRPr="007D3546">
        <w:rPr>
          <w:rFonts w:ascii="Arial" w:hAnsi="Arial" w:cs="Arial"/>
          <w:sz w:val="20"/>
          <w:szCs w:val="20"/>
        </w:rPr>
        <w:t>al</w:t>
      </w:r>
      <w:r>
        <w:rPr>
          <w:rFonts w:ascii="Arial" w:hAnsi="Arial" w:cs="Arial"/>
          <w:sz w:val="20"/>
          <w:szCs w:val="20"/>
        </w:rPr>
        <w:t xml:space="preserve"> </w:t>
      </w:r>
      <w:r w:rsidRPr="007D3546">
        <w:rPr>
          <w:rFonts w:ascii="Arial" w:hAnsi="Arial" w:cs="Arial"/>
          <w:sz w:val="20"/>
          <w:szCs w:val="20"/>
        </w:rPr>
        <w:t>Supervisor</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Contrato</w:t>
      </w:r>
      <w:r>
        <w:rPr>
          <w:rFonts w:ascii="Arial" w:hAnsi="Arial" w:cs="Arial"/>
          <w:sz w:val="20"/>
          <w:szCs w:val="20"/>
        </w:rPr>
        <w:t xml:space="preserve">, de manera semanal y mensual </w:t>
      </w:r>
    </w:p>
    <w:p w14:paraId="4524835A" w14:textId="77777777" w:rsidR="00073BE2" w:rsidRDefault="00073BE2" w:rsidP="00A963D7">
      <w:pPr>
        <w:spacing w:after="0" w:line="240" w:lineRule="auto"/>
        <w:jc w:val="center"/>
        <w:rPr>
          <w:rFonts w:ascii="Arial" w:hAnsi="Arial" w:cs="Arial"/>
          <w:b/>
          <w:sz w:val="20"/>
          <w:szCs w:val="20"/>
        </w:rPr>
      </w:pPr>
    </w:p>
    <w:p w14:paraId="24CFE6A5" w14:textId="77777777" w:rsidR="00073BE2" w:rsidRPr="007D3546" w:rsidRDefault="00073BE2" w:rsidP="00A963D7">
      <w:pPr>
        <w:pStyle w:val="Prrafodelista"/>
        <w:numPr>
          <w:ilvl w:val="0"/>
          <w:numId w:val="9"/>
        </w:numPr>
        <w:jc w:val="both"/>
        <w:rPr>
          <w:rFonts w:ascii="Arial" w:hAnsi="Arial" w:cs="Arial"/>
          <w:sz w:val="20"/>
          <w:szCs w:val="20"/>
        </w:rPr>
      </w:pPr>
      <w:r w:rsidRPr="007D3546">
        <w:rPr>
          <w:rFonts w:ascii="Arial" w:hAnsi="Arial" w:cs="Arial"/>
          <w:sz w:val="20"/>
          <w:szCs w:val="20"/>
          <w:lang w:eastAsia="es-CO"/>
        </w:rPr>
        <w:t>Para</w:t>
      </w:r>
      <w:r>
        <w:rPr>
          <w:rFonts w:ascii="Arial" w:hAnsi="Arial" w:cs="Arial"/>
          <w:sz w:val="20"/>
          <w:szCs w:val="20"/>
          <w:lang w:eastAsia="es-CO"/>
        </w:rPr>
        <w:t xml:space="preserve"> </w:t>
      </w:r>
      <w:r w:rsidRPr="007D3546">
        <w:rPr>
          <w:rFonts w:ascii="Arial" w:hAnsi="Arial" w:cs="Arial"/>
          <w:sz w:val="20"/>
          <w:szCs w:val="20"/>
          <w:lang w:eastAsia="es-CO"/>
        </w:rPr>
        <w:t>la</w:t>
      </w:r>
      <w:r>
        <w:rPr>
          <w:rFonts w:ascii="Arial" w:hAnsi="Arial" w:cs="Arial"/>
          <w:sz w:val="20"/>
          <w:szCs w:val="20"/>
          <w:lang w:eastAsia="es-CO"/>
        </w:rPr>
        <w:t xml:space="preserve"> </w:t>
      </w:r>
      <w:r w:rsidRPr="007D3546">
        <w:rPr>
          <w:rFonts w:ascii="Arial" w:hAnsi="Arial" w:cs="Arial"/>
          <w:sz w:val="20"/>
          <w:szCs w:val="20"/>
          <w:lang w:eastAsia="es-CO"/>
        </w:rPr>
        <w:t>prestación</w:t>
      </w:r>
      <w:r>
        <w:rPr>
          <w:rFonts w:ascii="Arial" w:hAnsi="Arial" w:cs="Arial"/>
          <w:sz w:val="20"/>
          <w:szCs w:val="20"/>
          <w:lang w:eastAsia="es-CO"/>
        </w:rPr>
        <w:t xml:space="preserve"> </w:t>
      </w:r>
      <w:r w:rsidRPr="007D3546">
        <w:rPr>
          <w:rFonts w:ascii="Arial" w:hAnsi="Arial" w:cs="Arial"/>
          <w:sz w:val="20"/>
          <w:szCs w:val="20"/>
          <w:lang w:eastAsia="es-CO"/>
        </w:rPr>
        <w:t>del</w:t>
      </w:r>
      <w:r>
        <w:rPr>
          <w:rFonts w:ascii="Arial" w:hAnsi="Arial" w:cs="Arial"/>
          <w:sz w:val="20"/>
          <w:szCs w:val="20"/>
          <w:lang w:eastAsia="es-CO"/>
        </w:rPr>
        <w:t xml:space="preserve"> </w:t>
      </w:r>
      <w:r w:rsidRPr="007D3546">
        <w:rPr>
          <w:rFonts w:ascii="Arial" w:hAnsi="Arial" w:cs="Arial"/>
          <w:sz w:val="20"/>
          <w:szCs w:val="20"/>
          <w:lang w:eastAsia="es-CO"/>
        </w:rPr>
        <w:t>servicio,</w:t>
      </w:r>
      <w:r>
        <w:rPr>
          <w:rFonts w:ascii="Arial" w:hAnsi="Arial" w:cs="Arial"/>
          <w:sz w:val="20"/>
          <w:szCs w:val="20"/>
          <w:lang w:eastAsia="es-CO"/>
        </w:rPr>
        <w:t xml:space="preserve"> </w:t>
      </w:r>
      <w:r w:rsidRPr="007D3546">
        <w:rPr>
          <w:rFonts w:ascii="Arial" w:hAnsi="Arial" w:cs="Arial"/>
          <w:sz w:val="20"/>
          <w:szCs w:val="20"/>
          <w:lang w:eastAsia="es-CO"/>
        </w:rPr>
        <w:t>el</w:t>
      </w:r>
      <w:r>
        <w:rPr>
          <w:rFonts w:ascii="Arial" w:hAnsi="Arial" w:cs="Arial"/>
          <w:sz w:val="20"/>
          <w:szCs w:val="20"/>
          <w:lang w:eastAsia="es-CO"/>
        </w:rPr>
        <w:t xml:space="preserve"> </w:t>
      </w:r>
      <w:r w:rsidRPr="007D3546">
        <w:rPr>
          <w:rFonts w:ascii="Arial" w:hAnsi="Arial" w:cs="Arial"/>
          <w:sz w:val="20"/>
          <w:szCs w:val="20"/>
          <w:lang w:eastAsia="es-CO"/>
        </w:rPr>
        <w:t>CONTRATISTA</w:t>
      </w:r>
      <w:r>
        <w:rPr>
          <w:rFonts w:ascii="Arial" w:hAnsi="Arial" w:cs="Arial"/>
          <w:sz w:val="20"/>
          <w:szCs w:val="20"/>
          <w:lang w:eastAsia="es-CO"/>
        </w:rPr>
        <w:t xml:space="preserve"> </w:t>
      </w:r>
      <w:r w:rsidRPr="007D3546">
        <w:rPr>
          <w:rFonts w:ascii="Arial" w:hAnsi="Arial" w:cs="Arial"/>
          <w:sz w:val="20"/>
          <w:szCs w:val="20"/>
          <w:lang w:eastAsia="es-CO"/>
        </w:rPr>
        <w:t>deberá</w:t>
      </w:r>
      <w:r>
        <w:rPr>
          <w:rFonts w:ascii="Arial" w:hAnsi="Arial" w:cs="Arial"/>
          <w:sz w:val="20"/>
          <w:szCs w:val="20"/>
          <w:lang w:eastAsia="es-CO"/>
        </w:rPr>
        <w:t xml:space="preserve"> </w:t>
      </w:r>
      <w:r w:rsidRPr="007D3546">
        <w:rPr>
          <w:rFonts w:ascii="Arial" w:hAnsi="Arial" w:cs="Arial"/>
          <w:sz w:val="20"/>
          <w:szCs w:val="20"/>
          <w:lang w:eastAsia="es-CO"/>
        </w:rPr>
        <w:t>cumplir</w:t>
      </w:r>
      <w:r>
        <w:rPr>
          <w:rFonts w:ascii="Arial" w:hAnsi="Arial" w:cs="Arial"/>
          <w:sz w:val="20"/>
          <w:szCs w:val="20"/>
          <w:lang w:eastAsia="es-CO"/>
        </w:rPr>
        <w:t xml:space="preserve"> </w:t>
      </w:r>
      <w:r w:rsidRPr="007D3546">
        <w:rPr>
          <w:rFonts w:ascii="Arial" w:hAnsi="Arial" w:cs="Arial"/>
          <w:sz w:val="20"/>
          <w:szCs w:val="20"/>
          <w:lang w:eastAsia="es-CO"/>
        </w:rPr>
        <w:t>con</w:t>
      </w:r>
      <w:r>
        <w:rPr>
          <w:rFonts w:ascii="Arial" w:hAnsi="Arial" w:cs="Arial"/>
          <w:sz w:val="20"/>
          <w:szCs w:val="20"/>
          <w:lang w:eastAsia="es-CO"/>
        </w:rPr>
        <w:t xml:space="preserve"> </w:t>
      </w:r>
      <w:r w:rsidRPr="007D3546">
        <w:rPr>
          <w:rFonts w:ascii="Arial" w:hAnsi="Arial" w:cs="Arial"/>
          <w:sz w:val="20"/>
          <w:szCs w:val="20"/>
          <w:lang w:eastAsia="es-CO"/>
        </w:rPr>
        <w:t>el</w:t>
      </w:r>
      <w:r>
        <w:rPr>
          <w:rFonts w:ascii="Arial" w:hAnsi="Arial" w:cs="Arial"/>
          <w:sz w:val="20"/>
          <w:szCs w:val="20"/>
          <w:lang w:eastAsia="es-CO"/>
        </w:rPr>
        <w:t xml:space="preserve"> </w:t>
      </w:r>
      <w:r w:rsidRPr="007D3546">
        <w:rPr>
          <w:rFonts w:ascii="Arial" w:hAnsi="Arial" w:cs="Arial"/>
          <w:sz w:val="20"/>
          <w:szCs w:val="20"/>
          <w:lang w:eastAsia="es-CO"/>
        </w:rPr>
        <w:t>siguiente</w:t>
      </w:r>
      <w:r>
        <w:rPr>
          <w:rFonts w:ascii="Arial" w:hAnsi="Arial" w:cs="Arial"/>
          <w:sz w:val="20"/>
          <w:szCs w:val="20"/>
          <w:lang w:eastAsia="es-CO"/>
        </w:rPr>
        <w:t xml:space="preserve"> </w:t>
      </w:r>
      <w:r w:rsidRPr="007D3546">
        <w:rPr>
          <w:rFonts w:ascii="Arial" w:hAnsi="Arial" w:cs="Arial"/>
          <w:sz w:val="20"/>
          <w:szCs w:val="20"/>
          <w:lang w:eastAsia="es-CO"/>
        </w:rPr>
        <w:t>procedimiento:</w:t>
      </w:r>
      <w:r>
        <w:rPr>
          <w:rFonts w:ascii="Arial" w:hAnsi="Arial" w:cs="Arial"/>
          <w:sz w:val="20"/>
          <w:szCs w:val="20"/>
          <w:lang w:eastAsia="es-CO"/>
        </w:rPr>
        <w:t xml:space="preserve"> </w:t>
      </w:r>
      <w:r w:rsidRPr="007D3546">
        <w:rPr>
          <w:rFonts w:ascii="Arial" w:hAnsi="Arial" w:cs="Arial"/>
          <w:sz w:val="20"/>
          <w:szCs w:val="20"/>
          <w:u w:val="single"/>
        </w:rPr>
        <w:t>Demostración</w:t>
      </w:r>
      <w:r>
        <w:rPr>
          <w:rFonts w:ascii="Arial" w:hAnsi="Arial" w:cs="Arial"/>
          <w:sz w:val="20"/>
          <w:szCs w:val="20"/>
          <w:u w:val="single"/>
        </w:rPr>
        <w:t xml:space="preserve"> </w:t>
      </w:r>
      <w:r w:rsidRPr="007D3546">
        <w:rPr>
          <w:rFonts w:ascii="Arial" w:hAnsi="Arial" w:cs="Arial"/>
          <w:sz w:val="20"/>
          <w:szCs w:val="20"/>
          <w:u w:val="single"/>
        </w:rPr>
        <w:t>de</w:t>
      </w:r>
      <w:r>
        <w:rPr>
          <w:rFonts w:ascii="Arial" w:hAnsi="Arial" w:cs="Arial"/>
          <w:sz w:val="20"/>
          <w:szCs w:val="20"/>
          <w:u w:val="single"/>
        </w:rPr>
        <w:t xml:space="preserve"> </w:t>
      </w:r>
      <w:r w:rsidRPr="007D3546">
        <w:rPr>
          <w:rFonts w:ascii="Arial" w:hAnsi="Arial" w:cs="Arial"/>
          <w:sz w:val="20"/>
          <w:szCs w:val="20"/>
          <w:u w:val="single"/>
        </w:rPr>
        <w:t>derechos</w:t>
      </w:r>
      <w:r>
        <w:rPr>
          <w:rFonts w:ascii="Arial" w:hAnsi="Arial" w:cs="Arial"/>
          <w:sz w:val="20"/>
          <w:szCs w:val="20"/>
          <w:u w:val="single"/>
        </w:rPr>
        <w:t xml:space="preserve"> </w:t>
      </w:r>
      <w:r w:rsidRPr="007D3546">
        <w:rPr>
          <w:rFonts w:ascii="Arial" w:hAnsi="Arial" w:cs="Arial"/>
          <w:sz w:val="20"/>
          <w:szCs w:val="20"/>
          <w:u w:val="single"/>
        </w:rPr>
        <w:t>y</w:t>
      </w:r>
      <w:r>
        <w:rPr>
          <w:rFonts w:ascii="Arial" w:hAnsi="Arial" w:cs="Arial"/>
          <w:sz w:val="20"/>
          <w:szCs w:val="20"/>
          <w:u w:val="single"/>
        </w:rPr>
        <w:t xml:space="preserve"> </w:t>
      </w:r>
      <w:r w:rsidRPr="007D3546">
        <w:rPr>
          <w:rFonts w:ascii="Arial" w:hAnsi="Arial" w:cs="Arial"/>
          <w:sz w:val="20"/>
          <w:szCs w:val="20"/>
          <w:u w:val="single"/>
        </w:rPr>
        <w:t>autorización</w:t>
      </w:r>
      <w:r w:rsidRPr="007D3546">
        <w:rPr>
          <w:rFonts w:ascii="Arial" w:hAnsi="Arial" w:cs="Arial"/>
          <w:sz w:val="20"/>
          <w:szCs w:val="20"/>
        </w:rPr>
        <w:t>:</w:t>
      </w:r>
      <w:r>
        <w:rPr>
          <w:rFonts w:ascii="Arial" w:hAnsi="Arial" w:cs="Arial"/>
          <w:sz w:val="20"/>
          <w:szCs w:val="20"/>
        </w:rPr>
        <w:t xml:space="preserve"> </w:t>
      </w:r>
    </w:p>
    <w:p w14:paraId="56D009CD" w14:textId="77777777" w:rsidR="00073BE2" w:rsidRPr="007D3546" w:rsidRDefault="00073BE2" w:rsidP="00A963D7">
      <w:pPr>
        <w:pStyle w:val="Prrafodelista"/>
        <w:numPr>
          <w:ilvl w:val="0"/>
          <w:numId w:val="43"/>
        </w:numPr>
        <w:tabs>
          <w:tab w:val="left" w:pos="284"/>
        </w:tabs>
        <w:jc w:val="both"/>
        <w:rPr>
          <w:rFonts w:ascii="Arial" w:hAnsi="Arial" w:cs="Arial"/>
          <w:sz w:val="20"/>
          <w:szCs w:val="20"/>
        </w:rPr>
      </w:pPr>
      <w:r w:rsidRPr="007D3546">
        <w:rPr>
          <w:rFonts w:ascii="Arial" w:hAnsi="Arial" w:cs="Arial"/>
          <w:sz w:val="20"/>
          <w:szCs w:val="20"/>
        </w:rPr>
        <w:t>Debe</w:t>
      </w:r>
      <w:r>
        <w:rPr>
          <w:rFonts w:ascii="Arial" w:hAnsi="Arial" w:cs="Arial"/>
          <w:sz w:val="20"/>
          <w:szCs w:val="20"/>
        </w:rPr>
        <w:t xml:space="preserve"> </w:t>
      </w:r>
      <w:r w:rsidRPr="007D3546">
        <w:rPr>
          <w:rFonts w:ascii="Arial" w:hAnsi="Arial" w:cs="Arial"/>
          <w:sz w:val="20"/>
          <w:szCs w:val="20"/>
        </w:rPr>
        <w:t>presentarse</w:t>
      </w:r>
      <w:r>
        <w:rPr>
          <w:rFonts w:ascii="Arial" w:hAnsi="Arial" w:cs="Arial"/>
          <w:sz w:val="20"/>
          <w:szCs w:val="20"/>
          <w:u w:val="single"/>
        </w:rPr>
        <w:t xml:space="preserve"> </w:t>
      </w:r>
      <w:r w:rsidRPr="007D3546">
        <w:rPr>
          <w:rFonts w:ascii="Arial" w:hAnsi="Arial" w:cs="Arial"/>
          <w:sz w:val="20"/>
          <w:szCs w:val="20"/>
          <w:u w:val="single"/>
        </w:rPr>
        <w:t>documento</w:t>
      </w:r>
      <w:r>
        <w:rPr>
          <w:rFonts w:ascii="Arial" w:hAnsi="Arial" w:cs="Arial"/>
          <w:sz w:val="20"/>
          <w:szCs w:val="20"/>
          <w:u w:val="single"/>
        </w:rPr>
        <w:t xml:space="preserve"> </w:t>
      </w:r>
      <w:r w:rsidRPr="007D3546">
        <w:rPr>
          <w:rFonts w:ascii="Arial" w:hAnsi="Arial" w:cs="Arial"/>
          <w:sz w:val="20"/>
          <w:szCs w:val="20"/>
          <w:u w:val="single"/>
        </w:rPr>
        <w:t>de</w:t>
      </w:r>
      <w:r>
        <w:rPr>
          <w:rFonts w:ascii="Arial" w:hAnsi="Arial" w:cs="Arial"/>
          <w:sz w:val="20"/>
          <w:szCs w:val="20"/>
          <w:u w:val="single"/>
        </w:rPr>
        <w:t xml:space="preserve"> </w:t>
      </w:r>
      <w:r w:rsidRPr="007D3546">
        <w:rPr>
          <w:rFonts w:ascii="Arial" w:hAnsi="Arial" w:cs="Arial"/>
          <w:sz w:val="20"/>
          <w:szCs w:val="20"/>
          <w:u w:val="single"/>
        </w:rPr>
        <w:t>identificación</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original</w:t>
      </w:r>
      <w:r>
        <w:rPr>
          <w:rFonts w:ascii="Arial" w:hAnsi="Arial" w:cs="Arial"/>
          <w:sz w:val="20"/>
          <w:szCs w:val="20"/>
        </w:rPr>
        <w:t xml:space="preserve"> </w:t>
      </w:r>
      <w:r w:rsidRPr="007D3546">
        <w:rPr>
          <w:rFonts w:ascii="Arial" w:hAnsi="Arial" w:cs="Arial"/>
          <w:sz w:val="20"/>
          <w:szCs w:val="20"/>
        </w:rPr>
        <w:t>según</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caso</w:t>
      </w:r>
      <w:r>
        <w:rPr>
          <w:rFonts w:ascii="Arial" w:hAnsi="Arial" w:cs="Arial"/>
          <w:sz w:val="20"/>
          <w:szCs w:val="20"/>
        </w:rPr>
        <w:t xml:space="preserve"> </w:t>
      </w:r>
      <w:r w:rsidRPr="007D3546">
        <w:rPr>
          <w:rFonts w:ascii="Arial" w:hAnsi="Arial" w:cs="Arial"/>
          <w:sz w:val="20"/>
          <w:szCs w:val="20"/>
        </w:rPr>
        <w:t>(Registro</w:t>
      </w:r>
      <w:r>
        <w:rPr>
          <w:rFonts w:ascii="Arial" w:hAnsi="Arial" w:cs="Arial"/>
          <w:sz w:val="20"/>
          <w:szCs w:val="20"/>
        </w:rPr>
        <w:t xml:space="preserve"> </w:t>
      </w:r>
      <w:r w:rsidRPr="007D3546">
        <w:rPr>
          <w:rFonts w:ascii="Arial" w:hAnsi="Arial" w:cs="Arial"/>
          <w:sz w:val="20"/>
          <w:szCs w:val="20"/>
        </w:rPr>
        <w:t>civil</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nacimiento</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menores</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7</w:t>
      </w:r>
      <w:r>
        <w:rPr>
          <w:rFonts w:ascii="Arial" w:hAnsi="Arial" w:cs="Arial"/>
          <w:sz w:val="20"/>
          <w:szCs w:val="20"/>
        </w:rPr>
        <w:t xml:space="preserve"> </w:t>
      </w:r>
      <w:r w:rsidRPr="007D3546">
        <w:rPr>
          <w:rFonts w:ascii="Arial" w:hAnsi="Arial" w:cs="Arial"/>
          <w:sz w:val="20"/>
          <w:szCs w:val="20"/>
        </w:rPr>
        <w:t>años,</w:t>
      </w:r>
      <w:r>
        <w:rPr>
          <w:rFonts w:ascii="Arial" w:hAnsi="Arial" w:cs="Arial"/>
          <w:sz w:val="20"/>
          <w:szCs w:val="20"/>
        </w:rPr>
        <w:t xml:space="preserve"> </w:t>
      </w:r>
      <w:r w:rsidRPr="007D3546">
        <w:rPr>
          <w:rFonts w:ascii="Arial" w:hAnsi="Arial" w:cs="Arial"/>
          <w:sz w:val="20"/>
          <w:szCs w:val="20"/>
        </w:rPr>
        <w:t>tarjeta</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identidad</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usuarios</w:t>
      </w:r>
      <w:r>
        <w:rPr>
          <w:rFonts w:ascii="Arial" w:hAnsi="Arial" w:cs="Arial"/>
          <w:sz w:val="20"/>
          <w:szCs w:val="20"/>
        </w:rPr>
        <w:t xml:space="preserve"> </w:t>
      </w:r>
      <w:r w:rsidRPr="007D3546">
        <w:rPr>
          <w:rFonts w:ascii="Arial" w:hAnsi="Arial" w:cs="Arial"/>
          <w:sz w:val="20"/>
          <w:szCs w:val="20"/>
        </w:rPr>
        <w:t>entre</w:t>
      </w:r>
      <w:r>
        <w:rPr>
          <w:rFonts w:ascii="Arial" w:hAnsi="Arial" w:cs="Arial"/>
          <w:sz w:val="20"/>
          <w:szCs w:val="20"/>
        </w:rPr>
        <w:t xml:space="preserve"> </w:t>
      </w:r>
      <w:r w:rsidRPr="007D3546">
        <w:rPr>
          <w:rFonts w:ascii="Arial" w:hAnsi="Arial" w:cs="Arial"/>
          <w:sz w:val="20"/>
          <w:szCs w:val="20"/>
        </w:rPr>
        <w:t>7</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17</w:t>
      </w:r>
      <w:r>
        <w:rPr>
          <w:rFonts w:ascii="Arial" w:hAnsi="Arial" w:cs="Arial"/>
          <w:sz w:val="20"/>
          <w:szCs w:val="20"/>
        </w:rPr>
        <w:t xml:space="preserve"> </w:t>
      </w:r>
      <w:r w:rsidRPr="007D3546">
        <w:rPr>
          <w:rFonts w:ascii="Arial" w:hAnsi="Arial" w:cs="Arial"/>
          <w:sz w:val="20"/>
          <w:szCs w:val="20"/>
        </w:rPr>
        <w:t>años,</w:t>
      </w:r>
      <w:r>
        <w:rPr>
          <w:rFonts w:ascii="Arial" w:hAnsi="Arial" w:cs="Arial"/>
          <w:sz w:val="20"/>
          <w:szCs w:val="20"/>
        </w:rPr>
        <w:t xml:space="preserve"> </w:t>
      </w:r>
      <w:r w:rsidRPr="007D3546">
        <w:rPr>
          <w:rFonts w:ascii="Arial" w:hAnsi="Arial" w:cs="Arial"/>
          <w:sz w:val="20"/>
          <w:szCs w:val="20"/>
        </w:rPr>
        <w:t>cédula</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ciudadanía</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usuarios</w:t>
      </w:r>
      <w:r>
        <w:rPr>
          <w:rFonts w:ascii="Arial" w:hAnsi="Arial" w:cs="Arial"/>
          <w:sz w:val="20"/>
          <w:szCs w:val="20"/>
        </w:rPr>
        <w:t xml:space="preserve"> </w:t>
      </w:r>
      <w:r w:rsidRPr="007D3546">
        <w:rPr>
          <w:rFonts w:ascii="Arial" w:hAnsi="Arial" w:cs="Arial"/>
          <w:sz w:val="20"/>
          <w:szCs w:val="20"/>
        </w:rPr>
        <w:t>mayores</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edad).</w:t>
      </w:r>
      <w:r>
        <w:rPr>
          <w:rFonts w:ascii="Arial" w:hAnsi="Arial" w:cs="Arial"/>
          <w:sz w:val="20"/>
          <w:szCs w:val="20"/>
        </w:rPr>
        <w:t xml:space="preserve"> </w:t>
      </w:r>
    </w:p>
    <w:p w14:paraId="0614F0B7" w14:textId="77777777" w:rsidR="00073BE2" w:rsidRPr="007D3546" w:rsidRDefault="00073BE2" w:rsidP="00A963D7">
      <w:pPr>
        <w:pStyle w:val="Prrafodelista"/>
        <w:numPr>
          <w:ilvl w:val="0"/>
          <w:numId w:val="43"/>
        </w:numPr>
        <w:tabs>
          <w:tab w:val="left" w:pos="284"/>
        </w:tabs>
        <w:jc w:val="both"/>
        <w:rPr>
          <w:rFonts w:ascii="Arial" w:hAnsi="Arial" w:cs="Arial"/>
          <w:b/>
          <w:sz w:val="20"/>
          <w:szCs w:val="20"/>
          <w:u w:val="single"/>
        </w:rPr>
      </w:pPr>
      <w:r w:rsidRPr="007D3546">
        <w:rPr>
          <w:rFonts w:ascii="Arial" w:hAnsi="Arial" w:cs="Arial"/>
          <w:sz w:val="20"/>
          <w:szCs w:val="20"/>
        </w:rPr>
        <w:t>Usuarios</w:t>
      </w:r>
      <w:r>
        <w:rPr>
          <w:rFonts w:ascii="Arial" w:hAnsi="Arial" w:cs="Arial"/>
          <w:sz w:val="20"/>
          <w:szCs w:val="20"/>
        </w:rPr>
        <w:t xml:space="preserve"> </w:t>
      </w:r>
      <w:r w:rsidRPr="007D3546">
        <w:rPr>
          <w:rFonts w:ascii="Arial" w:hAnsi="Arial" w:cs="Arial"/>
          <w:sz w:val="20"/>
          <w:szCs w:val="20"/>
        </w:rPr>
        <w:t>que</w:t>
      </w:r>
      <w:r>
        <w:rPr>
          <w:rFonts w:ascii="Arial" w:hAnsi="Arial" w:cs="Arial"/>
          <w:sz w:val="20"/>
          <w:szCs w:val="20"/>
        </w:rPr>
        <w:t xml:space="preserve"> </w:t>
      </w:r>
      <w:r w:rsidRPr="007D3546">
        <w:rPr>
          <w:rFonts w:ascii="Arial" w:hAnsi="Arial" w:cs="Arial"/>
          <w:sz w:val="20"/>
          <w:szCs w:val="20"/>
        </w:rPr>
        <w:t>no</w:t>
      </w:r>
      <w:r>
        <w:rPr>
          <w:rFonts w:ascii="Arial" w:hAnsi="Arial" w:cs="Arial"/>
          <w:sz w:val="20"/>
          <w:szCs w:val="20"/>
        </w:rPr>
        <w:t xml:space="preserve"> </w:t>
      </w:r>
      <w:r w:rsidRPr="007D3546">
        <w:rPr>
          <w:rFonts w:ascii="Arial" w:hAnsi="Arial" w:cs="Arial"/>
          <w:sz w:val="20"/>
          <w:szCs w:val="20"/>
        </w:rPr>
        <w:t>cumplan</w:t>
      </w:r>
      <w:r>
        <w:rPr>
          <w:rFonts w:ascii="Arial" w:hAnsi="Arial" w:cs="Arial"/>
          <w:sz w:val="20"/>
          <w:szCs w:val="20"/>
        </w:rPr>
        <w:t xml:space="preserve"> </w:t>
      </w:r>
      <w:r w:rsidRPr="007D3546">
        <w:rPr>
          <w:rFonts w:ascii="Arial" w:hAnsi="Arial" w:cs="Arial"/>
          <w:sz w:val="20"/>
          <w:szCs w:val="20"/>
        </w:rPr>
        <w:t>estos</w:t>
      </w:r>
      <w:r>
        <w:rPr>
          <w:rFonts w:ascii="Arial" w:hAnsi="Arial" w:cs="Arial"/>
          <w:sz w:val="20"/>
          <w:szCs w:val="20"/>
        </w:rPr>
        <w:t xml:space="preserve"> </w:t>
      </w:r>
      <w:r w:rsidRPr="007D3546">
        <w:rPr>
          <w:rFonts w:ascii="Arial" w:hAnsi="Arial" w:cs="Arial"/>
          <w:sz w:val="20"/>
          <w:szCs w:val="20"/>
        </w:rPr>
        <w:t>requisitos,</w:t>
      </w:r>
      <w:r>
        <w:rPr>
          <w:rFonts w:ascii="Arial" w:hAnsi="Arial" w:cs="Arial"/>
          <w:sz w:val="20"/>
          <w:szCs w:val="20"/>
        </w:rPr>
        <w:t xml:space="preserve"> </w:t>
      </w:r>
      <w:r w:rsidRPr="007D3546">
        <w:rPr>
          <w:rFonts w:ascii="Arial" w:hAnsi="Arial" w:cs="Arial"/>
          <w:sz w:val="20"/>
          <w:szCs w:val="20"/>
        </w:rPr>
        <w:t>no</w:t>
      </w:r>
      <w:r>
        <w:rPr>
          <w:rFonts w:ascii="Arial" w:hAnsi="Arial" w:cs="Arial"/>
          <w:sz w:val="20"/>
          <w:szCs w:val="20"/>
        </w:rPr>
        <w:t xml:space="preserve"> </w:t>
      </w:r>
      <w:r w:rsidRPr="007D3546">
        <w:rPr>
          <w:rFonts w:ascii="Arial" w:hAnsi="Arial" w:cs="Arial"/>
          <w:sz w:val="20"/>
          <w:szCs w:val="20"/>
        </w:rPr>
        <w:t>deben</w:t>
      </w:r>
      <w:r>
        <w:rPr>
          <w:rFonts w:ascii="Arial" w:hAnsi="Arial" w:cs="Arial"/>
          <w:sz w:val="20"/>
          <w:szCs w:val="20"/>
        </w:rPr>
        <w:t xml:space="preserve"> </w:t>
      </w:r>
      <w:r w:rsidRPr="007D3546">
        <w:rPr>
          <w:rFonts w:ascii="Arial" w:hAnsi="Arial" w:cs="Arial"/>
          <w:sz w:val="20"/>
          <w:szCs w:val="20"/>
        </w:rPr>
        <w:t>ser</w:t>
      </w:r>
      <w:r>
        <w:rPr>
          <w:rFonts w:ascii="Arial" w:hAnsi="Arial" w:cs="Arial"/>
          <w:sz w:val="20"/>
          <w:szCs w:val="20"/>
        </w:rPr>
        <w:t xml:space="preserve"> </w:t>
      </w:r>
      <w:r w:rsidRPr="007D3546">
        <w:rPr>
          <w:rFonts w:ascii="Arial" w:hAnsi="Arial" w:cs="Arial"/>
          <w:sz w:val="20"/>
          <w:szCs w:val="20"/>
        </w:rPr>
        <w:t>atendidos,</w:t>
      </w:r>
      <w:r>
        <w:rPr>
          <w:rFonts w:ascii="Arial" w:hAnsi="Arial" w:cs="Arial"/>
          <w:sz w:val="20"/>
          <w:szCs w:val="20"/>
        </w:rPr>
        <w:t xml:space="preserve"> </w:t>
      </w:r>
      <w:r w:rsidRPr="007D3546">
        <w:rPr>
          <w:rFonts w:ascii="Arial" w:hAnsi="Arial" w:cs="Arial"/>
          <w:sz w:val="20"/>
          <w:szCs w:val="20"/>
        </w:rPr>
        <w:t>salvo</w:t>
      </w:r>
      <w:r>
        <w:rPr>
          <w:rFonts w:ascii="Arial" w:hAnsi="Arial" w:cs="Arial"/>
          <w:sz w:val="20"/>
          <w:szCs w:val="20"/>
        </w:rPr>
        <w:t xml:space="preserve"> </w:t>
      </w:r>
      <w:r w:rsidRPr="007D3546">
        <w:rPr>
          <w:rFonts w:ascii="Arial" w:hAnsi="Arial" w:cs="Arial"/>
          <w:sz w:val="20"/>
          <w:szCs w:val="20"/>
        </w:rPr>
        <w:t>los</w:t>
      </w:r>
      <w:r>
        <w:rPr>
          <w:rFonts w:ascii="Arial" w:hAnsi="Arial" w:cs="Arial"/>
          <w:sz w:val="20"/>
          <w:szCs w:val="20"/>
        </w:rPr>
        <w:t xml:space="preserve"> </w:t>
      </w:r>
      <w:r w:rsidRPr="007D3546">
        <w:rPr>
          <w:rFonts w:ascii="Arial" w:hAnsi="Arial" w:cs="Arial"/>
          <w:sz w:val="20"/>
          <w:szCs w:val="20"/>
        </w:rPr>
        <w:t>casos</w:t>
      </w:r>
      <w:r>
        <w:rPr>
          <w:rFonts w:ascii="Arial" w:hAnsi="Arial" w:cs="Arial"/>
          <w:sz w:val="20"/>
          <w:szCs w:val="20"/>
        </w:rPr>
        <w:t xml:space="preserve"> </w:t>
      </w:r>
      <w:r w:rsidRPr="007D3546">
        <w:rPr>
          <w:rFonts w:ascii="Arial" w:hAnsi="Arial" w:cs="Arial"/>
          <w:sz w:val="20"/>
          <w:szCs w:val="20"/>
        </w:rPr>
        <w:t>expresamente</w:t>
      </w:r>
      <w:r>
        <w:rPr>
          <w:rFonts w:ascii="Arial" w:hAnsi="Arial" w:cs="Arial"/>
          <w:sz w:val="20"/>
          <w:szCs w:val="20"/>
        </w:rPr>
        <w:t xml:space="preserve"> </w:t>
      </w:r>
      <w:r w:rsidRPr="007D3546">
        <w:rPr>
          <w:rFonts w:ascii="Arial" w:hAnsi="Arial" w:cs="Arial"/>
          <w:sz w:val="20"/>
          <w:szCs w:val="20"/>
        </w:rPr>
        <w:t>autorizados</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acuerdo</w:t>
      </w:r>
      <w:r>
        <w:rPr>
          <w:rFonts w:ascii="Arial" w:hAnsi="Arial" w:cs="Arial"/>
          <w:sz w:val="20"/>
          <w:szCs w:val="20"/>
        </w:rPr>
        <w:t xml:space="preserve"> </w:t>
      </w:r>
      <w:r w:rsidRPr="007D3546">
        <w:rPr>
          <w:rFonts w:ascii="Arial" w:hAnsi="Arial" w:cs="Arial"/>
          <w:sz w:val="20"/>
          <w:szCs w:val="20"/>
        </w:rPr>
        <w:t>a</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normatividad</w:t>
      </w:r>
      <w:r>
        <w:rPr>
          <w:rFonts w:ascii="Arial" w:hAnsi="Arial" w:cs="Arial"/>
          <w:sz w:val="20"/>
          <w:szCs w:val="20"/>
        </w:rPr>
        <w:t xml:space="preserve"> </w:t>
      </w:r>
      <w:r w:rsidRPr="007D3546">
        <w:rPr>
          <w:rFonts w:ascii="Arial" w:hAnsi="Arial" w:cs="Arial"/>
          <w:sz w:val="20"/>
          <w:szCs w:val="20"/>
        </w:rPr>
        <w:t>legal</w:t>
      </w:r>
      <w:r>
        <w:rPr>
          <w:rFonts w:ascii="Arial" w:hAnsi="Arial" w:cs="Arial"/>
          <w:sz w:val="20"/>
          <w:szCs w:val="20"/>
        </w:rPr>
        <w:t xml:space="preserve"> </w:t>
      </w:r>
      <w:r w:rsidRPr="007D3546">
        <w:rPr>
          <w:rFonts w:ascii="Arial" w:hAnsi="Arial" w:cs="Arial"/>
          <w:sz w:val="20"/>
          <w:szCs w:val="20"/>
        </w:rPr>
        <w:t>vigente</w:t>
      </w:r>
      <w:r>
        <w:rPr>
          <w:rFonts w:ascii="Arial" w:hAnsi="Arial" w:cs="Arial"/>
          <w:sz w:val="20"/>
          <w:szCs w:val="20"/>
        </w:rPr>
        <w:t xml:space="preserve"> </w:t>
      </w:r>
      <w:r w:rsidRPr="007D3546">
        <w:rPr>
          <w:rFonts w:ascii="Arial" w:hAnsi="Arial" w:cs="Arial"/>
          <w:sz w:val="20"/>
          <w:szCs w:val="20"/>
        </w:rPr>
        <w:t>(Atención</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urgencias</w:t>
      </w:r>
      <w:r>
        <w:rPr>
          <w:rFonts w:ascii="Arial" w:hAnsi="Arial" w:cs="Arial"/>
          <w:sz w:val="20"/>
          <w:szCs w:val="20"/>
        </w:rPr>
        <w:t xml:space="preserve"> </w:t>
      </w:r>
      <w:r w:rsidRPr="007D3546">
        <w:rPr>
          <w:rFonts w:ascii="Arial" w:hAnsi="Arial" w:cs="Arial"/>
          <w:sz w:val="20"/>
          <w:szCs w:val="20"/>
        </w:rPr>
        <w:t>vitales</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atención</w:t>
      </w:r>
      <w:r>
        <w:rPr>
          <w:rFonts w:ascii="Arial" w:hAnsi="Arial" w:cs="Arial"/>
          <w:sz w:val="20"/>
          <w:szCs w:val="20"/>
        </w:rPr>
        <w:t xml:space="preserve"> </w:t>
      </w:r>
      <w:r w:rsidRPr="007D3546">
        <w:rPr>
          <w:rFonts w:ascii="Arial" w:hAnsi="Arial" w:cs="Arial"/>
          <w:sz w:val="20"/>
          <w:szCs w:val="20"/>
        </w:rPr>
        <w:t>inicial</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urgencias).</w:t>
      </w:r>
      <w:r>
        <w:rPr>
          <w:rFonts w:ascii="Arial" w:hAnsi="Arial" w:cs="Arial"/>
          <w:b/>
          <w:sz w:val="20"/>
          <w:szCs w:val="20"/>
          <w:u w:val="single"/>
        </w:rPr>
        <w:t xml:space="preserve"> </w:t>
      </w:r>
    </w:p>
    <w:p w14:paraId="6C635DE4" w14:textId="1D47873B" w:rsidR="00073BE2" w:rsidRPr="007D3546" w:rsidRDefault="00073BE2" w:rsidP="00A963D7">
      <w:pPr>
        <w:pStyle w:val="Prrafodelista"/>
        <w:numPr>
          <w:ilvl w:val="0"/>
          <w:numId w:val="43"/>
        </w:numPr>
        <w:tabs>
          <w:tab w:val="left" w:pos="284"/>
        </w:tabs>
        <w:jc w:val="both"/>
        <w:rPr>
          <w:rFonts w:ascii="Arial" w:hAnsi="Arial" w:cs="Arial"/>
          <w:sz w:val="20"/>
          <w:szCs w:val="20"/>
        </w:rPr>
      </w:pPr>
      <w:r w:rsidRPr="007D3546">
        <w:rPr>
          <w:rFonts w:ascii="Arial" w:hAnsi="Arial" w:cs="Arial"/>
          <w:sz w:val="20"/>
          <w:szCs w:val="20"/>
        </w:rPr>
        <w:t>Todo</w:t>
      </w:r>
      <w:r>
        <w:rPr>
          <w:rFonts w:ascii="Arial" w:hAnsi="Arial" w:cs="Arial"/>
          <w:sz w:val="20"/>
          <w:szCs w:val="20"/>
        </w:rPr>
        <w:t xml:space="preserve"> </w:t>
      </w:r>
      <w:r w:rsidRPr="007D3546">
        <w:rPr>
          <w:rFonts w:ascii="Arial" w:hAnsi="Arial" w:cs="Arial"/>
          <w:sz w:val="20"/>
          <w:szCs w:val="20"/>
        </w:rPr>
        <w:t>procedimiento</w:t>
      </w:r>
      <w:r>
        <w:rPr>
          <w:rFonts w:ascii="Arial" w:hAnsi="Arial" w:cs="Arial"/>
          <w:sz w:val="20"/>
          <w:szCs w:val="20"/>
        </w:rPr>
        <w:t xml:space="preserve"> </w:t>
      </w:r>
      <w:r w:rsidRPr="007D3546">
        <w:rPr>
          <w:rFonts w:ascii="Arial" w:hAnsi="Arial" w:cs="Arial"/>
          <w:sz w:val="20"/>
          <w:szCs w:val="20"/>
        </w:rPr>
        <w:t>adicional</w:t>
      </w:r>
      <w:r>
        <w:rPr>
          <w:rFonts w:ascii="Arial" w:hAnsi="Arial" w:cs="Arial"/>
          <w:sz w:val="20"/>
          <w:szCs w:val="20"/>
        </w:rPr>
        <w:t xml:space="preserve"> </w:t>
      </w:r>
      <w:r w:rsidRPr="007D3546">
        <w:rPr>
          <w:rFonts w:ascii="Arial" w:hAnsi="Arial" w:cs="Arial"/>
          <w:sz w:val="20"/>
          <w:szCs w:val="20"/>
        </w:rPr>
        <w:t>que</w:t>
      </w:r>
      <w:r>
        <w:rPr>
          <w:rFonts w:ascii="Arial" w:hAnsi="Arial" w:cs="Arial"/>
          <w:sz w:val="20"/>
          <w:szCs w:val="20"/>
        </w:rPr>
        <w:t xml:space="preserve"> </w:t>
      </w:r>
      <w:r w:rsidRPr="007D3546">
        <w:rPr>
          <w:rFonts w:ascii="Arial" w:hAnsi="Arial" w:cs="Arial"/>
          <w:sz w:val="20"/>
          <w:szCs w:val="20"/>
        </w:rPr>
        <w:t>no</w:t>
      </w:r>
      <w:r>
        <w:rPr>
          <w:rFonts w:ascii="Arial" w:hAnsi="Arial" w:cs="Arial"/>
          <w:sz w:val="20"/>
          <w:szCs w:val="20"/>
        </w:rPr>
        <w:t xml:space="preserve"> </w:t>
      </w:r>
      <w:r w:rsidRPr="007D3546">
        <w:rPr>
          <w:rFonts w:ascii="Arial" w:hAnsi="Arial" w:cs="Arial"/>
          <w:sz w:val="20"/>
          <w:szCs w:val="20"/>
        </w:rPr>
        <w:t>haga</w:t>
      </w:r>
      <w:r>
        <w:rPr>
          <w:rFonts w:ascii="Arial" w:hAnsi="Arial" w:cs="Arial"/>
          <w:sz w:val="20"/>
          <w:szCs w:val="20"/>
        </w:rPr>
        <w:t xml:space="preserve"> </w:t>
      </w:r>
      <w:r w:rsidRPr="007D3546">
        <w:rPr>
          <w:rFonts w:ascii="Arial" w:hAnsi="Arial" w:cs="Arial"/>
          <w:sz w:val="20"/>
          <w:szCs w:val="20"/>
        </w:rPr>
        <w:t>parte</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procedimiento</w:t>
      </w:r>
      <w:r>
        <w:rPr>
          <w:rFonts w:ascii="Arial" w:hAnsi="Arial" w:cs="Arial"/>
          <w:sz w:val="20"/>
          <w:szCs w:val="20"/>
        </w:rPr>
        <w:t xml:space="preserve"> </w:t>
      </w:r>
      <w:r w:rsidRPr="007D3546">
        <w:rPr>
          <w:rFonts w:ascii="Arial" w:hAnsi="Arial" w:cs="Arial"/>
          <w:sz w:val="20"/>
          <w:szCs w:val="20"/>
        </w:rPr>
        <w:t>o</w:t>
      </w:r>
      <w:r>
        <w:rPr>
          <w:rFonts w:ascii="Arial" w:hAnsi="Arial" w:cs="Arial"/>
          <w:sz w:val="20"/>
          <w:szCs w:val="20"/>
        </w:rPr>
        <w:t xml:space="preserve"> </w:t>
      </w:r>
      <w:r w:rsidRPr="007D3546">
        <w:rPr>
          <w:rFonts w:ascii="Arial" w:hAnsi="Arial" w:cs="Arial"/>
          <w:sz w:val="20"/>
          <w:szCs w:val="20"/>
        </w:rPr>
        <w:t>servicio</w:t>
      </w:r>
      <w:r>
        <w:rPr>
          <w:rFonts w:ascii="Arial" w:hAnsi="Arial" w:cs="Arial"/>
          <w:sz w:val="20"/>
          <w:szCs w:val="20"/>
        </w:rPr>
        <w:t xml:space="preserve"> </w:t>
      </w:r>
      <w:r w:rsidRPr="007D3546">
        <w:rPr>
          <w:rFonts w:ascii="Arial" w:hAnsi="Arial" w:cs="Arial"/>
          <w:sz w:val="20"/>
          <w:szCs w:val="20"/>
        </w:rPr>
        <w:t>inicialmente</w:t>
      </w:r>
      <w:r>
        <w:rPr>
          <w:rFonts w:ascii="Arial" w:hAnsi="Arial" w:cs="Arial"/>
          <w:sz w:val="20"/>
          <w:szCs w:val="20"/>
        </w:rPr>
        <w:t xml:space="preserve"> </w:t>
      </w:r>
      <w:r w:rsidRPr="007D3546">
        <w:rPr>
          <w:rFonts w:ascii="Arial" w:hAnsi="Arial" w:cs="Arial"/>
          <w:sz w:val="20"/>
          <w:szCs w:val="20"/>
        </w:rPr>
        <w:t>autorizado,</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que</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proveedor</w:t>
      </w:r>
      <w:r>
        <w:rPr>
          <w:rFonts w:ascii="Arial" w:hAnsi="Arial" w:cs="Arial"/>
          <w:sz w:val="20"/>
          <w:szCs w:val="20"/>
        </w:rPr>
        <w:t xml:space="preserve"> </w:t>
      </w:r>
      <w:r w:rsidRPr="007D3546">
        <w:rPr>
          <w:rFonts w:ascii="Arial" w:hAnsi="Arial" w:cs="Arial"/>
          <w:sz w:val="20"/>
          <w:szCs w:val="20"/>
        </w:rPr>
        <w:t>estime</w:t>
      </w:r>
      <w:r>
        <w:rPr>
          <w:rFonts w:ascii="Arial" w:hAnsi="Arial" w:cs="Arial"/>
          <w:sz w:val="20"/>
          <w:szCs w:val="20"/>
        </w:rPr>
        <w:t xml:space="preserve"> </w:t>
      </w:r>
      <w:r w:rsidRPr="007D3546">
        <w:rPr>
          <w:rFonts w:ascii="Arial" w:hAnsi="Arial" w:cs="Arial"/>
          <w:sz w:val="20"/>
          <w:szCs w:val="20"/>
        </w:rPr>
        <w:t>conveniente</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un</w:t>
      </w:r>
      <w:r>
        <w:rPr>
          <w:rFonts w:ascii="Arial" w:hAnsi="Arial" w:cs="Arial"/>
          <w:sz w:val="20"/>
          <w:szCs w:val="20"/>
        </w:rPr>
        <w:t xml:space="preserve"> </w:t>
      </w:r>
      <w:r w:rsidRPr="007D3546">
        <w:rPr>
          <w:rFonts w:ascii="Arial" w:hAnsi="Arial" w:cs="Arial"/>
          <w:sz w:val="20"/>
          <w:szCs w:val="20"/>
        </w:rPr>
        <w:t>momento</w:t>
      </w:r>
      <w:r>
        <w:rPr>
          <w:rFonts w:ascii="Arial" w:hAnsi="Arial" w:cs="Arial"/>
          <w:sz w:val="20"/>
          <w:szCs w:val="20"/>
        </w:rPr>
        <w:t xml:space="preserve"> </w:t>
      </w:r>
      <w:r w:rsidRPr="007D3546">
        <w:rPr>
          <w:rFonts w:ascii="Arial" w:hAnsi="Arial" w:cs="Arial"/>
          <w:sz w:val="20"/>
          <w:szCs w:val="20"/>
        </w:rPr>
        <w:t>dado</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atender</w:t>
      </w:r>
      <w:r>
        <w:rPr>
          <w:rFonts w:ascii="Arial" w:hAnsi="Arial" w:cs="Arial"/>
          <w:sz w:val="20"/>
          <w:szCs w:val="20"/>
        </w:rPr>
        <w:t xml:space="preserve"> </w:t>
      </w:r>
      <w:r w:rsidRPr="007D3546">
        <w:rPr>
          <w:rFonts w:ascii="Arial" w:hAnsi="Arial" w:cs="Arial"/>
          <w:sz w:val="20"/>
          <w:szCs w:val="20"/>
        </w:rPr>
        <w:t>al</w:t>
      </w:r>
      <w:r>
        <w:rPr>
          <w:rFonts w:ascii="Arial" w:hAnsi="Arial" w:cs="Arial"/>
          <w:sz w:val="20"/>
          <w:szCs w:val="20"/>
        </w:rPr>
        <w:t xml:space="preserve"> </w:t>
      </w:r>
      <w:r w:rsidRPr="007D3546">
        <w:rPr>
          <w:rFonts w:ascii="Arial" w:hAnsi="Arial" w:cs="Arial"/>
          <w:sz w:val="20"/>
          <w:szCs w:val="20"/>
        </w:rPr>
        <w:t>usuario,</w:t>
      </w:r>
      <w:r>
        <w:rPr>
          <w:rFonts w:ascii="Arial" w:hAnsi="Arial" w:cs="Arial"/>
          <w:sz w:val="20"/>
          <w:szCs w:val="20"/>
        </w:rPr>
        <w:t xml:space="preserve"> </w:t>
      </w:r>
      <w:r w:rsidRPr="007D3546">
        <w:rPr>
          <w:rFonts w:ascii="Arial" w:hAnsi="Arial" w:cs="Arial"/>
          <w:sz w:val="20"/>
          <w:szCs w:val="20"/>
        </w:rPr>
        <w:t>así</w:t>
      </w:r>
      <w:r>
        <w:rPr>
          <w:rFonts w:ascii="Arial" w:hAnsi="Arial" w:cs="Arial"/>
          <w:sz w:val="20"/>
          <w:szCs w:val="20"/>
        </w:rPr>
        <w:t xml:space="preserve"> </w:t>
      </w:r>
      <w:r w:rsidRPr="007D3546">
        <w:rPr>
          <w:rFonts w:ascii="Arial" w:hAnsi="Arial" w:cs="Arial"/>
          <w:sz w:val="20"/>
          <w:szCs w:val="20"/>
        </w:rPr>
        <w:t>se</w:t>
      </w:r>
      <w:r>
        <w:rPr>
          <w:rFonts w:ascii="Arial" w:hAnsi="Arial" w:cs="Arial"/>
          <w:sz w:val="20"/>
          <w:szCs w:val="20"/>
        </w:rPr>
        <w:t xml:space="preserve"> </w:t>
      </w:r>
      <w:r w:rsidRPr="007D3546">
        <w:rPr>
          <w:rFonts w:ascii="Arial" w:hAnsi="Arial" w:cs="Arial"/>
          <w:sz w:val="20"/>
          <w:szCs w:val="20"/>
        </w:rPr>
        <w:t>encuentre</w:t>
      </w:r>
      <w:r>
        <w:rPr>
          <w:rFonts w:ascii="Arial" w:hAnsi="Arial" w:cs="Arial"/>
          <w:sz w:val="20"/>
          <w:szCs w:val="20"/>
        </w:rPr>
        <w:t xml:space="preserve"> </w:t>
      </w:r>
      <w:r w:rsidRPr="007D3546">
        <w:rPr>
          <w:rFonts w:ascii="Arial" w:hAnsi="Arial" w:cs="Arial"/>
          <w:sz w:val="20"/>
          <w:szCs w:val="20"/>
        </w:rPr>
        <w:t>entre</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listado</w:t>
      </w:r>
      <w:r>
        <w:rPr>
          <w:rFonts w:ascii="Arial" w:hAnsi="Arial" w:cs="Arial"/>
          <w:sz w:val="20"/>
          <w:szCs w:val="20"/>
        </w:rPr>
        <w:t xml:space="preserve"> </w:t>
      </w:r>
      <w:r w:rsidRPr="007D3546">
        <w:rPr>
          <w:rFonts w:ascii="Arial" w:hAnsi="Arial" w:cs="Arial"/>
          <w:sz w:val="20"/>
          <w:szCs w:val="20"/>
        </w:rPr>
        <w:t>contractual</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tarifado,</w:t>
      </w:r>
      <w:r>
        <w:rPr>
          <w:rFonts w:ascii="Arial" w:hAnsi="Arial" w:cs="Arial"/>
          <w:sz w:val="20"/>
          <w:szCs w:val="20"/>
        </w:rPr>
        <w:t xml:space="preserve"> </w:t>
      </w:r>
      <w:r w:rsidRPr="007D3546">
        <w:rPr>
          <w:rFonts w:ascii="Arial" w:hAnsi="Arial" w:cs="Arial"/>
          <w:sz w:val="20"/>
          <w:szCs w:val="20"/>
        </w:rPr>
        <w:t>requerirá</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aval</w:t>
      </w:r>
      <w:r>
        <w:rPr>
          <w:rFonts w:ascii="Arial" w:hAnsi="Arial" w:cs="Arial"/>
          <w:sz w:val="20"/>
          <w:szCs w:val="20"/>
        </w:rPr>
        <w:t xml:space="preserve"> </w:t>
      </w:r>
      <w:r w:rsidRPr="007D3546">
        <w:rPr>
          <w:rFonts w:ascii="Arial" w:hAnsi="Arial" w:cs="Arial"/>
          <w:sz w:val="20"/>
          <w:szCs w:val="20"/>
        </w:rPr>
        <w:t>por</w:t>
      </w:r>
      <w:r>
        <w:rPr>
          <w:rFonts w:ascii="Arial" w:hAnsi="Arial" w:cs="Arial"/>
          <w:sz w:val="20"/>
          <w:szCs w:val="20"/>
        </w:rPr>
        <w:t xml:space="preserve"> </w:t>
      </w:r>
      <w:r w:rsidRPr="007D3546">
        <w:rPr>
          <w:rFonts w:ascii="Arial" w:hAnsi="Arial" w:cs="Arial"/>
          <w:sz w:val="20"/>
          <w:szCs w:val="20"/>
        </w:rPr>
        <w:t>parte</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oficina</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referencia</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contrarreferencia</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Unidad</w:t>
      </w:r>
      <w:r>
        <w:rPr>
          <w:rFonts w:ascii="Arial" w:hAnsi="Arial" w:cs="Arial"/>
          <w:sz w:val="20"/>
          <w:szCs w:val="20"/>
        </w:rPr>
        <w:t xml:space="preserve"> </w:t>
      </w:r>
      <w:r w:rsidRPr="007D3546">
        <w:rPr>
          <w:rFonts w:ascii="Arial" w:hAnsi="Arial" w:cs="Arial"/>
          <w:sz w:val="20"/>
          <w:szCs w:val="20"/>
        </w:rPr>
        <w:t>prestadora</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salud</w:t>
      </w:r>
      <w:r>
        <w:rPr>
          <w:rFonts w:ascii="Arial" w:hAnsi="Arial" w:cs="Arial"/>
          <w:sz w:val="20"/>
          <w:szCs w:val="20"/>
        </w:rPr>
        <w:t xml:space="preserve"> </w:t>
      </w:r>
      <w:r w:rsidRPr="007D3546">
        <w:rPr>
          <w:rFonts w:ascii="Arial" w:hAnsi="Arial" w:cs="Arial"/>
          <w:sz w:val="20"/>
          <w:szCs w:val="20"/>
        </w:rPr>
        <w:t>Córdoba,</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única</w:t>
      </w:r>
      <w:r>
        <w:rPr>
          <w:rFonts w:ascii="Arial" w:hAnsi="Arial" w:cs="Arial"/>
          <w:sz w:val="20"/>
          <w:szCs w:val="20"/>
        </w:rPr>
        <w:t xml:space="preserve"> </w:t>
      </w:r>
      <w:r w:rsidRPr="007D3546">
        <w:rPr>
          <w:rFonts w:ascii="Arial" w:hAnsi="Arial" w:cs="Arial"/>
          <w:sz w:val="20"/>
          <w:szCs w:val="20"/>
        </w:rPr>
        <w:t>dirección</w:t>
      </w:r>
      <w:r>
        <w:rPr>
          <w:rFonts w:ascii="Arial" w:hAnsi="Arial" w:cs="Arial"/>
          <w:sz w:val="20"/>
          <w:szCs w:val="20"/>
        </w:rPr>
        <w:t xml:space="preserve"> </w:t>
      </w:r>
      <w:r w:rsidRPr="007D3546">
        <w:rPr>
          <w:rFonts w:ascii="Arial" w:hAnsi="Arial" w:cs="Arial"/>
          <w:sz w:val="20"/>
          <w:szCs w:val="20"/>
        </w:rPr>
        <w:t>electrónica</w:t>
      </w:r>
      <w:r>
        <w:rPr>
          <w:rFonts w:ascii="Arial" w:hAnsi="Arial" w:cs="Arial"/>
          <w:sz w:val="20"/>
          <w:szCs w:val="20"/>
        </w:rPr>
        <w:t xml:space="preserve"> </w:t>
      </w:r>
      <w:r w:rsidRPr="007D3546">
        <w:rPr>
          <w:rFonts w:ascii="Arial" w:hAnsi="Arial" w:cs="Arial"/>
          <w:sz w:val="20"/>
          <w:szCs w:val="20"/>
        </w:rPr>
        <w:t>válida</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este</w:t>
      </w:r>
      <w:r>
        <w:rPr>
          <w:rFonts w:ascii="Arial" w:hAnsi="Arial" w:cs="Arial"/>
          <w:sz w:val="20"/>
          <w:szCs w:val="20"/>
        </w:rPr>
        <w:t xml:space="preserve"> </w:t>
      </w:r>
      <w:r w:rsidRPr="007D3546">
        <w:rPr>
          <w:rFonts w:ascii="Arial" w:hAnsi="Arial" w:cs="Arial"/>
          <w:sz w:val="20"/>
          <w:szCs w:val="20"/>
        </w:rPr>
        <w:t>proceso</w:t>
      </w:r>
      <w:r>
        <w:rPr>
          <w:rFonts w:ascii="Arial" w:hAnsi="Arial" w:cs="Arial"/>
          <w:sz w:val="20"/>
          <w:szCs w:val="20"/>
        </w:rPr>
        <w:t xml:space="preserve"> </w:t>
      </w:r>
      <w:r w:rsidRPr="007D3546">
        <w:rPr>
          <w:rFonts w:ascii="Arial" w:hAnsi="Arial" w:cs="Arial"/>
          <w:sz w:val="20"/>
          <w:szCs w:val="20"/>
        </w:rPr>
        <w:t>es</w:t>
      </w:r>
      <w:r>
        <w:rPr>
          <w:rFonts w:ascii="Arial" w:hAnsi="Arial" w:cs="Arial"/>
          <w:sz w:val="20"/>
          <w:szCs w:val="20"/>
        </w:rPr>
        <w:t xml:space="preserve"> </w:t>
      </w:r>
      <w:hyperlink r:id="rId35" w:history="1">
        <w:r w:rsidRPr="007D3546">
          <w:rPr>
            <w:rStyle w:val="Hipervnculo"/>
            <w:rFonts w:ascii="Arial" w:hAnsi="Arial" w:cs="Arial"/>
            <w:sz w:val="20"/>
            <w:szCs w:val="20"/>
          </w:rPr>
          <w:t>disan.rase6-aut@policia.gov.co</w:t>
        </w:r>
      </w:hyperlink>
      <w:r w:rsidR="00676DEC">
        <w:rPr>
          <w:rFonts w:ascii="Arial" w:hAnsi="Arial" w:cs="Arial"/>
          <w:sz w:val="20"/>
          <w:szCs w:val="20"/>
        </w:rPr>
        <w:t xml:space="preserve"> </w:t>
      </w:r>
      <w:r w:rsidRPr="007D3546">
        <w:rPr>
          <w:rFonts w:ascii="Arial" w:hAnsi="Arial" w:cs="Arial"/>
          <w:sz w:val="20"/>
          <w:szCs w:val="20"/>
        </w:rPr>
        <w:t>o</w:t>
      </w:r>
      <w:r>
        <w:rPr>
          <w:rFonts w:ascii="Arial" w:hAnsi="Arial" w:cs="Arial"/>
          <w:sz w:val="20"/>
          <w:szCs w:val="20"/>
        </w:rPr>
        <w:t xml:space="preserve"> </w:t>
      </w:r>
      <w:r w:rsidRPr="007D3546">
        <w:rPr>
          <w:rFonts w:ascii="Arial" w:hAnsi="Arial" w:cs="Arial"/>
          <w:sz w:val="20"/>
          <w:szCs w:val="20"/>
        </w:rPr>
        <w:t>mediante</w:t>
      </w:r>
      <w:r>
        <w:rPr>
          <w:rFonts w:ascii="Arial" w:hAnsi="Arial" w:cs="Arial"/>
          <w:sz w:val="20"/>
          <w:szCs w:val="20"/>
        </w:rPr>
        <w:t xml:space="preserve"> </w:t>
      </w:r>
      <w:r w:rsidRPr="007D3546">
        <w:rPr>
          <w:rFonts w:ascii="Arial" w:hAnsi="Arial" w:cs="Arial"/>
          <w:sz w:val="20"/>
          <w:szCs w:val="20"/>
        </w:rPr>
        <w:t>la</w:t>
      </w:r>
      <w:r w:rsidR="00676DEC">
        <w:rPr>
          <w:rFonts w:ascii="Arial" w:hAnsi="Arial" w:cs="Arial"/>
          <w:sz w:val="20"/>
          <w:szCs w:val="20"/>
        </w:rPr>
        <w:t xml:space="preserve"> </w:t>
      </w:r>
      <w:r w:rsidRPr="007D3546">
        <w:rPr>
          <w:rFonts w:ascii="Arial" w:hAnsi="Arial" w:cs="Arial"/>
          <w:sz w:val="20"/>
          <w:szCs w:val="20"/>
        </w:rPr>
        <w:t>web:</w:t>
      </w:r>
      <w:r>
        <w:rPr>
          <w:rFonts w:ascii="Arial" w:hAnsi="Arial" w:cs="Arial"/>
          <w:sz w:val="20"/>
          <w:szCs w:val="20"/>
        </w:rPr>
        <w:t xml:space="preserve"> </w:t>
      </w:r>
      <w:r w:rsidRPr="00607061">
        <w:rPr>
          <w:rStyle w:val="Hipervnculo"/>
          <w:rFonts w:ascii="Arial" w:hAnsi="Arial" w:cs="Arial"/>
          <w:sz w:val="20"/>
          <w:szCs w:val="20"/>
        </w:rPr>
        <w:t>www.disan.policia.gov.co,</w:t>
      </w:r>
      <w:r w:rsidRPr="00607061">
        <w:rPr>
          <w:rFonts w:ascii="Arial" w:hAnsi="Arial" w:cs="Arial"/>
          <w:sz w:val="16"/>
          <w:szCs w:val="16"/>
        </w:rPr>
        <w:t xml:space="preserve"> </w:t>
      </w:r>
      <w:r w:rsidRPr="007D3546">
        <w:rPr>
          <w:rFonts w:ascii="Arial" w:hAnsi="Arial" w:cs="Arial"/>
          <w:sz w:val="20"/>
          <w:szCs w:val="20"/>
        </w:rPr>
        <w:t>sin</w:t>
      </w:r>
      <w:r>
        <w:rPr>
          <w:rFonts w:ascii="Arial" w:hAnsi="Arial" w:cs="Arial"/>
          <w:sz w:val="20"/>
          <w:szCs w:val="20"/>
        </w:rPr>
        <w:t xml:space="preserve"> </w:t>
      </w:r>
      <w:r w:rsidRPr="007D3546">
        <w:rPr>
          <w:rFonts w:ascii="Arial" w:hAnsi="Arial" w:cs="Arial"/>
          <w:sz w:val="20"/>
          <w:szCs w:val="20"/>
        </w:rPr>
        <w:t>que</w:t>
      </w:r>
      <w:r>
        <w:rPr>
          <w:rFonts w:ascii="Arial" w:hAnsi="Arial" w:cs="Arial"/>
          <w:sz w:val="20"/>
          <w:szCs w:val="20"/>
        </w:rPr>
        <w:t xml:space="preserve"> </w:t>
      </w:r>
      <w:r w:rsidRPr="007D3546">
        <w:rPr>
          <w:rFonts w:ascii="Arial" w:hAnsi="Arial" w:cs="Arial"/>
          <w:sz w:val="20"/>
          <w:szCs w:val="20"/>
        </w:rPr>
        <w:t>se</w:t>
      </w:r>
      <w:r>
        <w:rPr>
          <w:rFonts w:ascii="Arial" w:hAnsi="Arial" w:cs="Arial"/>
          <w:sz w:val="20"/>
          <w:szCs w:val="20"/>
        </w:rPr>
        <w:t xml:space="preserve"> </w:t>
      </w:r>
      <w:r w:rsidRPr="007D3546">
        <w:rPr>
          <w:rFonts w:ascii="Arial" w:hAnsi="Arial" w:cs="Arial"/>
          <w:sz w:val="20"/>
          <w:szCs w:val="20"/>
        </w:rPr>
        <w:t>convierta</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un</w:t>
      </w:r>
      <w:r>
        <w:rPr>
          <w:rFonts w:ascii="Arial" w:hAnsi="Arial" w:cs="Arial"/>
          <w:sz w:val="20"/>
          <w:szCs w:val="20"/>
        </w:rPr>
        <w:t xml:space="preserve"> </w:t>
      </w:r>
      <w:r w:rsidRPr="007D3546">
        <w:rPr>
          <w:rFonts w:ascii="Arial" w:hAnsi="Arial" w:cs="Arial"/>
          <w:sz w:val="20"/>
          <w:szCs w:val="20"/>
        </w:rPr>
        <w:t>obstáculo</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atención,</w:t>
      </w:r>
      <w:r>
        <w:rPr>
          <w:rFonts w:ascii="Arial" w:hAnsi="Arial" w:cs="Arial"/>
          <w:sz w:val="20"/>
          <w:szCs w:val="20"/>
        </w:rPr>
        <w:t xml:space="preserve"> </w:t>
      </w:r>
      <w:r w:rsidRPr="007D3546">
        <w:rPr>
          <w:rFonts w:ascii="Arial" w:hAnsi="Arial" w:cs="Arial"/>
          <w:sz w:val="20"/>
          <w:szCs w:val="20"/>
        </w:rPr>
        <w:t>cuando</w:t>
      </w:r>
      <w:r>
        <w:rPr>
          <w:rFonts w:ascii="Arial" w:hAnsi="Arial" w:cs="Arial"/>
          <w:sz w:val="20"/>
          <w:szCs w:val="20"/>
        </w:rPr>
        <w:t xml:space="preserve"> </w:t>
      </w:r>
      <w:r w:rsidRPr="007D3546">
        <w:rPr>
          <w:rFonts w:ascii="Arial" w:hAnsi="Arial" w:cs="Arial"/>
          <w:sz w:val="20"/>
          <w:szCs w:val="20"/>
        </w:rPr>
        <w:t>se</w:t>
      </w:r>
      <w:r>
        <w:rPr>
          <w:rFonts w:ascii="Arial" w:hAnsi="Arial" w:cs="Arial"/>
          <w:sz w:val="20"/>
          <w:szCs w:val="20"/>
        </w:rPr>
        <w:t xml:space="preserve"> </w:t>
      </w:r>
      <w:r w:rsidRPr="007D3546">
        <w:rPr>
          <w:rFonts w:ascii="Arial" w:hAnsi="Arial" w:cs="Arial"/>
          <w:sz w:val="20"/>
          <w:szCs w:val="20"/>
        </w:rPr>
        <w:t>encuentra</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riesgo</w:t>
      </w:r>
      <w:r>
        <w:rPr>
          <w:rFonts w:ascii="Arial" w:hAnsi="Arial" w:cs="Arial"/>
          <w:sz w:val="20"/>
          <w:szCs w:val="20"/>
        </w:rPr>
        <w:t xml:space="preserve"> </w:t>
      </w:r>
      <w:r w:rsidRPr="007D3546">
        <w:rPr>
          <w:rFonts w:ascii="Arial" w:hAnsi="Arial" w:cs="Arial"/>
          <w:sz w:val="20"/>
          <w:szCs w:val="20"/>
        </w:rPr>
        <w:t>inminente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vida</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paciente.</w:t>
      </w:r>
      <w:r>
        <w:rPr>
          <w:rFonts w:ascii="Arial" w:hAnsi="Arial" w:cs="Arial"/>
          <w:sz w:val="20"/>
          <w:szCs w:val="20"/>
        </w:rPr>
        <w:t xml:space="preserve"> </w:t>
      </w:r>
    </w:p>
    <w:p w14:paraId="3B15E39F" w14:textId="77777777" w:rsidR="00073BE2" w:rsidRPr="007D3546" w:rsidRDefault="00073BE2" w:rsidP="00A963D7">
      <w:pPr>
        <w:pStyle w:val="Prrafodelista"/>
        <w:numPr>
          <w:ilvl w:val="0"/>
          <w:numId w:val="43"/>
        </w:numPr>
        <w:tabs>
          <w:tab w:val="left" w:pos="284"/>
        </w:tabs>
        <w:jc w:val="both"/>
        <w:rPr>
          <w:rFonts w:ascii="Arial" w:hAnsi="Arial" w:cs="Arial"/>
          <w:sz w:val="20"/>
          <w:szCs w:val="20"/>
        </w:rPr>
      </w:pPr>
      <w:r w:rsidRPr="007D3546">
        <w:rPr>
          <w:rFonts w:ascii="Arial" w:hAnsi="Arial" w:cs="Arial"/>
          <w:sz w:val="20"/>
          <w:szCs w:val="20"/>
        </w:rPr>
        <w:t>Todo</w:t>
      </w:r>
      <w:r>
        <w:rPr>
          <w:rFonts w:ascii="Arial" w:hAnsi="Arial" w:cs="Arial"/>
          <w:sz w:val="20"/>
          <w:szCs w:val="20"/>
        </w:rPr>
        <w:t xml:space="preserve"> </w:t>
      </w:r>
      <w:r w:rsidRPr="007D3546">
        <w:rPr>
          <w:rFonts w:ascii="Arial" w:hAnsi="Arial" w:cs="Arial"/>
          <w:sz w:val="20"/>
          <w:szCs w:val="20"/>
        </w:rPr>
        <w:t>servicio</w:t>
      </w:r>
      <w:r>
        <w:rPr>
          <w:rFonts w:ascii="Arial" w:hAnsi="Arial" w:cs="Arial"/>
          <w:sz w:val="20"/>
          <w:szCs w:val="20"/>
        </w:rPr>
        <w:t xml:space="preserve"> </w:t>
      </w:r>
      <w:r w:rsidRPr="007D3546">
        <w:rPr>
          <w:rFonts w:ascii="Arial" w:hAnsi="Arial" w:cs="Arial"/>
          <w:sz w:val="20"/>
          <w:szCs w:val="20"/>
        </w:rPr>
        <w:t>electivo,</w:t>
      </w:r>
      <w:r>
        <w:rPr>
          <w:rFonts w:ascii="Arial" w:hAnsi="Arial" w:cs="Arial"/>
          <w:sz w:val="20"/>
          <w:szCs w:val="20"/>
        </w:rPr>
        <w:t xml:space="preserve"> </w:t>
      </w:r>
      <w:r w:rsidRPr="007D3546">
        <w:rPr>
          <w:rFonts w:ascii="Arial" w:hAnsi="Arial" w:cs="Arial"/>
          <w:sz w:val="20"/>
          <w:szCs w:val="20"/>
        </w:rPr>
        <w:t>fuera</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plan</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beneficios</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SSPN,</w:t>
      </w:r>
      <w:r>
        <w:rPr>
          <w:rFonts w:ascii="Arial" w:hAnsi="Arial" w:cs="Arial"/>
          <w:sz w:val="20"/>
          <w:szCs w:val="20"/>
        </w:rPr>
        <w:t xml:space="preserve"> </w:t>
      </w:r>
      <w:r w:rsidRPr="007D3546">
        <w:rPr>
          <w:rFonts w:ascii="Arial" w:hAnsi="Arial" w:cs="Arial"/>
          <w:sz w:val="20"/>
          <w:szCs w:val="20"/>
        </w:rPr>
        <w:t>debe</w:t>
      </w:r>
      <w:r>
        <w:rPr>
          <w:rFonts w:ascii="Arial" w:hAnsi="Arial" w:cs="Arial"/>
          <w:sz w:val="20"/>
          <w:szCs w:val="20"/>
        </w:rPr>
        <w:t xml:space="preserve"> </w:t>
      </w:r>
      <w:r w:rsidRPr="007D3546">
        <w:rPr>
          <w:rFonts w:ascii="Arial" w:hAnsi="Arial" w:cs="Arial"/>
          <w:sz w:val="20"/>
          <w:szCs w:val="20"/>
        </w:rPr>
        <w:t>ser</w:t>
      </w:r>
      <w:r>
        <w:rPr>
          <w:rFonts w:ascii="Arial" w:hAnsi="Arial" w:cs="Arial"/>
          <w:sz w:val="20"/>
          <w:szCs w:val="20"/>
        </w:rPr>
        <w:t xml:space="preserve"> </w:t>
      </w:r>
      <w:r w:rsidRPr="007D3546">
        <w:rPr>
          <w:rFonts w:ascii="Arial" w:hAnsi="Arial" w:cs="Arial"/>
          <w:sz w:val="20"/>
          <w:szCs w:val="20"/>
        </w:rPr>
        <w:t>tramitado</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estudio</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aprobación</w:t>
      </w:r>
      <w:r>
        <w:rPr>
          <w:rFonts w:ascii="Arial" w:hAnsi="Arial" w:cs="Arial"/>
          <w:sz w:val="20"/>
          <w:szCs w:val="20"/>
        </w:rPr>
        <w:t xml:space="preserve"> </w:t>
      </w:r>
      <w:r w:rsidRPr="007D3546">
        <w:rPr>
          <w:rFonts w:ascii="Arial" w:hAnsi="Arial" w:cs="Arial"/>
          <w:sz w:val="20"/>
          <w:szCs w:val="20"/>
        </w:rPr>
        <w:t>ante</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Comité</w:t>
      </w:r>
      <w:r>
        <w:rPr>
          <w:rFonts w:ascii="Arial" w:hAnsi="Arial" w:cs="Arial"/>
          <w:sz w:val="20"/>
          <w:szCs w:val="20"/>
        </w:rPr>
        <w:t xml:space="preserve"> </w:t>
      </w:r>
      <w:r w:rsidRPr="007D3546">
        <w:rPr>
          <w:rFonts w:ascii="Arial" w:hAnsi="Arial" w:cs="Arial"/>
          <w:sz w:val="20"/>
          <w:szCs w:val="20"/>
        </w:rPr>
        <w:t>Técnico</w:t>
      </w:r>
      <w:r>
        <w:rPr>
          <w:rFonts w:ascii="Arial" w:hAnsi="Arial" w:cs="Arial"/>
          <w:sz w:val="20"/>
          <w:szCs w:val="20"/>
        </w:rPr>
        <w:t xml:space="preserve"> </w:t>
      </w:r>
      <w:r w:rsidRPr="007D3546">
        <w:rPr>
          <w:rFonts w:ascii="Arial" w:hAnsi="Arial" w:cs="Arial"/>
          <w:sz w:val="20"/>
          <w:szCs w:val="20"/>
        </w:rPr>
        <w:t>Científico</w:t>
      </w:r>
      <w:r>
        <w:rPr>
          <w:rFonts w:ascii="Arial" w:hAnsi="Arial" w:cs="Arial"/>
          <w:sz w:val="20"/>
          <w:szCs w:val="20"/>
        </w:rPr>
        <w:t xml:space="preserve"> </w:t>
      </w:r>
      <w:r w:rsidRPr="007D3546">
        <w:rPr>
          <w:rFonts w:ascii="Arial" w:hAnsi="Arial" w:cs="Arial"/>
          <w:sz w:val="20"/>
          <w:szCs w:val="20"/>
        </w:rPr>
        <w:t>(CTC</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nivel</w:t>
      </w:r>
      <w:r>
        <w:rPr>
          <w:rFonts w:ascii="Arial" w:hAnsi="Arial" w:cs="Arial"/>
          <w:sz w:val="20"/>
          <w:szCs w:val="20"/>
        </w:rPr>
        <w:t xml:space="preserve"> </w:t>
      </w:r>
      <w:r w:rsidRPr="007D3546">
        <w:rPr>
          <w:rFonts w:ascii="Arial" w:hAnsi="Arial" w:cs="Arial"/>
          <w:sz w:val="20"/>
          <w:szCs w:val="20"/>
        </w:rPr>
        <w:t>central</w:t>
      </w:r>
      <w:r>
        <w:rPr>
          <w:rFonts w:ascii="Arial" w:hAnsi="Arial" w:cs="Arial"/>
          <w:sz w:val="20"/>
          <w:szCs w:val="20"/>
        </w:rPr>
        <w:t xml:space="preserve"> </w:t>
      </w:r>
      <w:r w:rsidRPr="007D3546">
        <w:rPr>
          <w:rFonts w:ascii="Arial" w:hAnsi="Arial" w:cs="Arial"/>
          <w:sz w:val="20"/>
          <w:szCs w:val="20"/>
        </w:rPr>
        <w:t>DISAN),</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lo</w:t>
      </w:r>
      <w:r>
        <w:rPr>
          <w:rFonts w:ascii="Arial" w:hAnsi="Arial" w:cs="Arial"/>
          <w:sz w:val="20"/>
          <w:szCs w:val="20"/>
        </w:rPr>
        <w:t xml:space="preserve"> </w:t>
      </w:r>
      <w:r w:rsidRPr="007D3546">
        <w:rPr>
          <w:rFonts w:ascii="Arial" w:hAnsi="Arial" w:cs="Arial"/>
          <w:sz w:val="20"/>
          <w:szCs w:val="20"/>
        </w:rPr>
        <w:t>cual</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especialista</w:t>
      </w:r>
      <w:r>
        <w:rPr>
          <w:rFonts w:ascii="Arial" w:hAnsi="Arial" w:cs="Arial"/>
          <w:sz w:val="20"/>
          <w:szCs w:val="20"/>
        </w:rPr>
        <w:t xml:space="preserve"> </w:t>
      </w:r>
      <w:r w:rsidRPr="007D3546">
        <w:rPr>
          <w:rFonts w:ascii="Arial" w:hAnsi="Arial" w:cs="Arial"/>
          <w:sz w:val="20"/>
          <w:szCs w:val="20"/>
        </w:rPr>
        <w:t>tratante</w:t>
      </w:r>
      <w:r>
        <w:rPr>
          <w:rFonts w:ascii="Arial" w:hAnsi="Arial" w:cs="Arial"/>
          <w:sz w:val="20"/>
          <w:szCs w:val="20"/>
        </w:rPr>
        <w:t xml:space="preserve"> </w:t>
      </w:r>
      <w:r w:rsidRPr="007D3546">
        <w:rPr>
          <w:rFonts w:ascii="Arial" w:hAnsi="Arial" w:cs="Arial"/>
          <w:sz w:val="20"/>
          <w:szCs w:val="20"/>
        </w:rPr>
        <w:t>debe</w:t>
      </w:r>
      <w:r>
        <w:rPr>
          <w:rFonts w:ascii="Arial" w:hAnsi="Arial" w:cs="Arial"/>
          <w:sz w:val="20"/>
          <w:szCs w:val="20"/>
        </w:rPr>
        <w:t xml:space="preserve"> </w:t>
      </w:r>
      <w:r w:rsidRPr="007D3546">
        <w:rPr>
          <w:rFonts w:ascii="Arial" w:hAnsi="Arial" w:cs="Arial"/>
          <w:sz w:val="20"/>
          <w:szCs w:val="20"/>
        </w:rPr>
        <w:t>diligenciar</w:t>
      </w:r>
      <w:r>
        <w:rPr>
          <w:rFonts w:ascii="Arial" w:hAnsi="Arial" w:cs="Arial"/>
          <w:sz w:val="20"/>
          <w:szCs w:val="20"/>
        </w:rPr>
        <w:t xml:space="preserve"> </w:t>
      </w:r>
      <w:r w:rsidRPr="007D3546">
        <w:rPr>
          <w:rFonts w:ascii="Arial" w:hAnsi="Arial" w:cs="Arial"/>
          <w:sz w:val="20"/>
          <w:szCs w:val="20"/>
        </w:rPr>
        <w:t>completamente</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formato</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justificación</w:t>
      </w:r>
      <w:r>
        <w:rPr>
          <w:rFonts w:ascii="Arial" w:hAnsi="Arial" w:cs="Arial"/>
          <w:sz w:val="20"/>
          <w:szCs w:val="20"/>
        </w:rPr>
        <w:t xml:space="preserve"> </w:t>
      </w:r>
      <w:r w:rsidRPr="007D3546">
        <w:rPr>
          <w:rFonts w:ascii="Arial" w:hAnsi="Arial" w:cs="Arial"/>
          <w:sz w:val="20"/>
          <w:szCs w:val="20"/>
        </w:rPr>
        <w:t>diseñado</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tal</w:t>
      </w:r>
      <w:r>
        <w:rPr>
          <w:rFonts w:ascii="Arial" w:hAnsi="Arial" w:cs="Arial"/>
          <w:sz w:val="20"/>
          <w:szCs w:val="20"/>
        </w:rPr>
        <w:t xml:space="preserve"> </w:t>
      </w:r>
      <w:r w:rsidRPr="007D3546">
        <w:rPr>
          <w:rFonts w:ascii="Arial" w:hAnsi="Arial" w:cs="Arial"/>
          <w:sz w:val="20"/>
          <w:szCs w:val="20"/>
        </w:rPr>
        <w:t>fin</w:t>
      </w:r>
      <w:r>
        <w:rPr>
          <w:rFonts w:ascii="Arial" w:hAnsi="Arial" w:cs="Arial"/>
          <w:sz w:val="20"/>
          <w:szCs w:val="20"/>
        </w:rPr>
        <w:t xml:space="preserve"> </w:t>
      </w:r>
      <w:r w:rsidRPr="007D3546">
        <w:rPr>
          <w:rFonts w:ascii="Arial" w:hAnsi="Arial" w:cs="Arial"/>
          <w:sz w:val="20"/>
          <w:szCs w:val="20"/>
        </w:rPr>
        <w:t>por</w:t>
      </w:r>
      <w:r>
        <w:rPr>
          <w:rFonts w:ascii="Arial" w:hAnsi="Arial" w:cs="Arial"/>
          <w:sz w:val="20"/>
          <w:szCs w:val="20"/>
        </w:rPr>
        <w:t xml:space="preserve"> </w:t>
      </w:r>
      <w:r w:rsidRPr="007D3546">
        <w:rPr>
          <w:rFonts w:ascii="Arial" w:hAnsi="Arial" w:cs="Arial"/>
          <w:sz w:val="20"/>
          <w:szCs w:val="20"/>
        </w:rPr>
        <w:t>parte</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SSPN</w:t>
      </w:r>
      <w:r>
        <w:rPr>
          <w:rFonts w:ascii="Arial" w:hAnsi="Arial" w:cs="Arial"/>
          <w:sz w:val="20"/>
          <w:szCs w:val="20"/>
        </w:rPr>
        <w:t xml:space="preserve"> </w:t>
      </w:r>
      <w:r w:rsidRPr="007D3546">
        <w:rPr>
          <w:rFonts w:ascii="Arial" w:hAnsi="Arial" w:cs="Arial"/>
          <w:sz w:val="20"/>
          <w:szCs w:val="20"/>
        </w:rPr>
        <w:t>(se</w:t>
      </w:r>
      <w:r>
        <w:rPr>
          <w:rFonts w:ascii="Arial" w:hAnsi="Arial" w:cs="Arial"/>
          <w:sz w:val="20"/>
          <w:szCs w:val="20"/>
        </w:rPr>
        <w:t xml:space="preserve"> </w:t>
      </w:r>
      <w:r w:rsidRPr="007D3546">
        <w:rPr>
          <w:rFonts w:ascii="Arial" w:hAnsi="Arial" w:cs="Arial"/>
          <w:sz w:val="20"/>
          <w:szCs w:val="20"/>
        </w:rPr>
        <w:t>adjunta</w:t>
      </w:r>
      <w:r>
        <w:rPr>
          <w:rFonts w:ascii="Arial" w:hAnsi="Arial" w:cs="Arial"/>
          <w:sz w:val="20"/>
          <w:szCs w:val="20"/>
        </w:rPr>
        <w:t xml:space="preserve"> </w:t>
      </w:r>
      <w:r w:rsidRPr="007D3546">
        <w:rPr>
          <w:rFonts w:ascii="Arial" w:hAnsi="Arial" w:cs="Arial"/>
          <w:sz w:val="20"/>
          <w:szCs w:val="20"/>
        </w:rPr>
        <w:t>al</w:t>
      </w:r>
      <w:r>
        <w:rPr>
          <w:rFonts w:ascii="Arial" w:hAnsi="Arial" w:cs="Arial"/>
          <w:sz w:val="20"/>
          <w:szCs w:val="20"/>
        </w:rPr>
        <w:t xml:space="preserve"> </w:t>
      </w:r>
      <w:r w:rsidRPr="007D3546">
        <w:rPr>
          <w:rFonts w:ascii="Arial" w:hAnsi="Arial" w:cs="Arial"/>
          <w:sz w:val="20"/>
          <w:szCs w:val="20"/>
        </w:rPr>
        <w:t>presente</w:t>
      </w:r>
      <w:r>
        <w:rPr>
          <w:rFonts w:ascii="Arial" w:hAnsi="Arial" w:cs="Arial"/>
          <w:sz w:val="20"/>
          <w:szCs w:val="20"/>
        </w:rPr>
        <w:t xml:space="preserve"> </w:t>
      </w:r>
      <w:r w:rsidRPr="007D3546">
        <w:rPr>
          <w:rFonts w:ascii="Arial" w:hAnsi="Arial" w:cs="Arial"/>
          <w:sz w:val="20"/>
          <w:szCs w:val="20"/>
        </w:rPr>
        <w:t>contrato</w:t>
      </w:r>
      <w:r>
        <w:rPr>
          <w:rFonts w:ascii="Arial" w:hAnsi="Arial" w:cs="Arial"/>
          <w:sz w:val="20"/>
          <w:szCs w:val="20"/>
        </w:rPr>
        <w:t xml:space="preserve"> </w:t>
      </w:r>
      <w:r w:rsidRPr="007D3546">
        <w:rPr>
          <w:rFonts w:ascii="Arial" w:hAnsi="Arial" w:cs="Arial"/>
          <w:sz w:val="20"/>
          <w:szCs w:val="20"/>
        </w:rPr>
        <w:t>como</w:t>
      </w:r>
      <w:r>
        <w:rPr>
          <w:rFonts w:ascii="Arial" w:hAnsi="Arial" w:cs="Arial"/>
          <w:sz w:val="20"/>
          <w:szCs w:val="20"/>
        </w:rPr>
        <w:t xml:space="preserve"> </w:t>
      </w:r>
      <w:r w:rsidRPr="007D3546">
        <w:rPr>
          <w:rFonts w:ascii="Arial" w:hAnsi="Arial" w:cs="Arial"/>
          <w:sz w:val="20"/>
          <w:szCs w:val="20"/>
        </w:rPr>
        <w:t>formato</w:t>
      </w:r>
      <w:r>
        <w:rPr>
          <w:rFonts w:ascii="Arial" w:hAnsi="Arial" w:cs="Arial"/>
          <w:sz w:val="20"/>
          <w:szCs w:val="20"/>
        </w:rPr>
        <w:t xml:space="preserve"> </w:t>
      </w:r>
      <w:r w:rsidRPr="007D3546">
        <w:rPr>
          <w:rFonts w:ascii="Arial" w:hAnsi="Arial" w:cs="Arial"/>
          <w:sz w:val="20"/>
          <w:szCs w:val="20"/>
        </w:rPr>
        <w:t>2)</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remitirlo</w:t>
      </w:r>
      <w:r>
        <w:rPr>
          <w:rFonts w:ascii="Arial" w:hAnsi="Arial" w:cs="Arial"/>
          <w:sz w:val="20"/>
          <w:szCs w:val="20"/>
        </w:rPr>
        <w:t xml:space="preserve"> </w:t>
      </w:r>
      <w:r w:rsidRPr="007D3546">
        <w:rPr>
          <w:rFonts w:ascii="Arial" w:hAnsi="Arial" w:cs="Arial"/>
          <w:sz w:val="20"/>
          <w:szCs w:val="20"/>
        </w:rPr>
        <w:t>a</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central</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autorización</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Regional</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Aseguramiento</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Salud</w:t>
      </w:r>
      <w:r>
        <w:rPr>
          <w:rFonts w:ascii="Arial" w:hAnsi="Arial" w:cs="Arial"/>
          <w:sz w:val="20"/>
          <w:szCs w:val="20"/>
        </w:rPr>
        <w:t xml:space="preserve"> </w:t>
      </w:r>
      <w:r w:rsidRPr="007D3546">
        <w:rPr>
          <w:rFonts w:ascii="Arial" w:hAnsi="Arial" w:cs="Arial"/>
          <w:sz w:val="20"/>
          <w:szCs w:val="20"/>
        </w:rPr>
        <w:t>No</w:t>
      </w:r>
      <w:r>
        <w:rPr>
          <w:rFonts w:ascii="Arial" w:hAnsi="Arial" w:cs="Arial"/>
          <w:sz w:val="20"/>
          <w:szCs w:val="20"/>
        </w:rPr>
        <w:t xml:space="preserve"> </w:t>
      </w:r>
      <w:r w:rsidRPr="007D3546">
        <w:rPr>
          <w:rFonts w:ascii="Arial" w:hAnsi="Arial" w:cs="Arial"/>
          <w:sz w:val="20"/>
          <w:szCs w:val="20"/>
        </w:rPr>
        <w:t>6,</w:t>
      </w:r>
      <w:r>
        <w:rPr>
          <w:rFonts w:ascii="Arial" w:hAnsi="Arial" w:cs="Arial"/>
          <w:sz w:val="20"/>
          <w:szCs w:val="20"/>
        </w:rPr>
        <w:t xml:space="preserve"> </w:t>
      </w:r>
      <w:r w:rsidRPr="007D3546">
        <w:rPr>
          <w:rFonts w:ascii="Arial" w:hAnsi="Arial" w:cs="Arial"/>
          <w:sz w:val="20"/>
          <w:szCs w:val="20"/>
        </w:rPr>
        <w:t>para</w:t>
      </w:r>
      <w:r>
        <w:rPr>
          <w:rFonts w:ascii="Arial" w:hAnsi="Arial" w:cs="Arial"/>
          <w:sz w:val="20"/>
          <w:szCs w:val="20"/>
        </w:rPr>
        <w:t xml:space="preserve"> </w:t>
      </w:r>
      <w:r w:rsidRPr="007D3546">
        <w:rPr>
          <w:rFonts w:ascii="Arial" w:hAnsi="Arial" w:cs="Arial"/>
          <w:sz w:val="20"/>
          <w:szCs w:val="20"/>
        </w:rPr>
        <w:t>que</w:t>
      </w:r>
      <w:r>
        <w:rPr>
          <w:rFonts w:ascii="Arial" w:hAnsi="Arial" w:cs="Arial"/>
          <w:sz w:val="20"/>
          <w:szCs w:val="20"/>
        </w:rPr>
        <w:t xml:space="preserve"> </w:t>
      </w:r>
      <w:r w:rsidRPr="007D3546">
        <w:rPr>
          <w:rFonts w:ascii="Arial" w:hAnsi="Arial" w:cs="Arial"/>
          <w:sz w:val="20"/>
          <w:szCs w:val="20"/>
        </w:rPr>
        <w:t>ésta</w:t>
      </w:r>
      <w:r>
        <w:rPr>
          <w:rFonts w:ascii="Arial" w:hAnsi="Arial" w:cs="Arial"/>
          <w:sz w:val="20"/>
          <w:szCs w:val="20"/>
        </w:rPr>
        <w:t xml:space="preserve"> </w:t>
      </w:r>
      <w:r w:rsidRPr="007D3546">
        <w:rPr>
          <w:rFonts w:ascii="Arial" w:hAnsi="Arial" w:cs="Arial"/>
          <w:sz w:val="20"/>
          <w:szCs w:val="20"/>
        </w:rPr>
        <w:t>adelante</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trámite</w:t>
      </w:r>
      <w:r>
        <w:rPr>
          <w:rFonts w:ascii="Arial" w:hAnsi="Arial" w:cs="Arial"/>
          <w:sz w:val="20"/>
          <w:szCs w:val="20"/>
        </w:rPr>
        <w:t xml:space="preserve"> </w:t>
      </w:r>
      <w:r w:rsidRPr="007D3546">
        <w:rPr>
          <w:rFonts w:ascii="Arial" w:hAnsi="Arial" w:cs="Arial"/>
          <w:sz w:val="20"/>
          <w:szCs w:val="20"/>
        </w:rPr>
        <w:t>ante</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CTC</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nivel</w:t>
      </w:r>
      <w:r>
        <w:rPr>
          <w:rFonts w:ascii="Arial" w:hAnsi="Arial" w:cs="Arial"/>
          <w:sz w:val="20"/>
          <w:szCs w:val="20"/>
        </w:rPr>
        <w:t xml:space="preserve"> </w:t>
      </w:r>
      <w:r w:rsidRPr="007D3546">
        <w:rPr>
          <w:rFonts w:ascii="Arial" w:hAnsi="Arial" w:cs="Arial"/>
          <w:sz w:val="20"/>
          <w:szCs w:val="20"/>
        </w:rPr>
        <w:t>central.</w:t>
      </w:r>
      <w:r>
        <w:rPr>
          <w:rFonts w:ascii="Arial" w:hAnsi="Arial" w:cs="Arial"/>
          <w:sz w:val="20"/>
          <w:szCs w:val="20"/>
        </w:rPr>
        <w:t xml:space="preserve"> </w:t>
      </w:r>
      <w:r w:rsidRPr="007D3546">
        <w:rPr>
          <w:rFonts w:ascii="Arial" w:hAnsi="Arial" w:cs="Arial"/>
          <w:sz w:val="20"/>
          <w:szCs w:val="20"/>
        </w:rPr>
        <w:t>No</w:t>
      </w:r>
      <w:r>
        <w:rPr>
          <w:rFonts w:ascii="Arial" w:hAnsi="Arial" w:cs="Arial"/>
          <w:sz w:val="20"/>
          <w:szCs w:val="20"/>
        </w:rPr>
        <w:t xml:space="preserve"> </w:t>
      </w:r>
      <w:r w:rsidRPr="007D3546">
        <w:rPr>
          <w:rFonts w:ascii="Arial" w:hAnsi="Arial" w:cs="Arial"/>
          <w:sz w:val="20"/>
          <w:szCs w:val="20"/>
        </w:rPr>
        <w:t>se</w:t>
      </w:r>
      <w:r>
        <w:rPr>
          <w:rFonts w:ascii="Arial" w:hAnsi="Arial" w:cs="Arial"/>
          <w:sz w:val="20"/>
          <w:szCs w:val="20"/>
        </w:rPr>
        <w:t xml:space="preserve"> </w:t>
      </w:r>
      <w:r w:rsidRPr="007D3546">
        <w:rPr>
          <w:rFonts w:ascii="Arial" w:hAnsi="Arial" w:cs="Arial"/>
          <w:sz w:val="20"/>
          <w:szCs w:val="20"/>
        </w:rPr>
        <w:t>admiten</w:t>
      </w:r>
      <w:r>
        <w:rPr>
          <w:rFonts w:ascii="Arial" w:hAnsi="Arial" w:cs="Arial"/>
          <w:sz w:val="20"/>
          <w:szCs w:val="20"/>
        </w:rPr>
        <w:t xml:space="preserve"> </w:t>
      </w:r>
      <w:r w:rsidRPr="007D3546">
        <w:rPr>
          <w:rFonts w:ascii="Arial" w:hAnsi="Arial" w:cs="Arial"/>
          <w:sz w:val="20"/>
          <w:szCs w:val="20"/>
        </w:rPr>
        <w:t>formatos</w:t>
      </w:r>
      <w:r>
        <w:rPr>
          <w:rFonts w:ascii="Arial" w:hAnsi="Arial" w:cs="Arial"/>
          <w:sz w:val="20"/>
          <w:szCs w:val="20"/>
        </w:rPr>
        <w:t xml:space="preserve"> </w:t>
      </w:r>
      <w:r w:rsidRPr="007D3546">
        <w:rPr>
          <w:rFonts w:ascii="Arial" w:hAnsi="Arial" w:cs="Arial"/>
          <w:sz w:val="20"/>
          <w:szCs w:val="20"/>
        </w:rPr>
        <w:t>institucionales</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CONTRATISTA.</w:t>
      </w:r>
      <w:r>
        <w:rPr>
          <w:rFonts w:ascii="Arial" w:hAnsi="Arial" w:cs="Arial"/>
          <w:sz w:val="20"/>
          <w:szCs w:val="20"/>
        </w:rPr>
        <w:t xml:space="preserve"> </w:t>
      </w:r>
      <w:r w:rsidRPr="007D3546">
        <w:rPr>
          <w:rFonts w:ascii="Arial" w:hAnsi="Arial" w:cs="Arial"/>
          <w:sz w:val="20"/>
          <w:szCs w:val="20"/>
        </w:rPr>
        <w:t>Solo</w:t>
      </w:r>
      <w:r>
        <w:rPr>
          <w:rFonts w:ascii="Arial" w:hAnsi="Arial" w:cs="Arial"/>
          <w:sz w:val="20"/>
          <w:szCs w:val="20"/>
        </w:rPr>
        <w:t xml:space="preserve"> </w:t>
      </w:r>
      <w:r w:rsidRPr="007D3546">
        <w:rPr>
          <w:rFonts w:ascii="Arial" w:hAnsi="Arial" w:cs="Arial"/>
          <w:sz w:val="20"/>
          <w:szCs w:val="20"/>
        </w:rPr>
        <w:t>cuando</w:t>
      </w:r>
      <w:r>
        <w:rPr>
          <w:rFonts w:ascii="Arial" w:hAnsi="Arial" w:cs="Arial"/>
          <w:sz w:val="20"/>
          <w:szCs w:val="20"/>
        </w:rPr>
        <w:t xml:space="preserve"> </w:t>
      </w:r>
      <w:r w:rsidRPr="007D3546">
        <w:rPr>
          <w:rFonts w:ascii="Arial" w:hAnsi="Arial" w:cs="Arial"/>
          <w:sz w:val="20"/>
          <w:szCs w:val="20"/>
        </w:rPr>
        <w:t>requieran</w:t>
      </w:r>
      <w:r>
        <w:rPr>
          <w:rFonts w:ascii="Arial" w:hAnsi="Arial" w:cs="Arial"/>
          <w:sz w:val="20"/>
          <w:szCs w:val="20"/>
        </w:rPr>
        <w:t xml:space="preserve"> </w:t>
      </w:r>
      <w:r w:rsidRPr="007D3546">
        <w:rPr>
          <w:rFonts w:ascii="Arial" w:hAnsi="Arial" w:cs="Arial"/>
          <w:sz w:val="20"/>
          <w:szCs w:val="20"/>
        </w:rPr>
        <w:t>su</w:t>
      </w:r>
      <w:r>
        <w:rPr>
          <w:rFonts w:ascii="Arial" w:hAnsi="Arial" w:cs="Arial"/>
          <w:sz w:val="20"/>
          <w:szCs w:val="20"/>
        </w:rPr>
        <w:t xml:space="preserve"> </w:t>
      </w:r>
      <w:r w:rsidRPr="007D3546">
        <w:rPr>
          <w:rFonts w:ascii="Arial" w:hAnsi="Arial" w:cs="Arial"/>
          <w:sz w:val="20"/>
          <w:szCs w:val="20"/>
        </w:rPr>
        <w:t>administración</w:t>
      </w:r>
      <w:r>
        <w:rPr>
          <w:rFonts w:ascii="Arial" w:hAnsi="Arial" w:cs="Arial"/>
          <w:sz w:val="20"/>
          <w:szCs w:val="20"/>
        </w:rPr>
        <w:t xml:space="preserve"> </w:t>
      </w:r>
      <w:r w:rsidRPr="007D3546">
        <w:rPr>
          <w:rFonts w:ascii="Arial" w:hAnsi="Arial" w:cs="Arial"/>
          <w:sz w:val="20"/>
          <w:szCs w:val="20"/>
        </w:rPr>
        <w:t>urgente</w:t>
      </w:r>
      <w:r>
        <w:rPr>
          <w:rFonts w:ascii="Arial" w:hAnsi="Arial" w:cs="Arial"/>
          <w:sz w:val="20"/>
          <w:szCs w:val="20"/>
        </w:rPr>
        <w:t xml:space="preserve"> </w:t>
      </w:r>
      <w:r w:rsidRPr="007D3546">
        <w:rPr>
          <w:rFonts w:ascii="Arial" w:hAnsi="Arial" w:cs="Arial"/>
          <w:sz w:val="20"/>
          <w:szCs w:val="20"/>
        </w:rPr>
        <w:t>por</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condición</w:t>
      </w:r>
      <w:r>
        <w:rPr>
          <w:rFonts w:ascii="Arial" w:hAnsi="Arial" w:cs="Arial"/>
          <w:sz w:val="20"/>
          <w:szCs w:val="20"/>
        </w:rPr>
        <w:t xml:space="preserve"> </w:t>
      </w:r>
      <w:r w:rsidRPr="007D3546">
        <w:rPr>
          <w:rFonts w:ascii="Arial" w:hAnsi="Arial" w:cs="Arial"/>
          <w:sz w:val="20"/>
          <w:szCs w:val="20"/>
        </w:rPr>
        <w:t>clínica</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paciente,</w:t>
      </w:r>
      <w:r>
        <w:rPr>
          <w:rFonts w:ascii="Arial" w:hAnsi="Arial" w:cs="Arial"/>
          <w:sz w:val="20"/>
          <w:szCs w:val="20"/>
        </w:rPr>
        <w:t xml:space="preserve"> </w:t>
      </w:r>
      <w:r w:rsidRPr="007D3546">
        <w:rPr>
          <w:rFonts w:ascii="Arial" w:hAnsi="Arial" w:cs="Arial"/>
          <w:sz w:val="20"/>
          <w:szCs w:val="20"/>
        </w:rPr>
        <w:t>orden</w:t>
      </w:r>
      <w:r>
        <w:rPr>
          <w:rFonts w:ascii="Arial" w:hAnsi="Arial" w:cs="Arial"/>
          <w:sz w:val="20"/>
          <w:szCs w:val="20"/>
        </w:rPr>
        <w:t xml:space="preserve"> </w:t>
      </w:r>
      <w:r w:rsidRPr="007D3546">
        <w:rPr>
          <w:rFonts w:ascii="Arial" w:hAnsi="Arial" w:cs="Arial"/>
          <w:sz w:val="20"/>
          <w:szCs w:val="20"/>
        </w:rPr>
        <w:t>judicial</w:t>
      </w:r>
      <w:r>
        <w:rPr>
          <w:rFonts w:ascii="Arial" w:hAnsi="Arial" w:cs="Arial"/>
          <w:sz w:val="20"/>
          <w:szCs w:val="20"/>
        </w:rPr>
        <w:t xml:space="preserve"> </w:t>
      </w:r>
      <w:r w:rsidRPr="007D3546">
        <w:rPr>
          <w:rFonts w:ascii="Arial" w:hAnsi="Arial" w:cs="Arial"/>
          <w:sz w:val="20"/>
          <w:szCs w:val="20"/>
        </w:rPr>
        <w:t>o</w:t>
      </w:r>
      <w:r>
        <w:rPr>
          <w:rFonts w:ascii="Arial" w:hAnsi="Arial" w:cs="Arial"/>
          <w:sz w:val="20"/>
          <w:szCs w:val="20"/>
        </w:rPr>
        <w:t xml:space="preserve"> </w:t>
      </w:r>
      <w:r w:rsidRPr="007D3546">
        <w:rPr>
          <w:rFonts w:ascii="Arial" w:hAnsi="Arial" w:cs="Arial"/>
          <w:sz w:val="20"/>
          <w:szCs w:val="20"/>
        </w:rPr>
        <w:t>tutela,</w:t>
      </w:r>
      <w:r>
        <w:rPr>
          <w:rFonts w:ascii="Arial" w:hAnsi="Arial" w:cs="Arial"/>
          <w:sz w:val="20"/>
          <w:szCs w:val="20"/>
        </w:rPr>
        <w:t xml:space="preserve"> </w:t>
      </w:r>
      <w:r w:rsidRPr="007D3546">
        <w:rPr>
          <w:rFonts w:ascii="Arial" w:hAnsi="Arial" w:cs="Arial"/>
          <w:sz w:val="20"/>
          <w:szCs w:val="20"/>
        </w:rPr>
        <w:t>se</w:t>
      </w:r>
      <w:r>
        <w:rPr>
          <w:rFonts w:ascii="Arial" w:hAnsi="Arial" w:cs="Arial"/>
          <w:sz w:val="20"/>
          <w:szCs w:val="20"/>
        </w:rPr>
        <w:t xml:space="preserve"> </w:t>
      </w:r>
      <w:r w:rsidRPr="007D3546">
        <w:rPr>
          <w:rFonts w:ascii="Arial" w:hAnsi="Arial" w:cs="Arial"/>
          <w:sz w:val="20"/>
          <w:szCs w:val="20"/>
        </w:rPr>
        <w:t>da</w:t>
      </w:r>
      <w:r>
        <w:rPr>
          <w:rFonts w:ascii="Arial" w:hAnsi="Arial" w:cs="Arial"/>
          <w:sz w:val="20"/>
          <w:szCs w:val="20"/>
        </w:rPr>
        <w:t xml:space="preserve"> </w:t>
      </w:r>
      <w:r w:rsidRPr="007D3546">
        <w:rPr>
          <w:rFonts w:ascii="Arial" w:hAnsi="Arial" w:cs="Arial"/>
          <w:sz w:val="20"/>
          <w:szCs w:val="20"/>
        </w:rPr>
        <w:t>cumplimiento</w:t>
      </w:r>
      <w:r>
        <w:rPr>
          <w:rFonts w:ascii="Arial" w:hAnsi="Arial" w:cs="Arial"/>
          <w:sz w:val="20"/>
          <w:szCs w:val="20"/>
        </w:rPr>
        <w:t xml:space="preserve"> </w:t>
      </w:r>
      <w:r w:rsidRPr="007D3546">
        <w:rPr>
          <w:rFonts w:ascii="Arial" w:hAnsi="Arial" w:cs="Arial"/>
          <w:sz w:val="20"/>
          <w:szCs w:val="20"/>
        </w:rPr>
        <w:t>a</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prestación</w:t>
      </w:r>
      <w:r>
        <w:rPr>
          <w:rFonts w:ascii="Arial" w:hAnsi="Arial" w:cs="Arial"/>
          <w:sz w:val="20"/>
          <w:szCs w:val="20"/>
        </w:rPr>
        <w:t xml:space="preserve"> </w:t>
      </w:r>
      <w:r w:rsidRPr="007D3546">
        <w:rPr>
          <w:rFonts w:ascii="Arial" w:hAnsi="Arial" w:cs="Arial"/>
          <w:sz w:val="20"/>
          <w:szCs w:val="20"/>
        </w:rPr>
        <w:t>o</w:t>
      </w:r>
      <w:r>
        <w:rPr>
          <w:rFonts w:ascii="Arial" w:hAnsi="Arial" w:cs="Arial"/>
          <w:sz w:val="20"/>
          <w:szCs w:val="20"/>
        </w:rPr>
        <w:t xml:space="preserve"> </w:t>
      </w:r>
      <w:r w:rsidRPr="007D3546">
        <w:rPr>
          <w:rFonts w:ascii="Arial" w:hAnsi="Arial" w:cs="Arial"/>
          <w:sz w:val="20"/>
          <w:szCs w:val="20"/>
        </w:rPr>
        <w:t>suministro</w:t>
      </w:r>
      <w:r>
        <w:rPr>
          <w:rFonts w:ascii="Arial" w:hAnsi="Arial" w:cs="Arial"/>
          <w:sz w:val="20"/>
          <w:szCs w:val="20"/>
        </w:rPr>
        <w:t xml:space="preserve"> </w:t>
      </w:r>
      <w:r w:rsidRPr="007D3546">
        <w:rPr>
          <w:rFonts w:ascii="Arial" w:hAnsi="Arial" w:cs="Arial"/>
          <w:sz w:val="20"/>
          <w:szCs w:val="20"/>
        </w:rPr>
        <w:t>con</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inmediatez</w:t>
      </w:r>
      <w:r>
        <w:rPr>
          <w:rFonts w:ascii="Arial" w:hAnsi="Arial" w:cs="Arial"/>
          <w:sz w:val="20"/>
          <w:szCs w:val="20"/>
        </w:rPr>
        <w:t xml:space="preserve"> </w:t>
      </w:r>
      <w:r w:rsidRPr="007D3546">
        <w:rPr>
          <w:rFonts w:ascii="Arial" w:hAnsi="Arial" w:cs="Arial"/>
          <w:sz w:val="20"/>
          <w:szCs w:val="20"/>
        </w:rPr>
        <w:t>requerida</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éstos</w:t>
      </w:r>
      <w:r>
        <w:rPr>
          <w:rFonts w:ascii="Arial" w:hAnsi="Arial" w:cs="Arial"/>
          <w:sz w:val="20"/>
          <w:szCs w:val="20"/>
        </w:rPr>
        <w:t xml:space="preserve"> </w:t>
      </w:r>
      <w:r w:rsidRPr="007D3546">
        <w:rPr>
          <w:rFonts w:ascii="Arial" w:hAnsi="Arial" w:cs="Arial"/>
          <w:sz w:val="20"/>
          <w:szCs w:val="20"/>
        </w:rPr>
        <w:t>serán</w:t>
      </w:r>
      <w:r>
        <w:rPr>
          <w:rFonts w:ascii="Arial" w:hAnsi="Arial" w:cs="Arial"/>
          <w:sz w:val="20"/>
          <w:szCs w:val="20"/>
        </w:rPr>
        <w:t xml:space="preserve"> </w:t>
      </w:r>
      <w:r w:rsidRPr="007D3546">
        <w:rPr>
          <w:rFonts w:ascii="Arial" w:hAnsi="Arial" w:cs="Arial"/>
          <w:sz w:val="20"/>
          <w:szCs w:val="20"/>
        </w:rPr>
        <w:t>reportados</w:t>
      </w:r>
      <w:r>
        <w:rPr>
          <w:rFonts w:ascii="Arial" w:hAnsi="Arial" w:cs="Arial"/>
          <w:sz w:val="20"/>
          <w:szCs w:val="20"/>
        </w:rPr>
        <w:t xml:space="preserve"> </w:t>
      </w:r>
      <w:r w:rsidRPr="007D3546">
        <w:rPr>
          <w:rFonts w:ascii="Arial" w:hAnsi="Arial" w:cs="Arial"/>
          <w:sz w:val="20"/>
          <w:szCs w:val="20"/>
        </w:rPr>
        <w:t>posteriormente.</w:t>
      </w:r>
      <w:r>
        <w:rPr>
          <w:rFonts w:ascii="Arial" w:hAnsi="Arial" w:cs="Arial"/>
          <w:sz w:val="20"/>
          <w:szCs w:val="20"/>
        </w:rPr>
        <w:t xml:space="preserve"> </w:t>
      </w:r>
    </w:p>
    <w:p w14:paraId="52F67919" w14:textId="77777777" w:rsidR="00073BE2" w:rsidRDefault="00073BE2" w:rsidP="00A963D7">
      <w:pPr>
        <w:pStyle w:val="Prrafodelista"/>
        <w:numPr>
          <w:ilvl w:val="0"/>
          <w:numId w:val="43"/>
        </w:numPr>
        <w:tabs>
          <w:tab w:val="left" w:pos="284"/>
        </w:tabs>
        <w:jc w:val="both"/>
        <w:rPr>
          <w:rFonts w:ascii="Arial" w:hAnsi="Arial" w:cs="Arial"/>
          <w:color w:val="0070C0"/>
          <w:sz w:val="20"/>
          <w:szCs w:val="20"/>
          <w:u w:val="single"/>
        </w:rPr>
      </w:pPr>
      <w:r w:rsidRPr="007D3546">
        <w:rPr>
          <w:rFonts w:ascii="Arial" w:hAnsi="Arial" w:cs="Arial"/>
          <w:sz w:val="20"/>
          <w:szCs w:val="20"/>
        </w:rPr>
        <w:t>Si</w:t>
      </w:r>
      <w:r>
        <w:rPr>
          <w:rFonts w:ascii="Arial" w:hAnsi="Arial" w:cs="Arial"/>
          <w:sz w:val="20"/>
          <w:szCs w:val="20"/>
        </w:rPr>
        <w:t xml:space="preserve"> </w:t>
      </w:r>
      <w:r w:rsidRPr="007D3546">
        <w:rPr>
          <w:rFonts w:ascii="Arial" w:hAnsi="Arial" w:cs="Arial"/>
          <w:sz w:val="20"/>
          <w:szCs w:val="20"/>
        </w:rPr>
        <w:t>durante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realización</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un</w:t>
      </w:r>
      <w:r>
        <w:rPr>
          <w:rFonts w:ascii="Arial" w:hAnsi="Arial" w:cs="Arial"/>
          <w:sz w:val="20"/>
          <w:szCs w:val="20"/>
        </w:rPr>
        <w:t xml:space="preserve"> </w:t>
      </w:r>
      <w:r w:rsidRPr="007D3546">
        <w:rPr>
          <w:rFonts w:ascii="Arial" w:hAnsi="Arial" w:cs="Arial"/>
          <w:sz w:val="20"/>
          <w:szCs w:val="20"/>
        </w:rPr>
        <w:t>procedimiento</w:t>
      </w:r>
      <w:r>
        <w:rPr>
          <w:rFonts w:ascii="Arial" w:hAnsi="Arial" w:cs="Arial"/>
          <w:sz w:val="20"/>
          <w:szCs w:val="20"/>
        </w:rPr>
        <w:t xml:space="preserve"> </w:t>
      </w:r>
      <w:r w:rsidRPr="007D3546">
        <w:rPr>
          <w:rFonts w:ascii="Arial" w:hAnsi="Arial" w:cs="Arial"/>
          <w:sz w:val="20"/>
          <w:szCs w:val="20"/>
        </w:rPr>
        <w:t>quirúrgico</w:t>
      </w:r>
      <w:r>
        <w:rPr>
          <w:rFonts w:ascii="Arial" w:hAnsi="Arial" w:cs="Arial"/>
          <w:sz w:val="20"/>
          <w:szCs w:val="20"/>
        </w:rPr>
        <w:t xml:space="preserve"> </w:t>
      </w:r>
      <w:r w:rsidRPr="007D3546">
        <w:rPr>
          <w:rFonts w:ascii="Arial" w:hAnsi="Arial" w:cs="Arial"/>
          <w:sz w:val="20"/>
          <w:szCs w:val="20"/>
        </w:rPr>
        <w:t>se</w:t>
      </w:r>
      <w:r>
        <w:rPr>
          <w:rFonts w:ascii="Arial" w:hAnsi="Arial" w:cs="Arial"/>
          <w:sz w:val="20"/>
          <w:szCs w:val="20"/>
        </w:rPr>
        <w:t xml:space="preserve"> </w:t>
      </w:r>
      <w:r w:rsidRPr="007D3546">
        <w:rPr>
          <w:rFonts w:ascii="Arial" w:hAnsi="Arial" w:cs="Arial"/>
          <w:sz w:val="20"/>
          <w:szCs w:val="20"/>
        </w:rPr>
        <w:t>requiere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realización</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otro</w:t>
      </w:r>
      <w:r>
        <w:rPr>
          <w:rFonts w:ascii="Arial" w:hAnsi="Arial" w:cs="Arial"/>
          <w:sz w:val="20"/>
          <w:szCs w:val="20"/>
        </w:rPr>
        <w:t xml:space="preserve"> </w:t>
      </w:r>
      <w:r w:rsidRPr="007D3546">
        <w:rPr>
          <w:rFonts w:ascii="Arial" w:hAnsi="Arial" w:cs="Arial"/>
          <w:sz w:val="20"/>
          <w:szCs w:val="20"/>
        </w:rPr>
        <w:t>procedimiento</w:t>
      </w:r>
      <w:r>
        <w:rPr>
          <w:rFonts w:ascii="Arial" w:hAnsi="Arial" w:cs="Arial"/>
          <w:sz w:val="20"/>
          <w:szCs w:val="20"/>
        </w:rPr>
        <w:t xml:space="preserve"> </w:t>
      </w:r>
      <w:r w:rsidRPr="007D3546">
        <w:rPr>
          <w:rFonts w:ascii="Arial" w:hAnsi="Arial" w:cs="Arial"/>
          <w:sz w:val="20"/>
          <w:szCs w:val="20"/>
        </w:rPr>
        <w:t>adicional,</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IPS</w:t>
      </w:r>
      <w:r>
        <w:rPr>
          <w:rFonts w:ascii="Arial" w:hAnsi="Arial" w:cs="Arial"/>
          <w:sz w:val="20"/>
          <w:szCs w:val="20"/>
        </w:rPr>
        <w:t xml:space="preserve"> </w:t>
      </w:r>
      <w:r w:rsidRPr="007D3546">
        <w:rPr>
          <w:rFonts w:ascii="Arial" w:hAnsi="Arial" w:cs="Arial"/>
          <w:sz w:val="20"/>
          <w:szCs w:val="20"/>
        </w:rPr>
        <w:t>posterior</w:t>
      </w:r>
      <w:r>
        <w:rPr>
          <w:rFonts w:ascii="Arial" w:hAnsi="Arial" w:cs="Arial"/>
          <w:sz w:val="20"/>
          <w:szCs w:val="20"/>
        </w:rPr>
        <w:t xml:space="preserve"> </w:t>
      </w:r>
      <w:r w:rsidRPr="007D3546">
        <w:rPr>
          <w:rFonts w:ascii="Arial" w:hAnsi="Arial" w:cs="Arial"/>
          <w:sz w:val="20"/>
          <w:szCs w:val="20"/>
        </w:rPr>
        <w:t>al</w:t>
      </w:r>
      <w:r>
        <w:rPr>
          <w:rFonts w:ascii="Arial" w:hAnsi="Arial" w:cs="Arial"/>
          <w:sz w:val="20"/>
          <w:szCs w:val="20"/>
        </w:rPr>
        <w:t xml:space="preserve"> </w:t>
      </w:r>
      <w:r w:rsidRPr="007D3546">
        <w:rPr>
          <w:rFonts w:ascii="Arial" w:hAnsi="Arial" w:cs="Arial"/>
          <w:sz w:val="20"/>
          <w:szCs w:val="20"/>
        </w:rPr>
        <w:t>acto</w:t>
      </w:r>
      <w:r>
        <w:rPr>
          <w:rFonts w:ascii="Arial" w:hAnsi="Arial" w:cs="Arial"/>
          <w:sz w:val="20"/>
          <w:szCs w:val="20"/>
        </w:rPr>
        <w:t xml:space="preserve"> </w:t>
      </w:r>
      <w:r w:rsidRPr="007D3546">
        <w:rPr>
          <w:rFonts w:ascii="Arial" w:hAnsi="Arial" w:cs="Arial"/>
          <w:sz w:val="20"/>
          <w:szCs w:val="20"/>
        </w:rPr>
        <w:t>quirúrgico</w:t>
      </w:r>
      <w:r>
        <w:rPr>
          <w:rFonts w:ascii="Arial" w:hAnsi="Arial" w:cs="Arial"/>
          <w:sz w:val="20"/>
          <w:szCs w:val="20"/>
        </w:rPr>
        <w:t xml:space="preserve"> </w:t>
      </w:r>
      <w:r w:rsidRPr="007D3546">
        <w:rPr>
          <w:rFonts w:ascii="Arial" w:hAnsi="Arial" w:cs="Arial"/>
          <w:sz w:val="20"/>
          <w:szCs w:val="20"/>
        </w:rPr>
        <w:t>con</w:t>
      </w:r>
      <w:r>
        <w:rPr>
          <w:rFonts w:ascii="Arial" w:hAnsi="Arial" w:cs="Arial"/>
          <w:sz w:val="20"/>
          <w:szCs w:val="20"/>
        </w:rPr>
        <w:t xml:space="preserve"> </w:t>
      </w:r>
      <w:r w:rsidRPr="007D3546">
        <w:rPr>
          <w:rFonts w:ascii="Arial" w:hAnsi="Arial" w:cs="Arial"/>
          <w:sz w:val="20"/>
          <w:szCs w:val="20"/>
        </w:rPr>
        <w:t>un</w:t>
      </w:r>
      <w:r>
        <w:rPr>
          <w:rFonts w:ascii="Arial" w:hAnsi="Arial" w:cs="Arial"/>
          <w:sz w:val="20"/>
          <w:szCs w:val="20"/>
        </w:rPr>
        <w:t xml:space="preserve"> </w:t>
      </w:r>
      <w:r w:rsidRPr="007D3546">
        <w:rPr>
          <w:rFonts w:ascii="Arial" w:hAnsi="Arial" w:cs="Arial"/>
          <w:sz w:val="20"/>
          <w:szCs w:val="20"/>
        </w:rPr>
        <w:t>plazo</w:t>
      </w:r>
      <w:r>
        <w:rPr>
          <w:rFonts w:ascii="Arial" w:hAnsi="Arial" w:cs="Arial"/>
          <w:sz w:val="20"/>
          <w:szCs w:val="20"/>
        </w:rPr>
        <w:t xml:space="preserve"> </w:t>
      </w:r>
      <w:r w:rsidRPr="007D3546">
        <w:rPr>
          <w:rFonts w:ascii="Arial" w:hAnsi="Arial" w:cs="Arial"/>
          <w:sz w:val="20"/>
          <w:szCs w:val="20"/>
        </w:rPr>
        <w:t>no</w:t>
      </w:r>
      <w:r>
        <w:rPr>
          <w:rFonts w:ascii="Arial" w:hAnsi="Arial" w:cs="Arial"/>
          <w:sz w:val="20"/>
          <w:szCs w:val="20"/>
        </w:rPr>
        <w:t xml:space="preserve"> </w:t>
      </w:r>
      <w:r w:rsidRPr="007D3546">
        <w:rPr>
          <w:rFonts w:ascii="Arial" w:hAnsi="Arial" w:cs="Arial"/>
          <w:sz w:val="20"/>
          <w:szCs w:val="20"/>
        </w:rPr>
        <w:t>superior</w:t>
      </w:r>
      <w:r>
        <w:rPr>
          <w:rFonts w:ascii="Arial" w:hAnsi="Arial" w:cs="Arial"/>
          <w:sz w:val="20"/>
          <w:szCs w:val="20"/>
        </w:rPr>
        <w:t xml:space="preserve"> </w:t>
      </w:r>
      <w:r w:rsidRPr="007D3546">
        <w:rPr>
          <w:rFonts w:ascii="Arial" w:hAnsi="Arial" w:cs="Arial"/>
          <w:sz w:val="20"/>
          <w:szCs w:val="20"/>
        </w:rPr>
        <w:t>a</w:t>
      </w:r>
      <w:r>
        <w:rPr>
          <w:rFonts w:ascii="Arial" w:hAnsi="Arial" w:cs="Arial"/>
          <w:sz w:val="20"/>
          <w:szCs w:val="20"/>
        </w:rPr>
        <w:t xml:space="preserve"> </w:t>
      </w:r>
      <w:r w:rsidRPr="007D3546">
        <w:rPr>
          <w:rFonts w:ascii="Arial" w:hAnsi="Arial" w:cs="Arial"/>
          <w:sz w:val="20"/>
          <w:szCs w:val="20"/>
        </w:rPr>
        <w:t>24</w:t>
      </w:r>
      <w:r>
        <w:rPr>
          <w:rFonts w:ascii="Arial" w:hAnsi="Arial" w:cs="Arial"/>
          <w:sz w:val="20"/>
          <w:szCs w:val="20"/>
        </w:rPr>
        <w:t xml:space="preserve"> </w:t>
      </w:r>
      <w:r w:rsidRPr="007D3546">
        <w:rPr>
          <w:rFonts w:ascii="Arial" w:hAnsi="Arial" w:cs="Arial"/>
          <w:sz w:val="20"/>
          <w:szCs w:val="20"/>
        </w:rPr>
        <w:t>horas</w:t>
      </w:r>
      <w:r>
        <w:rPr>
          <w:rFonts w:ascii="Arial" w:hAnsi="Arial" w:cs="Arial"/>
          <w:sz w:val="20"/>
          <w:szCs w:val="20"/>
        </w:rPr>
        <w:t xml:space="preserve"> </w:t>
      </w:r>
      <w:r w:rsidRPr="007D3546">
        <w:rPr>
          <w:rFonts w:ascii="Arial" w:hAnsi="Arial" w:cs="Arial"/>
          <w:sz w:val="20"/>
          <w:szCs w:val="20"/>
        </w:rPr>
        <w:t>debe</w:t>
      </w:r>
      <w:r>
        <w:rPr>
          <w:rFonts w:ascii="Arial" w:hAnsi="Arial" w:cs="Arial"/>
          <w:sz w:val="20"/>
          <w:szCs w:val="20"/>
        </w:rPr>
        <w:t xml:space="preserve"> </w:t>
      </w:r>
      <w:r w:rsidRPr="007D3546">
        <w:rPr>
          <w:rFonts w:ascii="Arial" w:hAnsi="Arial" w:cs="Arial"/>
          <w:sz w:val="20"/>
          <w:szCs w:val="20"/>
        </w:rPr>
        <w:t>solicitar</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autorización</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mismo</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dirección</w:t>
      </w:r>
      <w:r>
        <w:rPr>
          <w:rFonts w:ascii="Arial" w:hAnsi="Arial" w:cs="Arial"/>
          <w:sz w:val="20"/>
          <w:szCs w:val="20"/>
        </w:rPr>
        <w:t xml:space="preserve"> </w:t>
      </w:r>
      <w:r w:rsidRPr="007D3546">
        <w:rPr>
          <w:rFonts w:ascii="Arial" w:hAnsi="Arial" w:cs="Arial"/>
          <w:sz w:val="20"/>
          <w:szCs w:val="20"/>
        </w:rPr>
        <w:t>electrónica</w:t>
      </w:r>
      <w:r>
        <w:rPr>
          <w:rFonts w:ascii="Arial" w:hAnsi="Arial" w:cs="Arial"/>
          <w:sz w:val="20"/>
          <w:szCs w:val="20"/>
        </w:rPr>
        <w:t xml:space="preserve"> </w:t>
      </w:r>
      <w:hyperlink r:id="rId36" w:history="1">
        <w:r w:rsidRPr="007D3546">
          <w:rPr>
            <w:rStyle w:val="Hipervnculo"/>
            <w:rFonts w:ascii="Arial" w:hAnsi="Arial" w:cs="Arial"/>
            <w:sz w:val="20"/>
            <w:szCs w:val="20"/>
          </w:rPr>
          <w:t>disan.rase6-aut@policia.gov.co</w:t>
        </w:r>
      </w:hyperlink>
      <w:r w:rsidRPr="007D3546">
        <w:rPr>
          <w:rFonts w:ascii="Arial" w:hAnsi="Arial" w:cs="Arial"/>
          <w:sz w:val="20"/>
          <w:szCs w:val="20"/>
        </w:rPr>
        <w:t>,</w:t>
      </w:r>
      <w:r>
        <w:rPr>
          <w:rFonts w:ascii="Arial" w:hAnsi="Arial" w:cs="Arial"/>
          <w:sz w:val="20"/>
          <w:szCs w:val="20"/>
        </w:rPr>
        <w:t xml:space="preserve"> </w:t>
      </w:r>
      <w:r w:rsidRPr="007D3546">
        <w:rPr>
          <w:rFonts w:ascii="Arial" w:hAnsi="Arial" w:cs="Arial"/>
          <w:sz w:val="20"/>
          <w:szCs w:val="20"/>
        </w:rPr>
        <w:t>o</w:t>
      </w:r>
      <w:r>
        <w:rPr>
          <w:rFonts w:ascii="Arial" w:hAnsi="Arial" w:cs="Arial"/>
          <w:sz w:val="20"/>
          <w:szCs w:val="20"/>
        </w:rPr>
        <w:t xml:space="preserve"> </w:t>
      </w:r>
      <w:r w:rsidRPr="007D3546">
        <w:rPr>
          <w:rFonts w:ascii="Arial" w:hAnsi="Arial" w:cs="Arial"/>
          <w:sz w:val="20"/>
          <w:szCs w:val="20"/>
        </w:rPr>
        <w:t>a</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web:</w:t>
      </w:r>
      <w:r>
        <w:rPr>
          <w:rFonts w:ascii="Arial" w:hAnsi="Arial" w:cs="Arial"/>
          <w:sz w:val="20"/>
          <w:szCs w:val="20"/>
        </w:rPr>
        <w:t xml:space="preserve"> </w:t>
      </w:r>
      <w:hyperlink r:id="rId37" w:history="1">
        <w:r w:rsidRPr="00463B9A">
          <w:rPr>
            <w:rStyle w:val="Hipervnculo"/>
            <w:rFonts w:ascii="Arial" w:hAnsi="Arial" w:cs="Arial"/>
            <w:sz w:val="20"/>
            <w:szCs w:val="20"/>
          </w:rPr>
          <w:t>www.disan.policia.gov.co</w:t>
        </w:r>
      </w:hyperlink>
      <w:r>
        <w:rPr>
          <w:rFonts w:ascii="Arial" w:hAnsi="Arial" w:cs="Arial"/>
          <w:color w:val="0070C0"/>
          <w:sz w:val="20"/>
          <w:szCs w:val="20"/>
          <w:u w:val="single"/>
        </w:rPr>
        <w:t>.</w:t>
      </w:r>
    </w:p>
    <w:p w14:paraId="5490A35A" w14:textId="77777777" w:rsidR="00073BE2" w:rsidRDefault="00073BE2" w:rsidP="00A963D7">
      <w:pPr>
        <w:pStyle w:val="Prrafodelista"/>
        <w:tabs>
          <w:tab w:val="left" w:pos="284"/>
        </w:tabs>
        <w:jc w:val="both"/>
        <w:rPr>
          <w:rFonts w:ascii="Arial" w:hAnsi="Arial" w:cs="Arial"/>
          <w:sz w:val="20"/>
          <w:szCs w:val="20"/>
        </w:rPr>
      </w:pPr>
    </w:p>
    <w:p w14:paraId="4BD7836B" w14:textId="77777777" w:rsidR="00073BE2" w:rsidRPr="00AE0073" w:rsidRDefault="00073BE2" w:rsidP="00A963D7">
      <w:pPr>
        <w:pStyle w:val="Prrafodelista"/>
        <w:numPr>
          <w:ilvl w:val="0"/>
          <w:numId w:val="9"/>
        </w:numPr>
        <w:autoSpaceDE w:val="0"/>
        <w:autoSpaceDN w:val="0"/>
        <w:adjustRightInd w:val="0"/>
        <w:jc w:val="both"/>
        <w:rPr>
          <w:rFonts w:ascii="Arial" w:hAnsi="Arial" w:cs="Arial"/>
          <w:b/>
          <w:sz w:val="20"/>
          <w:szCs w:val="20"/>
        </w:rPr>
      </w:pPr>
      <w:r w:rsidRPr="00AE0073">
        <w:rPr>
          <w:rFonts w:ascii="Arial" w:hAnsi="Arial" w:cs="Arial"/>
          <w:b/>
          <w:sz w:val="20"/>
          <w:szCs w:val="20"/>
        </w:rPr>
        <w:t>DOCUMENTOS</w:t>
      </w:r>
      <w:r>
        <w:rPr>
          <w:rFonts w:ascii="Arial" w:hAnsi="Arial" w:cs="Arial"/>
          <w:b/>
          <w:sz w:val="20"/>
          <w:szCs w:val="20"/>
        </w:rPr>
        <w:t xml:space="preserve"> </w:t>
      </w:r>
      <w:r w:rsidRPr="00AE0073">
        <w:rPr>
          <w:rFonts w:ascii="Arial" w:hAnsi="Arial" w:cs="Arial"/>
          <w:b/>
          <w:sz w:val="20"/>
          <w:szCs w:val="20"/>
        </w:rPr>
        <w:t>REQUERIDOS</w:t>
      </w:r>
      <w:r>
        <w:rPr>
          <w:rFonts w:ascii="Arial" w:hAnsi="Arial" w:cs="Arial"/>
          <w:b/>
          <w:sz w:val="20"/>
          <w:szCs w:val="20"/>
        </w:rPr>
        <w:t xml:space="preserve"> </w:t>
      </w:r>
      <w:r w:rsidRPr="00AE0073">
        <w:rPr>
          <w:rFonts w:ascii="Arial" w:hAnsi="Arial" w:cs="Arial"/>
          <w:b/>
          <w:sz w:val="20"/>
          <w:szCs w:val="20"/>
        </w:rPr>
        <w:t>Y/O</w:t>
      </w:r>
      <w:r>
        <w:rPr>
          <w:rFonts w:ascii="Arial" w:hAnsi="Arial" w:cs="Arial"/>
          <w:b/>
          <w:sz w:val="20"/>
          <w:szCs w:val="20"/>
        </w:rPr>
        <w:t xml:space="preserve"> </w:t>
      </w:r>
      <w:r w:rsidRPr="00AE0073">
        <w:rPr>
          <w:rFonts w:ascii="Arial" w:hAnsi="Arial" w:cs="Arial"/>
          <w:b/>
          <w:sz w:val="20"/>
          <w:szCs w:val="20"/>
        </w:rPr>
        <w:t>CONDICIONES</w:t>
      </w:r>
      <w:r>
        <w:rPr>
          <w:rFonts w:ascii="Arial" w:hAnsi="Arial" w:cs="Arial"/>
          <w:b/>
          <w:sz w:val="20"/>
          <w:szCs w:val="20"/>
        </w:rPr>
        <w:t xml:space="preserve"> </w:t>
      </w:r>
      <w:r w:rsidRPr="00AE0073">
        <w:rPr>
          <w:rFonts w:ascii="Arial" w:hAnsi="Arial" w:cs="Arial"/>
          <w:b/>
          <w:sz w:val="20"/>
          <w:szCs w:val="20"/>
        </w:rPr>
        <w:t>PARA</w:t>
      </w:r>
      <w:r>
        <w:rPr>
          <w:rFonts w:ascii="Arial" w:hAnsi="Arial" w:cs="Arial"/>
          <w:b/>
          <w:sz w:val="20"/>
          <w:szCs w:val="20"/>
        </w:rPr>
        <w:t xml:space="preserve"> </w:t>
      </w:r>
      <w:r w:rsidRPr="00AE0073">
        <w:rPr>
          <w:rFonts w:ascii="Arial" w:hAnsi="Arial" w:cs="Arial"/>
          <w:b/>
          <w:sz w:val="20"/>
          <w:szCs w:val="20"/>
        </w:rPr>
        <w:t>PRESENTAR</w:t>
      </w:r>
      <w:r>
        <w:rPr>
          <w:rFonts w:ascii="Arial" w:hAnsi="Arial" w:cs="Arial"/>
          <w:b/>
          <w:sz w:val="20"/>
          <w:szCs w:val="20"/>
        </w:rPr>
        <w:t xml:space="preserve"> </w:t>
      </w:r>
      <w:r w:rsidRPr="00AE0073">
        <w:rPr>
          <w:rFonts w:ascii="Arial" w:hAnsi="Arial" w:cs="Arial"/>
          <w:b/>
          <w:sz w:val="20"/>
          <w:szCs w:val="20"/>
        </w:rPr>
        <w:t>LA</w:t>
      </w:r>
      <w:r>
        <w:rPr>
          <w:rFonts w:ascii="Arial" w:hAnsi="Arial" w:cs="Arial"/>
          <w:b/>
          <w:sz w:val="20"/>
          <w:szCs w:val="20"/>
        </w:rPr>
        <w:t xml:space="preserve"> </w:t>
      </w:r>
      <w:r w:rsidRPr="00AE0073">
        <w:rPr>
          <w:rFonts w:ascii="Arial" w:hAnsi="Arial" w:cs="Arial"/>
          <w:b/>
          <w:sz w:val="20"/>
          <w:szCs w:val="20"/>
        </w:rPr>
        <w:t>FACTURA:</w:t>
      </w:r>
    </w:p>
    <w:p w14:paraId="3A9C0A2C" w14:textId="77777777" w:rsidR="00073BE2" w:rsidRDefault="00073BE2" w:rsidP="00A963D7">
      <w:pPr>
        <w:pStyle w:val="NormalWeb"/>
        <w:shd w:val="clear" w:color="auto" w:fill="FFFFFF"/>
        <w:spacing w:before="0" w:beforeAutospacing="0" w:after="0" w:afterAutospacing="0"/>
        <w:ind w:left="284" w:right="82"/>
        <w:jc w:val="both"/>
        <w:rPr>
          <w:rFonts w:ascii="Arial" w:hAnsi="Arial" w:cs="Arial"/>
          <w:color w:val="000000"/>
          <w:sz w:val="20"/>
          <w:szCs w:val="20"/>
          <w:bdr w:val="none" w:sz="0" w:space="0" w:color="auto" w:frame="1"/>
        </w:rPr>
      </w:pPr>
    </w:p>
    <w:p w14:paraId="25D983E7" w14:textId="2AA8EDEE" w:rsidR="00073BE2" w:rsidRPr="00AD7183" w:rsidRDefault="00073BE2" w:rsidP="00A963D7">
      <w:pPr>
        <w:pStyle w:val="NormalWeb"/>
        <w:shd w:val="clear" w:color="auto" w:fill="FFFFFF"/>
        <w:spacing w:before="0" w:beforeAutospacing="0" w:after="0" w:afterAutospacing="0"/>
        <w:ind w:left="284" w:right="82"/>
        <w:jc w:val="both"/>
        <w:rPr>
          <w:rFonts w:ascii="Arial" w:hAnsi="Arial" w:cs="Arial"/>
          <w:color w:val="000000"/>
          <w:sz w:val="20"/>
          <w:szCs w:val="20"/>
        </w:rPr>
      </w:pP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entregar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deberán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cargadas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módulo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SISAP</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WEB</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Policía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Nacional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siguiente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link:</w:t>
      </w:r>
      <w:r w:rsidR="00676DEC">
        <w:rPr>
          <w:rFonts w:ascii="Arial" w:hAnsi="Arial" w:cs="Arial"/>
          <w:color w:val="000000"/>
          <w:sz w:val="20"/>
          <w:szCs w:val="20"/>
          <w:bdr w:val="none" w:sz="0" w:space="0" w:color="auto" w:frame="1"/>
        </w:rPr>
        <w:t xml:space="preserve"> </w:t>
      </w:r>
      <w:r>
        <w:rPr>
          <w:rFonts w:ascii="Arial" w:hAnsi="Arial" w:cs="Arial"/>
          <w:color w:val="000000"/>
          <w:sz w:val="20"/>
          <w:szCs w:val="20"/>
          <w:bdr w:val="none" w:sz="0" w:space="0" w:color="auto" w:frame="1"/>
        </w:rPr>
        <w:t xml:space="preserve"> </w:t>
      </w:r>
      <w:hyperlink r:id="rId38" w:tgtFrame="_blank" w:history="1">
        <w:r w:rsidRPr="00AD7183">
          <w:rPr>
            <w:rStyle w:val="Hipervnculo"/>
            <w:rFonts w:ascii="Arial" w:hAnsi="Arial" w:cs="Arial"/>
            <w:sz w:val="20"/>
            <w:szCs w:val="20"/>
            <w:bdr w:val="none" w:sz="0" w:space="0" w:color="auto" w:frame="1"/>
          </w:rPr>
          <w:t>https://recum.policia.gov.co:8080/cm/recum/Vista/frLogin.aspx</w:t>
        </w:r>
      </w:hyperlink>
      <w:r w:rsidRPr="00AD7183">
        <w:rPr>
          <w:rFonts w:ascii="Arial" w:hAnsi="Arial" w:cs="Arial"/>
          <w:color w:val="000000"/>
          <w:sz w:val="20"/>
          <w:szCs w:val="20"/>
          <w:bdr w:val="none" w:sz="0" w:space="0" w:color="auto" w:frame="1"/>
        </w:rPr>
        <w:t>.</w:t>
      </w:r>
      <w:r>
        <w:rPr>
          <w:rFonts w:ascii="Arial" w:hAnsi="Arial" w:cs="Arial"/>
          <w:color w:val="000000"/>
          <w:sz w:val="20"/>
          <w:szCs w:val="20"/>
          <w:bdr w:val="none" w:sz="0" w:space="0" w:color="auto" w:frame="1"/>
        </w:rPr>
        <w:t xml:space="preserve"> </w:t>
      </w:r>
    </w:p>
    <w:p w14:paraId="24A5FB34" w14:textId="77777777" w:rsidR="00073BE2" w:rsidRPr="00AD7183" w:rsidRDefault="00073BE2" w:rsidP="00A963D7">
      <w:pPr>
        <w:pStyle w:val="NormalWeb"/>
        <w:shd w:val="clear" w:color="auto" w:fill="FFFFFF"/>
        <w:spacing w:before="0" w:beforeAutospacing="0" w:after="0" w:afterAutospacing="0"/>
        <w:ind w:left="709" w:right="82" w:hanging="709"/>
        <w:jc w:val="both"/>
        <w:rPr>
          <w:color w:val="000000"/>
          <w:sz w:val="20"/>
          <w:szCs w:val="20"/>
        </w:rPr>
      </w:pPr>
      <w:r>
        <w:rPr>
          <w:rFonts w:ascii="Arial" w:hAnsi="Arial" w:cs="Arial"/>
          <w:color w:val="000000"/>
          <w:sz w:val="20"/>
          <w:szCs w:val="20"/>
          <w:bdr w:val="none" w:sz="0" w:space="0" w:color="auto" w:frame="1"/>
        </w:rPr>
        <w:t xml:space="preserve"> </w:t>
      </w:r>
    </w:p>
    <w:p w14:paraId="0EA2BBE8" w14:textId="77777777" w:rsidR="00073BE2" w:rsidRDefault="00073BE2" w:rsidP="00A963D7">
      <w:pPr>
        <w:pStyle w:val="NormalWeb"/>
        <w:shd w:val="clear" w:color="auto" w:fill="FFFFFF"/>
        <w:spacing w:before="0" w:beforeAutospacing="0" w:after="0" w:afterAutospacing="0"/>
        <w:ind w:left="284" w:right="82"/>
        <w:jc w:val="both"/>
        <w:rPr>
          <w:rFonts w:ascii="Arial" w:hAnsi="Arial" w:cs="Arial"/>
          <w:b/>
          <w:bCs/>
          <w:color w:val="000000"/>
          <w:sz w:val="20"/>
          <w:szCs w:val="20"/>
          <w:bdr w:val="none" w:sz="0" w:space="0" w:color="auto" w:frame="1"/>
        </w:rPr>
      </w:pPr>
      <w:r w:rsidRPr="00AD7183">
        <w:rPr>
          <w:rFonts w:ascii="Arial" w:hAnsi="Arial" w:cs="Arial"/>
          <w:color w:val="000000"/>
          <w:sz w:val="20"/>
          <w:szCs w:val="20"/>
          <w:bdr w:val="none" w:sz="0" w:space="0" w:color="auto" w:frame="1"/>
        </w:rPr>
        <w:t>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anexa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Guía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ingresar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módulo,</w:t>
      </w:r>
      <w:r>
        <w:rPr>
          <w:rFonts w:ascii="Arial" w:hAnsi="Arial" w:cs="Arial"/>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las</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entidades</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que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aún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no</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cuentan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con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USUARIO</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y</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CONTRASEÑA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deberán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enviar</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la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siguiente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información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al</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correo:</w:t>
      </w:r>
      <w:r>
        <w:rPr>
          <w:rFonts w:ascii="Arial" w:hAnsi="Arial" w:cs="Arial"/>
          <w:b/>
          <w:bCs/>
          <w:color w:val="000000"/>
          <w:sz w:val="20"/>
          <w:szCs w:val="20"/>
          <w:bdr w:val="none" w:sz="0" w:space="0" w:color="auto" w:frame="1"/>
        </w:rPr>
        <w:t xml:space="preserve"> </w:t>
      </w:r>
      <w:hyperlink r:id="rId39" w:history="1">
        <w:r w:rsidRPr="003B20DB">
          <w:rPr>
            <w:rStyle w:val="Hipervnculo"/>
            <w:rFonts w:ascii="Arial" w:hAnsi="Arial" w:cs="Arial"/>
            <w:b/>
            <w:bCs/>
            <w:sz w:val="20"/>
            <w:szCs w:val="20"/>
            <w:bdr w:val="none" w:sz="0" w:space="0" w:color="auto" w:frame="1"/>
          </w:rPr>
          <w:t>decor.upres-rcm@policia.gov.co</w:t>
        </w:r>
      </w:hyperlink>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de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la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persona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que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se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encargará</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de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realizar</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esta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actividad,</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con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el</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fin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de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ser</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asignado:</w:t>
      </w:r>
      <w:r>
        <w:rPr>
          <w:rFonts w:ascii="Arial" w:hAnsi="Arial" w:cs="Arial"/>
          <w:b/>
          <w:bCs/>
          <w:color w:val="000000"/>
          <w:sz w:val="20"/>
          <w:szCs w:val="20"/>
          <w:bdr w:val="none" w:sz="0" w:space="0" w:color="auto" w:frame="1"/>
        </w:rPr>
        <w:t xml:space="preserve"> </w:t>
      </w:r>
    </w:p>
    <w:p w14:paraId="633951C2" w14:textId="77777777" w:rsidR="00073BE2" w:rsidRPr="00AD7183" w:rsidRDefault="00073BE2" w:rsidP="00A963D7">
      <w:pPr>
        <w:pStyle w:val="NormalWeb"/>
        <w:shd w:val="clear" w:color="auto" w:fill="FFFFFF"/>
        <w:spacing w:before="0" w:beforeAutospacing="0" w:after="0" w:afterAutospacing="0"/>
        <w:ind w:left="284" w:right="82"/>
        <w:jc w:val="both"/>
        <w:rPr>
          <w:color w:val="000000"/>
          <w:sz w:val="20"/>
          <w:szCs w:val="20"/>
        </w:rPr>
      </w:pPr>
    </w:p>
    <w:tbl>
      <w:tblPr>
        <w:tblW w:w="4854" w:type="pct"/>
        <w:tblInd w:w="274" w:type="dxa"/>
        <w:tblCellMar>
          <w:top w:w="15" w:type="dxa"/>
          <w:left w:w="15" w:type="dxa"/>
          <w:bottom w:w="15" w:type="dxa"/>
          <w:right w:w="15" w:type="dxa"/>
        </w:tblCellMar>
        <w:tblLook w:val="04A0" w:firstRow="1" w:lastRow="0" w:firstColumn="1" w:lastColumn="0" w:noHBand="0" w:noVBand="1"/>
      </w:tblPr>
      <w:tblGrid>
        <w:gridCol w:w="1252"/>
        <w:gridCol w:w="444"/>
        <w:gridCol w:w="435"/>
        <w:gridCol w:w="1025"/>
        <w:gridCol w:w="879"/>
        <w:gridCol w:w="1825"/>
        <w:gridCol w:w="1401"/>
        <w:gridCol w:w="1127"/>
        <w:gridCol w:w="722"/>
      </w:tblGrid>
      <w:tr w:rsidR="00073BE2" w:rsidRPr="00AD7183" w14:paraId="7CA7DE98" w14:textId="77777777" w:rsidTr="00073BE2">
        <w:trPr>
          <w:trHeight w:val="16"/>
        </w:trPr>
        <w:tc>
          <w:tcPr>
            <w:tcW w:w="661"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291411B"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CODIGO</w:t>
            </w:r>
            <w:r>
              <w:rPr>
                <w:rFonts w:ascii="Arial" w:hAnsi="Arial" w:cs="Arial"/>
                <w:sz w:val="16"/>
                <w:szCs w:val="20"/>
              </w:rPr>
              <w:t xml:space="preserve"> </w:t>
            </w:r>
            <w:r w:rsidRPr="00AD7183">
              <w:rPr>
                <w:rFonts w:ascii="Arial" w:hAnsi="Arial" w:cs="Arial"/>
                <w:sz w:val="16"/>
                <w:szCs w:val="20"/>
              </w:rPr>
              <w:t>DE</w:t>
            </w:r>
            <w:r>
              <w:rPr>
                <w:rFonts w:ascii="Arial" w:hAnsi="Arial" w:cs="Arial"/>
                <w:sz w:val="16"/>
                <w:szCs w:val="20"/>
              </w:rPr>
              <w:t xml:space="preserve"> </w:t>
            </w:r>
            <w:r w:rsidRPr="00AD7183">
              <w:rPr>
                <w:rFonts w:ascii="Arial" w:hAnsi="Arial" w:cs="Arial"/>
                <w:sz w:val="16"/>
                <w:szCs w:val="20"/>
              </w:rPr>
              <w:t>HABILITACIÓN</w:t>
            </w:r>
            <w:r>
              <w:rPr>
                <w:rFonts w:ascii="Arial" w:hAnsi="Arial" w:cs="Arial"/>
                <w:sz w:val="16"/>
                <w:szCs w:val="20"/>
              </w:rPr>
              <w:t xml:space="preserve"> </w:t>
            </w:r>
          </w:p>
        </w:tc>
        <w:tc>
          <w:tcPr>
            <w:tcW w:w="247"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97B8378"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NIT</w:t>
            </w:r>
            <w:r>
              <w:rPr>
                <w:rFonts w:ascii="Arial" w:hAnsi="Arial" w:cs="Arial"/>
                <w:sz w:val="16"/>
                <w:szCs w:val="20"/>
              </w:rPr>
              <w:t xml:space="preserve"> </w:t>
            </w:r>
          </w:p>
        </w:tc>
        <w:tc>
          <w:tcPr>
            <w:tcW w:w="24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26F8A8D"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IPS</w:t>
            </w:r>
            <w:r>
              <w:rPr>
                <w:rFonts w:ascii="Arial" w:hAnsi="Arial" w:cs="Arial"/>
                <w:sz w:val="16"/>
                <w:szCs w:val="20"/>
              </w:rPr>
              <w:t xml:space="preserve"> </w:t>
            </w:r>
          </w:p>
        </w:tc>
        <w:tc>
          <w:tcPr>
            <w:tcW w:w="566"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C233C02"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NOMBRES</w:t>
            </w:r>
            <w:r>
              <w:rPr>
                <w:rFonts w:ascii="Arial" w:hAnsi="Arial" w:cs="Arial"/>
                <w:sz w:val="16"/>
                <w:szCs w:val="20"/>
              </w:rPr>
              <w:t xml:space="preserve"> </w:t>
            </w:r>
          </w:p>
        </w:tc>
        <w:tc>
          <w:tcPr>
            <w:tcW w:w="486"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C1EB13"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CEDULA</w:t>
            </w:r>
            <w:r>
              <w:rPr>
                <w:rFonts w:ascii="Arial" w:hAnsi="Arial" w:cs="Arial"/>
                <w:sz w:val="16"/>
                <w:szCs w:val="20"/>
              </w:rPr>
              <w:t xml:space="preserve"> </w:t>
            </w:r>
          </w:p>
        </w:tc>
        <w:tc>
          <w:tcPr>
            <w:tcW w:w="1005" w:type="pct"/>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14:paraId="60640347"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TELEFONO_OFICINA</w:t>
            </w:r>
            <w:r>
              <w:rPr>
                <w:rFonts w:ascii="Arial" w:hAnsi="Arial" w:cs="Arial"/>
                <w:sz w:val="16"/>
                <w:szCs w:val="20"/>
              </w:rPr>
              <w:t xml:space="preserve"> </w:t>
            </w:r>
          </w:p>
        </w:tc>
        <w:tc>
          <w:tcPr>
            <w:tcW w:w="77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DEB0A7"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FECHA_INICIO</w:t>
            </w:r>
            <w:r>
              <w:rPr>
                <w:rFonts w:ascii="Arial" w:hAnsi="Arial" w:cs="Arial"/>
                <w:sz w:val="16"/>
                <w:szCs w:val="20"/>
              </w:rPr>
              <w:t xml:space="preserve"> </w:t>
            </w:r>
          </w:p>
        </w:tc>
        <w:tc>
          <w:tcPr>
            <w:tcW w:w="62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52BEC28"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FECHA_FIN</w:t>
            </w:r>
            <w:r>
              <w:rPr>
                <w:rFonts w:ascii="Arial" w:hAnsi="Arial" w:cs="Arial"/>
                <w:sz w:val="16"/>
                <w:szCs w:val="20"/>
              </w:rPr>
              <w:t xml:space="preserve"> </w:t>
            </w:r>
          </w:p>
        </w:tc>
        <w:tc>
          <w:tcPr>
            <w:tcW w:w="399"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10F8D2D" w14:textId="77777777" w:rsidR="00073BE2" w:rsidRPr="00AD7183" w:rsidRDefault="00073BE2" w:rsidP="00A963D7">
            <w:pPr>
              <w:spacing w:after="0" w:line="240" w:lineRule="auto"/>
              <w:rPr>
                <w:rFonts w:ascii="Arial" w:hAnsi="Arial" w:cs="Arial"/>
                <w:sz w:val="16"/>
                <w:szCs w:val="20"/>
              </w:rPr>
            </w:pPr>
            <w:r w:rsidRPr="00AD7183">
              <w:rPr>
                <w:rFonts w:ascii="Arial" w:hAnsi="Arial" w:cs="Arial"/>
                <w:sz w:val="16"/>
                <w:szCs w:val="20"/>
              </w:rPr>
              <w:t>EMAIL</w:t>
            </w:r>
            <w:r>
              <w:rPr>
                <w:rFonts w:ascii="Arial" w:hAnsi="Arial" w:cs="Arial"/>
                <w:sz w:val="16"/>
                <w:szCs w:val="20"/>
              </w:rPr>
              <w:t xml:space="preserve"> </w:t>
            </w:r>
          </w:p>
        </w:tc>
      </w:tr>
    </w:tbl>
    <w:p w14:paraId="792C7F93" w14:textId="77777777" w:rsidR="00073BE2" w:rsidRPr="00073BE2" w:rsidRDefault="00073BE2" w:rsidP="00A963D7">
      <w:pPr>
        <w:pStyle w:val="NormalWeb"/>
        <w:shd w:val="clear" w:color="auto" w:fill="FFFFFF"/>
        <w:spacing w:before="0" w:beforeAutospacing="0" w:after="0" w:afterAutospacing="0"/>
        <w:ind w:left="720" w:right="82"/>
        <w:jc w:val="both"/>
        <w:rPr>
          <w:color w:val="000000"/>
          <w:sz w:val="20"/>
          <w:szCs w:val="20"/>
        </w:rPr>
      </w:pPr>
    </w:p>
    <w:p w14:paraId="16918D1F" w14:textId="7E435BFA" w:rsidR="00073BE2" w:rsidRPr="00AD7183" w:rsidRDefault="00073BE2" w:rsidP="00A963D7">
      <w:pPr>
        <w:pStyle w:val="NormalWeb"/>
        <w:numPr>
          <w:ilvl w:val="0"/>
          <w:numId w:val="28"/>
        </w:numPr>
        <w:shd w:val="clear" w:color="auto" w:fill="FFFFFF"/>
        <w:spacing w:before="0" w:beforeAutospacing="0" w:after="0" w:afterAutospacing="0"/>
        <w:ind w:right="82"/>
        <w:jc w:val="both"/>
        <w:rPr>
          <w:color w:val="000000"/>
          <w:sz w:val="20"/>
          <w:szCs w:val="20"/>
        </w:rPr>
      </w:pP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dirigidas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REGIONAL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ASEGURAMIENTO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SALUD</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NUMERO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SEIS</w:t>
      </w:r>
      <w:r>
        <w:rPr>
          <w:rFonts w:ascii="Arial" w:hAnsi="Arial" w:cs="Arial"/>
          <w:color w:val="000000"/>
          <w:sz w:val="20"/>
          <w:szCs w:val="20"/>
          <w:bdr w:val="none" w:sz="0" w:space="0" w:color="auto" w:frame="1"/>
        </w:rPr>
        <w:t xml:space="preserve">, NIT 811.032.059-3 </w:t>
      </w:r>
    </w:p>
    <w:p w14:paraId="68DF951C" w14:textId="77777777" w:rsidR="00073BE2" w:rsidRPr="00AD7183" w:rsidRDefault="00073BE2" w:rsidP="00A963D7">
      <w:pPr>
        <w:pStyle w:val="NormalWeb"/>
        <w:numPr>
          <w:ilvl w:val="0"/>
          <w:numId w:val="28"/>
        </w:numPr>
        <w:shd w:val="clear" w:color="auto" w:fill="FFFFFF"/>
        <w:spacing w:before="0" w:beforeAutospacing="0" w:after="0" w:afterAutospacing="0"/>
        <w:ind w:right="82"/>
        <w:jc w:val="both"/>
        <w:rPr>
          <w:color w:val="000000"/>
          <w:sz w:val="20"/>
          <w:szCs w:val="20"/>
        </w:rPr>
      </w:pP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CD</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información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RIPS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igual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forma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llegar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anexo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w:t>
      </w:r>
    </w:p>
    <w:p w14:paraId="64684283" w14:textId="33597948" w:rsidR="00073BE2" w:rsidRPr="00AD7183" w:rsidRDefault="00073BE2" w:rsidP="00A963D7">
      <w:pPr>
        <w:pStyle w:val="NormalWeb"/>
        <w:numPr>
          <w:ilvl w:val="0"/>
          <w:numId w:val="28"/>
        </w:numPr>
        <w:shd w:val="clear" w:color="auto" w:fill="FFFFFF"/>
        <w:spacing w:before="0" w:beforeAutospacing="0" w:after="0" w:afterAutospacing="0"/>
        <w:ind w:right="82"/>
        <w:jc w:val="both"/>
        <w:rPr>
          <w:color w:val="000000"/>
          <w:sz w:val="20"/>
          <w:szCs w:val="20"/>
        </w:rPr>
      </w:pPr>
      <w:r w:rsidRPr="00AD7183">
        <w:rPr>
          <w:rFonts w:ascii="Arial" w:hAnsi="Arial" w:cs="Arial"/>
          <w:color w:val="000000"/>
          <w:sz w:val="20"/>
          <w:szCs w:val="20"/>
          <w:bdr w:val="none" w:sz="0" w:space="0" w:color="auto" w:frame="1"/>
        </w:rPr>
        <w:t>Una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vez</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estén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radicadas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módulo,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físicas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traer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pre-radicado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impreso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como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tapa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entregar</w:t>
      </w:r>
      <w:r w:rsidR="00676DEC">
        <w:rPr>
          <w:rFonts w:ascii="Arial" w:hAnsi="Arial" w:cs="Arial"/>
          <w:color w:val="000000"/>
          <w:sz w:val="20"/>
          <w:szCs w:val="20"/>
          <w:bdr w:val="none" w:sz="0" w:space="0" w:color="auto" w:frame="1"/>
        </w:rPr>
        <w:t xml:space="preserve"> </w:t>
      </w:r>
    </w:p>
    <w:p w14:paraId="0ECC98A6" w14:textId="77777777" w:rsidR="00073BE2" w:rsidRPr="003B20DB" w:rsidRDefault="00073BE2" w:rsidP="00A963D7">
      <w:pPr>
        <w:pStyle w:val="NormalWeb"/>
        <w:numPr>
          <w:ilvl w:val="0"/>
          <w:numId w:val="28"/>
        </w:numPr>
        <w:shd w:val="clear" w:color="auto" w:fill="FFFFFF"/>
        <w:spacing w:before="0" w:beforeAutospacing="0" w:after="0" w:afterAutospacing="0"/>
        <w:ind w:right="82"/>
        <w:jc w:val="both"/>
        <w:rPr>
          <w:rFonts w:ascii="Arial" w:hAnsi="Arial" w:cs="Arial"/>
          <w:color w:val="000000"/>
          <w:sz w:val="20"/>
          <w:szCs w:val="20"/>
        </w:rPr>
      </w:pP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correo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recibir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electrónica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w:t>
      </w:r>
      <w:r>
        <w:rPr>
          <w:rFonts w:ascii="Arial" w:hAnsi="Arial" w:cs="Arial"/>
          <w:color w:val="000000"/>
          <w:sz w:val="20"/>
          <w:szCs w:val="20"/>
          <w:bdr w:val="none" w:sz="0" w:space="0" w:color="auto" w:frame="1"/>
        </w:rPr>
        <w:t xml:space="preserve"> </w:t>
      </w:r>
      <w:hyperlink r:id="rId40" w:tgtFrame="_blank" w:history="1">
        <w:r w:rsidRPr="003B20DB">
          <w:rPr>
            <w:rStyle w:val="Hipervnculo"/>
            <w:rFonts w:ascii="Arial" w:hAnsi="Arial" w:cs="Arial"/>
            <w:b/>
            <w:bCs/>
            <w:sz w:val="20"/>
            <w:szCs w:val="20"/>
            <w:bdr w:val="none" w:sz="0" w:space="0" w:color="auto" w:frame="1"/>
          </w:rPr>
          <w:t>decor.upres-rcm@policia.gov.co</w:t>
        </w:r>
      </w:hyperlink>
      <w:r>
        <w:rPr>
          <w:rFonts w:ascii="Arial" w:hAnsi="Arial" w:cs="Arial"/>
          <w:color w:val="000000"/>
          <w:sz w:val="20"/>
          <w:szCs w:val="20"/>
          <w:bdr w:val="none" w:sz="0" w:space="0" w:color="auto" w:frame="1"/>
        </w:rPr>
        <w:t xml:space="preserve"> </w:t>
      </w:r>
    </w:p>
    <w:p w14:paraId="5A08D1D9" w14:textId="77777777" w:rsidR="00073BE2" w:rsidRPr="00AD7183" w:rsidRDefault="00073BE2" w:rsidP="00A963D7">
      <w:pPr>
        <w:pStyle w:val="NormalWeb"/>
        <w:numPr>
          <w:ilvl w:val="0"/>
          <w:numId w:val="28"/>
        </w:numPr>
        <w:shd w:val="clear" w:color="auto" w:fill="FFFFFF"/>
        <w:spacing w:before="0" w:beforeAutospacing="0" w:after="0" w:afterAutospacing="0"/>
        <w:ind w:right="82"/>
        <w:jc w:val="both"/>
        <w:rPr>
          <w:color w:val="000000"/>
        </w:rPr>
      </w:pPr>
      <w:r w:rsidRPr="00AD7183">
        <w:rPr>
          <w:rFonts w:ascii="Arial" w:hAnsi="Arial" w:cs="Arial"/>
          <w:color w:val="000000"/>
          <w:sz w:val="20"/>
          <w:szCs w:val="20"/>
          <w:bdr w:val="none" w:sz="0" w:space="0" w:color="auto" w:frame="1"/>
        </w:rPr>
        <w:t>No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permiten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multiusuarios</w:t>
      </w:r>
      <w:r>
        <w:rPr>
          <w:rFonts w:ascii="Arial" w:hAnsi="Arial" w:cs="Arial"/>
          <w:color w:val="000000"/>
          <w:sz w:val="20"/>
          <w:szCs w:val="20"/>
          <w:bdr w:val="none" w:sz="0" w:space="0" w:color="auto" w:frame="1"/>
        </w:rPr>
        <w:t xml:space="preserve"> </w:t>
      </w:r>
    </w:p>
    <w:p w14:paraId="1F675EDB" w14:textId="19E3F395" w:rsidR="00073BE2" w:rsidRPr="00AD7183" w:rsidRDefault="00073BE2" w:rsidP="00A963D7">
      <w:pPr>
        <w:pStyle w:val="NormalWeb"/>
        <w:numPr>
          <w:ilvl w:val="0"/>
          <w:numId w:val="28"/>
        </w:numPr>
        <w:shd w:val="clear" w:color="auto" w:fill="FFFFFF"/>
        <w:spacing w:before="0" w:beforeAutospacing="0" w:after="0" w:afterAutospacing="0"/>
        <w:ind w:right="82"/>
        <w:jc w:val="both"/>
        <w:rPr>
          <w:color w:val="000000"/>
        </w:rPr>
      </w:pP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entidades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que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son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sin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ánimo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lucro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anexar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copia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acto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administrativo</w:t>
      </w:r>
      <w:r w:rsidR="00676DEC">
        <w:rPr>
          <w:rFonts w:ascii="Arial" w:hAnsi="Arial" w:cs="Arial"/>
          <w:color w:val="000000"/>
          <w:sz w:val="20"/>
          <w:szCs w:val="20"/>
          <w:bdr w:val="none" w:sz="0" w:space="0" w:color="auto" w:frame="1"/>
        </w:rPr>
        <w:t xml:space="preserve"> </w:t>
      </w:r>
    </w:p>
    <w:p w14:paraId="5BAEB60C" w14:textId="77777777" w:rsidR="00073BE2" w:rsidRPr="00AD7183" w:rsidRDefault="00073BE2" w:rsidP="00A963D7">
      <w:pPr>
        <w:pStyle w:val="NormalWeb"/>
        <w:numPr>
          <w:ilvl w:val="0"/>
          <w:numId w:val="28"/>
        </w:numPr>
        <w:shd w:val="clear" w:color="auto" w:fill="FFFFFF"/>
        <w:spacing w:before="0" w:beforeAutospacing="0" w:after="0" w:afterAutospacing="0"/>
        <w:ind w:right="82"/>
        <w:jc w:val="both"/>
        <w:rPr>
          <w:color w:val="000000"/>
        </w:rPr>
      </w:pPr>
      <w:r w:rsidRPr="00AD7183">
        <w:rPr>
          <w:rFonts w:ascii="Arial" w:hAnsi="Arial" w:cs="Arial"/>
          <w:color w:val="000000"/>
          <w:sz w:val="20"/>
          <w:szCs w:val="20"/>
          <w:bdr w:val="none" w:sz="0" w:space="0" w:color="auto" w:frame="1"/>
        </w:rPr>
        <w:t>Siempre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anexar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certificado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parafiscales</w:t>
      </w:r>
      <w:r>
        <w:rPr>
          <w:rFonts w:ascii="Arial" w:hAnsi="Arial" w:cs="Arial"/>
          <w:color w:val="000000"/>
          <w:sz w:val="20"/>
          <w:szCs w:val="20"/>
          <w:bdr w:val="none" w:sz="0" w:space="0" w:color="auto" w:frame="1"/>
        </w:rPr>
        <w:t xml:space="preserve"> </w:t>
      </w:r>
    </w:p>
    <w:p w14:paraId="588AD6EE" w14:textId="77777777" w:rsidR="00073BE2" w:rsidRPr="00AD7183" w:rsidRDefault="00073BE2" w:rsidP="00A963D7">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lastRenderedPageBreak/>
        <w:t>Denominación: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denominarse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expresamente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venta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y</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preimpreso.</w:t>
      </w:r>
      <w:r>
        <w:rPr>
          <w:rFonts w:ascii="Arial" w:hAnsi="Arial" w:cs="Arial"/>
          <w:color w:val="000000"/>
          <w:sz w:val="20"/>
          <w:szCs w:val="20"/>
          <w:bdr w:val="none" w:sz="0" w:space="0" w:color="auto" w:frame="1"/>
        </w:rPr>
        <w:t xml:space="preserve"> </w:t>
      </w:r>
    </w:p>
    <w:p w14:paraId="616449DE" w14:textId="77777777" w:rsidR="00073BE2" w:rsidRPr="00AD7183" w:rsidRDefault="00073BE2" w:rsidP="00A963D7">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Identificación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indicarse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claramente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apellidos,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nombre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razón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social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y</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NIT</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preimpreso.</w:t>
      </w:r>
      <w:r>
        <w:rPr>
          <w:rFonts w:ascii="Arial" w:hAnsi="Arial" w:cs="Arial"/>
          <w:color w:val="000000"/>
          <w:sz w:val="20"/>
          <w:szCs w:val="20"/>
          <w:bdr w:val="none" w:sz="0" w:space="0" w:color="auto" w:frame="1"/>
        </w:rPr>
        <w:t xml:space="preserve"> </w:t>
      </w:r>
    </w:p>
    <w:p w14:paraId="5F72A895" w14:textId="77777777" w:rsidR="00073BE2" w:rsidRPr="00AD7183" w:rsidRDefault="00073BE2" w:rsidP="00A963D7">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Firma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usuario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que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recibió</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acompañante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caso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firma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tener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comprobante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recibido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paciente).</w:t>
      </w:r>
      <w:r>
        <w:rPr>
          <w:rFonts w:ascii="Arial" w:hAnsi="Arial" w:cs="Arial"/>
          <w:color w:val="000000"/>
          <w:sz w:val="20"/>
          <w:szCs w:val="20"/>
          <w:bdr w:val="none" w:sz="0" w:space="0" w:color="auto" w:frame="1"/>
        </w:rPr>
        <w:t xml:space="preserve"> </w:t>
      </w:r>
    </w:p>
    <w:p w14:paraId="4CBA3B4A" w14:textId="77777777" w:rsidR="00073BE2" w:rsidRPr="00AD7183" w:rsidRDefault="00073BE2" w:rsidP="00A963D7">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Numeración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consecutiva: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numeración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consecutiva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preimpresa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que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corresponder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numeración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autorizada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Dirección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General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Impuestos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y</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aduanas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nacionales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(algunos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prestadores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diferenciar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rubros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emplean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prefijos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alfabéticos,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pero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exceder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cuatro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letras).</w:t>
      </w:r>
      <w:r>
        <w:rPr>
          <w:rFonts w:ascii="Arial" w:hAnsi="Arial" w:cs="Arial"/>
          <w:color w:val="000000"/>
          <w:sz w:val="20"/>
          <w:szCs w:val="20"/>
          <w:bdr w:val="none" w:sz="0" w:space="0" w:color="auto" w:frame="1"/>
        </w:rPr>
        <w:t xml:space="preserve"> </w:t>
      </w:r>
    </w:p>
    <w:p w14:paraId="1F815396" w14:textId="77777777" w:rsidR="00073BE2" w:rsidRPr="00AD7183" w:rsidRDefault="00073BE2" w:rsidP="00A963D7">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Fecha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su</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expedición: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que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corresponda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w:t>
      </w:r>
      <w:r>
        <w:rPr>
          <w:rFonts w:ascii="Arial" w:hAnsi="Arial" w:cs="Arial"/>
          <w:color w:val="000000"/>
          <w:sz w:val="20"/>
          <w:szCs w:val="20"/>
          <w:bdr w:val="none" w:sz="0" w:space="0" w:color="auto" w:frame="1"/>
        </w:rPr>
        <w:t xml:space="preserve"> </w:t>
      </w:r>
    </w:p>
    <w:p w14:paraId="3F7062D4" w14:textId="77777777" w:rsidR="00073BE2" w:rsidRPr="00AD7183" w:rsidRDefault="00073BE2" w:rsidP="00A963D7">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Descripción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detallada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relación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pormenorizada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usuario,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discriminando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valor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unitario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y</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cantidad</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mismos.</w:t>
      </w:r>
      <w:r>
        <w:rPr>
          <w:rFonts w:ascii="Arial" w:hAnsi="Arial" w:cs="Arial"/>
          <w:color w:val="000000"/>
          <w:sz w:val="20"/>
          <w:szCs w:val="20"/>
          <w:bdr w:val="none" w:sz="0" w:space="0" w:color="auto" w:frame="1"/>
        </w:rPr>
        <w:t xml:space="preserve"> </w:t>
      </w:r>
    </w:p>
    <w:p w14:paraId="558C47D7" w14:textId="77777777" w:rsidR="00073BE2" w:rsidRPr="007D3546" w:rsidRDefault="00073BE2" w:rsidP="00A963D7">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Valor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total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sumatoria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valores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totales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w:t>
      </w:r>
      <w:r>
        <w:rPr>
          <w:rFonts w:ascii="Arial" w:hAnsi="Arial" w:cs="Arial"/>
          <w:color w:val="000000"/>
          <w:sz w:val="20"/>
          <w:szCs w:val="20"/>
          <w:bdr w:val="none" w:sz="0" w:space="0" w:color="auto" w:frame="1"/>
        </w:rPr>
        <w:t>.</w:t>
      </w:r>
    </w:p>
    <w:p w14:paraId="01ACE15F" w14:textId="77777777" w:rsidR="00073BE2" w:rsidRPr="007D3546" w:rsidRDefault="00073BE2" w:rsidP="00A963D7">
      <w:pPr>
        <w:shd w:val="clear" w:color="auto" w:fill="FFFFFF"/>
        <w:spacing w:after="0" w:line="240" w:lineRule="auto"/>
        <w:ind w:left="720"/>
        <w:jc w:val="both"/>
        <w:rPr>
          <w:rFonts w:ascii="Arial" w:eastAsia="Times New Roman" w:hAnsi="Arial" w:cs="Arial"/>
          <w:b/>
          <w:i/>
          <w:color w:val="000000"/>
          <w:sz w:val="20"/>
          <w:szCs w:val="20"/>
          <w:bdr w:val="none" w:sz="0" w:space="0" w:color="auto" w:frame="1"/>
          <w:lang w:eastAsia="es-CO"/>
        </w:rPr>
      </w:pPr>
      <w:r w:rsidRPr="007D3546">
        <w:rPr>
          <w:rFonts w:ascii="Arial" w:hAnsi="Arial" w:cs="Arial"/>
          <w:b/>
          <w:i/>
          <w:color w:val="000000"/>
          <w:sz w:val="20"/>
          <w:szCs w:val="20"/>
          <w:shd w:val="clear" w:color="auto" w:fill="FFFFFF"/>
        </w:rPr>
        <w:t>En</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cumplimiento</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de</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la</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Ley</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594</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de</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2000</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“Ley</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General</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de</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Archivos”</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y</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la</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guía</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1GD-GU-0004</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Organización</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de</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Archivos</w:t>
      </w:r>
      <w:r>
        <w:rPr>
          <w:rFonts w:ascii="Arial" w:eastAsia="Times New Roman" w:hAnsi="Arial" w:cs="Arial"/>
          <w:b/>
          <w:i/>
          <w:color w:val="000000"/>
          <w:sz w:val="20"/>
          <w:szCs w:val="20"/>
          <w:bdr w:val="none" w:sz="0" w:space="0" w:color="auto" w:frame="1"/>
          <w:lang w:eastAsia="es-CO"/>
        </w:rPr>
        <w:t xml:space="preserve"> </w:t>
      </w:r>
      <w:r w:rsidRPr="007D3546">
        <w:rPr>
          <w:rFonts w:ascii="Arial" w:eastAsia="Times New Roman" w:hAnsi="Arial" w:cs="Arial"/>
          <w:b/>
          <w:i/>
          <w:color w:val="000000"/>
          <w:sz w:val="20"/>
          <w:szCs w:val="20"/>
          <w:bdr w:val="none" w:sz="0" w:space="0" w:color="auto" w:frame="1"/>
          <w:lang w:eastAsia="es-CO"/>
        </w:rPr>
        <w:t>el</w:t>
      </w:r>
      <w:r>
        <w:rPr>
          <w:rFonts w:ascii="Arial" w:eastAsia="Times New Roman" w:hAnsi="Arial" w:cs="Arial"/>
          <w:b/>
          <w:i/>
          <w:color w:val="000000"/>
          <w:sz w:val="20"/>
          <w:szCs w:val="20"/>
          <w:bdr w:val="none" w:sz="0" w:space="0" w:color="auto" w:frame="1"/>
          <w:lang w:eastAsia="es-CO"/>
        </w:rPr>
        <w:t xml:space="preserve"> </w:t>
      </w:r>
      <w:r w:rsidRPr="007D3546">
        <w:rPr>
          <w:rFonts w:ascii="Arial" w:eastAsia="Times New Roman" w:hAnsi="Arial" w:cs="Arial"/>
          <w:b/>
          <w:i/>
          <w:color w:val="000000"/>
          <w:sz w:val="20"/>
          <w:szCs w:val="20"/>
          <w:bdr w:val="none" w:sz="0" w:space="0" w:color="auto" w:frame="1"/>
          <w:lang w:eastAsia="es-CO"/>
        </w:rPr>
        <w:t>contratista</w:t>
      </w:r>
      <w:r>
        <w:rPr>
          <w:rFonts w:ascii="Arial" w:eastAsia="Times New Roman" w:hAnsi="Arial" w:cs="Arial"/>
          <w:b/>
          <w:i/>
          <w:color w:val="000000"/>
          <w:sz w:val="20"/>
          <w:szCs w:val="20"/>
          <w:bdr w:val="none" w:sz="0" w:space="0" w:color="auto" w:frame="1"/>
          <w:lang w:eastAsia="es-CO"/>
        </w:rPr>
        <w:t xml:space="preserve"> </w:t>
      </w:r>
      <w:r w:rsidRPr="007D3546">
        <w:rPr>
          <w:rFonts w:ascii="Arial" w:eastAsia="Times New Roman" w:hAnsi="Arial" w:cs="Arial"/>
          <w:b/>
          <w:i/>
          <w:color w:val="000000"/>
          <w:sz w:val="20"/>
          <w:szCs w:val="20"/>
          <w:bdr w:val="none" w:sz="0" w:space="0" w:color="auto" w:frame="1"/>
          <w:lang w:eastAsia="es-CO"/>
        </w:rPr>
        <w:t>se</w:t>
      </w:r>
      <w:r>
        <w:rPr>
          <w:rFonts w:ascii="Arial" w:eastAsia="Times New Roman" w:hAnsi="Arial" w:cs="Arial"/>
          <w:b/>
          <w:i/>
          <w:color w:val="000000"/>
          <w:sz w:val="20"/>
          <w:szCs w:val="20"/>
          <w:bdr w:val="none" w:sz="0" w:space="0" w:color="auto" w:frame="1"/>
          <w:lang w:eastAsia="es-CO"/>
        </w:rPr>
        <w:t xml:space="preserve"> </w:t>
      </w:r>
      <w:r w:rsidRPr="007D3546">
        <w:rPr>
          <w:rFonts w:ascii="Arial" w:eastAsia="Times New Roman" w:hAnsi="Arial" w:cs="Arial"/>
          <w:b/>
          <w:i/>
          <w:color w:val="000000"/>
          <w:sz w:val="20"/>
          <w:szCs w:val="20"/>
          <w:bdr w:val="none" w:sz="0" w:space="0" w:color="auto" w:frame="1"/>
          <w:lang w:eastAsia="es-CO"/>
        </w:rPr>
        <w:t>deberá:</w:t>
      </w:r>
      <w:r>
        <w:rPr>
          <w:rFonts w:ascii="Arial" w:eastAsia="Times New Roman" w:hAnsi="Arial" w:cs="Arial"/>
          <w:b/>
          <w:i/>
          <w:color w:val="000000"/>
          <w:sz w:val="20"/>
          <w:szCs w:val="20"/>
          <w:bdr w:val="none" w:sz="0" w:space="0" w:color="auto" w:frame="1"/>
          <w:lang w:eastAsia="es-CO"/>
        </w:rPr>
        <w:t xml:space="preserve"> </w:t>
      </w:r>
    </w:p>
    <w:p w14:paraId="604E99F4" w14:textId="77777777" w:rsidR="00073BE2" w:rsidRDefault="00073BE2" w:rsidP="00A963D7">
      <w:pPr>
        <w:pStyle w:val="NormalWeb"/>
        <w:numPr>
          <w:ilvl w:val="0"/>
          <w:numId w:val="28"/>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 xml:space="preserve">Presentar la </w:t>
      </w:r>
      <w:r>
        <w:rPr>
          <w:rStyle w:val="mark6fn4f82mq"/>
          <w:rFonts w:ascii="Arial" w:eastAsiaTheme="majorEastAsia"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en carpeta dos tapas yute o propalcote tamaño oficio con un máximo de 250 folios por carpeta.</w:t>
      </w:r>
    </w:p>
    <w:p w14:paraId="4275186F" w14:textId="77777777" w:rsidR="00073BE2" w:rsidRDefault="00073BE2" w:rsidP="00A963D7">
      <w:pPr>
        <w:pStyle w:val="NormalWeb"/>
        <w:numPr>
          <w:ilvl w:val="0"/>
          <w:numId w:val="28"/>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La documentación debe estar legajada con gancho plástico lado izquierdo medio.</w:t>
      </w:r>
    </w:p>
    <w:p w14:paraId="21372F4C" w14:textId="77777777" w:rsidR="00073BE2" w:rsidRDefault="00073BE2" w:rsidP="00A963D7">
      <w:pPr>
        <w:pStyle w:val="NormalWeb"/>
        <w:numPr>
          <w:ilvl w:val="0"/>
          <w:numId w:val="28"/>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El archivo de los documentos debe estar en orden cronológico de generación, es decir, colocar un documento detrás del otro en forma secuencial de acuerdo con la fecha en que la documentación ha sido producida o tramitada, teniendo en cuenta el día, mes y año.</w:t>
      </w:r>
    </w:p>
    <w:p w14:paraId="6924A0F5" w14:textId="77777777" w:rsidR="00073BE2" w:rsidRDefault="00073BE2" w:rsidP="00A963D7">
      <w:pPr>
        <w:pStyle w:val="NormalWeb"/>
        <w:numPr>
          <w:ilvl w:val="0"/>
          <w:numId w:val="28"/>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 xml:space="preserve">Se deben separar las </w:t>
      </w:r>
      <w:r>
        <w:rPr>
          <w:rStyle w:val="mark6fn4f82mq"/>
          <w:rFonts w:ascii="Arial" w:eastAsiaTheme="majorEastAsia"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s con gancho cosedora </w:t>
      </w:r>
    </w:p>
    <w:p w14:paraId="3D3FB33E" w14:textId="77777777" w:rsidR="00073BE2" w:rsidRPr="007D3546" w:rsidRDefault="00073BE2" w:rsidP="00A963D7">
      <w:pPr>
        <w:pStyle w:val="NormalWeb"/>
        <w:shd w:val="clear" w:color="auto" w:fill="FFFFFF"/>
        <w:spacing w:before="0" w:beforeAutospacing="0" w:after="0" w:afterAutospacing="0"/>
        <w:ind w:left="360"/>
        <w:jc w:val="both"/>
        <w:rPr>
          <w:rFonts w:ascii="Calibri" w:hAnsi="Calibri" w:cs="Calibri"/>
          <w:color w:val="000000"/>
          <w:sz w:val="12"/>
          <w:szCs w:val="22"/>
        </w:rPr>
      </w:pPr>
      <w:r>
        <w:rPr>
          <w:rFonts w:ascii="Arial" w:hAnsi="Arial" w:cs="Arial"/>
          <w:color w:val="000000"/>
          <w:sz w:val="20"/>
          <w:szCs w:val="20"/>
          <w:bdr w:val="none" w:sz="0" w:space="0" w:color="auto" w:frame="1"/>
          <w:lang w:val="es-ES"/>
        </w:rPr>
        <w:t xml:space="preserve"> </w:t>
      </w:r>
    </w:p>
    <w:p w14:paraId="0EA303BA" w14:textId="6A91F14F" w:rsidR="00607061" w:rsidRDefault="00607061" w:rsidP="00101EB1">
      <w:pPr>
        <w:pStyle w:val="NormalWeb"/>
        <w:shd w:val="clear" w:color="auto" w:fill="FFFFFF"/>
        <w:spacing w:before="0" w:beforeAutospacing="0" w:after="0" w:afterAutospacing="0"/>
        <w:ind w:left="720"/>
        <w:jc w:val="both"/>
        <w:rPr>
          <w:rFonts w:ascii="Arial" w:eastAsia="MS Mincho" w:hAnsi="Arial" w:cs="Arial"/>
          <w:sz w:val="20"/>
          <w:szCs w:val="20"/>
        </w:rPr>
      </w:pPr>
    </w:p>
    <w:p w14:paraId="22269CC6" w14:textId="77777777" w:rsidR="00E3121D" w:rsidRPr="007D3546" w:rsidRDefault="00E3121D" w:rsidP="00E3121D">
      <w:pPr>
        <w:pStyle w:val="Prrafodelista"/>
        <w:numPr>
          <w:ilvl w:val="0"/>
          <w:numId w:val="9"/>
        </w:numPr>
        <w:autoSpaceDE w:val="0"/>
        <w:autoSpaceDN w:val="0"/>
        <w:adjustRightInd w:val="0"/>
        <w:jc w:val="both"/>
        <w:rPr>
          <w:rFonts w:ascii="Arial" w:hAnsi="Arial" w:cs="Arial"/>
          <w:sz w:val="20"/>
          <w:szCs w:val="20"/>
        </w:rPr>
      </w:pPr>
      <w:r w:rsidRPr="007D3546">
        <w:rPr>
          <w:rFonts w:ascii="Arial" w:hAnsi="Arial" w:cs="Arial"/>
          <w:sz w:val="20"/>
          <w:szCs w:val="20"/>
        </w:rPr>
        <w:t>Las</w:t>
      </w:r>
      <w:r>
        <w:rPr>
          <w:rFonts w:ascii="Arial" w:hAnsi="Arial" w:cs="Arial"/>
          <w:sz w:val="20"/>
          <w:szCs w:val="20"/>
        </w:rPr>
        <w:t xml:space="preserve"> </w:t>
      </w:r>
      <w:r w:rsidRPr="007D3546">
        <w:rPr>
          <w:rFonts w:ascii="Arial" w:hAnsi="Arial" w:cs="Arial"/>
          <w:sz w:val="20"/>
          <w:szCs w:val="20"/>
        </w:rPr>
        <w:t>demás</w:t>
      </w:r>
      <w:r>
        <w:rPr>
          <w:rFonts w:ascii="Arial" w:hAnsi="Arial" w:cs="Arial"/>
          <w:sz w:val="20"/>
          <w:szCs w:val="20"/>
        </w:rPr>
        <w:t xml:space="preserve"> </w:t>
      </w:r>
      <w:r w:rsidRPr="007D3546">
        <w:rPr>
          <w:rFonts w:ascii="Arial" w:hAnsi="Arial" w:cs="Arial"/>
          <w:sz w:val="20"/>
          <w:szCs w:val="20"/>
        </w:rPr>
        <w:t>obligaciones</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CONTRATISTA</w:t>
      </w:r>
      <w:r>
        <w:rPr>
          <w:rFonts w:ascii="Arial" w:hAnsi="Arial" w:cs="Arial"/>
          <w:sz w:val="20"/>
          <w:szCs w:val="20"/>
        </w:rPr>
        <w:t xml:space="preserve"> </w:t>
      </w:r>
      <w:r w:rsidRPr="007D3546">
        <w:rPr>
          <w:rFonts w:ascii="Arial" w:hAnsi="Arial" w:cs="Arial"/>
          <w:sz w:val="20"/>
          <w:szCs w:val="20"/>
        </w:rPr>
        <w:t>contenidas</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el</w:t>
      </w:r>
      <w:r>
        <w:rPr>
          <w:rFonts w:ascii="Arial" w:hAnsi="Arial" w:cs="Arial"/>
          <w:sz w:val="20"/>
          <w:szCs w:val="20"/>
        </w:rPr>
        <w:t xml:space="preserve"> </w:t>
      </w:r>
      <w:r w:rsidRPr="007D3546">
        <w:rPr>
          <w:rFonts w:ascii="Arial" w:hAnsi="Arial" w:cs="Arial"/>
          <w:sz w:val="20"/>
          <w:szCs w:val="20"/>
        </w:rPr>
        <w:t>artículo</w:t>
      </w:r>
      <w:r>
        <w:rPr>
          <w:rFonts w:ascii="Arial" w:hAnsi="Arial" w:cs="Arial"/>
          <w:sz w:val="20"/>
          <w:szCs w:val="20"/>
        </w:rPr>
        <w:t xml:space="preserve"> </w:t>
      </w:r>
      <w:r w:rsidRPr="007D3546">
        <w:rPr>
          <w:rFonts w:ascii="Arial" w:hAnsi="Arial" w:cs="Arial"/>
          <w:sz w:val="20"/>
          <w:szCs w:val="20"/>
        </w:rPr>
        <w:t>5º</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Ley</w:t>
      </w:r>
      <w:r>
        <w:rPr>
          <w:rFonts w:ascii="Arial" w:hAnsi="Arial" w:cs="Arial"/>
          <w:sz w:val="20"/>
          <w:szCs w:val="20"/>
        </w:rPr>
        <w:t xml:space="preserve"> </w:t>
      </w:r>
      <w:r w:rsidRPr="007D3546">
        <w:rPr>
          <w:rFonts w:ascii="Arial" w:hAnsi="Arial" w:cs="Arial"/>
          <w:sz w:val="20"/>
          <w:szCs w:val="20"/>
        </w:rPr>
        <w:t>80</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1993,</w:t>
      </w:r>
      <w:r>
        <w:rPr>
          <w:rFonts w:ascii="Arial" w:hAnsi="Arial" w:cs="Arial"/>
          <w:sz w:val="20"/>
          <w:szCs w:val="20"/>
        </w:rPr>
        <w:t xml:space="preserve"> </w:t>
      </w:r>
      <w:r w:rsidRPr="007D3546">
        <w:rPr>
          <w:rFonts w:ascii="Arial" w:hAnsi="Arial" w:cs="Arial"/>
          <w:sz w:val="20"/>
          <w:szCs w:val="20"/>
        </w:rPr>
        <w:t>así</w:t>
      </w:r>
      <w:r>
        <w:rPr>
          <w:rFonts w:ascii="Arial" w:hAnsi="Arial" w:cs="Arial"/>
          <w:sz w:val="20"/>
          <w:szCs w:val="20"/>
        </w:rPr>
        <w:t xml:space="preserve"> </w:t>
      </w:r>
      <w:r w:rsidRPr="007D3546">
        <w:rPr>
          <w:rFonts w:ascii="Arial" w:hAnsi="Arial" w:cs="Arial"/>
          <w:sz w:val="20"/>
          <w:szCs w:val="20"/>
        </w:rPr>
        <w:t>mismo,</w:t>
      </w:r>
      <w:r>
        <w:rPr>
          <w:rFonts w:ascii="Arial" w:hAnsi="Arial" w:cs="Arial"/>
          <w:sz w:val="20"/>
          <w:szCs w:val="20"/>
        </w:rPr>
        <w:t xml:space="preserve"> </w:t>
      </w:r>
      <w:r w:rsidRPr="007D3546">
        <w:rPr>
          <w:rFonts w:ascii="Arial" w:hAnsi="Arial" w:cs="Arial"/>
          <w:sz w:val="20"/>
          <w:szCs w:val="20"/>
        </w:rPr>
        <w:t>será</w:t>
      </w:r>
      <w:r>
        <w:rPr>
          <w:rFonts w:ascii="Arial" w:hAnsi="Arial" w:cs="Arial"/>
          <w:sz w:val="20"/>
          <w:szCs w:val="20"/>
        </w:rPr>
        <w:t xml:space="preserve"> </w:t>
      </w:r>
      <w:r w:rsidRPr="007D3546">
        <w:rPr>
          <w:rFonts w:ascii="Arial" w:hAnsi="Arial" w:cs="Arial"/>
          <w:sz w:val="20"/>
          <w:szCs w:val="20"/>
        </w:rPr>
        <w:t>civil</w:t>
      </w:r>
      <w:r>
        <w:rPr>
          <w:rFonts w:ascii="Arial" w:hAnsi="Arial" w:cs="Arial"/>
          <w:sz w:val="20"/>
          <w:szCs w:val="20"/>
        </w:rPr>
        <w:t xml:space="preserve"> </w:t>
      </w:r>
      <w:r w:rsidRPr="007D3546">
        <w:rPr>
          <w:rFonts w:ascii="Arial" w:hAnsi="Arial" w:cs="Arial"/>
          <w:sz w:val="20"/>
          <w:szCs w:val="20"/>
        </w:rPr>
        <w:t>y</w:t>
      </w:r>
      <w:r>
        <w:rPr>
          <w:rFonts w:ascii="Arial" w:hAnsi="Arial" w:cs="Arial"/>
          <w:sz w:val="20"/>
          <w:szCs w:val="20"/>
        </w:rPr>
        <w:t xml:space="preserve"> </w:t>
      </w:r>
      <w:r w:rsidRPr="007D3546">
        <w:rPr>
          <w:rFonts w:ascii="Arial" w:hAnsi="Arial" w:cs="Arial"/>
          <w:sz w:val="20"/>
          <w:szCs w:val="20"/>
        </w:rPr>
        <w:t>penalmente</w:t>
      </w:r>
      <w:r>
        <w:rPr>
          <w:rFonts w:ascii="Arial" w:hAnsi="Arial" w:cs="Arial"/>
          <w:sz w:val="20"/>
          <w:szCs w:val="20"/>
        </w:rPr>
        <w:t xml:space="preserve"> </w:t>
      </w:r>
      <w:r w:rsidRPr="007D3546">
        <w:rPr>
          <w:rFonts w:ascii="Arial" w:hAnsi="Arial" w:cs="Arial"/>
          <w:sz w:val="20"/>
          <w:szCs w:val="20"/>
        </w:rPr>
        <w:t>responsable</w:t>
      </w:r>
      <w:r>
        <w:rPr>
          <w:rFonts w:ascii="Arial" w:hAnsi="Arial" w:cs="Arial"/>
          <w:sz w:val="20"/>
          <w:szCs w:val="20"/>
        </w:rPr>
        <w:t xml:space="preserve"> </w:t>
      </w:r>
      <w:r w:rsidRPr="007D3546">
        <w:rPr>
          <w:rFonts w:ascii="Arial" w:hAnsi="Arial" w:cs="Arial"/>
          <w:sz w:val="20"/>
          <w:szCs w:val="20"/>
        </w:rPr>
        <w:t>por</w:t>
      </w:r>
      <w:r>
        <w:rPr>
          <w:rFonts w:ascii="Arial" w:hAnsi="Arial" w:cs="Arial"/>
          <w:sz w:val="20"/>
          <w:szCs w:val="20"/>
        </w:rPr>
        <w:t xml:space="preserve"> </w:t>
      </w:r>
      <w:r w:rsidRPr="007D3546">
        <w:rPr>
          <w:rFonts w:ascii="Arial" w:hAnsi="Arial" w:cs="Arial"/>
          <w:sz w:val="20"/>
          <w:szCs w:val="20"/>
        </w:rPr>
        <w:t>sus</w:t>
      </w:r>
      <w:r>
        <w:rPr>
          <w:rFonts w:ascii="Arial" w:hAnsi="Arial" w:cs="Arial"/>
          <w:sz w:val="20"/>
          <w:szCs w:val="20"/>
        </w:rPr>
        <w:t xml:space="preserve"> </w:t>
      </w:r>
      <w:r w:rsidRPr="007D3546">
        <w:rPr>
          <w:rFonts w:ascii="Arial" w:hAnsi="Arial" w:cs="Arial"/>
          <w:sz w:val="20"/>
          <w:szCs w:val="20"/>
        </w:rPr>
        <w:t>acciones</w:t>
      </w:r>
      <w:r>
        <w:rPr>
          <w:rFonts w:ascii="Arial" w:hAnsi="Arial" w:cs="Arial"/>
          <w:sz w:val="20"/>
          <w:szCs w:val="20"/>
        </w:rPr>
        <w:t xml:space="preserve"> </w:t>
      </w:r>
      <w:r w:rsidRPr="007D3546">
        <w:rPr>
          <w:rFonts w:ascii="Arial" w:hAnsi="Arial" w:cs="Arial"/>
          <w:sz w:val="20"/>
          <w:szCs w:val="20"/>
        </w:rPr>
        <w:t>u</w:t>
      </w:r>
      <w:r>
        <w:rPr>
          <w:rFonts w:ascii="Arial" w:hAnsi="Arial" w:cs="Arial"/>
          <w:sz w:val="20"/>
          <w:szCs w:val="20"/>
        </w:rPr>
        <w:t xml:space="preserve"> </w:t>
      </w:r>
      <w:r w:rsidRPr="007D3546">
        <w:rPr>
          <w:rFonts w:ascii="Arial" w:hAnsi="Arial" w:cs="Arial"/>
          <w:sz w:val="20"/>
          <w:szCs w:val="20"/>
        </w:rPr>
        <w:t>omisiones</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actuación</w:t>
      </w:r>
      <w:r>
        <w:rPr>
          <w:rFonts w:ascii="Arial" w:hAnsi="Arial" w:cs="Arial"/>
          <w:sz w:val="20"/>
          <w:szCs w:val="20"/>
        </w:rPr>
        <w:t xml:space="preserve"> </w:t>
      </w:r>
      <w:r w:rsidRPr="007D3546">
        <w:rPr>
          <w:rFonts w:ascii="Arial" w:hAnsi="Arial" w:cs="Arial"/>
          <w:sz w:val="20"/>
          <w:szCs w:val="20"/>
        </w:rPr>
        <w:t>contractual.</w:t>
      </w:r>
    </w:p>
    <w:p w14:paraId="0456627C" w14:textId="02B76057" w:rsidR="00607061" w:rsidRPr="00ED7888" w:rsidRDefault="00607061" w:rsidP="00607061">
      <w:pPr>
        <w:spacing w:after="0" w:line="240" w:lineRule="auto"/>
        <w:jc w:val="both"/>
        <w:rPr>
          <w:rFonts w:ascii="Arial" w:hAnsi="Arial" w:cs="Arial"/>
          <w:sz w:val="20"/>
          <w:szCs w:val="20"/>
        </w:rPr>
      </w:pPr>
    </w:p>
    <w:p w14:paraId="15711ADF" w14:textId="77777777" w:rsidR="00607061" w:rsidRDefault="00607061" w:rsidP="00607061">
      <w:pPr>
        <w:tabs>
          <w:tab w:val="left" w:pos="-1080"/>
          <w:tab w:val="left" w:pos="0"/>
        </w:tabs>
        <w:spacing w:after="0"/>
        <w:rPr>
          <w:rFonts w:ascii="Arial" w:eastAsia="MS Mincho" w:hAnsi="Arial" w:cs="Arial"/>
          <w:sz w:val="20"/>
          <w:szCs w:val="20"/>
        </w:rPr>
      </w:pPr>
    </w:p>
    <w:p w14:paraId="6C541C47" w14:textId="5BA3D3EC" w:rsidR="001C2CA2" w:rsidRDefault="001C2CA2" w:rsidP="003064D6">
      <w:pPr>
        <w:tabs>
          <w:tab w:val="left" w:pos="-1080"/>
          <w:tab w:val="left" w:pos="0"/>
        </w:tabs>
        <w:spacing w:after="0"/>
        <w:rPr>
          <w:rFonts w:ascii="Arial" w:hAnsi="Arial" w:cs="Arial"/>
          <w:sz w:val="20"/>
          <w:szCs w:val="20"/>
        </w:rPr>
      </w:pPr>
    </w:p>
    <w:sectPr w:rsidR="001C2CA2" w:rsidSect="005029C9">
      <w:headerReference w:type="default" r:id="rId4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07EC5DD" w16cex:dateUtc="2024-03-01T14:29:00Z"/>
  <w16cex:commentExtensible w16cex:durableId="0F672EFC" w16cex:dateUtc="2024-03-01T14:30:00Z"/>
  <w16cex:commentExtensible w16cex:durableId="43857265" w16cex:dateUtc="2024-03-01T14:32:00Z"/>
  <w16cex:commentExtensible w16cex:durableId="76655CE4" w16cex:dateUtc="2024-03-01T14:37:00Z"/>
  <w16cex:commentExtensible w16cex:durableId="13067F41" w16cex:dateUtc="2024-03-01T13:56:00Z"/>
  <w16cex:commentExtensible w16cex:durableId="662AF6EA" w16cex:dateUtc="2024-03-01T13:57:00Z"/>
  <w16cex:commentExtensible w16cex:durableId="42C8EBBB" w16cex:dateUtc="2024-03-01T13:56:00Z"/>
  <w16cex:commentExtensible w16cex:durableId="13D489A3" w16cex:dateUtc="2024-03-01T13:57:00Z"/>
  <w16cex:commentExtensible w16cex:durableId="55A4947B" w16cex:dateUtc="2024-03-01T13:56:00Z"/>
  <w16cex:commentExtensible w16cex:durableId="674B0E92" w16cex:dateUtc="2024-03-01T13:57:00Z"/>
  <w16cex:commentExtensible w16cex:durableId="7A103235" w16cex:dateUtc="2024-03-01T14:37:00Z"/>
  <w16cex:commentExtensible w16cex:durableId="05D013A7" w16cex:dateUtc="2024-03-01T15:1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7E282" w14:textId="77777777" w:rsidR="005029C9" w:rsidRDefault="005029C9" w:rsidP="00F437E0">
      <w:pPr>
        <w:spacing w:after="0" w:line="240" w:lineRule="auto"/>
      </w:pPr>
      <w:r>
        <w:separator/>
      </w:r>
    </w:p>
  </w:endnote>
  <w:endnote w:type="continuationSeparator" w:id="0">
    <w:p w14:paraId="576E260A" w14:textId="77777777" w:rsidR="005029C9" w:rsidRDefault="005029C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4E457" w14:textId="77777777" w:rsidR="00625CC0" w:rsidRPr="00033F2A" w:rsidRDefault="00625CC0" w:rsidP="002E3761">
    <w:pPr>
      <w:pStyle w:val="Piedepgina"/>
      <w:rPr>
        <w:rFonts w:ascii="Arial" w:hAnsi="Arial" w:cs="Arial"/>
        <w:sz w:val="18"/>
      </w:rPr>
    </w:pPr>
    <w:r w:rsidRPr="00033F2A">
      <w:rPr>
        <w:rFonts w:ascii="Arial" w:hAnsi="Arial" w:cs="Arial"/>
        <w:sz w:val="18"/>
      </w:rPr>
      <w:t xml:space="preserve">2BS-FR-0004                                                                                                      </w:t>
    </w:r>
    <w:r>
      <w:rPr>
        <w:rFonts w:ascii="Arial" w:hAnsi="Arial" w:cs="Arial"/>
        <w:sz w:val="18"/>
      </w:rPr>
      <w:t xml:space="preserve">                        </w:t>
    </w:r>
    <w:r w:rsidRPr="00033F2A">
      <w:rPr>
        <w:rFonts w:ascii="Arial" w:hAnsi="Arial" w:cs="Arial"/>
        <w:sz w:val="18"/>
      </w:rPr>
      <w:t>aprobación: 01/03/2022</w:t>
    </w:r>
  </w:p>
  <w:p w14:paraId="29C8B280" w14:textId="77777777" w:rsidR="00625CC0" w:rsidRPr="00033F2A" w:rsidRDefault="00625CC0" w:rsidP="002E3761">
    <w:pPr>
      <w:pStyle w:val="Piedepgina"/>
      <w:rPr>
        <w:rFonts w:ascii="Arial" w:hAnsi="Arial" w:cs="Arial"/>
        <w:sz w:val="18"/>
      </w:rPr>
    </w:pPr>
    <w:r w:rsidRPr="00033F2A">
      <w:rPr>
        <w:rFonts w:ascii="Arial" w:hAnsi="Arial" w:cs="Arial"/>
        <w:sz w:val="18"/>
      </w:rPr>
      <w:t>Versión:9</w:t>
    </w:r>
  </w:p>
  <w:p w14:paraId="1374AAA0" w14:textId="77777777" w:rsidR="00625CC0" w:rsidRDefault="00625C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62172" w14:textId="77777777" w:rsidR="005029C9" w:rsidRDefault="005029C9" w:rsidP="00F437E0">
      <w:pPr>
        <w:spacing w:after="0" w:line="240" w:lineRule="auto"/>
      </w:pPr>
      <w:r>
        <w:separator/>
      </w:r>
    </w:p>
  </w:footnote>
  <w:footnote w:type="continuationSeparator" w:id="0">
    <w:p w14:paraId="29E76009" w14:textId="77777777" w:rsidR="005029C9" w:rsidRDefault="005029C9" w:rsidP="00F437E0">
      <w:pPr>
        <w:spacing w:after="0" w:line="240" w:lineRule="auto"/>
      </w:pPr>
      <w:r>
        <w:continuationSeparator/>
      </w:r>
    </w:p>
  </w:footnote>
  <w:footnote w:id="1">
    <w:p w14:paraId="43842F6E" w14:textId="77777777" w:rsidR="00625CC0" w:rsidRPr="00680CA6" w:rsidRDefault="00625CC0" w:rsidP="00F17FDA">
      <w:pPr>
        <w:pStyle w:val="Textonotapie"/>
        <w:rPr>
          <w:rFonts w:ascii="Cambria" w:hAnsi="Cambria"/>
          <w:sz w:val="16"/>
          <w:szCs w:val="16"/>
          <w:lang w:val="es-CO"/>
        </w:rPr>
      </w:pPr>
      <w:r w:rsidRPr="00680CA6">
        <w:rPr>
          <w:rStyle w:val="Refdenotaalpie"/>
          <w:rFonts w:ascii="Cambria" w:hAnsi="Cambria"/>
          <w:sz w:val="16"/>
          <w:szCs w:val="16"/>
        </w:rPr>
        <w:footnoteRef/>
      </w:r>
      <w:r w:rsidRPr="00680CA6">
        <w:rPr>
          <w:rFonts w:ascii="Cambria" w:hAnsi="Cambria"/>
          <w:sz w:val="16"/>
          <w:szCs w:val="16"/>
        </w:rPr>
        <w:t xml:space="preserve"> </w:t>
      </w:r>
      <w:hyperlink r:id="rId1" w:history="1">
        <w:r w:rsidRPr="00680CA6">
          <w:rPr>
            <w:rStyle w:val="Hipervnculo"/>
            <w:rFonts w:ascii="Cambria" w:hAnsi="Cambria" w:cs="Arial"/>
            <w:sz w:val="16"/>
            <w:szCs w:val="16"/>
          </w:rPr>
          <w:t>https://www.dian.gov.co/normatividad/Normatividad/Resoluci%C3%B3n%20000042%20de%2005-05-2020.pdf</w:t>
        </w:r>
      </w:hyperlink>
    </w:p>
  </w:footnote>
  <w:footnote w:id="2">
    <w:p w14:paraId="79E79266" w14:textId="2B97137B" w:rsidR="00625CC0" w:rsidRPr="00680CA6" w:rsidRDefault="00625CC0" w:rsidP="00F17FDA">
      <w:pPr>
        <w:pStyle w:val="Textonotapie"/>
        <w:rPr>
          <w:rFonts w:ascii="Cambria" w:hAnsi="Cambria" w:cs="Arial"/>
          <w:sz w:val="16"/>
          <w:szCs w:val="16"/>
        </w:rPr>
      </w:pPr>
      <w:r w:rsidRPr="00680CA6">
        <w:rPr>
          <w:rStyle w:val="Refdenotaalpie"/>
          <w:rFonts w:ascii="Cambria" w:hAnsi="Cambria" w:cs="Arial"/>
          <w:sz w:val="16"/>
          <w:szCs w:val="16"/>
        </w:rPr>
        <w:footnoteRef/>
      </w:r>
      <w:r w:rsidRPr="00680CA6">
        <w:rPr>
          <w:rFonts w:ascii="Cambria" w:hAnsi="Cambria" w:cs="Arial"/>
          <w:sz w:val="16"/>
          <w:szCs w:val="16"/>
        </w:rPr>
        <w:t xml:space="preserve"> </w:t>
      </w:r>
      <w:hyperlink r:id="rId2" w:history="1">
        <w:r w:rsidRPr="00680CA6">
          <w:rPr>
            <w:rStyle w:val="Hipervnculo"/>
            <w:rFonts w:ascii="Cambria" w:hAnsi="Cambria" w:cs="Arial"/>
            <w:sz w:val="16"/>
            <w:szCs w:val="16"/>
          </w:rPr>
          <w:t>https://www.minhacienda.gov.co/webcenter/ShowProperty?nodeId=%2FConexionContent%2FWCC_CLUSTER-157563%2F%2FidcPrimaryFile&amp;revision=latestreleased</w:t>
        </w:r>
      </w:hyperlink>
    </w:p>
  </w:footnote>
  <w:footnote w:id="3">
    <w:p w14:paraId="43E85B0D" w14:textId="5934F818" w:rsidR="00625CC0" w:rsidRPr="00680CA6" w:rsidRDefault="00625CC0" w:rsidP="00F17FDA">
      <w:pPr>
        <w:pStyle w:val="Textonotapie"/>
        <w:rPr>
          <w:rFonts w:ascii="Cambria" w:hAnsi="Cambria"/>
          <w:sz w:val="16"/>
          <w:szCs w:val="16"/>
        </w:rPr>
      </w:pPr>
    </w:p>
    <w:p w14:paraId="58BE5814" w14:textId="77777777" w:rsidR="00625CC0" w:rsidRDefault="00625CC0" w:rsidP="00F17FDA">
      <w:pPr>
        <w:pStyle w:val="Textonotapie"/>
        <w:rPr>
          <w:rFonts w:ascii="Cambria" w:hAnsi="Cambria"/>
          <w:sz w:val="16"/>
          <w:szCs w:val="16"/>
          <w:lang w:val="es-CO"/>
        </w:rPr>
      </w:pPr>
    </w:p>
    <w:p w14:paraId="1D2CE1EC" w14:textId="77777777" w:rsidR="00625CC0" w:rsidRDefault="00625CC0" w:rsidP="00F17FDA">
      <w:pPr>
        <w:pStyle w:val="Textonotapie"/>
        <w:rPr>
          <w:rFonts w:ascii="Cambria" w:hAnsi="Cambria"/>
          <w:sz w:val="16"/>
          <w:szCs w:val="16"/>
          <w:lang w:val="es-CO"/>
        </w:rPr>
      </w:pPr>
    </w:p>
    <w:p w14:paraId="0B50326B" w14:textId="77777777" w:rsidR="00625CC0" w:rsidRDefault="00625CC0" w:rsidP="00F17FDA">
      <w:pPr>
        <w:pStyle w:val="Textonotapie"/>
        <w:rPr>
          <w:rFonts w:ascii="Cambria" w:hAnsi="Cambria"/>
          <w:sz w:val="16"/>
          <w:szCs w:val="16"/>
          <w:lang w:val="es-CO"/>
        </w:rPr>
      </w:pPr>
    </w:p>
    <w:p w14:paraId="59822627" w14:textId="77777777" w:rsidR="00625CC0" w:rsidRDefault="00625CC0" w:rsidP="00F17FDA">
      <w:pPr>
        <w:pStyle w:val="Textonotapie"/>
        <w:rPr>
          <w:rFonts w:ascii="Cambria" w:hAnsi="Cambria"/>
          <w:sz w:val="16"/>
          <w:szCs w:val="16"/>
          <w:lang w:val="es-CO"/>
        </w:rPr>
      </w:pPr>
    </w:p>
    <w:p w14:paraId="6E8D1DE1" w14:textId="77777777" w:rsidR="00625CC0" w:rsidRDefault="00625CC0" w:rsidP="00F17FDA">
      <w:pPr>
        <w:pStyle w:val="Textonotapie"/>
        <w:rPr>
          <w:rFonts w:ascii="Cambria" w:hAnsi="Cambria"/>
          <w:sz w:val="16"/>
          <w:szCs w:val="16"/>
          <w:lang w:val="es-CO"/>
        </w:rPr>
      </w:pPr>
    </w:p>
    <w:p w14:paraId="06044C45" w14:textId="77777777" w:rsidR="00625CC0" w:rsidRDefault="00625CC0" w:rsidP="00F17FDA">
      <w:pPr>
        <w:pStyle w:val="Textonotapie"/>
        <w:rPr>
          <w:rFonts w:ascii="Cambria" w:hAnsi="Cambria"/>
          <w:sz w:val="16"/>
          <w:szCs w:val="16"/>
          <w:lang w:val="es-CO"/>
        </w:rPr>
      </w:pPr>
    </w:p>
    <w:p w14:paraId="78CE04C6" w14:textId="77777777" w:rsidR="00625CC0" w:rsidRDefault="00625CC0" w:rsidP="00F17FDA">
      <w:pPr>
        <w:pStyle w:val="Textonotapie"/>
        <w:rPr>
          <w:rFonts w:ascii="Cambria" w:hAnsi="Cambria"/>
          <w:sz w:val="16"/>
          <w:szCs w:val="16"/>
          <w:lang w:val="es-CO"/>
        </w:rPr>
      </w:pPr>
    </w:p>
    <w:p w14:paraId="3F003C64" w14:textId="77777777" w:rsidR="00625CC0" w:rsidRDefault="00625CC0" w:rsidP="00F17FDA">
      <w:pPr>
        <w:pStyle w:val="Textonotapie"/>
        <w:rPr>
          <w:rFonts w:ascii="Cambria" w:hAnsi="Cambria"/>
          <w:sz w:val="16"/>
          <w:szCs w:val="16"/>
          <w:lang w:val="es-CO"/>
        </w:rPr>
      </w:pPr>
    </w:p>
    <w:p w14:paraId="7C300BA5" w14:textId="77777777" w:rsidR="00625CC0" w:rsidRDefault="00625CC0" w:rsidP="00F17FDA">
      <w:pPr>
        <w:pStyle w:val="Textonotapie"/>
        <w:rPr>
          <w:rFonts w:ascii="Cambria" w:hAnsi="Cambria"/>
          <w:sz w:val="16"/>
          <w:szCs w:val="16"/>
          <w:lang w:val="es-CO"/>
        </w:rPr>
      </w:pPr>
    </w:p>
    <w:p w14:paraId="3FB93815" w14:textId="77777777" w:rsidR="00625CC0" w:rsidRDefault="00625CC0" w:rsidP="00F17FDA">
      <w:pPr>
        <w:pStyle w:val="Textonotapie"/>
        <w:rPr>
          <w:rFonts w:ascii="Cambria" w:hAnsi="Cambria"/>
          <w:sz w:val="16"/>
          <w:szCs w:val="16"/>
          <w:lang w:val="es-CO"/>
        </w:rPr>
      </w:pPr>
    </w:p>
    <w:p w14:paraId="5F9E7BFA" w14:textId="77777777" w:rsidR="00625CC0" w:rsidRDefault="00625CC0" w:rsidP="00F17FDA">
      <w:pPr>
        <w:pStyle w:val="Textonotapie"/>
        <w:rPr>
          <w:rFonts w:ascii="Cambria" w:hAnsi="Cambria"/>
          <w:sz w:val="16"/>
          <w:szCs w:val="16"/>
          <w:lang w:val="es-CO"/>
        </w:rPr>
      </w:pPr>
    </w:p>
    <w:p w14:paraId="520B7435" w14:textId="77777777" w:rsidR="00625CC0" w:rsidRDefault="00625CC0" w:rsidP="00F17FDA">
      <w:pPr>
        <w:pStyle w:val="Textonotapie"/>
        <w:rPr>
          <w:rFonts w:ascii="Cambria" w:hAnsi="Cambria"/>
          <w:sz w:val="16"/>
          <w:szCs w:val="16"/>
          <w:lang w:val="es-CO"/>
        </w:rPr>
      </w:pPr>
    </w:p>
    <w:p w14:paraId="72E0E335" w14:textId="77777777" w:rsidR="00625CC0" w:rsidRDefault="00625CC0" w:rsidP="00F17FDA">
      <w:pPr>
        <w:pStyle w:val="Textonotapie"/>
        <w:rPr>
          <w:rFonts w:ascii="Cambria" w:hAnsi="Cambria"/>
          <w:sz w:val="16"/>
          <w:szCs w:val="16"/>
          <w:lang w:val="es-CO"/>
        </w:rPr>
      </w:pPr>
    </w:p>
    <w:p w14:paraId="23A38DF2" w14:textId="77777777" w:rsidR="00625CC0" w:rsidRDefault="00625CC0" w:rsidP="00F17FDA">
      <w:pPr>
        <w:pStyle w:val="Textonotapie"/>
        <w:rPr>
          <w:rFonts w:ascii="Cambria" w:hAnsi="Cambria"/>
          <w:sz w:val="16"/>
          <w:szCs w:val="16"/>
          <w:lang w:val="es-CO"/>
        </w:rPr>
      </w:pPr>
    </w:p>
    <w:p w14:paraId="32762B6F" w14:textId="77777777" w:rsidR="00625CC0" w:rsidRDefault="00625CC0" w:rsidP="00F17FDA">
      <w:pPr>
        <w:pStyle w:val="Textonotapie"/>
        <w:rPr>
          <w:rFonts w:ascii="Cambria" w:hAnsi="Cambria"/>
          <w:sz w:val="16"/>
          <w:szCs w:val="16"/>
          <w:lang w:val="es-CO"/>
        </w:rPr>
      </w:pPr>
    </w:p>
    <w:p w14:paraId="46A3CCD6" w14:textId="77777777" w:rsidR="00625CC0" w:rsidRPr="00680CA6" w:rsidRDefault="00625CC0" w:rsidP="00F17FDA">
      <w:pPr>
        <w:pStyle w:val="Textonotapie"/>
        <w:rPr>
          <w:rFonts w:ascii="Cambria" w:hAnsi="Cambria"/>
          <w:sz w:val="16"/>
          <w:szCs w:val="16"/>
          <w:lang w:val="es-CO"/>
        </w:rPr>
      </w:pPr>
    </w:p>
    <w:p w14:paraId="2D06245C" w14:textId="77777777" w:rsidR="00625CC0" w:rsidRPr="00680CA6" w:rsidRDefault="00625CC0" w:rsidP="00F17FDA">
      <w:pPr>
        <w:pStyle w:val="Textonotapie"/>
        <w:rPr>
          <w:rFonts w:ascii="Cambria" w:hAnsi="Cambria"/>
          <w:sz w:val="16"/>
          <w:szCs w:val="16"/>
          <w:lang w:val="es-CO"/>
        </w:rPr>
      </w:pPr>
    </w:p>
    <w:p w14:paraId="5FADB888" w14:textId="77777777" w:rsidR="00625CC0" w:rsidRPr="00680CA6" w:rsidRDefault="00625CC0" w:rsidP="00F17FDA">
      <w:pPr>
        <w:pStyle w:val="Textonotapie"/>
        <w:rPr>
          <w:rFonts w:ascii="Cambria" w:hAnsi="Cambria"/>
          <w:sz w:val="16"/>
          <w:szCs w:val="16"/>
          <w:lang w:val="es-CO"/>
        </w:rPr>
      </w:pPr>
    </w:p>
    <w:p w14:paraId="268D34D1" w14:textId="77777777" w:rsidR="00625CC0" w:rsidRPr="00680CA6" w:rsidRDefault="00625CC0" w:rsidP="00F17FDA">
      <w:pPr>
        <w:pStyle w:val="Textonotapie"/>
        <w:rPr>
          <w:rFonts w:ascii="Cambria" w:hAnsi="Cambria"/>
          <w:sz w:val="16"/>
          <w:szCs w:val="16"/>
          <w:lang w:val="es-CO"/>
        </w:rPr>
      </w:pPr>
    </w:p>
    <w:p w14:paraId="122FEFA0" w14:textId="77777777" w:rsidR="00625CC0" w:rsidRPr="00680CA6" w:rsidRDefault="00625CC0" w:rsidP="00F17FDA">
      <w:pPr>
        <w:pStyle w:val="Textonotapie"/>
        <w:rPr>
          <w:rFonts w:ascii="Cambria" w:hAnsi="Cambria"/>
          <w:sz w:val="16"/>
          <w:szCs w:val="16"/>
          <w:lang w:val="es-CO"/>
        </w:rPr>
      </w:pPr>
    </w:p>
    <w:p w14:paraId="54087B5B" w14:textId="77777777" w:rsidR="00625CC0" w:rsidRPr="00680CA6" w:rsidRDefault="00625CC0" w:rsidP="00F17FDA">
      <w:pPr>
        <w:pStyle w:val="Textonotapie"/>
        <w:rPr>
          <w:rFonts w:ascii="Cambria" w:hAnsi="Cambria"/>
          <w:sz w:val="16"/>
          <w:szCs w:val="16"/>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625CC0" w:rsidRPr="00293DF3" w14:paraId="6CD41F28" w14:textId="77777777" w:rsidTr="00F4299F">
      <w:trPr>
        <w:cantSplit/>
        <w:trHeight w:val="350"/>
      </w:trPr>
      <w:tc>
        <w:tcPr>
          <w:tcW w:w="2338" w:type="dxa"/>
          <w:vAlign w:val="center"/>
        </w:tcPr>
        <w:p w14:paraId="2BD4F737" w14:textId="0E329A8F" w:rsidR="00625CC0" w:rsidRPr="00293DF3" w:rsidRDefault="00625CC0"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1765A5">
            <w:rPr>
              <w:rFonts w:ascii="Arial" w:hAnsi="Arial" w:cs="Arial"/>
              <w:b/>
              <w:noProof/>
              <w:sz w:val="18"/>
              <w:szCs w:val="18"/>
            </w:rPr>
            <w:t>21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1765A5">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241CB73F" w14:textId="77777777" w:rsidR="00625CC0" w:rsidRDefault="00625CC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CAEC38D" w14:textId="77777777" w:rsidR="00625CC0" w:rsidRPr="00293DF3" w:rsidRDefault="00625CC0" w:rsidP="005258E5">
          <w:pPr>
            <w:pStyle w:val="Sinespaciado1"/>
            <w:jc w:val="center"/>
            <w:rPr>
              <w:noProof/>
            </w:rPr>
          </w:pPr>
          <w:r>
            <w:rPr>
              <w:noProof/>
              <w:lang w:val="es-ES"/>
            </w:rPr>
            <w:drawing>
              <wp:inline distT="0" distB="0" distL="0" distR="0" wp14:anchorId="193093DC" wp14:editId="77A5304A">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5790E5FE" w14:textId="77777777" w:rsidR="00625CC0" w:rsidRPr="003313BB" w:rsidRDefault="00625CC0"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625CC0" w:rsidRPr="00293DF3" w14:paraId="60748A73" w14:textId="77777777" w:rsidTr="00F4299F">
      <w:trPr>
        <w:cantSplit/>
        <w:trHeight w:val="351"/>
      </w:trPr>
      <w:tc>
        <w:tcPr>
          <w:tcW w:w="2338" w:type="dxa"/>
          <w:vAlign w:val="center"/>
        </w:tcPr>
        <w:p w14:paraId="20BC323A" w14:textId="77777777" w:rsidR="00625CC0" w:rsidRPr="00293DF3" w:rsidRDefault="00625CC0"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6EDF95BD" w14:textId="77777777" w:rsidR="00625CC0" w:rsidRPr="00293DF3" w:rsidRDefault="00625CC0" w:rsidP="005258E5">
          <w:pPr>
            <w:pStyle w:val="Ttulo1"/>
            <w:jc w:val="center"/>
            <w:rPr>
              <w:rFonts w:ascii="Arial" w:hAnsi="Arial" w:cs="Arial"/>
              <w:sz w:val="18"/>
              <w:szCs w:val="18"/>
            </w:rPr>
          </w:pPr>
        </w:p>
      </w:tc>
      <w:tc>
        <w:tcPr>
          <w:tcW w:w="2268" w:type="dxa"/>
          <w:vMerge/>
          <w:vAlign w:val="center"/>
        </w:tcPr>
        <w:p w14:paraId="1280561E" w14:textId="77777777" w:rsidR="00625CC0" w:rsidRPr="00293DF3" w:rsidRDefault="00625CC0" w:rsidP="005258E5">
          <w:pPr>
            <w:jc w:val="center"/>
            <w:rPr>
              <w:rFonts w:ascii="Arial" w:hAnsi="Arial" w:cs="Arial"/>
              <w:b/>
              <w:noProof/>
              <w:sz w:val="18"/>
              <w:szCs w:val="18"/>
            </w:rPr>
          </w:pPr>
        </w:p>
      </w:tc>
    </w:tr>
    <w:tr w:rsidR="00625CC0" w:rsidRPr="00293DF3" w14:paraId="7742515A" w14:textId="77777777" w:rsidTr="00F4299F">
      <w:trPr>
        <w:cantSplit/>
        <w:trHeight w:val="350"/>
      </w:trPr>
      <w:tc>
        <w:tcPr>
          <w:tcW w:w="2338" w:type="dxa"/>
          <w:vAlign w:val="center"/>
        </w:tcPr>
        <w:p w14:paraId="71F0378A" w14:textId="77777777" w:rsidR="00625CC0" w:rsidRPr="00293DF3" w:rsidRDefault="00625CC0" w:rsidP="00DA15E3">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Pr="00201696">
            <w:rPr>
              <w:rFonts w:ascii="Arial" w:hAnsi="Arial" w:cs="Arial"/>
              <w:b/>
              <w:bCs/>
              <w:color w:val="000000"/>
              <w:sz w:val="18"/>
              <w:szCs w:val="18"/>
            </w:rPr>
            <w:t>01/03/2022</w:t>
          </w:r>
        </w:p>
      </w:tc>
      <w:tc>
        <w:tcPr>
          <w:tcW w:w="5812" w:type="dxa"/>
          <w:vMerge w:val="restart"/>
          <w:vAlign w:val="center"/>
        </w:tcPr>
        <w:p w14:paraId="278F9A34" w14:textId="686FADFE" w:rsidR="00625CC0" w:rsidRPr="005258E5" w:rsidRDefault="00625CC0" w:rsidP="005258E5">
          <w:pPr>
            <w:jc w:val="center"/>
            <w:rPr>
              <w:rFonts w:ascii="Arial" w:eastAsia="Calibri" w:hAnsi="Arial" w:cs="Arial"/>
              <w:b/>
              <w:bCs/>
              <w:color w:val="000000" w:themeColor="text1"/>
            </w:rPr>
          </w:pPr>
          <w:bookmarkStart w:id="9" w:name="_Hlk95465674"/>
          <w:r w:rsidRPr="00DA15E3">
            <w:rPr>
              <w:rFonts w:ascii="Arial" w:hAnsi="Arial" w:cs="Arial"/>
              <w:b/>
              <w:bCs/>
              <w:sz w:val="18"/>
              <w:szCs w:val="18"/>
            </w:rPr>
            <w:t>ELABORACIÓN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9"/>
        </w:p>
      </w:tc>
      <w:tc>
        <w:tcPr>
          <w:tcW w:w="2268" w:type="dxa"/>
          <w:vMerge/>
          <w:vAlign w:val="center"/>
        </w:tcPr>
        <w:p w14:paraId="4B1B741D" w14:textId="77777777" w:rsidR="00625CC0" w:rsidRPr="00293DF3" w:rsidRDefault="00625CC0" w:rsidP="005258E5">
          <w:pPr>
            <w:jc w:val="center"/>
            <w:rPr>
              <w:rFonts w:ascii="Arial" w:hAnsi="Arial" w:cs="Arial"/>
              <w:b/>
              <w:noProof/>
              <w:sz w:val="18"/>
              <w:szCs w:val="18"/>
            </w:rPr>
          </w:pPr>
        </w:p>
      </w:tc>
    </w:tr>
    <w:tr w:rsidR="00625CC0" w:rsidRPr="00293DF3" w14:paraId="5C6B7F3D" w14:textId="77777777" w:rsidTr="00F4299F">
      <w:trPr>
        <w:cantSplit/>
        <w:trHeight w:val="351"/>
      </w:trPr>
      <w:tc>
        <w:tcPr>
          <w:tcW w:w="2338" w:type="dxa"/>
          <w:vAlign w:val="center"/>
        </w:tcPr>
        <w:p w14:paraId="4637DB36" w14:textId="77777777" w:rsidR="00625CC0" w:rsidRPr="00293DF3" w:rsidRDefault="00625CC0"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67E187A6" w14:textId="77777777" w:rsidR="00625CC0" w:rsidRPr="00293DF3" w:rsidRDefault="00625CC0" w:rsidP="005258E5">
          <w:pPr>
            <w:pStyle w:val="Ttulo1"/>
            <w:jc w:val="center"/>
            <w:rPr>
              <w:rFonts w:ascii="Arial" w:hAnsi="Arial" w:cs="Arial"/>
              <w:sz w:val="18"/>
              <w:szCs w:val="18"/>
            </w:rPr>
          </w:pPr>
        </w:p>
      </w:tc>
      <w:tc>
        <w:tcPr>
          <w:tcW w:w="2268" w:type="dxa"/>
          <w:vMerge/>
          <w:vAlign w:val="center"/>
        </w:tcPr>
        <w:p w14:paraId="521DCDC2" w14:textId="77777777" w:rsidR="00625CC0" w:rsidRPr="00293DF3" w:rsidRDefault="00625CC0" w:rsidP="005258E5">
          <w:pPr>
            <w:jc w:val="center"/>
            <w:rPr>
              <w:rFonts w:ascii="Arial" w:hAnsi="Arial" w:cs="Arial"/>
              <w:b/>
              <w:noProof/>
              <w:sz w:val="18"/>
              <w:szCs w:val="18"/>
            </w:rPr>
          </w:pPr>
        </w:p>
      </w:tc>
    </w:tr>
  </w:tbl>
  <w:p w14:paraId="22FD395A" w14:textId="77777777" w:rsidR="00625CC0" w:rsidRDefault="00625C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25CC0" w:rsidRPr="00293DF3" w14:paraId="1CE6DBF8" w14:textId="77777777" w:rsidTr="00B546CB">
      <w:trPr>
        <w:cantSplit/>
        <w:trHeight w:val="416"/>
      </w:trPr>
      <w:tc>
        <w:tcPr>
          <w:tcW w:w="8506" w:type="dxa"/>
          <w:vAlign w:val="center"/>
        </w:tcPr>
        <w:p w14:paraId="27B33372" w14:textId="77777777" w:rsidR="00625CC0" w:rsidRDefault="00625CC0" w:rsidP="00F876C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20C96A91" w14:textId="77777777" w:rsidR="00625CC0" w:rsidRPr="00293DF3" w:rsidRDefault="00625CC0" w:rsidP="00F876C6">
          <w:pPr>
            <w:pStyle w:val="Sinespaciado1"/>
            <w:jc w:val="center"/>
            <w:rPr>
              <w:noProof/>
            </w:rPr>
          </w:pPr>
          <w:r>
            <w:rPr>
              <w:noProof/>
              <w:lang w:val="es-ES"/>
            </w:rPr>
            <w:drawing>
              <wp:inline distT="0" distB="0" distL="0" distR="0" wp14:anchorId="173A9121" wp14:editId="3CDE5769">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0A0175" w14:textId="77777777" w:rsidR="00625CC0" w:rsidRPr="00E23CA0" w:rsidRDefault="00625CC0" w:rsidP="00F876C6">
          <w:pPr>
            <w:pStyle w:val="Sinespaciado1"/>
            <w:rPr>
              <w:rFonts w:ascii="Arial" w:hAnsi="Arial" w:cs="Arial"/>
              <w:b/>
              <w:bCs/>
            </w:rPr>
          </w:pPr>
          <w:r w:rsidRPr="00E23CA0">
            <w:rPr>
              <w:rFonts w:ascii="Arial" w:hAnsi="Arial" w:cs="Arial"/>
              <w:b/>
              <w:bCs/>
              <w:sz w:val="18"/>
              <w:szCs w:val="20"/>
            </w:rPr>
            <w:t>POLICÍA NACIONAL</w:t>
          </w:r>
        </w:p>
      </w:tc>
    </w:tr>
    <w:tr w:rsidR="00625CC0" w:rsidRPr="0076504F" w14:paraId="6D9365C6" w14:textId="77777777" w:rsidTr="00B546CB">
      <w:trPr>
        <w:cantSplit/>
        <w:trHeight w:val="416"/>
      </w:trPr>
      <w:tc>
        <w:tcPr>
          <w:tcW w:w="8506" w:type="dxa"/>
          <w:vAlign w:val="center"/>
        </w:tcPr>
        <w:p w14:paraId="5F91733D" w14:textId="56F1F097" w:rsidR="00625CC0" w:rsidRPr="0076504F" w:rsidRDefault="00625CC0" w:rsidP="00F876C6">
          <w:pPr>
            <w:pStyle w:val="Sinespaciado1"/>
            <w:jc w:val="center"/>
            <w:rPr>
              <w:rFonts w:ascii="Arial" w:eastAsia="Calibri" w:hAnsi="Arial" w:cs="Arial"/>
              <w:b/>
              <w:color w:val="000000" w:themeColor="text1"/>
              <w:sz w:val="20"/>
            </w:rPr>
          </w:pPr>
          <w:r>
            <w:rPr>
              <w:rFonts w:ascii="Arial" w:eastAsia="Calibri" w:hAnsi="Arial" w:cs="Arial"/>
              <w:b/>
              <w:color w:val="000000" w:themeColor="text1"/>
              <w:sz w:val="20"/>
            </w:rPr>
            <w:t>CERTIFICADO DE LA NECESIDAD</w:t>
          </w:r>
        </w:p>
      </w:tc>
      <w:tc>
        <w:tcPr>
          <w:tcW w:w="1912" w:type="dxa"/>
          <w:vMerge/>
          <w:vAlign w:val="center"/>
        </w:tcPr>
        <w:p w14:paraId="69FEC333" w14:textId="77777777" w:rsidR="00625CC0" w:rsidRPr="0076504F" w:rsidRDefault="00625CC0" w:rsidP="00F876C6">
          <w:pPr>
            <w:jc w:val="center"/>
            <w:rPr>
              <w:rFonts w:ascii="Arial" w:hAnsi="Arial" w:cs="Arial"/>
              <w:b/>
              <w:noProof/>
              <w:sz w:val="14"/>
              <w:szCs w:val="18"/>
            </w:rPr>
          </w:pPr>
        </w:p>
      </w:tc>
    </w:tr>
  </w:tbl>
  <w:p w14:paraId="4AB44C7F" w14:textId="77777777" w:rsidR="00625CC0" w:rsidRPr="0076504F" w:rsidRDefault="00625CC0">
    <w:pPr>
      <w:pStyle w:val="Encabezado"/>
      <w:rPr>
        <w:b/>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5CC0" w:rsidRPr="00293DF3" w14:paraId="6A32BB5E" w14:textId="77777777" w:rsidTr="00B546CB">
      <w:trPr>
        <w:cantSplit/>
        <w:trHeight w:val="274"/>
      </w:trPr>
      <w:tc>
        <w:tcPr>
          <w:tcW w:w="8150" w:type="dxa"/>
          <w:vAlign w:val="center"/>
        </w:tcPr>
        <w:p w14:paraId="2A1875F9" w14:textId="77777777" w:rsidR="00625CC0" w:rsidRDefault="00625CC0" w:rsidP="0061249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7729F16" w14:textId="77777777" w:rsidR="00625CC0" w:rsidRPr="00293DF3" w:rsidRDefault="00625CC0" w:rsidP="0061249C">
          <w:pPr>
            <w:pStyle w:val="Sinespaciado1"/>
            <w:jc w:val="center"/>
            <w:rPr>
              <w:noProof/>
            </w:rPr>
          </w:pPr>
          <w:r>
            <w:rPr>
              <w:noProof/>
              <w:lang w:val="es-ES"/>
            </w:rPr>
            <w:drawing>
              <wp:inline distT="0" distB="0" distL="0" distR="0" wp14:anchorId="1CB37D4F" wp14:editId="2CDB0935">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34DC95C" w14:textId="77777777" w:rsidR="00625CC0" w:rsidRPr="00E23CA0" w:rsidRDefault="00625CC0" w:rsidP="0061249C">
          <w:pPr>
            <w:pStyle w:val="Sinespaciado1"/>
            <w:rPr>
              <w:rFonts w:ascii="Arial" w:hAnsi="Arial" w:cs="Arial"/>
              <w:b/>
              <w:bCs/>
            </w:rPr>
          </w:pPr>
          <w:r w:rsidRPr="00E23CA0">
            <w:rPr>
              <w:rFonts w:ascii="Arial" w:hAnsi="Arial" w:cs="Arial"/>
              <w:b/>
              <w:bCs/>
              <w:sz w:val="20"/>
              <w:szCs w:val="20"/>
            </w:rPr>
            <w:t>POLICÍA NACIONAL</w:t>
          </w:r>
        </w:p>
      </w:tc>
    </w:tr>
    <w:tr w:rsidR="00625CC0" w:rsidRPr="00293DF3" w14:paraId="18DBC09E" w14:textId="77777777" w:rsidTr="00BB1758">
      <w:trPr>
        <w:cantSplit/>
        <w:trHeight w:val="741"/>
      </w:trPr>
      <w:tc>
        <w:tcPr>
          <w:tcW w:w="8150" w:type="dxa"/>
          <w:vAlign w:val="center"/>
        </w:tcPr>
        <w:p w14:paraId="374AE309" w14:textId="77777777" w:rsidR="00625CC0" w:rsidRPr="005258E5" w:rsidRDefault="00625CC0" w:rsidP="0076504F">
          <w:pPr>
            <w:pStyle w:val="Encabezado"/>
            <w:jc w:val="center"/>
            <w:rPr>
              <w:rFonts w:ascii="Arial" w:eastAsia="Calibri" w:hAnsi="Arial" w:cs="Arial"/>
              <w:b/>
              <w:bCs/>
              <w:color w:val="000000" w:themeColor="text1"/>
            </w:rPr>
          </w:pPr>
          <w:r w:rsidRPr="0076504F">
            <w:rPr>
              <w:rFonts w:ascii="Arial" w:eastAsia="Calibri" w:hAnsi="Arial" w:cs="Arial"/>
              <w:b/>
              <w:color w:val="000000" w:themeColor="text1"/>
              <w:sz w:val="20"/>
            </w:rPr>
            <w:t>ESPECIFICACIONES TECNICAS</w:t>
          </w:r>
        </w:p>
      </w:tc>
      <w:tc>
        <w:tcPr>
          <w:tcW w:w="2268" w:type="dxa"/>
          <w:vMerge/>
          <w:vAlign w:val="center"/>
        </w:tcPr>
        <w:p w14:paraId="4EF49A99" w14:textId="77777777" w:rsidR="00625CC0" w:rsidRPr="00293DF3" w:rsidRDefault="00625CC0" w:rsidP="0061249C">
          <w:pPr>
            <w:jc w:val="center"/>
            <w:rPr>
              <w:rFonts w:ascii="Arial" w:hAnsi="Arial" w:cs="Arial"/>
              <w:b/>
              <w:noProof/>
              <w:sz w:val="18"/>
              <w:szCs w:val="18"/>
            </w:rPr>
          </w:pPr>
        </w:p>
      </w:tc>
    </w:tr>
  </w:tbl>
  <w:p w14:paraId="4179297E" w14:textId="77777777" w:rsidR="00625CC0" w:rsidRDefault="00625CC0" w:rsidP="0061249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25CC0" w:rsidRPr="00293DF3" w14:paraId="2CD3F29F" w14:textId="77777777" w:rsidTr="00B546CB">
      <w:trPr>
        <w:cantSplit/>
        <w:trHeight w:val="416"/>
      </w:trPr>
      <w:tc>
        <w:tcPr>
          <w:tcW w:w="8506" w:type="dxa"/>
          <w:vAlign w:val="center"/>
        </w:tcPr>
        <w:p w14:paraId="1BF64E2D" w14:textId="77777777" w:rsidR="00625CC0" w:rsidRDefault="00625CC0" w:rsidP="00F876C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5321E74B" w14:textId="77777777" w:rsidR="00625CC0" w:rsidRPr="00293DF3" w:rsidRDefault="00625CC0" w:rsidP="00F876C6">
          <w:pPr>
            <w:pStyle w:val="Sinespaciado1"/>
            <w:jc w:val="center"/>
            <w:rPr>
              <w:noProof/>
            </w:rPr>
          </w:pPr>
          <w:r>
            <w:rPr>
              <w:noProof/>
              <w:lang w:val="es-ES"/>
            </w:rPr>
            <w:drawing>
              <wp:inline distT="0" distB="0" distL="0" distR="0" wp14:anchorId="69FCF0FF" wp14:editId="27B65010">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B30502" w14:textId="77777777" w:rsidR="00625CC0" w:rsidRPr="00E23CA0" w:rsidRDefault="00625CC0" w:rsidP="00F876C6">
          <w:pPr>
            <w:pStyle w:val="Sinespaciado1"/>
            <w:rPr>
              <w:rFonts w:ascii="Arial" w:hAnsi="Arial" w:cs="Arial"/>
              <w:b/>
              <w:bCs/>
            </w:rPr>
          </w:pPr>
          <w:r w:rsidRPr="00E23CA0">
            <w:rPr>
              <w:rFonts w:ascii="Arial" w:hAnsi="Arial" w:cs="Arial"/>
              <w:b/>
              <w:bCs/>
              <w:sz w:val="18"/>
              <w:szCs w:val="20"/>
            </w:rPr>
            <w:t>POLICÍA NACIONAL</w:t>
          </w:r>
        </w:p>
      </w:tc>
    </w:tr>
    <w:tr w:rsidR="00625CC0" w:rsidRPr="00293DF3" w14:paraId="4E90AC0D" w14:textId="77777777" w:rsidTr="00B546CB">
      <w:trPr>
        <w:cantSplit/>
        <w:trHeight w:val="416"/>
      </w:trPr>
      <w:tc>
        <w:tcPr>
          <w:tcW w:w="8506" w:type="dxa"/>
          <w:vAlign w:val="center"/>
        </w:tcPr>
        <w:p w14:paraId="5A0F8FE2" w14:textId="77777777" w:rsidR="00625CC0" w:rsidRPr="00A37E8A" w:rsidRDefault="00625CC0" w:rsidP="000B28CF">
          <w:pPr>
            <w:spacing w:after="0" w:line="240" w:lineRule="auto"/>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14:paraId="220FADF1" w14:textId="77777777" w:rsidR="00625CC0" w:rsidRPr="00293DF3" w:rsidRDefault="00625CC0" w:rsidP="00F876C6">
          <w:pPr>
            <w:jc w:val="center"/>
            <w:rPr>
              <w:rFonts w:ascii="Arial" w:hAnsi="Arial" w:cs="Arial"/>
              <w:b/>
              <w:noProof/>
              <w:sz w:val="18"/>
              <w:szCs w:val="18"/>
            </w:rPr>
          </w:pPr>
        </w:p>
      </w:tc>
    </w:tr>
  </w:tbl>
  <w:p w14:paraId="1F253CBA" w14:textId="77777777" w:rsidR="00625CC0" w:rsidRDefault="00625CC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625CC0" w:rsidRPr="00293DF3" w14:paraId="353300FE" w14:textId="77777777" w:rsidTr="00B546CB">
      <w:trPr>
        <w:cantSplit/>
        <w:trHeight w:val="416"/>
      </w:trPr>
      <w:tc>
        <w:tcPr>
          <w:tcW w:w="8506" w:type="dxa"/>
          <w:vAlign w:val="center"/>
        </w:tcPr>
        <w:p w14:paraId="34A77B36" w14:textId="77777777" w:rsidR="00625CC0" w:rsidRDefault="00625CC0" w:rsidP="00F876C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182EA674" w14:textId="77777777" w:rsidR="00625CC0" w:rsidRPr="00293DF3" w:rsidRDefault="00625CC0" w:rsidP="00F876C6">
          <w:pPr>
            <w:pStyle w:val="Sinespaciado1"/>
            <w:jc w:val="center"/>
            <w:rPr>
              <w:noProof/>
            </w:rPr>
          </w:pPr>
          <w:r>
            <w:rPr>
              <w:noProof/>
              <w:lang w:val="es-ES"/>
            </w:rPr>
            <w:drawing>
              <wp:inline distT="0" distB="0" distL="0" distR="0" wp14:anchorId="182A3F18" wp14:editId="27C347EC">
                <wp:extent cx="428625" cy="416719"/>
                <wp:effectExtent l="0" t="0" r="0" b="2540"/>
                <wp:docPr id="39" name="Imagen 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0B46FD4" w14:textId="77777777" w:rsidR="00625CC0" w:rsidRPr="00E23CA0" w:rsidRDefault="00625CC0" w:rsidP="00F876C6">
          <w:pPr>
            <w:pStyle w:val="Sinespaciado1"/>
            <w:rPr>
              <w:rFonts w:ascii="Arial" w:hAnsi="Arial" w:cs="Arial"/>
              <w:b/>
              <w:bCs/>
            </w:rPr>
          </w:pPr>
          <w:r w:rsidRPr="00E23CA0">
            <w:rPr>
              <w:rFonts w:ascii="Arial" w:hAnsi="Arial" w:cs="Arial"/>
              <w:b/>
              <w:bCs/>
              <w:sz w:val="18"/>
              <w:szCs w:val="20"/>
            </w:rPr>
            <w:t>POLICÍA NACIONAL</w:t>
          </w:r>
        </w:p>
      </w:tc>
    </w:tr>
    <w:tr w:rsidR="00625CC0" w:rsidRPr="00293DF3" w14:paraId="62D755D6" w14:textId="77777777" w:rsidTr="00B546CB">
      <w:trPr>
        <w:cantSplit/>
        <w:trHeight w:val="416"/>
      </w:trPr>
      <w:tc>
        <w:tcPr>
          <w:tcW w:w="8506" w:type="dxa"/>
          <w:vAlign w:val="center"/>
        </w:tcPr>
        <w:p w14:paraId="00B9D61C" w14:textId="77777777" w:rsidR="00625CC0" w:rsidRPr="00A37E8A" w:rsidRDefault="00625CC0" w:rsidP="000B28CF">
          <w:pPr>
            <w:spacing w:after="0" w:line="240" w:lineRule="auto"/>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14:paraId="7457AEBC" w14:textId="77777777" w:rsidR="00625CC0" w:rsidRPr="00293DF3" w:rsidRDefault="00625CC0" w:rsidP="00F876C6">
          <w:pPr>
            <w:jc w:val="center"/>
            <w:rPr>
              <w:rFonts w:ascii="Arial" w:hAnsi="Arial" w:cs="Arial"/>
              <w:b/>
              <w:noProof/>
              <w:sz w:val="18"/>
              <w:szCs w:val="18"/>
            </w:rPr>
          </w:pPr>
        </w:p>
      </w:tc>
    </w:tr>
  </w:tbl>
  <w:p w14:paraId="7A04DB90" w14:textId="77777777" w:rsidR="00625CC0" w:rsidRDefault="00625CC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625CC0" w:rsidRPr="00293DF3" w14:paraId="52CDACA4" w14:textId="77777777" w:rsidTr="00D42814">
      <w:trPr>
        <w:cantSplit/>
        <w:trHeight w:val="416"/>
      </w:trPr>
      <w:tc>
        <w:tcPr>
          <w:tcW w:w="8912" w:type="dxa"/>
          <w:vAlign w:val="center"/>
        </w:tcPr>
        <w:p w14:paraId="61D0E925" w14:textId="77777777" w:rsidR="00625CC0" w:rsidRDefault="00625CC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268D0ACF" w14:textId="77777777" w:rsidR="00625CC0" w:rsidRPr="00293DF3" w:rsidRDefault="00625CC0" w:rsidP="006825B9">
          <w:pPr>
            <w:pStyle w:val="Sinespaciado1"/>
            <w:jc w:val="center"/>
            <w:rPr>
              <w:noProof/>
            </w:rPr>
          </w:pPr>
          <w:r>
            <w:rPr>
              <w:noProof/>
              <w:lang w:val="es-ES"/>
            </w:rPr>
            <w:drawing>
              <wp:inline distT="0" distB="0" distL="0" distR="0" wp14:anchorId="09AAF829" wp14:editId="7EFF050C">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BE45CED" w14:textId="77777777" w:rsidR="00625CC0" w:rsidRPr="00E23CA0" w:rsidRDefault="00625CC0" w:rsidP="00E23CA0">
          <w:pPr>
            <w:pStyle w:val="Sinespaciado1"/>
            <w:jc w:val="center"/>
            <w:rPr>
              <w:rFonts w:ascii="Arial" w:hAnsi="Arial" w:cs="Arial"/>
              <w:b/>
              <w:bCs/>
            </w:rPr>
          </w:pPr>
          <w:r w:rsidRPr="00E23CA0">
            <w:rPr>
              <w:rFonts w:ascii="Arial" w:hAnsi="Arial" w:cs="Arial"/>
              <w:b/>
              <w:bCs/>
              <w:sz w:val="18"/>
              <w:szCs w:val="20"/>
            </w:rPr>
            <w:t>POLICÍA NACIONAL</w:t>
          </w:r>
        </w:p>
      </w:tc>
    </w:tr>
    <w:tr w:rsidR="00625CC0" w:rsidRPr="00293DF3" w14:paraId="61372E01" w14:textId="77777777" w:rsidTr="00D42814">
      <w:trPr>
        <w:cantSplit/>
        <w:trHeight w:val="416"/>
      </w:trPr>
      <w:tc>
        <w:tcPr>
          <w:tcW w:w="8912" w:type="dxa"/>
          <w:vAlign w:val="center"/>
        </w:tcPr>
        <w:p w14:paraId="3764E06D" w14:textId="77777777" w:rsidR="00625CC0" w:rsidRPr="00A37E8A" w:rsidRDefault="00625CC0"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34028F10" w14:textId="77777777" w:rsidR="00625CC0" w:rsidRPr="00293DF3" w:rsidRDefault="00625CC0" w:rsidP="006825B9">
          <w:pPr>
            <w:jc w:val="center"/>
            <w:rPr>
              <w:rFonts w:ascii="Arial" w:hAnsi="Arial" w:cs="Arial"/>
              <w:b/>
              <w:noProof/>
              <w:sz w:val="18"/>
              <w:szCs w:val="18"/>
            </w:rPr>
          </w:pPr>
        </w:p>
      </w:tc>
    </w:tr>
  </w:tbl>
  <w:p w14:paraId="1CECCA5C" w14:textId="77777777" w:rsidR="00625CC0" w:rsidRDefault="00625CC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625CC0" w:rsidRPr="00293DF3" w14:paraId="191B20FB" w14:textId="77777777" w:rsidTr="00D42814">
      <w:trPr>
        <w:cantSplit/>
        <w:trHeight w:val="416"/>
      </w:trPr>
      <w:tc>
        <w:tcPr>
          <w:tcW w:w="8364" w:type="dxa"/>
          <w:vAlign w:val="center"/>
        </w:tcPr>
        <w:p w14:paraId="22FD444B" w14:textId="77777777" w:rsidR="00625CC0" w:rsidRDefault="00625CC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6931B128" w14:textId="77777777" w:rsidR="00625CC0" w:rsidRPr="00E23CA0" w:rsidRDefault="00625CC0" w:rsidP="006825B9">
          <w:pPr>
            <w:pStyle w:val="Sinespaciado1"/>
            <w:jc w:val="center"/>
            <w:rPr>
              <w:rFonts w:ascii="Arial" w:hAnsi="Arial" w:cs="Arial"/>
              <w:noProof/>
              <w:sz w:val="22"/>
            </w:rPr>
          </w:pPr>
          <w:r w:rsidRPr="00E23CA0">
            <w:rPr>
              <w:rFonts w:ascii="Arial" w:hAnsi="Arial" w:cs="Arial"/>
              <w:noProof/>
              <w:sz w:val="22"/>
              <w:lang w:val="es-ES"/>
            </w:rPr>
            <w:drawing>
              <wp:inline distT="0" distB="0" distL="0" distR="0" wp14:anchorId="18719A7E" wp14:editId="5940946F">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2664969" w14:textId="77777777" w:rsidR="00625CC0" w:rsidRPr="003313BB" w:rsidRDefault="00625CC0"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625CC0" w:rsidRPr="00293DF3" w14:paraId="1656B2BF" w14:textId="77777777" w:rsidTr="00D42814">
      <w:trPr>
        <w:cantSplit/>
        <w:trHeight w:val="274"/>
      </w:trPr>
      <w:tc>
        <w:tcPr>
          <w:tcW w:w="8364" w:type="dxa"/>
          <w:vAlign w:val="center"/>
        </w:tcPr>
        <w:p w14:paraId="40CCFCDF" w14:textId="77777777" w:rsidR="00625CC0" w:rsidRPr="00A37E8A" w:rsidRDefault="00625CC0" w:rsidP="006825B9">
          <w:pPr>
            <w:pStyle w:val="Sinespaciado1"/>
            <w:jc w:val="center"/>
            <w:rPr>
              <w:rFonts w:ascii="Arial" w:eastAsia="Calibri" w:hAnsi="Arial" w:cs="Arial"/>
              <w:color w:val="000000" w:themeColor="text1"/>
            </w:rPr>
          </w:pPr>
          <w:r>
            <w:rPr>
              <w:rFonts w:ascii="Arial" w:hAnsi="Arial" w:cs="Arial"/>
              <w:b/>
              <w:sz w:val="18"/>
              <w:szCs w:val="18"/>
            </w:rPr>
            <w:t>FICHA TÉCNICA</w:t>
          </w:r>
        </w:p>
      </w:tc>
      <w:tc>
        <w:tcPr>
          <w:tcW w:w="2054" w:type="dxa"/>
          <w:vMerge/>
          <w:vAlign w:val="center"/>
        </w:tcPr>
        <w:p w14:paraId="130DDFFD" w14:textId="77777777" w:rsidR="00625CC0" w:rsidRPr="00293DF3" w:rsidRDefault="00625CC0" w:rsidP="006825B9">
          <w:pPr>
            <w:jc w:val="center"/>
            <w:rPr>
              <w:rFonts w:ascii="Arial" w:hAnsi="Arial" w:cs="Arial"/>
              <w:b/>
              <w:noProof/>
              <w:sz w:val="18"/>
              <w:szCs w:val="18"/>
            </w:rPr>
          </w:pPr>
        </w:p>
      </w:tc>
    </w:tr>
  </w:tbl>
  <w:p w14:paraId="171407F4" w14:textId="77777777" w:rsidR="00625CC0" w:rsidRDefault="00625CC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5CC0" w:rsidRPr="00293DF3" w14:paraId="2D2D5185" w14:textId="77777777" w:rsidTr="00D42814">
      <w:trPr>
        <w:cantSplit/>
        <w:trHeight w:val="416"/>
      </w:trPr>
      <w:tc>
        <w:tcPr>
          <w:tcW w:w="8150" w:type="dxa"/>
          <w:vAlign w:val="center"/>
        </w:tcPr>
        <w:p w14:paraId="70CD7735" w14:textId="77777777" w:rsidR="00625CC0" w:rsidRDefault="00625CC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5633201" w14:textId="77777777" w:rsidR="00625CC0" w:rsidRPr="00293DF3" w:rsidRDefault="00625CC0" w:rsidP="006825B9">
          <w:pPr>
            <w:pStyle w:val="Sinespaciado1"/>
            <w:jc w:val="center"/>
            <w:rPr>
              <w:noProof/>
            </w:rPr>
          </w:pPr>
          <w:r>
            <w:rPr>
              <w:noProof/>
              <w:lang w:val="es-ES"/>
            </w:rPr>
            <w:drawing>
              <wp:inline distT="0" distB="0" distL="0" distR="0" wp14:anchorId="1D8B5D2A" wp14:editId="0681CAE2">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9820CAF" w14:textId="77777777" w:rsidR="00625CC0" w:rsidRPr="00E23CA0" w:rsidRDefault="00625CC0" w:rsidP="006825B9">
          <w:pPr>
            <w:pStyle w:val="Sinespaciado1"/>
            <w:rPr>
              <w:rFonts w:ascii="Arial" w:hAnsi="Arial" w:cs="Arial"/>
              <w:b/>
              <w:bCs/>
            </w:rPr>
          </w:pPr>
          <w:r w:rsidRPr="00E23CA0">
            <w:rPr>
              <w:rFonts w:ascii="Arial" w:hAnsi="Arial" w:cs="Arial"/>
              <w:b/>
              <w:bCs/>
              <w:sz w:val="18"/>
              <w:szCs w:val="20"/>
            </w:rPr>
            <w:t>POLICÍA NACIONAL</w:t>
          </w:r>
        </w:p>
      </w:tc>
    </w:tr>
    <w:tr w:rsidR="00625CC0" w:rsidRPr="00293DF3" w14:paraId="5F8837C4" w14:textId="77777777" w:rsidTr="00D42814">
      <w:trPr>
        <w:cantSplit/>
        <w:trHeight w:val="558"/>
      </w:trPr>
      <w:tc>
        <w:tcPr>
          <w:tcW w:w="8150" w:type="dxa"/>
          <w:vAlign w:val="center"/>
        </w:tcPr>
        <w:p w14:paraId="3E9D1AC8" w14:textId="77777777" w:rsidR="00625CC0" w:rsidRPr="00666557" w:rsidRDefault="00625CC0"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2C193EBA" w14:textId="77777777" w:rsidR="00625CC0" w:rsidRPr="00293DF3" w:rsidRDefault="00625CC0" w:rsidP="006825B9">
          <w:pPr>
            <w:jc w:val="center"/>
            <w:rPr>
              <w:rFonts w:ascii="Arial" w:hAnsi="Arial" w:cs="Arial"/>
              <w:b/>
              <w:noProof/>
              <w:sz w:val="18"/>
              <w:szCs w:val="18"/>
            </w:rPr>
          </w:pPr>
        </w:p>
      </w:tc>
    </w:tr>
  </w:tbl>
  <w:p w14:paraId="07D03E03" w14:textId="77777777" w:rsidR="00625CC0" w:rsidRDefault="00625CC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25CC0" w:rsidRPr="00293DF3" w14:paraId="66092178" w14:textId="77777777" w:rsidTr="00E83144">
      <w:trPr>
        <w:cantSplit/>
        <w:trHeight w:val="416"/>
      </w:trPr>
      <w:tc>
        <w:tcPr>
          <w:tcW w:w="8150" w:type="dxa"/>
          <w:vAlign w:val="center"/>
        </w:tcPr>
        <w:p w14:paraId="6C8EC322" w14:textId="77777777" w:rsidR="00625CC0" w:rsidRDefault="00625CC0" w:rsidP="00E8314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BE0D3FB" w14:textId="77777777" w:rsidR="00625CC0" w:rsidRPr="00636AB9" w:rsidRDefault="00625CC0" w:rsidP="00E83144">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54A023D4" wp14:editId="1E8B5089">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311BED" w14:textId="77777777" w:rsidR="00625CC0" w:rsidRPr="003313BB" w:rsidRDefault="00625CC0" w:rsidP="00E83144">
          <w:pPr>
            <w:pStyle w:val="Sinespaciado1"/>
            <w:jc w:val="center"/>
            <w:rPr>
              <w:b/>
              <w:bCs/>
            </w:rPr>
          </w:pPr>
          <w:r w:rsidRPr="00636AB9">
            <w:rPr>
              <w:rFonts w:ascii="Arial" w:hAnsi="Arial" w:cs="Arial"/>
              <w:b/>
              <w:bCs/>
              <w:sz w:val="18"/>
              <w:szCs w:val="20"/>
            </w:rPr>
            <w:t>POLICÍA NACIONAL</w:t>
          </w:r>
        </w:p>
      </w:tc>
    </w:tr>
    <w:tr w:rsidR="00625CC0" w:rsidRPr="00293DF3" w14:paraId="50AAAD44" w14:textId="77777777" w:rsidTr="00E83144">
      <w:trPr>
        <w:cantSplit/>
        <w:trHeight w:val="274"/>
      </w:trPr>
      <w:tc>
        <w:tcPr>
          <w:tcW w:w="8150" w:type="dxa"/>
          <w:vAlign w:val="center"/>
        </w:tcPr>
        <w:p w14:paraId="0755F8A6" w14:textId="3475BD94" w:rsidR="00625CC0" w:rsidRPr="00676DF8" w:rsidRDefault="00625CC0" w:rsidP="001C2CA2">
          <w:pPr>
            <w:pStyle w:val="Textoindependiente"/>
            <w:rPr>
              <w:b/>
              <w:sz w:val="20"/>
              <w:szCs w:val="20"/>
            </w:rPr>
          </w:pPr>
          <w:r w:rsidRPr="00913309">
            <w:rPr>
              <w:b/>
              <w:bCs/>
              <w:sz w:val="18"/>
              <w:szCs w:val="18"/>
            </w:rPr>
            <w:t>OBLIGACIONES DEL CONTRATISTA</w:t>
          </w:r>
        </w:p>
      </w:tc>
      <w:tc>
        <w:tcPr>
          <w:tcW w:w="2268" w:type="dxa"/>
          <w:vMerge/>
          <w:vAlign w:val="center"/>
        </w:tcPr>
        <w:p w14:paraId="0830BC0B" w14:textId="77777777" w:rsidR="00625CC0" w:rsidRPr="00293DF3" w:rsidRDefault="00625CC0" w:rsidP="00E83144">
          <w:pPr>
            <w:jc w:val="center"/>
            <w:rPr>
              <w:rFonts w:ascii="Arial" w:hAnsi="Arial" w:cs="Arial"/>
              <w:b/>
              <w:noProof/>
              <w:sz w:val="18"/>
              <w:szCs w:val="18"/>
            </w:rPr>
          </w:pPr>
        </w:p>
      </w:tc>
    </w:tr>
  </w:tbl>
  <w:p w14:paraId="3EC5D72E" w14:textId="77777777" w:rsidR="00625CC0" w:rsidRDefault="00625C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D54CE"/>
    <w:multiLevelType w:val="hybridMultilevel"/>
    <w:tmpl w:val="38F431E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646C6F"/>
    <w:multiLevelType w:val="hybridMultilevel"/>
    <w:tmpl w:val="DDE2DBF8"/>
    <w:lvl w:ilvl="0" w:tplc="33103824">
      <w:start w:val="1"/>
      <w:numFmt w:val="upperLetter"/>
      <w:lvlText w:val="%1)"/>
      <w:lvlJc w:val="left"/>
      <w:pPr>
        <w:ind w:left="720" w:hanging="360"/>
      </w:pPr>
      <w:rPr>
        <w:rFonts w:hint="default"/>
      </w:rPr>
    </w:lvl>
    <w:lvl w:ilvl="1" w:tplc="6E54FC6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rFonts w:hint="default"/>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7" w15:restartNumberingAfterBreak="0">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7DB2A09"/>
    <w:multiLevelType w:val="hybridMultilevel"/>
    <w:tmpl w:val="A91892B2"/>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675EB4"/>
    <w:multiLevelType w:val="multilevel"/>
    <w:tmpl w:val="C660EA9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6" w15:restartNumberingAfterBreak="0">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4689"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18" w15:restartNumberingAfterBreak="0">
    <w:nsid w:val="3107213D"/>
    <w:multiLevelType w:val="hybridMultilevel"/>
    <w:tmpl w:val="778A4C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763446"/>
    <w:multiLevelType w:val="hybridMultilevel"/>
    <w:tmpl w:val="4F3076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75A34FF"/>
    <w:multiLevelType w:val="hybridMultilevel"/>
    <w:tmpl w:val="17D0DD60"/>
    <w:lvl w:ilvl="0" w:tplc="240A0011">
      <w:start w:val="1"/>
      <w:numFmt w:val="decimal"/>
      <w:lvlText w:val="%1)"/>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8915319"/>
    <w:multiLevelType w:val="hybridMultilevel"/>
    <w:tmpl w:val="C76C2BF0"/>
    <w:lvl w:ilvl="0" w:tplc="E0B2AFB0">
      <w:start w:val="1"/>
      <w:numFmt w:val="lowerLetter"/>
      <w:lvlText w:val="%1."/>
      <w:lvlJc w:val="left"/>
      <w:pPr>
        <w:tabs>
          <w:tab w:val="num" w:pos="1440"/>
        </w:tabs>
        <w:ind w:left="1440" w:hanging="360"/>
      </w:pPr>
      <w:rPr>
        <w:rFonts w:hint="default"/>
        <w:b/>
      </w:rPr>
    </w:lvl>
    <w:lvl w:ilvl="1" w:tplc="1954EDBA">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E32854"/>
    <w:multiLevelType w:val="multilevel"/>
    <w:tmpl w:val="2758E36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9A06B95"/>
    <w:multiLevelType w:val="hybridMultilevel"/>
    <w:tmpl w:val="CBDC3BB6"/>
    <w:lvl w:ilvl="0" w:tplc="CD98D06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C566B5E"/>
    <w:multiLevelType w:val="hybridMultilevel"/>
    <w:tmpl w:val="A050CE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5844BF"/>
    <w:multiLevelType w:val="hybridMultilevel"/>
    <w:tmpl w:val="1744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3FC66C6"/>
    <w:multiLevelType w:val="hybridMultilevel"/>
    <w:tmpl w:val="69C64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0" w15:restartNumberingAfterBreak="0">
    <w:nsid w:val="4B82029C"/>
    <w:multiLevelType w:val="hybridMultilevel"/>
    <w:tmpl w:val="AFF837E8"/>
    <w:lvl w:ilvl="0" w:tplc="240A000D">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31" w15:restartNumberingAfterBreak="0">
    <w:nsid w:val="4C436549"/>
    <w:multiLevelType w:val="hybridMultilevel"/>
    <w:tmpl w:val="42CAA2BE"/>
    <w:lvl w:ilvl="0" w:tplc="D6E21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ED45197"/>
    <w:multiLevelType w:val="hybridMultilevel"/>
    <w:tmpl w:val="1C6013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4FB233C5"/>
    <w:multiLevelType w:val="hybridMultilevel"/>
    <w:tmpl w:val="38928B92"/>
    <w:lvl w:ilvl="0" w:tplc="C7BCF370">
      <w:start w:val="1"/>
      <w:numFmt w:val="bullet"/>
      <w:lvlText w:val=""/>
      <w:lvlJc w:val="left"/>
      <w:pPr>
        <w:tabs>
          <w:tab w:val="num" w:pos="284"/>
        </w:tabs>
        <w:ind w:left="284" w:hanging="284"/>
      </w:pPr>
      <w:rPr>
        <w:rFonts w:ascii="Symbol" w:hAnsi="Symbol" w:cs="Symbol" w:hint="default"/>
        <w:color w:val="auto"/>
        <w:sz w:val="24"/>
        <w:szCs w:val="24"/>
      </w:rPr>
    </w:lvl>
    <w:lvl w:ilvl="1" w:tplc="F5FA126A">
      <w:start w:val="1"/>
      <w:numFmt w:val="decimal"/>
      <w:lvlText w:val="%2."/>
      <w:lvlJc w:val="left"/>
      <w:pPr>
        <w:tabs>
          <w:tab w:val="num" w:pos="284"/>
        </w:tabs>
        <w:ind w:left="284" w:hanging="284"/>
      </w:pPr>
      <w:rPr>
        <w:rFonts w:hint="default"/>
        <w:sz w:val="24"/>
        <w:szCs w:val="24"/>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6" w15:restartNumberingAfterBreak="0">
    <w:nsid w:val="53344458"/>
    <w:multiLevelType w:val="multilevel"/>
    <w:tmpl w:val="A03453DC"/>
    <w:lvl w:ilvl="0">
      <w:start w:val="1"/>
      <w:numFmt w:val="decimal"/>
      <w:lvlText w:val="%1."/>
      <w:lvlJc w:val="left"/>
      <w:pPr>
        <w:ind w:left="360"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9931939"/>
    <w:multiLevelType w:val="hybridMultilevel"/>
    <w:tmpl w:val="960A8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536767"/>
    <w:multiLevelType w:val="hybridMultilevel"/>
    <w:tmpl w:val="3B769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C9D3CD3"/>
    <w:multiLevelType w:val="hybridMultilevel"/>
    <w:tmpl w:val="31C84CF0"/>
    <w:lvl w:ilvl="0" w:tplc="0A385FB8">
      <w:start w:val="2"/>
      <w:numFmt w:val="decimal"/>
      <w:lvlText w:val="%1)"/>
      <w:lvlJc w:val="left"/>
      <w:pPr>
        <w:ind w:left="11" w:hanging="360"/>
      </w:pPr>
      <w:rPr>
        <w:rFonts w:hint="default"/>
        <w:b/>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42" w15:restartNumberingAfterBreak="0">
    <w:nsid w:val="622B5FD7"/>
    <w:multiLevelType w:val="hybridMultilevel"/>
    <w:tmpl w:val="D3DAE06A"/>
    <w:lvl w:ilvl="0" w:tplc="C69A8C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6953FAE"/>
    <w:multiLevelType w:val="hybridMultilevel"/>
    <w:tmpl w:val="237A8868"/>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74C115E"/>
    <w:multiLevelType w:val="multilevel"/>
    <w:tmpl w:val="F61428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E173FE9"/>
    <w:multiLevelType w:val="hybridMultilevel"/>
    <w:tmpl w:val="2330487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E28354A"/>
    <w:multiLevelType w:val="multilevel"/>
    <w:tmpl w:val="9D78A66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72EB6C68"/>
    <w:multiLevelType w:val="hybridMultilevel"/>
    <w:tmpl w:val="73F84C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1" w15:restartNumberingAfterBreak="0">
    <w:nsid w:val="78260CD9"/>
    <w:multiLevelType w:val="multilevel"/>
    <w:tmpl w:val="593E2F1C"/>
    <w:lvl w:ilvl="0">
      <w:start w:val="7"/>
      <w:numFmt w:val="decimal"/>
      <w:lvlText w:val="%1."/>
      <w:lvlJc w:val="left"/>
      <w:pPr>
        <w:ind w:left="375" w:hanging="37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2" w15:restartNumberingAfterBreak="0">
    <w:nsid w:val="791613E5"/>
    <w:multiLevelType w:val="multilevel"/>
    <w:tmpl w:val="4BC4F6E0"/>
    <w:lvl w:ilvl="0">
      <w:start w:val="10"/>
      <w:numFmt w:val="decimal"/>
      <w:lvlText w:val="%1."/>
      <w:lvlJc w:val="left"/>
      <w:pPr>
        <w:ind w:left="495" w:hanging="495"/>
      </w:pPr>
    </w:lvl>
    <w:lvl w:ilvl="1">
      <w:start w:val="1"/>
      <w:numFmt w:val="decimal"/>
      <w:lvlText w:val="%1.%2)"/>
      <w:lvlJc w:val="left"/>
      <w:pPr>
        <w:ind w:left="731" w:hanging="720"/>
      </w:pPr>
      <w:rPr>
        <w:b/>
      </w:rPr>
    </w:lvl>
    <w:lvl w:ilvl="2">
      <w:start w:val="1"/>
      <w:numFmt w:val="decimal"/>
      <w:lvlText w:val="%1.%2)%3."/>
      <w:lvlJc w:val="left"/>
      <w:pPr>
        <w:ind w:left="742" w:hanging="720"/>
      </w:pPr>
    </w:lvl>
    <w:lvl w:ilvl="3">
      <w:start w:val="1"/>
      <w:numFmt w:val="decimal"/>
      <w:lvlText w:val="%1.%2)%3.%4."/>
      <w:lvlJc w:val="left"/>
      <w:pPr>
        <w:ind w:left="753" w:hanging="720"/>
      </w:pPr>
    </w:lvl>
    <w:lvl w:ilvl="4">
      <w:start w:val="1"/>
      <w:numFmt w:val="decimal"/>
      <w:lvlText w:val="%1.%2)%3.%4.%5."/>
      <w:lvlJc w:val="left"/>
      <w:pPr>
        <w:ind w:left="1124" w:hanging="1080"/>
      </w:pPr>
    </w:lvl>
    <w:lvl w:ilvl="5">
      <w:start w:val="1"/>
      <w:numFmt w:val="decimal"/>
      <w:lvlText w:val="%1.%2)%3.%4.%5.%6."/>
      <w:lvlJc w:val="left"/>
      <w:pPr>
        <w:ind w:left="1135" w:hanging="1080"/>
      </w:pPr>
    </w:lvl>
    <w:lvl w:ilvl="6">
      <w:start w:val="1"/>
      <w:numFmt w:val="decimal"/>
      <w:lvlText w:val="%1.%2)%3.%4.%5.%6.%7."/>
      <w:lvlJc w:val="left"/>
      <w:pPr>
        <w:ind w:left="1506" w:hanging="1440"/>
      </w:pPr>
    </w:lvl>
    <w:lvl w:ilvl="7">
      <w:start w:val="1"/>
      <w:numFmt w:val="decimal"/>
      <w:lvlText w:val="%1.%2)%3.%4.%5.%6.%7.%8."/>
      <w:lvlJc w:val="left"/>
      <w:pPr>
        <w:ind w:left="1517" w:hanging="1440"/>
      </w:pPr>
    </w:lvl>
    <w:lvl w:ilvl="8">
      <w:start w:val="1"/>
      <w:numFmt w:val="decimal"/>
      <w:lvlText w:val="%1.%2)%3.%4.%5.%6.%7.%8.%9."/>
      <w:lvlJc w:val="left"/>
      <w:pPr>
        <w:ind w:left="1888" w:hanging="1800"/>
      </w:pPr>
    </w:lvl>
  </w:abstractNum>
  <w:abstractNum w:abstractNumId="5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
  </w:num>
  <w:num w:numId="4">
    <w:abstractNumId w:val="33"/>
  </w:num>
  <w:num w:numId="5">
    <w:abstractNumId w:val="50"/>
  </w:num>
  <w:num w:numId="6">
    <w:abstractNumId w:val="36"/>
  </w:num>
  <w:num w:numId="7">
    <w:abstractNumId w:val="46"/>
  </w:num>
  <w:num w:numId="8">
    <w:abstractNumId w:val="2"/>
  </w:num>
  <w:num w:numId="9">
    <w:abstractNumId w:val="11"/>
  </w:num>
  <w:num w:numId="10">
    <w:abstractNumId w:val="8"/>
  </w:num>
  <w:num w:numId="11">
    <w:abstractNumId w:val="43"/>
  </w:num>
  <w:num w:numId="12">
    <w:abstractNumId w:val="29"/>
  </w:num>
  <w:num w:numId="13">
    <w:abstractNumId w:val="37"/>
  </w:num>
  <w:num w:numId="14">
    <w:abstractNumId w:val="9"/>
  </w:num>
  <w:num w:numId="15">
    <w:abstractNumId w:val="53"/>
  </w:num>
  <w:num w:numId="16">
    <w:abstractNumId w:val="47"/>
  </w:num>
  <w:num w:numId="17">
    <w:abstractNumId w:val="20"/>
  </w:num>
  <w:num w:numId="18">
    <w:abstractNumId w:val="19"/>
  </w:num>
  <w:num w:numId="19">
    <w:abstractNumId w:val="26"/>
  </w:num>
  <w:num w:numId="20">
    <w:abstractNumId w:val="38"/>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6"/>
  </w:num>
  <w:num w:numId="24">
    <w:abstractNumId w:val="34"/>
  </w:num>
  <w:num w:numId="25">
    <w:abstractNumId w:val="7"/>
  </w:num>
  <w:num w:numId="26">
    <w:abstractNumId w:val="27"/>
  </w:num>
  <w:num w:numId="27">
    <w:abstractNumId w:val="21"/>
  </w:num>
  <w:num w:numId="28">
    <w:abstractNumId w:val="40"/>
  </w:num>
  <w:num w:numId="29">
    <w:abstractNumId w:val="14"/>
  </w:num>
  <w:num w:numId="3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44"/>
  </w:num>
  <w:num w:numId="33">
    <w:abstractNumId w:val="41"/>
  </w:num>
  <w:num w:numId="34">
    <w:abstractNumId w:val="5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8"/>
  </w:num>
  <w:num w:numId="38">
    <w:abstractNumId w:val="35"/>
  </w:num>
  <w:num w:numId="39">
    <w:abstractNumId w:val="25"/>
  </w:num>
  <w:num w:numId="40">
    <w:abstractNumId w:val="18"/>
  </w:num>
  <w:num w:numId="41">
    <w:abstractNumId w:val="30"/>
  </w:num>
  <w:num w:numId="42">
    <w:abstractNumId w:val="17"/>
  </w:num>
  <w:num w:numId="43">
    <w:abstractNumId w:val="49"/>
  </w:num>
  <w:num w:numId="44">
    <w:abstractNumId w:val="28"/>
  </w:num>
  <w:num w:numId="45">
    <w:abstractNumId w:val="32"/>
  </w:num>
  <w:num w:numId="46">
    <w:abstractNumId w:val="23"/>
  </w:num>
  <w:num w:numId="47">
    <w:abstractNumId w:val="42"/>
  </w:num>
  <w:num w:numId="48">
    <w:abstractNumId w:val="6"/>
  </w:num>
  <w:num w:numId="49">
    <w:abstractNumId w:val="4"/>
  </w:num>
  <w:num w:numId="50">
    <w:abstractNumId w:val="22"/>
  </w:num>
  <w:num w:numId="51">
    <w:abstractNumId w:val="3"/>
  </w:num>
  <w:num w:numId="52">
    <w:abstractNumId w:val="45"/>
  </w:num>
  <w:num w:numId="53">
    <w:abstractNumId w:val="0"/>
  </w:num>
  <w:num w:numId="54">
    <w:abstractNumId w:val="12"/>
  </w:num>
  <w:num w:numId="55">
    <w:abstractNumId w:val="43"/>
    <w:lvlOverride w:ilvl="0">
      <w:lvl w:ilvl="0" w:tplc="240A000F">
        <w:start w:val="1"/>
        <w:numFmt w:val="decimal"/>
        <w:lvlText w:val="%1."/>
        <w:lvlJc w:val="left"/>
        <w:pPr>
          <w:ind w:left="360" w:hanging="360"/>
        </w:pPr>
        <w:rPr>
          <w:rFonts w:hint="default"/>
          <w:b/>
          <w:bCs/>
        </w:rPr>
      </w:lvl>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943"/>
    <w:rsid w:val="00003E6B"/>
    <w:rsid w:val="000041A8"/>
    <w:rsid w:val="0001013C"/>
    <w:rsid w:val="000113F5"/>
    <w:rsid w:val="00011CB9"/>
    <w:rsid w:val="00022013"/>
    <w:rsid w:val="00025998"/>
    <w:rsid w:val="00026B8A"/>
    <w:rsid w:val="00027C3B"/>
    <w:rsid w:val="00030500"/>
    <w:rsid w:val="000348A2"/>
    <w:rsid w:val="00034997"/>
    <w:rsid w:val="00034CF2"/>
    <w:rsid w:val="0003767D"/>
    <w:rsid w:val="00037778"/>
    <w:rsid w:val="00041F9F"/>
    <w:rsid w:val="0004604E"/>
    <w:rsid w:val="000473B6"/>
    <w:rsid w:val="000474F0"/>
    <w:rsid w:val="00056B8A"/>
    <w:rsid w:val="00061CE7"/>
    <w:rsid w:val="00064457"/>
    <w:rsid w:val="00070B6A"/>
    <w:rsid w:val="00071B32"/>
    <w:rsid w:val="00073BE2"/>
    <w:rsid w:val="00074056"/>
    <w:rsid w:val="00075947"/>
    <w:rsid w:val="0007653A"/>
    <w:rsid w:val="0007707A"/>
    <w:rsid w:val="00081FE8"/>
    <w:rsid w:val="000840D1"/>
    <w:rsid w:val="0008417F"/>
    <w:rsid w:val="00090660"/>
    <w:rsid w:val="0009080D"/>
    <w:rsid w:val="00091616"/>
    <w:rsid w:val="000959F2"/>
    <w:rsid w:val="000A03F9"/>
    <w:rsid w:val="000A1E45"/>
    <w:rsid w:val="000A4A23"/>
    <w:rsid w:val="000A56FE"/>
    <w:rsid w:val="000A7662"/>
    <w:rsid w:val="000B28CF"/>
    <w:rsid w:val="000B5F58"/>
    <w:rsid w:val="000C02A6"/>
    <w:rsid w:val="000C3723"/>
    <w:rsid w:val="000C38C2"/>
    <w:rsid w:val="000C4564"/>
    <w:rsid w:val="000C64E7"/>
    <w:rsid w:val="000D0348"/>
    <w:rsid w:val="000D10A1"/>
    <w:rsid w:val="000D17C7"/>
    <w:rsid w:val="000D290B"/>
    <w:rsid w:val="000D4393"/>
    <w:rsid w:val="000D4C89"/>
    <w:rsid w:val="000E1BD7"/>
    <w:rsid w:val="000E63C3"/>
    <w:rsid w:val="000E7260"/>
    <w:rsid w:val="000F1AAD"/>
    <w:rsid w:val="000F3D39"/>
    <w:rsid w:val="000F497E"/>
    <w:rsid w:val="00101EB1"/>
    <w:rsid w:val="00103AF6"/>
    <w:rsid w:val="00104BFA"/>
    <w:rsid w:val="00104E21"/>
    <w:rsid w:val="00111AD5"/>
    <w:rsid w:val="001125B1"/>
    <w:rsid w:val="00116FB9"/>
    <w:rsid w:val="001211C1"/>
    <w:rsid w:val="001219C4"/>
    <w:rsid w:val="00123985"/>
    <w:rsid w:val="00124407"/>
    <w:rsid w:val="00124992"/>
    <w:rsid w:val="00124BEF"/>
    <w:rsid w:val="00124CED"/>
    <w:rsid w:val="001271D0"/>
    <w:rsid w:val="001306F1"/>
    <w:rsid w:val="0013236B"/>
    <w:rsid w:val="001364DE"/>
    <w:rsid w:val="001403CE"/>
    <w:rsid w:val="001425B6"/>
    <w:rsid w:val="001442FA"/>
    <w:rsid w:val="0014436B"/>
    <w:rsid w:val="00147E07"/>
    <w:rsid w:val="0015086F"/>
    <w:rsid w:val="00151D11"/>
    <w:rsid w:val="00152247"/>
    <w:rsid w:val="00155A87"/>
    <w:rsid w:val="001616B8"/>
    <w:rsid w:val="0017391F"/>
    <w:rsid w:val="00174A55"/>
    <w:rsid w:val="001765A5"/>
    <w:rsid w:val="00177038"/>
    <w:rsid w:val="001775F5"/>
    <w:rsid w:val="00180EEA"/>
    <w:rsid w:val="0018329D"/>
    <w:rsid w:val="0018491D"/>
    <w:rsid w:val="001861AF"/>
    <w:rsid w:val="001908E4"/>
    <w:rsid w:val="00197C8E"/>
    <w:rsid w:val="001A5D42"/>
    <w:rsid w:val="001A5FD0"/>
    <w:rsid w:val="001B3198"/>
    <w:rsid w:val="001B561A"/>
    <w:rsid w:val="001B5B4F"/>
    <w:rsid w:val="001B7751"/>
    <w:rsid w:val="001C03E1"/>
    <w:rsid w:val="001C2CA2"/>
    <w:rsid w:val="001C3F7D"/>
    <w:rsid w:val="001C4177"/>
    <w:rsid w:val="001C47B0"/>
    <w:rsid w:val="001C62A1"/>
    <w:rsid w:val="001C7189"/>
    <w:rsid w:val="001D139E"/>
    <w:rsid w:val="001D23E6"/>
    <w:rsid w:val="001D3278"/>
    <w:rsid w:val="001D50A6"/>
    <w:rsid w:val="001D699D"/>
    <w:rsid w:val="001D7462"/>
    <w:rsid w:val="001E1C56"/>
    <w:rsid w:val="001F1029"/>
    <w:rsid w:val="001F7147"/>
    <w:rsid w:val="002000C0"/>
    <w:rsid w:val="00201696"/>
    <w:rsid w:val="00202463"/>
    <w:rsid w:val="002063DB"/>
    <w:rsid w:val="00206C90"/>
    <w:rsid w:val="00207DDA"/>
    <w:rsid w:val="00211AD6"/>
    <w:rsid w:val="00221A4B"/>
    <w:rsid w:val="00222952"/>
    <w:rsid w:val="002249BB"/>
    <w:rsid w:val="002258CF"/>
    <w:rsid w:val="002264D0"/>
    <w:rsid w:val="002339E2"/>
    <w:rsid w:val="00237B35"/>
    <w:rsid w:val="0025224B"/>
    <w:rsid w:val="00254CA2"/>
    <w:rsid w:val="00256EBA"/>
    <w:rsid w:val="00261099"/>
    <w:rsid w:val="00261FC2"/>
    <w:rsid w:val="002647FB"/>
    <w:rsid w:val="00265A5C"/>
    <w:rsid w:val="00265F62"/>
    <w:rsid w:val="002709DB"/>
    <w:rsid w:val="002721C4"/>
    <w:rsid w:val="002737A9"/>
    <w:rsid w:val="00273B97"/>
    <w:rsid w:val="002776DB"/>
    <w:rsid w:val="00281F5F"/>
    <w:rsid w:val="00282AE7"/>
    <w:rsid w:val="00282EAC"/>
    <w:rsid w:val="00285B67"/>
    <w:rsid w:val="00290547"/>
    <w:rsid w:val="002911A1"/>
    <w:rsid w:val="002919AF"/>
    <w:rsid w:val="00297770"/>
    <w:rsid w:val="002A1AA3"/>
    <w:rsid w:val="002A598B"/>
    <w:rsid w:val="002A646E"/>
    <w:rsid w:val="002B0A06"/>
    <w:rsid w:val="002B1D95"/>
    <w:rsid w:val="002B3CB9"/>
    <w:rsid w:val="002B4E44"/>
    <w:rsid w:val="002B790C"/>
    <w:rsid w:val="002C0977"/>
    <w:rsid w:val="002C1530"/>
    <w:rsid w:val="002C2B79"/>
    <w:rsid w:val="002C5B5C"/>
    <w:rsid w:val="002C7BAE"/>
    <w:rsid w:val="002D09B8"/>
    <w:rsid w:val="002D09F6"/>
    <w:rsid w:val="002D1ACB"/>
    <w:rsid w:val="002D3E28"/>
    <w:rsid w:val="002D4042"/>
    <w:rsid w:val="002E1B32"/>
    <w:rsid w:val="002E3761"/>
    <w:rsid w:val="002E3EB0"/>
    <w:rsid w:val="002E3F79"/>
    <w:rsid w:val="002E68AB"/>
    <w:rsid w:val="002E722C"/>
    <w:rsid w:val="002E7B73"/>
    <w:rsid w:val="002F0964"/>
    <w:rsid w:val="002F23CA"/>
    <w:rsid w:val="002F2CAC"/>
    <w:rsid w:val="002F2F6C"/>
    <w:rsid w:val="002F414C"/>
    <w:rsid w:val="002F4700"/>
    <w:rsid w:val="002F49DA"/>
    <w:rsid w:val="002F52DF"/>
    <w:rsid w:val="002F6882"/>
    <w:rsid w:val="003001F0"/>
    <w:rsid w:val="00300D9D"/>
    <w:rsid w:val="00304972"/>
    <w:rsid w:val="003064D6"/>
    <w:rsid w:val="00307617"/>
    <w:rsid w:val="0031175D"/>
    <w:rsid w:val="00313ADF"/>
    <w:rsid w:val="00314EC3"/>
    <w:rsid w:val="003158B0"/>
    <w:rsid w:val="0031758F"/>
    <w:rsid w:val="0031779F"/>
    <w:rsid w:val="00321203"/>
    <w:rsid w:val="00321801"/>
    <w:rsid w:val="003233B5"/>
    <w:rsid w:val="00323C71"/>
    <w:rsid w:val="003251AD"/>
    <w:rsid w:val="003313CF"/>
    <w:rsid w:val="00331947"/>
    <w:rsid w:val="00333E21"/>
    <w:rsid w:val="00334DB4"/>
    <w:rsid w:val="00335C1C"/>
    <w:rsid w:val="0034130D"/>
    <w:rsid w:val="00341753"/>
    <w:rsid w:val="003417FF"/>
    <w:rsid w:val="00341829"/>
    <w:rsid w:val="003421D1"/>
    <w:rsid w:val="003433A8"/>
    <w:rsid w:val="00351523"/>
    <w:rsid w:val="003519D4"/>
    <w:rsid w:val="00360044"/>
    <w:rsid w:val="00361607"/>
    <w:rsid w:val="00362D86"/>
    <w:rsid w:val="003659FD"/>
    <w:rsid w:val="00366125"/>
    <w:rsid w:val="003700C5"/>
    <w:rsid w:val="00370772"/>
    <w:rsid w:val="00374A15"/>
    <w:rsid w:val="00375898"/>
    <w:rsid w:val="00376BC9"/>
    <w:rsid w:val="0038188A"/>
    <w:rsid w:val="00382142"/>
    <w:rsid w:val="00385169"/>
    <w:rsid w:val="00391859"/>
    <w:rsid w:val="003A0650"/>
    <w:rsid w:val="003A1B57"/>
    <w:rsid w:val="003A1BA6"/>
    <w:rsid w:val="003A5A72"/>
    <w:rsid w:val="003A69A5"/>
    <w:rsid w:val="003B2053"/>
    <w:rsid w:val="003B3C42"/>
    <w:rsid w:val="003C1EE6"/>
    <w:rsid w:val="003C4D25"/>
    <w:rsid w:val="003C6CFB"/>
    <w:rsid w:val="003D1377"/>
    <w:rsid w:val="003D1E12"/>
    <w:rsid w:val="003D20F7"/>
    <w:rsid w:val="003D3165"/>
    <w:rsid w:val="003D47A1"/>
    <w:rsid w:val="003D5422"/>
    <w:rsid w:val="003D6040"/>
    <w:rsid w:val="003E1111"/>
    <w:rsid w:val="003E7363"/>
    <w:rsid w:val="003F13D0"/>
    <w:rsid w:val="003F1853"/>
    <w:rsid w:val="003F3992"/>
    <w:rsid w:val="003F448B"/>
    <w:rsid w:val="003F4B1A"/>
    <w:rsid w:val="003F5E93"/>
    <w:rsid w:val="003F6136"/>
    <w:rsid w:val="0040368F"/>
    <w:rsid w:val="004049B7"/>
    <w:rsid w:val="0040597D"/>
    <w:rsid w:val="00406BAC"/>
    <w:rsid w:val="00414C4E"/>
    <w:rsid w:val="00415348"/>
    <w:rsid w:val="004166EB"/>
    <w:rsid w:val="00422900"/>
    <w:rsid w:val="00422B08"/>
    <w:rsid w:val="00424EEE"/>
    <w:rsid w:val="00427C1E"/>
    <w:rsid w:val="00430485"/>
    <w:rsid w:val="004325E9"/>
    <w:rsid w:val="00434480"/>
    <w:rsid w:val="00435D30"/>
    <w:rsid w:val="00436513"/>
    <w:rsid w:val="0044181D"/>
    <w:rsid w:val="004444F8"/>
    <w:rsid w:val="0044450D"/>
    <w:rsid w:val="004446F0"/>
    <w:rsid w:val="00446593"/>
    <w:rsid w:val="0044791A"/>
    <w:rsid w:val="0044796C"/>
    <w:rsid w:val="00451FED"/>
    <w:rsid w:val="00452056"/>
    <w:rsid w:val="0045256C"/>
    <w:rsid w:val="004568E4"/>
    <w:rsid w:val="00461586"/>
    <w:rsid w:val="004619BA"/>
    <w:rsid w:val="00467D32"/>
    <w:rsid w:val="00480208"/>
    <w:rsid w:val="004821E2"/>
    <w:rsid w:val="00487AFB"/>
    <w:rsid w:val="00490461"/>
    <w:rsid w:val="004934E8"/>
    <w:rsid w:val="00493BEA"/>
    <w:rsid w:val="004940E0"/>
    <w:rsid w:val="004963F3"/>
    <w:rsid w:val="00497712"/>
    <w:rsid w:val="004A0EB4"/>
    <w:rsid w:val="004A1214"/>
    <w:rsid w:val="004A12FC"/>
    <w:rsid w:val="004A1CD3"/>
    <w:rsid w:val="004A31E2"/>
    <w:rsid w:val="004A48C2"/>
    <w:rsid w:val="004A52BD"/>
    <w:rsid w:val="004B066F"/>
    <w:rsid w:val="004B31BE"/>
    <w:rsid w:val="004B762F"/>
    <w:rsid w:val="004B781E"/>
    <w:rsid w:val="004C011A"/>
    <w:rsid w:val="004C0C39"/>
    <w:rsid w:val="004C447F"/>
    <w:rsid w:val="004C78E0"/>
    <w:rsid w:val="004C7B23"/>
    <w:rsid w:val="004D3DF4"/>
    <w:rsid w:val="004D4D54"/>
    <w:rsid w:val="004D7688"/>
    <w:rsid w:val="004E24F9"/>
    <w:rsid w:val="004E3BFF"/>
    <w:rsid w:val="004E4429"/>
    <w:rsid w:val="004E4AC3"/>
    <w:rsid w:val="004F3212"/>
    <w:rsid w:val="004F3971"/>
    <w:rsid w:val="004F6098"/>
    <w:rsid w:val="004F60A5"/>
    <w:rsid w:val="004F7991"/>
    <w:rsid w:val="00500638"/>
    <w:rsid w:val="00500A15"/>
    <w:rsid w:val="0050273B"/>
    <w:rsid w:val="005029C9"/>
    <w:rsid w:val="00506F4E"/>
    <w:rsid w:val="0051059D"/>
    <w:rsid w:val="00510CF9"/>
    <w:rsid w:val="0051319F"/>
    <w:rsid w:val="00513440"/>
    <w:rsid w:val="005158E7"/>
    <w:rsid w:val="005202CB"/>
    <w:rsid w:val="0052532C"/>
    <w:rsid w:val="00525691"/>
    <w:rsid w:val="005258E5"/>
    <w:rsid w:val="0052702B"/>
    <w:rsid w:val="00530794"/>
    <w:rsid w:val="005314B5"/>
    <w:rsid w:val="00531802"/>
    <w:rsid w:val="00531AB8"/>
    <w:rsid w:val="00532CA2"/>
    <w:rsid w:val="0053523F"/>
    <w:rsid w:val="00542CB5"/>
    <w:rsid w:val="00543187"/>
    <w:rsid w:val="0054340D"/>
    <w:rsid w:val="00545AE4"/>
    <w:rsid w:val="00547593"/>
    <w:rsid w:val="005514CB"/>
    <w:rsid w:val="00551D02"/>
    <w:rsid w:val="00555F81"/>
    <w:rsid w:val="00557EE9"/>
    <w:rsid w:val="005716BC"/>
    <w:rsid w:val="0057268D"/>
    <w:rsid w:val="00576553"/>
    <w:rsid w:val="00586D17"/>
    <w:rsid w:val="005870E7"/>
    <w:rsid w:val="005907D4"/>
    <w:rsid w:val="0059176E"/>
    <w:rsid w:val="00592631"/>
    <w:rsid w:val="00595109"/>
    <w:rsid w:val="005969DA"/>
    <w:rsid w:val="00597456"/>
    <w:rsid w:val="005A3FC2"/>
    <w:rsid w:val="005A634C"/>
    <w:rsid w:val="005B08B6"/>
    <w:rsid w:val="005B379B"/>
    <w:rsid w:val="005B4A94"/>
    <w:rsid w:val="005C1E05"/>
    <w:rsid w:val="005C29BA"/>
    <w:rsid w:val="005C4C6C"/>
    <w:rsid w:val="005C7D1D"/>
    <w:rsid w:val="005D3EE9"/>
    <w:rsid w:val="005D4AA3"/>
    <w:rsid w:val="005D51AB"/>
    <w:rsid w:val="005D6D1B"/>
    <w:rsid w:val="005D7E44"/>
    <w:rsid w:val="005E07F1"/>
    <w:rsid w:val="005E0E22"/>
    <w:rsid w:val="005E33E7"/>
    <w:rsid w:val="005E398F"/>
    <w:rsid w:val="005F1AD0"/>
    <w:rsid w:val="005F694D"/>
    <w:rsid w:val="00600D25"/>
    <w:rsid w:val="00601154"/>
    <w:rsid w:val="00601E89"/>
    <w:rsid w:val="00602EFD"/>
    <w:rsid w:val="00604593"/>
    <w:rsid w:val="00605839"/>
    <w:rsid w:val="00607061"/>
    <w:rsid w:val="00607D01"/>
    <w:rsid w:val="0061249C"/>
    <w:rsid w:val="00614DAE"/>
    <w:rsid w:val="00615493"/>
    <w:rsid w:val="006203E4"/>
    <w:rsid w:val="00621053"/>
    <w:rsid w:val="00621F07"/>
    <w:rsid w:val="00622D30"/>
    <w:rsid w:val="00623D3E"/>
    <w:rsid w:val="00624418"/>
    <w:rsid w:val="00625CC0"/>
    <w:rsid w:val="0063106F"/>
    <w:rsid w:val="006318F7"/>
    <w:rsid w:val="00632464"/>
    <w:rsid w:val="006331B1"/>
    <w:rsid w:val="006336C8"/>
    <w:rsid w:val="006357D2"/>
    <w:rsid w:val="00636AB9"/>
    <w:rsid w:val="006421D8"/>
    <w:rsid w:val="006516F8"/>
    <w:rsid w:val="00652086"/>
    <w:rsid w:val="00655DE9"/>
    <w:rsid w:val="006579DE"/>
    <w:rsid w:val="00664387"/>
    <w:rsid w:val="00665C39"/>
    <w:rsid w:val="00666557"/>
    <w:rsid w:val="00670491"/>
    <w:rsid w:val="006724F1"/>
    <w:rsid w:val="00676DEC"/>
    <w:rsid w:val="00676DF8"/>
    <w:rsid w:val="00680CA6"/>
    <w:rsid w:val="006825B9"/>
    <w:rsid w:val="00687C7F"/>
    <w:rsid w:val="00691A9A"/>
    <w:rsid w:val="006A2688"/>
    <w:rsid w:val="006A44C4"/>
    <w:rsid w:val="006B2141"/>
    <w:rsid w:val="006B223C"/>
    <w:rsid w:val="006B306A"/>
    <w:rsid w:val="006B6B8A"/>
    <w:rsid w:val="006C0E69"/>
    <w:rsid w:val="006C0F90"/>
    <w:rsid w:val="006C1DA5"/>
    <w:rsid w:val="006C2E6D"/>
    <w:rsid w:val="006C591A"/>
    <w:rsid w:val="006D0452"/>
    <w:rsid w:val="006D18C8"/>
    <w:rsid w:val="006D4088"/>
    <w:rsid w:val="006D5080"/>
    <w:rsid w:val="006D5747"/>
    <w:rsid w:val="006E34C1"/>
    <w:rsid w:val="006F1C9A"/>
    <w:rsid w:val="006F26C2"/>
    <w:rsid w:val="006F2BF0"/>
    <w:rsid w:val="006F3D60"/>
    <w:rsid w:val="006F4C0E"/>
    <w:rsid w:val="006F6D79"/>
    <w:rsid w:val="00700658"/>
    <w:rsid w:val="00702381"/>
    <w:rsid w:val="00703855"/>
    <w:rsid w:val="00704736"/>
    <w:rsid w:val="0070726D"/>
    <w:rsid w:val="00707CA6"/>
    <w:rsid w:val="00710228"/>
    <w:rsid w:val="007105B8"/>
    <w:rsid w:val="00710928"/>
    <w:rsid w:val="00710C8A"/>
    <w:rsid w:val="007120CC"/>
    <w:rsid w:val="00721F65"/>
    <w:rsid w:val="007247F0"/>
    <w:rsid w:val="007322AD"/>
    <w:rsid w:val="00733525"/>
    <w:rsid w:val="00735B02"/>
    <w:rsid w:val="0074170C"/>
    <w:rsid w:val="00741948"/>
    <w:rsid w:val="00742C72"/>
    <w:rsid w:val="007470F9"/>
    <w:rsid w:val="00750946"/>
    <w:rsid w:val="00750FDB"/>
    <w:rsid w:val="00753080"/>
    <w:rsid w:val="0075342F"/>
    <w:rsid w:val="007552B7"/>
    <w:rsid w:val="007622D0"/>
    <w:rsid w:val="00764B57"/>
    <w:rsid w:val="00764F61"/>
    <w:rsid w:val="0076504F"/>
    <w:rsid w:val="0076538E"/>
    <w:rsid w:val="00765428"/>
    <w:rsid w:val="0077043B"/>
    <w:rsid w:val="00773225"/>
    <w:rsid w:val="007739B8"/>
    <w:rsid w:val="00774242"/>
    <w:rsid w:val="00777525"/>
    <w:rsid w:val="0077766A"/>
    <w:rsid w:val="00781915"/>
    <w:rsid w:val="007828D9"/>
    <w:rsid w:val="0079205D"/>
    <w:rsid w:val="007936B6"/>
    <w:rsid w:val="00793BBC"/>
    <w:rsid w:val="00793F8C"/>
    <w:rsid w:val="00794719"/>
    <w:rsid w:val="007A2138"/>
    <w:rsid w:val="007A4537"/>
    <w:rsid w:val="007B045C"/>
    <w:rsid w:val="007B0B97"/>
    <w:rsid w:val="007B227B"/>
    <w:rsid w:val="007B249F"/>
    <w:rsid w:val="007B4B83"/>
    <w:rsid w:val="007B51ED"/>
    <w:rsid w:val="007B5A04"/>
    <w:rsid w:val="007B66D8"/>
    <w:rsid w:val="007B77C9"/>
    <w:rsid w:val="007C1578"/>
    <w:rsid w:val="007C27E9"/>
    <w:rsid w:val="007C3A1B"/>
    <w:rsid w:val="007C512D"/>
    <w:rsid w:val="007D72D2"/>
    <w:rsid w:val="007D7D9E"/>
    <w:rsid w:val="007E0957"/>
    <w:rsid w:val="007E1FE1"/>
    <w:rsid w:val="007E3230"/>
    <w:rsid w:val="007E529C"/>
    <w:rsid w:val="007F2B02"/>
    <w:rsid w:val="007F5A94"/>
    <w:rsid w:val="007F6B0E"/>
    <w:rsid w:val="008007CC"/>
    <w:rsid w:val="00802D01"/>
    <w:rsid w:val="0080629C"/>
    <w:rsid w:val="00811EEB"/>
    <w:rsid w:val="00812D11"/>
    <w:rsid w:val="00813B63"/>
    <w:rsid w:val="00814D78"/>
    <w:rsid w:val="008156A7"/>
    <w:rsid w:val="00816EB3"/>
    <w:rsid w:val="00820FD2"/>
    <w:rsid w:val="00823891"/>
    <w:rsid w:val="00824B3C"/>
    <w:rsid w:val="0082565B"/>
    <w:rsid w:val="00830F2C"/>
    <w:rsid w:val="00831711"/>
    <w:rsid w:val="00833750"/>
    <w:rsid w:val="00834730"/>
    <w:rsid w:val="008354D2"/>
    <w:rsid w:val="008375EB"/>
    <w:rsid w:val="00841AB5"/>
    <w:rsid w:val="00843AE8"/>
    <w:rsid w:val="0084411A"/>
    <w:rsid w:val="008442D3"/>
    <w:rsid w:val="00850D0E"/>
    <w:rsid w:val="008516C5"/>
    <w:rsid w:val="00852D8E"/>
    <w:rsid w:val="0085324B"/>
    <w:rsid w:val="008546A7"/>
    <w:rsid w:val="0085685A"/>
    <w:rsid w:val="008610CA"/>
    <w:rsid w:val="008625C1"/>
    <w:rsid w:val="008645F9"/>
    <w:rsid w:val="0086686E"/>
    <w:rsid w:val="008673BE"/>
    <w:rsid w:val="00867BB4"/>
    <w:rsid w:val="008709CA"/>
    <w:rsid w:val="00873FC4"/>
    <w:rsid w:val="00876E9F"/>
    <w:rsid w:val="00877433"/>
    <w:rsid w:val="008816A2"/>
    <w:rsid w:val="00882445"/>
    <w:rsid w:val="008871BC"/>
    <w:rsid w:val="00887B01"/>
    <w:rsid w:val="00887D96"/>
    <w:rsid w:val="00891547"/>
    <w:rsid w:val="008918A5"/>
    <w:rsid w:val="008945DA"/>
    <w:rsid w:val="008947D7"/>
    <w:rsid w:val="008955C9"/>
    <w:rsid w:val="0089627C"/>
    <w:rsid w:val="008A11C8"/>
    <w:rsid w:val="008A3087"/>
    <w:rsid w:val="008A468E"/>
    <w:rsid w:val="008B04EF"/>
    <w:rsid w:val="008B0577"/>
    <w:rsid w:val="008B139E"/>
    <w:rsid w:val="008B18EC"/>
    <w:rsid w:val="008B1D7A"/>
    <w:rsid w:val="008B7A29"/>
    <w:rsid w:val="008C078D"/>
    <w:rsid w:val="008C2E55"/>
    <w:rsid w:val="008C5E82"/>
    <w:rsid w:val="008C5E92"/>
    <w:rsid w:val="008D5DDE"/>
    <w:rsid w:val="008D74A4"/>
    <w:rsid w:val="008E2689"/>
    <w:rsid w:val="008E46F6"/>
    <w:rsid w:val="008E5AAD"/>
    <w:rsid w:val="008E707F"/>
    <w:rsid w:val="008F53B3"/>
    <w:rsid w:val="008F6B29"/>
    <w:rsid w:val="008F6B97"/>
    <w:rsid w:val="009012E5"/>
    <w:rsid w:val="00904A6A"/>
    <w:rsid w:val="0090561E"/>
    <w:rsid w:val="00906B67"/>
    <w:rsid w:val="00913309"/>
    <w:rsid w:val="00914D4F"/>
    <w:rsid w:val="00915C7A"/>
    <w:rsid w:val="00915D45"/>
    <w:rsid w:val="00920A28"/>
    <w:rsid w:val="00920C38"/>
    <w:rsid w:val="009210E9"/>
    <w:rsid w:val="00921D1A"/>
    <w:rsid w:val="00923623"/>
    <w:rsid w:val="00924959"/>
    <w:rsid w:val="0093196E"/>
    <w:rsid w:val="00931EE8"/>
    <w:rsid w:val="00933410"/>
    <w:rsid w:val="0093493F"/>
    <w:rsid w:val="00934F92"/>
    <w:rsid w:val="0093650A"/>
    <w:rsid w:val="00936F04"/>
    <w:rsid w:val="009447F3"/>
    <w:rsid w:val="00945625"/>
    <w:rsid w:val="00950697"/>
    <w:rsid w:val="009509ED"/>
    <w:rsid w:val="00950F29"/>
    <w:rsid w:val="00952D53"/>
    <w:rsid w:val="009553E1"/>
    <w:rsid w:val="00957F12"/>
    <w:rsid w:val="00961306"/>
    <w:rsid w:val="00963854"/>
    <w:rsid w:val="00964829"/>
    <w:rsid w:val="00971A6B"/>
    <w:rsid w:val="0097374E"/>
    <w:rsid w:val="00977F98"/>
    <w:rsid w:val="0098189C"/>
    <w:rsid w:val="00990EB2"/>
    <w:rsid w:val="00992F6D"/>
    <w:rsid w:val="009934B0"/>
    <w:rsid w:val="00994418"/>
    <w:rsid w:val="0099697F"/>
    <w:rsid w:val="00996C26"/>
    <w:rsid w:val="009A02A1"/>
    <w:rsid w:val="009A2190"/>
    <w:rsid w:val="009A53EF"/>
    <w:rsid w:val="009A567C"/>
    <w:rsid w:val="009A630A"/>
    <w:rsid w:val="009A7B0F"/>
    <w:rsid w:val="009B0352"/>
    <w:rsid w:val="009B45E6"/>
    <w:rsid w:val="009B672C"/>
    <w:rsid w:val="009C0576"/>
    <w:rsid w:val="009C10F6"/>
    <w:rsid w:val="009D097C"/>
    <w:rsid w:val="009D0E7D"/>
    <w:rsid w:val="009D169E"/>
    <w:rsid w:val="009D2C51"/>
    <w:rsid w:val="009D44AB"/>
    <w:rsid w:val="009D56B0"/>
    <w:rsid w:val="009D7B01"/>
    <w:rsid w:val="009E130F"/>
    <w:rsid w:val="009E13CB"/>
    <w:rsid w:val="009E44EF"/>
    <w:rsid w:val="009E5271"/>
    <w:rsid w:val="009E59C1"/>
    <w:rsid w:val="009E6A41"/>
    <w:rsid w:val="009F1C9A"/>
    <w:rsid w:val="009F34C7"/>
    <w:rsid w:val="00A05B63"/>
    <w:rsid w:val="00A06B81"/>
    <w:rsid w:val="00A16199"/>
    <w:rsid w:val="00A16401"/>
    <w:rsid w:val="00A1699A"/>
    <w:rsid w:val="00A231EC"/>
    <w:rsid w:val="00A25471"/>
    <w:rsid w:val="00A26BCD"/>
    <w:rsid w:val="00A30815"/>
    <w:rsid w:val="00A37E8A"/>
    <w:rsid w:val="00A4444D"/>
    <w:rsid w:val="00A47467"/>
    <w:rsid w:val="00A476F7"/>
    <w:rsid w:val="00A52CBA"/>
    <w:rsid w:val="00A53B64"/>
    <w:rsid w:val="00A542B5"/>
    <w:rsid w:val="00A6618E"/>
    <w:rsid w:val="00A66FF6"/>
    <w:rsid w:val="00A67C97"/>
    <w:rsid w:val="00A70DFE"/>
    <w:rsid w:val="00A72851"/>
    <w:rsid w:val="00A73333"/>
    <w:rsid w:val="00A7376A"/>
    <w:rsid w:val="00A74056"/>
    <w:rsid w:val="00A764B2"/>
    <w:rsid w:val="00A76B20"/>
    <w:rsid w:val="00A82C80"/>
    <w:rsid w:val="00A8567F"/>
    <w:rsid w:val="00A86FD3"/>
    <w:rsid w:val="00A87055"/>
    <w:rsid w:val="00A870BE"/>
    <w:rsid w:val="00A92C8A"/>
    <w:rsid w:val="00A932B9"/>
    <w:rsid w:val="00A963D7"/>
    <w:rsid w:val="00A966ED"/>
    <w:rsid w:val="00A97967"/>
    <w:rsid w:val="00AA029F"/>
    <w:rsid w:val="00AA26DB"/>
    <w:rsid w:val="00AA2A07"/>
    <w:rsid w:val="00AA59DD"/>
    <w:rsid w:val="00AA6EB1"/>
    <w:rsid w:val="00AB17BB"/>
    <w:rsid w:val="00AB43A1"/>
    <w:rsid w:val="00AB4849"/>
    <w:rsid w:val="00AB56F2"/>
    <w:rsid w:val="00AB5C1E"/>
    <w:rsid w:val="00AB5F29"/>
    <w:rsid w:val="00AB7640"/>
    <w:rsid w:val="00AC3378"/>
    <w:rsid w:val="00AC41C4"/>
    <w:rsid w:val="00AC4324"/>
    <w:rsid w:val="00AD0DD4"/>
    <w:rsid w:val="00AD2B50"/>
    <w:rsid w:val="00AD3F26"/>
    <w:rsid w:val="00AD4090"/>
    <w:rsid w:val="00AD692D"/>
    <w:rsid w:val="00AD79C8"/>
    <w:rsid w:val="00AD7E30"/>
    <w:rsid w:val="00AF2167"/>
    <w:rsid w:val="00AF36B3"/>
    <w:rsid w:val="00AF521D"/>
    <w:rsid w:val="00AF79ED"/>
    <w:rsid w:val="00B0021D"/>
    <w:rsid w:val="00B02DA8"/>
    <w:rsid w:val="00B05A30"/>
    <w:rsid w:val="00B10B66"/>
    <w:rsid w:val="00B10FDA"/>
    <w:rsid w:val="00B11C7E"/>
    <w:rsid w:val="00B166FB"/>
    <w:rsid w:val="00B309A3"/>
    <w:rsid w:val="00B30EAE"/>
    <w:rsid w:val="00B31670"/>
    <w:rsid w:val="00B32FF1"/>
    <w:rsid w:val="00B33B79"/>
    <w:rsid w:val="00B34C8D"/>
    <w:rsid w:val="00B34FBD"/>
    <w:rsid w:val="00B37F20"/>
    <w:rsid w:val="00B40451"/>
    <w:rsid w:val="00B40BFC"/>
    <w:rsid w:val="00B40E5A"/>
    <w:rsid w:val="00B412E7"/>
    <w:rsid w:val="00B45161"/>
    <w:rsid w:val="00B45633"/>
    <w:rsid w:val="00B46383"/>
    <w:rsid w:val="00B546CB"/>
    <w:rsid w:val="00B55E21"/>
    <w:rsid w:val="00B561E2"/>
    <w:rsid w:val="00B573FA"/>
    <w:rsid w:val="00B60230"/>
    <w:rsid w:val="00B6262B"/>
    <w:rsid w:val="00B67518"/>
    <w:rsid w:val="00B77448"/>
    <w:rsid w:val="00B828BB"/>
    <w:rsid w:val="00B84FEB"/>
    <w:rsid w:val="00B8588A"/>
    <w:rsid w:val="00B902F2"/>
    <w:rsid w:val="00B90949"/>
    <w:rsid w:val="00B91ABF"/>
    <w:rsid w:val="00B9249B"/>
    <w:rsid w:val="00B93CF5"/>
    <w:rsid w:val="00B96875"/>
    <w:rsid w:val="00B96A95"/>
    <w:rsid w:val="00B9770D"/>
    <w:rsid w:val="00BA0DCF"/>
    <w:rsid w:val="00BA1AF0"/>
    <w:rsid w:val="00BA25E2"/>
    <w:rsid w:val="00BA2C95"/>
    <w:rsid w:val="00BB045B"/>
    <w:rsid w:val="00BB09DB"/>
    <w:rsid w:val="00BB1758"/>
    <w:rsid w:val="00BB2E2F"/>
    <w:rsid w:val="00BB32F8"/>
    <w:rsid w:val="00BC05ED"/>
    <w:rsid w:val="00BC0C59"/>
    <w:rsid w:val="00BC2079"/>
    <w:rsid w:val="00BC29D0"/>
    <w:rsid w:val="00BC4EBD"/>
    <w:rsid w:val="00BC6755"/>
    <w:rsid w:val="00BC6F03"/>
    <w:rsid w:val="00BC75D4"/>
    <w:rsid w:val="00BD104D"/>
    <w:rsid w:val="00BD4E64"/>
    <w:rsid w:val="00BD7CA6"/>
    <w:rsid w:val="00BE032C"/>
    <w:rsid w:val="00BE30C5"/>
    <w:rsid w:val="00BE5D63"/>
    <w:rsid w:val="00BE648B"/>
    <w:rsid w:val="00BE752C"/>
    <w:rsid w:val="00BE7959"/>
    <w:rsid w:val="00BF1032"/>
    <w:rsid w:val="00BF35B4"/>
    <w:rsid w:val="00BF4B63"/>
    <w:rsid w:val="00BF4EA9"/>
    <w:rsid w:val="00BF5955"/>
    <w:rsid w:val="00BF59BF"/>
    <w:rsid w:val="00BF7EE1"/>
    <w:rsid w:val="00C008A3"/>
    <w:rsid w:val="00C01CFC"/>
    <w:rsid w:val="00C04859"/>
    <w:rsid w:val="00C05506"/>
    <w:rsid w:val="00C0775B"/>
    <w:rsid w:val="00C07B89"/>
    <w:rsid w:val="00C121D0"/>
    <w:rsid w:val="00C14F59"/>
    <w:rsid w:val="00C15697"/>
    <w:rsid w:val="00C159E7"/>
    <w:rsid w:val="00C16654"/>
    <w:rsid w:val="00C16F1F"/>
    <w:rsid w:val="00C178A7"/>
    <w:rsid w:val="00C2010F"/>
    <w:rsid w:val="00C23500"/>
    <w:rsid w:val="00C2547D"/>
    <w:rsid w:val="00C25E63"/>
    <w:rsid w:val="00C3036E"/>
    <w:rsid w:val="00C3135C"/>
    <w:rsid w:val="00C35723"/>
    <w:rsid w:val="00C37109"/>
    <w:rsid w:val="00C40518"/>
    <w:rsid w:val="00C40B33"/>
    <w:rsid w:val="00C50E9A"/>
    <w:rsid w:val="00C511AA"/>
    <w:rsid w:val="00C52E7C"/>
    <w:rsid w:val="00C52FB3"/>
    <w:rsid w:val="00C555AC"/>
    <w:rsid w:val="00C56D7D"/>
    <w:rsid w:val="00C575FF"/>
    <w:rsid w:val="00C60F90"/>
    <w:rsid w:val="00C65407"/>
    <w:rsid w:val="00C66D78"/>
    <w:rsid w:val="00C73EFB"/>
    <w:rsid w:val="00C73F22"/>
    <w:rsid w:val="00C77DC1"/>
    <w:rsid w:val="00C806A8"/>
    <w:rsid w:val="00C81ADB"/>
    <w:rsid w:val="00C8215C"/>
    <w:rsid w:val="00C82357"/>
    <w:rsid w:val="00C831E3"/>
    <w:rsid w:val="00C90BF4"/>
    <w:rsid w:val="00C916E5"/>
    <w:rsid w:val="00C91947"/>
    <w:rsid w:val="00C9233D"/>
    <w:rsid w:val="00C925CC"/>
    <w:rsid w:val="00C97B0A"/>
    <w:rsid w:val="00CA08E2"/>
    <w:rsid w:val="00CA329E"/>
    <w:rsid w:val="00CA5239"/>
    <w:rsid w:val="00CA7033"/>
    <w:rsid w:val="00CB02D2"/>
    <w:rsid w:val="00CB15A8"/>
    <w:rsid w:val="00CB53A9"/>
    <w:rsid w:val="00CC2A5A"/>
    <w:rsid w:val="00CD5AB4"/>
    <w:rsid w:val="00CD6441"/>
    <w:rsid w:val="00CD68D4"/>
    <w:rsid w:val="00CD6DC3"/>
    <w:rsid w:val="00CE3216"/>
    <w:rsid w:val="00CE42D4"/>
    <w:rsid w:val="00CE7EC5"/>
    <w:rsid w:val="00CF15B7"/>
    <w:rsid w:val="00CF32E8"/>
    <w:rsid w:val="00CF43A1"/>
    <w:rsid w:val="00CF5C89"/>
    <w:rsid w:val="00CF6C09"/>
    <w:rsid w:val="00D013B1"/>
    <w:rsid w:val="00D04C6B"/>
    <w:rsid w:val="00D07B88"/>
    <w:rsid w:val="00D11B53"/>
    <w:rsid w:val="00D13105"/>
    <w:rsid w:val="00D1344D"/>
    <w:rsid w:val="00D21877"/>
    <w:rsid w:val="00D222A9"/>
    <w:rsid w:val="00D23B36"/>
    <w:rsid w:val="00D25FCA"/>
    <w:rsid w:val="00D27D62"/>
    <w:rsid w:val="00D34CBC"/>
    <w:rsid w:val="00D34CE9"/>
    <w:rsid w:val="00D355D2"/>
    <w:rsid w:val="00D37AB2"/>
    <w:rsid w:val="00D41082"/>
    <w:rsid w:val="00D42814"/>
    <w:rsid w:val="00D44177"/>
    <w:rsid w:val="00D635B3"/>
    <w:rsid w:val="00D658CA"/>
    <w:rsid w:val="00D71207"/>
    <w:rsid w:val="00D72EF0"/>
    <w:rsid w:val="00D768B4"/>
    <w:rsid w:val="00D816A6"/>
    <w:rsid w:val="00D82553"/>
    <w:rsid w:val="00D8357C"/>
    <w:rsid w:val="00D859B3"/>
    <w:rsid w:val="00D866AB"/>
    <w:rsid w:val="00D9045C"/>
    <w:rsid w:val="00D92A4A"/>
    <w:rsid w:val="00D94DB4"/>
    <w:rsid w:val="00D95ACE"/>
    <w:rsid w:val="00D970B8"/>
    <w:rsid w:val="00DA15E3"/>
    <w:rsid w:val="00DA2372"/>
    <w:rsid w:val="00DA340E"/>
    <w:rsid w:val="00DA3783"/>
    <w:rsid w:val="00DA4E31"/>
    <w:rsid w:val="00DA534C"/>
    <w:rsid w:val="00DA64CB"/>
    <w:rsid w:val="00DB0286"/>
    <w:rsid w:val="00DB1E9A"/>
    <w:rsid w:val="00DC4362"/>
    <w:rsid w:val="00DC6874"/>
    <w:rsid w:val="00DD24AD"/>
    <w:rsid w:val="00DD2E69"/>
    <w:rsid w:val="00DD3B1A"/>
    <w:rsid w:val="00DD450E"/>
    <w:rsid w:val="00DE1DCB"/>
    <w:rsid w:val="00DE37AD"/>
    <w:rsid w:val="00DE72B6"/>
    <w:rsid w:val="00DF1291"/>
    <w:rsid w:val="00DF3301"/>
    <w:rsid w:val="00DF39AD"/>
    <w:rsid w:val="00DF4006"/>
    <w:rsid w:val="00DF5533"/>
    <w:rsid w:val="00DF61C8"/>
    <w:rsid w:val="00DF71EC"/>
    <w:rsid w:val="00E00217"/>
    <w:rsid w:val="00E00479"/>
    <w:rsid w:val="00E060B3"/>
    <w:rsid w:val="00E07C8A"/>
    <w:rsid w:val="00E104BC"/>
    <w:rsid w:val="00E12BF5"/>
    <w:rsid w:val="00E1327B"/>
    <w:rsid w:val="00E13E6F"/>
    <w:rsid w:val="00E14677"/>
    <w:rsid w:val="00E17E59"/>
    <w:rsid w:val="00E212CD"/>
    <w:rsid w:val="00E23CA0"/>
    <w:rsid w:val="00E2467C"/>
    <w:rsid w:val="00E3121D"/>
    <w:rsid w:val="00E31AC0"/>
    <w:rsid w:val="00E31C49"/>
    <w:rsid w:val="00E321EB"/>
    <w:rsid w:val="00E323A8"/>
    <w:rsid w:val="00E3383F"/>
    <w:rsid w:val="00E3474E"/>
    <w:rsid w:val="00E35064"/>
    <w:rsid w:val="00E41C2C"/>
    <w:rsid w:val="00E43CA6"/>
    <w:rsid w:val="00E44AC9"/>
    <w:rsid w:val="00E45580"/>
    <w:rsid w:val="00E459E3"/>
    <w:rsid w:val="00E47C4E"/>
    <w:rsid w:val="00E5006C"/>
    <w:rsid w:val="00E50974"/>
    <w:rsid w:val="00E51106"/>
    <w:rsid w:val="00E51D89"/>
    <w:rsid w:val="00E53998"/>
    <w:rsid w:val="00E55221"/>
    <w:rsid w:val="00E56364"/>
    <w:rsid w:val="00E61A36"/>
    <w:rsid w:val="00E67D26"/>
    <w:rsid w:val="00E70E17"/>
    <w:rsid w:val="00E71548"/>
    <w:rsid w:val="00E71720"/>
    <w:rsid w:val="00E73DEC"/>
    <w:rsid w:val="00E7536A"/>
    <w:rsid w:val="00E8083B"/>
    <w:rsid w:val="00E8160E"/>
    <w:rsid w:val="00E83144"/>
    <w:rsid w:val="00E8379A"/>
    <w:rsid w:val="00E84007"/>
    <w:rsid w:val="00E86609"/>
    <w:rsid w:val="00E879D7"/>
    <w:rsid w:val="00E939A8"/>
    <w:rsid w:val="00EA0415"/>
    <w:rsid w:val="00EA3681"/>
    <w:rsid w:val="00EA5ACF"/>
    <w:rsid w:val="00EB24DA"/>
    <w:rsid w:val="00EB28E3"/>
    <w:rsid w:val="00EB501A"/>
    <w:rsid w:val="00EB6115"/>
    <w:rsid w:val="00EB76DE"/>
    <w:rsid w:val="00EB7ECF"/>
    <w:rsid w:val="00EC0572"/>
    <w:rsid w:val="00EC1043"/>
    <w:rsid w:val="00EC4110"/>
    <w:rsid w:val="00EC4235"/>
    <w:rsid w:val="00ED2E46"/>
    <w:rsid w:val="00ED4A14"/>
    <w:rsid w:val="00EE28AA"/>
    <w:rsid w:val="00EE3D43"/>
    <w:rsid w:val="00EE3FD9"/>
    <w:rsid w:val="00EF00DD"/>
    <w:rsid w:val="00EF3528"/>
    <w:rsid w:val="00EF4065"/>
    <w:rsid w:val="00EF4C96"/>
    <w:rsid w:val="00EF4E55"/>
    <w:rsid w:val="00EF6ED8"/>
    <w:rsid w:val="00F03CD3"/>
    <w:rsid w:val="00F060D9"/>
    <w:rsid w:val="00F12537"/>
    <w:rsid w:val="00F155C6"/>
    <w:rsid w:val="00F16E32"/>
    <w:rsid w:val="00F17FDA"/>
    <w:rsid w:val="00F22DF2"/>
    <w:rsid w:val="00F25CDE"/>
    <w:rsid w:val="00F27052"/>
    <w:rsid w:val="00F30533"/>
    <w:rsid w:val="00F338EA"/>
    <w:rsid w:val="00F34276"/>
    <w:rsid w:val="00F36172"/>
    <w:rsid w:val="00F369CA"/>
    <w:rsid w:val="00F4299F"/>
    <w:rsid w:val="00F437E0"/>
    <w:rsid w:val="00F515DE"/>
    <w:rsid w:val="00F517E9"/>
    <w:rsid w:val="00F52EFB"/>
    <w:rsid w:val="00F64A57"/>
    <w:rsid w:val="00F64DD3"/>
    <w:rsid w:val="00F6517F"/>
    <w:rsid w:val="00F65A00"/>
    <w:rsid w:val="00F66639"/>
    <w:rsid w:val="00F70287"/>
    <w:rsid w:val="00F7070E"/>
    <w:rsid w:val="00F72E24"/>
    <w:rsid w:val="00F73BD2"/>
    <w:rsid w:val="00F8124D"/>
    <w:rsid w:val="00F81AE2"/>
    <w:rsid w:val="00F87138"/>
    <w:rsid w:val="00F876C6"/>
    <w:rsid w:val="00F90FAB"/>
    <w:rsid w:val="00F93AF2"/>
    <w:rsid w:val="00F961D7"/>
    <w:rsid w:val="00FB00B7"/>
    <w:rsid w:val="00FB115F"/>
    <w:rsid w:val="00FB2447"/>
    <w:rsid w:val="00FB3034"/>
    <w:rsid w:val="00FB3D13"/>
    <w:rsid w:val="00FC490F"/>
    <w:rsid w:val="00FC60D0"/>
    <w:rsid w:val="00FD2540"/>
    <w:rsid w:val="00FD75DC"/>
    <w:rsid w:val="00FE2711"/>
    <w:rsid w:val="00FE2C85"/>
    <w:rsid w:val="00FE4795"/>
    <w:rsid w:val="00FE62D6"/>
    <w:rsid w:val="00FE781F"/>
    <w:rsid w:val="00FF12B9"/>
    <w:rsid w:val="00FF30FC"/>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E4C85D"/>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1CD3"/>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285B67"/>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285B67"/>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iPriority w:val="9"/>
    <w:semiHidden/>
    <w:unhideWhenUsed/>
    <w:qFormat/>
    <w:rsid w:val="00285B67"/>
    <w:pPr>
      <w:spacing w:before="240" w:after="60" w:line="240" w:lineRule="auto"/>
      <w:outlineLvl w:val="5"/>
    </w:pPr>
    <w:rPr>
      <w:rFonts w:ascii="Calibri" w:eastAsia="Times New Roman" w:hAnsi="Calibri" w:cs="Times New Roman"/>
      <w:b/>
      <w:bCs/>
      <w:lang w:val="es-ES" w:eastAsia="es-ES"/>
    </w:rPr>
  </w:style>
  <w:style w:type="paragraph" w:styleId="Ttulo7">
    <w:name w:val="heading 7"/>
    <w:basedOn w:val="Normal"/>
    <w:next w:val="Normal"/>
    <w:link w:val="Ttulo7Car"/>
    <w:uiPriority w:val="9"/>
    <w:semiHidden/>
    <w:unhideWhenUsed/>
    <w:qFormat/>
    <w:rsid w:val="00285B67"/>
    <w:pPr>
      <w:spacing w:before="240" w:after="60" w:line="240" w:lineRule="auto"/>
      <w:outlineLvl w:val="6"/>
    </w:pPr>
    <w:rPr>
      <w:rFonts w:ascii="Calibri" w:eastAsia="Times New Roman" w:hAnsi="Calibri" w:cs="Times New Roman"/>
      <w:sz w:val="24"/>
      <w:szCs w:val="24"/>
      <w:lang w:val="x-none" w:eastAsia="x-none"/>
    </w:rPr>
  </w:style>
  <w:style w:type="paragraph" w:styleId="Ttulo9">
    <w:name w:val="heading 9"/>
    <w:basedOn w:val="Normal"/>
    <w:next w:val="Normal"/>
    <w:link w:val="Ttulo9Car"/>
    <w:uiPriority w:val="9"/>
    <w:semiHidden/>
    <w:unhideWhenUsed/>
    <w:qFormat/>
    <w:rsid w:val="00285B67"/>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
    <w:qFormat/>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Encabezadodemensaje">
    <w:name w:val="Message Header"/>
    <w:basedOn w:val="Normal"/>
    <w:link w:val="EncabezadodemensajeCar"/>
    <w:rsid w:val="004A52BD"/>
    <w:pPr>
      <w:widowControl w:val="0"/>
      <w:spacing w:after="0" w:line="240" w:lineRule="auto"/>
      <w:ind w:left="1134" w:hanging="1134"/>
    </w:pPr>
    <w:rPr>
      <w:rFonts w:ascii="Arial" w:eastAsia="Times New Roman" w:hAnsi="Arial" w:cs="Times New Roman"/>
      <w:snapToGrid w:val="0"/>
      <w:sz w:val="24"/>
      <w:szCs w:val="20"/>
      <w:lang w:val="es-ES_tradnl" w:eastAsia="es-ES"/>
    </w:rPr>
  </w:style>
  <w:style w:type="character" w:customStyle="1" w:styleId="EncabezadodemensajeCar">
    <w:name w:val="Encabezado de mensaje Car"/>
    <w:basedOn w:val="Fuentedeprrafopredeter"/>
    <w:link w:val="Encabezadodemensaje"/>
    <w:rsid w:val="004A52BD"/>
    <w:rPr>
      <w:rFonts w:ascii="Arial" w:eastAsia="Times New Roman" w:hAnsi="Arial" w:cs="Times New Roman"/>
      <w:snapToGrid w:val="0"/>
      <w:sz w:val="24"/>
      <w:szCs w:val="20"/>
      <w:lang w:val="es-ES_tradnl" w:eastAsia="es-ES"/>
    </w:rPr>
  </w:style>
  <w:style w:type="paragraph" w:customStyle="1" w:styleId="xmsonormal">
    <w:name w:val="x_msonormal"/>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
    <w:name w:val="x_msobodytex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title">
    <w:name w:val="x_msotitle"/>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header">
    <w:name w:val="x_mso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messageheader">
    <w:name w:val="x_msomessage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285B67"/>
    <w:rPr>
      <w:rFonts w:ascii="Calibri Light" w:eastAsia="Times New Roman" w:hAnsi="Calibri Light" w:cs="Times New Roman"/>
      <w:b/>
      <w:bCs/>
      <w:i/>
      <w:iCs/>
      <w:sz w:val="28"/>
      <w:szCs w:val="28"/>
      <w:lang w:val="es-ES" w:eastAsia="es-ES"/>
    </w:rPr>
  </w:style>
  <w:style w:type="character" w:customStyle="1" w:styleId="Ttulo5Car">
    <w:name w:val="Título 5 Car"/>
    <w:basedOn w:val="Fuentedeprrafopredeter"/>
    <w:link w:val="Ttulo5"/>
    <w:uiPriority w:val="9"/>
    <w:rsid w:val="00285B67"/>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uiPriority w:val="9"/>
    <w:semiHidden/>
    <w:rsid w:val="00285B67"/>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semiHidden/>
    <w:rsid w:val="00285B67"/>
    <w:rPr>
      <w:rFonts w:ascii="Calibri" w:eastAsia="Times New Roman" w:hAnsi="Calibri" w:cs="Times New Roman"/>
      <w:sz w:val="24"/>
      <w:szCs w:val="24"/>
      <w:lang w:val="x-none" w:eastAsia="x-none"/>
    </w:rPr>
  </w:style>
  <w:style w:type="character" w:customStyle="1" w:styleId="Ttulo9Car">
    <w:name w:val="Título 9 Car"/>
    <w:basedOn w:val="Fuentedeprrafopredeter"/>
    <w:link w:val="Ttulo9"/>
    <w:uiPriority w:val="9"/>
    <w:semiHidden/>
    <w:rsid w:val="00285B67"/>
    <w:rPr>
      <w:rFonts w:ascii="Cambria" w:eastAsia="Times New Roman" w:hAnsi="Cambria" w:cs="Times New Roman"/>
      <w:lang w:val="x-none" w:eastAsia="x-none"/>
    </w:rPr>
  </w:style>
  <w:style w:type="paragraph" w:customStyle="1" w:styleId="TableParagraph">
    <w:name w:val="Table Paragraph"/>
    <w:basedOn w:val="Normal"/>
    <w:uiPriority w:val="1"/>
    <w:qFormat/>
    <w:rsid w:val="00285B67"/>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uiPriority w:val="99"/>
    <w:rsid w:val="00285B67"/>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285B67"/>
    <w:pPr>
      <w:spacing w:line="240" w:lineRule="exact"/>
    </w:pPr>
    <w:rPr>
      <w:rFonts w:ascii="Verdana" w:eastAsia="Times New Roman" w:hAnsi="Verdana" w:cs="Times New Roman"/>
      <w:sz w:val="20"/>
      <w:szCs w:val="20"/>
    </w:rPr>
  </w:style>
  <w:style w:type="paragraph" w:customStyle="1" w:styleId="Char82">
    <w:name w:val="Char82"/>
    <w:basedOn w:val="Normal"/>
    <w:rsid w:val="00285B67"/>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285B67"/>
    <w:pPr>
      <w:spacing w:line="240" w:lineRule="exact"/>
    </w:pPr>
    <w:rPr>
      <w:rFonts w:ascii="Verdana" w:eastAsia="Times New Roman" w:hAnsi="Verdana" w:cs="Verdana"/>
      <w:sz w:val="20"/>
      <w:szCs w:val="20"/>
    </w:rPr>
  </w:style>
  <w:style w:type="paragraph" w:styleId="Textoindependiente3">
    <w:name w:val="Body Text 3"/>
    <w:basedOn w:val="Normal"/>
    <w:link w:val="Textoindependiente3Car"/>
    <w:uiPriority w:val="99"/>
    <w:rsid w:val="00285B67"/>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285B67"/>
    <w:rPr>
      <w:rFonts w:ascii="Times New Roman" w:eastAsia="Times New Roman" w:hAnsi="Times New Roman" w:cs="Times New Roman"/>
      <w:sz w:val="16"/>
      <w:szCs w:val="16"/>
      <w:lang w:val="x-none" w:eastAsia="x-none"/>
    </w:rPr>
  </w:style>
  <w:style w:type="paragraph" w:customStyle="1" w:styleId="Textoindependiente32">
    <w:name w:val="Texto independiente 32"/>
    <w:basedOn w:val="Normal"/>
    <w:rsid w:val="00285B67"/>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uiPriority w:val="99"/>
    <w:rsid w:val="00285B67"/>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285B67"/>
    <w:rPr>
      <w:rFonts w:ascii="Times New Roman" w:eastAsia="Times New Roman" w:hAnsi="Times New Roman" w:cs="Times New Roman"/>
      <w:sz w:val="16"/>
      <w:szCs w:val="16"/>
      <w:lang w:val="es-ES" w:eastAsia="es-ES"/>
    </w:rPr>
  </w:style>
  <w:style w:type="paragraph" w:customStyle="1" w:styleId="MARITZA3">
    <w:name w:val="MARITZA3"/>
    <w:rsid w:val="00285B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rsid w:val="00285B67"/>
    <w:pPr>
      <w:spacing w:line="240" w:lineRule="exact"/>
    </w:pPr>
    <w:rPr>
      <w:rFonts w:ascii="Verdana" w:eastAsia="Times New Roman" w:hAnsi="Verdana" w:cs="Times New Roman"/>
      <w:sz w:val="20"/>
      <w:szCs w:val="20"/>
    </w:rPr>
  </w:style>
  <w:style w:type="paragraph" w:customStyle="1" w:styleId="Char81">
    <w:name w:val="Char81"/>
    <w:basedOn w:val="Normal"/>
    <w:rsid w:val="00285B6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285B67"/>
    <w:pPr>
      <w:spacing w:line="240" w:lineRule="exact"/>
    </w:pPr>
    <w:rPr>
      <w:rFonts w:ascii="Verdana" w:eastAsia="Times New Roman" w:hAnsi="Verdana" w:cs="Verdana"/>
      <w:sz w:val="20"/>
      <w:szCs w:val="20"/>
    </w:rPr>
  </w:style>
  <w:style w:type="paragraph" w:customStyle="1" w:styleId="Car2">
    <w:name w:val="Car2"/>
    <w:basedOn w:val="Normal"/>
    <w:rsid w:val="00285B67"/>
    <w:pPr>
      <w:spacing w:line="240" w:lineRule="exact"/>
    </w:pPr>
    <w:rPr>
      <w:rFonts w:ascii="Verdana" w:eastAsia="Times New Roman" w:hAnsi="Verdana" w:cs="Times New Roman"/>
      <w:sz w:val="20"/>
      <w:szCs w:val="20"/>
    </w:rPr>
  </w:style>
  <w:style w:type="paragraph" w:customStyle="1" w:styleId="xl60">
    <w:name w:val="xl60"/>
    <w:basedOn w:val="Normal"/>
    <w:rsid w:val="00285B67"/>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rsid w:val="00285B67"/>
    <w:pPr>
      <w:spacing w:line="240" w:lineRule="exact"/>
    </w:pPr>
    <w:rPr>
      <w:rFonts w:ascii="Verdana" w:eastAsia="Times New Roman" w:hAnsi="Verdana" w:cs="Times New Roman"/>
      <w:sz w:val="20"/>
      <w:szCs w:val="24"/>
      <w:lang w:val="en-US"/>
    </w:rPr>
  </w:style>
  <w:style w:type="paragraph" w:styleId="Textonotaalfinal">
    <w:name w:val="endnote text"/>
    <w:basedOn w:val="Normal"/>
    <w:link w:val="TextonotaalfinalCar"/>
    <w:uiPriority w:val="99"/>
    <w:rsid w:val="00285B6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285B67"/>
    <w:rPr>
      <w:rFonts w:ascii="Times New Roman" w:eastAsia="Times New Roman" w:hAnsi="Times New Roman" w:cs="Times New Roman"/>
      <w:sz w:val="20"/>
      <w:szCs w:val="20"/>
      <w:lang w:val="es-ES" w:eastAsia="es-ES"/>
    </w:rPr>
  </w:style>
  <w:style w:type="character" w:styleId="Refdenotaalfinal">
    <w:name w:val="endnote reference"/>
    <w:uiPriority w:val="99"/>
    <w:rsid w:val="00285B67"/>
    <w:rPr>
      <w:vertAlign w:val="superscript"/>
    </w:rPr>
  </w:style>
  <w:style w:type="paragraph" w:customStyle="1" w:styleId="xl31">
    <w:name w:val="xl31"/>
    <w:basedOn w:val="Normal"/>
    <w:rsid w:val="00285B67"/>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styleId="Subttulo">
    <w:name w:val="Subtitle"/>
    <w:basedOn w:val="Normal"/>
    <w:link w:val="SubttuloCar"/>
    <w:uiPriority w:val="11"/>
    <w:qFormat/>
    <w:rsid w:val="00285B67"/>
    <w:pPr>
      <w:spacing w:after="0" w:line="240" w:lineRule="auto"/>
    </w:pPr>
    <w:rPr>
      <w:rFonts w:ascii="Times New Roman" w:eastAsia="Times New Roman" w:hAnsi="Times New Roman" w:cs="Times New Roman"/>
      <w:b/>
      <w:bCs/>
      <w:sz w:val="24"/>
      <w:szCs w:val="24"/>
      <w:lang w:val="es-MX" w:eastAsia="x-none"/>
    </w:rPr>
  </w:style>
  <w:style w:type="character" w:customStyle="1" w:styleId="SubttuloCar">
    <w:name w:val="Subtítulo Car"/>
    <w:basedOn w:val="Fuentedeprrafopredeter"/>
    <w:link w:val="Subttulo"/>
    <w:uiPriority w:val="11"/>
    <w:rsid w:val="00285B67"/>
    <w:rPr>
      <w:rFonts w:ascii="Times New Roman" w:eastAsia="Times New Roman" w:hAnsi="Times New Roman" w:cs="Times New Roman"/>
      <w:b/>
      <w:bCs/>
      <w:sz w:val="24"/>
      <w:szCs w:val="24"/>
      <w:lang w:val="es-MX" w:eastAsia="x-none"/>
    </w:rPr>
  </w:style>
  <w:style w:type="paragraph" w:customStyle="1" w:styleId="subtitulos">
    <w:name w:val="subtitulos"/>
    <w:basedOn w:val="Normal"/>
    <w:rsid w:val="00285B6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285B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285B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85B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285B67"/>
    <w:rPr>
      <w:rFonts w:ascii="Arial" w:eastAsia="Times New Roman" w:hAnsi="Arial" w:cs="Arial"/>
      <w:vanish/>
      <w:sz w:val="16"/>
      <w:szCs w:val="16"/>
      <w:lang w:val="es-ES" w:eastAsia="es-ES"/>
    </w:rPr>
  </w:style>
  <w:style w:type="character" w:customStyle="1" w:styleId="PuestoCar">
    <w:name w:val="Puesto Car"/>
    <w:uiPriority w:val="10"/>
    <w:rsid w:val="00285B67"/>
    <w:rPr>
      <w:rFonts w:ascii="Arial" w:hAnsi="Arial"/>
      <w:b/>
      <w:sz w:val="24"/>
      <w:lang w:val="es-ES" w:eastAsia="es-ES"/>
    </w:rPr>
  </w:style>
  <w:style w:type="paragraph" w:customStyle="1" w:styleId="xl39">
    <w:name w:val="xl39"/>
    <w:basedOn w:val="Normal"/>
    <w:rsid w:val="00285B67"/>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285B67"/>
    <w:pPr>
      <w:spacing w:line="240" w:lineRule="exact"/>
    </w:pPr>
    <w:rPr>
      <w:rFonts w:ascii="Verdana" w:eastAsia="Times New Roman" w:hAnsi="Verdana" w:cs="Times New Roman"/>
      <w:sz w:val="20"/>
      <w:szCs w:val="20"/>
      <w:lang w:val="en-US"/>
    </w:rPr>
  </w:style>
  <w:style w:type="paragraph" w:styleId="Lista">
    <w:name w:val="List"/>
    <w:basedOn w:val="Normal"/>
    <w:uiPriority w:val="99"/>
    <w:rsid w:val="00285B67"/>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285B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285B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285B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285B67"/>
    <w:rPr>
      <w:rFonts w:ascii="Times New Roman" w:eastAsia="Times New Roman" w:hAnsi="Times New Roman" w:cs="Times New Roman"/>
      <w:sz w:val="24"/>
      <w:szCs w:val="24"/>
      <w:lang w:val="es-ES" w:eastAsia="es-ES"/>
    </w:rPr>
  </w:style>
  <w:style w:type="paragraph" w:styleId="Listaconvietas">
    <w:name w:val="List Bullet"/>
    <w:basedOn w:val="Normal"/>
    <w:rsid w:val="00285B67"/>
    <w:p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rsid w:val="00285B67"/>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rsid w:val="00285B67"/>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rsid w:val="00285B67"/>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customStyle="1" w:styleId="ListaCC">
    <w:name w:val="Lista CC."/>
    <w:basedOn w:val="Normal"/>
    <w:rsid w:val="00285B67"/>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rsid w:val="00285B67"/>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285B67"/>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rsid w:val="00285B67"/>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285B67"/>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285B67"/>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285B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285B67"/>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285B67"/>
    <w:rPr>
      <w:color w:val="800080"/>
      <w:u w:val="single"/>
    </w:rPr>
  </w:style>
  <w:style w:type="paragraph" w:customStyle="1" w:styleId="xl63">
    <w:name w:val="xl63"/>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4">
    <w:name w:val="xl64"/>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5">
    <w:name w:val="xl65"/>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6">
    <w:name w:val="xl66"/>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7">
    <w:name w:val="xl67"/>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8">
    <w:name w:val="xl68"/>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
    <w:name w:val="xl69"/>
    <w:basedOn w:val="Normal"/>
    <w:rsid w:val="00285B67"/>
    <w:pPr>
      <w:spacing w:before="100" w:beforeAutospacing="1" w:after="100" w:afterAutospacing="1" w:line="240" w:lineRule="auto"/>
    </w:pPr>
    <w:rPr>
      <w:rFonts w:ascii="Arial" w:eastAsia="Times New Roman" w:hAnsi="Arial" w:cs="Arial"/>
      <w:sz w:val="20"/>
      <w:szCs w:val="20"/>
      <w:lang w:eastAsia="es-CO"/>
    </w:rPr>
  </w:style>
  <w:style w:type="paragraph" w:customStyle="1" w:styleId="xl70">
    <w:name w:val="xl70"/>
    <w:basedOn w:val="Normal"/>
    <w:rsid w:val="00285B6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3">
    <w:name w:val="xl73"/>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4">
    <w:name w:val="xl74"/>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5">
    <w:name w:val="xl75"/>
    <w:basedOn w:val="Normal"/>
    <w:rsid w:val="00285B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6">
    <w:name w:val="xl76"/>
    <w:basedOn w:val="Normal"/>
    <w:rsid w:val="00285B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7">
    <w:name w:val="xl77"/>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8">
    <w:name w:val="xl78"/>
    <w:basedOn w:val="Normal"/>
    <w:rsid w:val="00285B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9">
    <w:name w:val="xl79"/>
    <w:basedOn w:val="Normal"/>
    <w:rsid w:val="00285B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0">
    <w:name w:val="xl80"/>
    <w:basedOn w:val="Normal"/>
    <w:rsid w:val="00285B67"/>
    <w:pPr>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2">
    <w:name w:val="xl82"/>
    <w:basedOn w:val="Normal"/>
    <w:rsid w:val="00285B67"/>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
    <w:name w:val="xl83"/>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285B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5">
    <w:name w:val="xl85"/>
    <w:basedOn w:val="Normal"/>
    <w:rsid w:val="00285B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msonormal0">
    <w:name w:val="msonormal"/>
    <w:basedOn w:val="Normal"/>
    <w:rsid w:val="00285B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
    <w:name w:val="xl87"/>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92">
    <w:name w:val="xl92"/>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3">
    <w:name w:val="xl93"/>
    <w:basedOn w:val="Normal"/>
    <w:rsid w:val="00285B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6">
    <w:name w:val="xl96"/>
    <w:basedOn w:val="Normal"/>
    <w:rsid w:val="00285B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styleId="Cierre">
    <w:name w:val="Closing"/>
    <w:basedOn w:val="Normal"/>
    <w:link w:val="CierreCar"/>
    <w:uiPriority w:val="99"/>
    <w:rsid w:val="00285B67"/>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285B67"/>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285B67"/>
    <w:pPr>
      <w:spacing w:after="0" w:line="240" w:lineRule="auto"/>
    </w:pPr>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285B67"/>
    <w:pPr>
      <w:spacing w:line="240" w:lineRule="exact"/>
    </w:pPr>
    <w:rPr>
      <w:rFonts w:ascii="Verdana" w:eastAsia="Times New Roman" w:hAnsi="Verdana" w:cs="Times New Roman"/>
      <w:sz w:val="20"/>
      <w:szCs w:val="20"/>
      <w:lang w:val="en-US"/>
    </w:rPr>
  </w:style>
  <w:style w:type="paragraph" w:customStyle="1" w:styleId="BodyText21">
    <w:name w:val="Body Text 21"/>
    <w:basedOn w:val="Normal"/>
    <w:rsid w:val="00285B67"/>
    <w:pPr>
      <w:spacing w:after="0" w:line="240" w:lineRule="auto"/>
      <w:jc w:val="both"/>
    </w:pPr>
    <w:rPr>
      <w:rFonts w:ascii="Arial" w:eastAsia="Times New Roman" w:hAnsi="Arial" w:cs="Times New Roman"/>
      <w:i/>
      <w:sz w:val="24"/>
      <w:szCs w:val="20"/>
      <w:lang w:val="es-ES_tradnl" w:eastAsia="es-ES"/>
    </w:rPr>
  </w:style>
  <w:style w:type="paragraph" w:customStyle="1" w:styleId="font5">
    <w:name w:val="font5"/>
    <w:basedOn w:val="Normal"/>
    <w:rsid w:val="00285B67"/>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285B67"/>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7">
    <w:name w:val="font7"/>
    <w:basedOn w:val="Normal"/>
    <w:rsid w:val="00285B67"/>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285B67"/>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xl97">
    <w:name w:val="xl97"/>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8">
    <w:name w:val="xl98"/>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numbering" w:customStyle="1" w:styleId="111111117">
    <w:name w:val="1 / 1.1 / 1.1.1117"/>
    <w:basedOn w:val="Sinlista"/>
    <w:next w:val="111111"/>
    <w:rsid w:val="00285B67"/>
    <w:pPr>
      <w:numPr>
        <w:numId w:val="12"/>
      </w:numPr>
    </w:pPr>
  </w:style>
  <w:style w:type="numbering" w:styleId="111111">
    <w:name w:val="Outline List 2"/>
    <w:basedOn w:val="Sinlista"/>
    <w:uiPriority w:val="99"/>
    <w:rsid w:val="00285B67"/>
    <w:pPr>
      <w:numPr>
        <w:numId w:val="11"/>
      </w:numPr>
    </w:pPr>
  </w:style>
  <w:style w:type="numbering" w:customStyle="1" w:styleId="Sinlista1">
    <w:name w:val="Sin lista1"/>
    <w:next w:val="Sinlista"/>
    <w:uiPriority w:val="99"/>
    <w:semiHidden/>
    <w:unhideWhenUsed/>
    <w:rsid w:val="00285B67"/>
  </w:style>
  <w:style w:type="character" w:customStyle="1" w:styleId="Mencinsinresolver3">
    <w:name w:val="Mención sin resolver3"/>
    <w:uiPriority w:val="99"/>
    <w:semiHidden/>
    <w:unhideWhenUsed/>
    <w:rsid w:val="00285B67"/>
    <w:rPr>
      <w:color w:val="605E5C"/>
      <w:shd w:val="clear" w:color="auto" w:fill="E1DFDD"/>
    </w:rPr>
  </w:style>
  <w:style w:type="character" w:customStyle="1" w:styleId="Mencinsinresolver4">
    <w:name w:val="Mención sin resolver4"/>
    <w:basedOn w:val="Fuentedeprrafopredeter"/>
    <w:uiPriority w:val="99"/>
    <w:semiHidden/>
    <w:unhideWhenUsed/>
    <w:rsid w:val="00285B67"/>
    <w:rPr>
      <w:color w:val="605E5C"/>
      <w:shd w:val="clear" w:color="auto" w:fill="E1DFDD"/>
    </w:rPr>
  </w:style>
  <w:style w:type="numbering" w:customStyle="1" w:styleId="1111111165">
    <w:name w:val="1 / 1.1 / 1.1.11165"/>
    <w:basedOn w:val="Sinlista"/>
    <w:next w:val="111111"/>
    <w:rsid w:val="00F369CA"/>
  </w:style>
  <w:style w:type="numbering" w:customStyle="1" w:styleId="1111111213">
    <w:name w:val="1 / 1.1 / 1.1.11213"/>
    <w:basedOn w:val="Sinlista"/>
    <w:next w:val="111111"/>
    <w:rsid w:val="00F369CA"/>
    <w:pPr>
      <w:numPr>
        <w:numId w:val="39"/>
      </w:numPr>
    </w:pPr>
  </w:style>
  <w:style w:type="character" w:customStyle="1" w:styleId="dossiermaininfodetailboxtitlelabel">
    <w:name w:val="dossiermaininfodetailboxtitlelabel"/>
    <w:basedOn w:val="Fuentedeprrafopredeter"/>
    <w:rsid w:val="00F369CA"/>
  </w:style>
  <w:style w:type="character" w:customStyle="1" w:styleId="Mencinsinresolver5">
    <w:name w:val="Mención sin resolver5"/>
    <w:basedOn w:val="Fuentedeprrafopredeter"/>
    <w:uiPriority w:val="99"/>
    <w:semiHidden/>
    <w:unhideWhenUsed/>
    <w:rsid w:val="00F369CA"/>
    <w:rPr>
      <w:color w:val="605E5C"/>
      <w:shd w:val="clear" w:color="auto" w:fill="E1DFDD"/>
    </w:rPr>
  </w:style>
  <w:style w:type="paragraph" w:customStyle="1" w:styleId="1">
    <w:name w:val="1"/>
    <w:basedOn w:val="Normal"/>
    <w:next w:val="Ttulo"/>
    <w:qFormat/>
    <w:rsid w:val="00F369CA"/>
    <w:pPr>
      <w:spacing w:after="0" w:line="240" w:lineRule="auto"/>
      <w:jc w:val="center"/>
    </w:pPr>
    <w:rPr>
      <w:rFonts w:ascii="Arial" w:eastAsia="Times New Roman" w:hAnsi="Arial" w:cs="Times New Roman"/>
      <w:b/>
      <w:sz w:val="24"/>
      <w:szCs w:val="20"/>
      <w:lang w:eastAsia="es-CO"/>
    </w:rPr>
  </w:style>
  <w:style w:type="character" w:customStyle="1" w:styleId="Mencinsinresolver6">
    <w:name w:val="Mención sin resolver6"/>
    <w:basedOn w:val="Fuentedeprrafopredeter"/>
    <w:uiPriority w:val="99"/>
    <w:semiHidden/>
    <w:unhideWhenUsed/>
    <w:rsid w:val="00DF3301"/>
    <w:rPr>
      <w:color w:val="605E5C"/>
      <w:shd w:val="clear" w:color="auto" w:fill="E1DFDD"/>
    </w:rPr>
  </w:style>
  <w:style w:type="character" w:customStyle="1" w:styleId="mark6fn4f82mq">
    <w:name w:val="mark6fn4f82mq"/>
    <w:basedOn w:val="Fuentedeprrafopredeter"/>
    <w:rsid w:val="00027C3B"/>
  </w:style>
  <w:style w:type="character" w:customStyle="1" w:styleId="Mencinsinresolver7">
    <w:name w:val="Mención sin resolver7"/>
    <w:basedOn w:val="Fuentedeprrafopredeter"/>
    <w:uiPriority w:val="99"/>
    <w:semiHidden/>
    <w:unhideWhenUsed/>
    <w:rsid w:val="003B3C42"/>
    <w:rPr>
      <w:color w:val="605E5C"/>
      <w:shd w:val="clear" w:color="auto" w:fill="E1DFDD"/>
    </w:rPr>
  </w:style>
  <w:style w:type="character" w:customStyle="1" w:styleId="vortalspan">
    <w:name w:val="vortalspan"/>
    <w:basedOn w:val="Fuentedeprrafopredeter"/>
    <w:rsid w:val="0070726D"/>
  </w:style>
  <w:style w:type="paragraph" w:customStyle="1" w:styleId="cuerpotexto">
    <w:name w:val="cuerpotexto"/>
    <w:basedOn w:val="Normal"/>
    <w:uiPriority w:val="99"/>
    <w:rsid w:val="00F17FDA"/>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Mencinsinresolver8">
    <w:name w:val="Mención sin resolver8"/>
    <w:basedOn w:val="Fuentedeprrafopredeter"/>
    <w:uiPriority w:val="99"/>
    <w:semiHidden/>
    <w:unhideWhenUsed/>
    <w:rsid w:val="00733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6068229">
      <w:bodyDiv w:val="1"/>
      <w:marLeft w:val="0"/>
      <w:marRight w:val="0"/>
      <w:marTop w:val="0"/>
      <w:marBottom w:val="0"/>
      <w:divBdr>
        <w:top w:val="none" w:sz="0" w:space="0" w:color="auto"/>
        <w:left w:val="none" w:sz="0" w:space="0" w:color="auto"/>
        <w:bottom w:val="none" w:sz="0" w:space="0" w:color="auto"/>
        <w:right w:val="none" w:sz="0" w:space="0" w:color="auto"/>
      </w:divBdr>
    </w:div>
    <w:div w:id="198325499">
      <w:bodyDiv w:val="1"/>
      <w:marLeft w:val="0"/>
      <w:marRight w:val="0"/>
      <w:marTop w:val="0"/>
      <w:marBottom w:val="0"/>
      <w:divBdr>
        <w:top w:val="none" w:sz="0" w:space="0" w:color="auto"/>
        <w:left w:val="none" w:sz="0" w:space="0" w:color="auto"/>
        <w:bottom w:val="none" w:sz="0" w:space="0" w:color="auto"/>
        <w:right w:val="none" w:sz="0" w:space="0" w:color="auto"/>
      </w:divBdr>
    </w:div>
    <w:div w:id="282738833">
      <w:bodyDiv w:val="1"/>
      <w:marLeft w:val="0"/>
      <w:marRight w:val="0"/>
      <w:marTop w:val="0"/>
      <w:marBottom w:val="0"/>
      <w:divBdr>
        <w:top w:val="none" w:sz="0" w:space="0" w:color="auto"/>
        <w:left w:val="none" w:sz="0" w:space="0" w:color="auto"/>
        <w:bottom w:val="none" w:sz="0" w:space="0" w:color="auto"/>
        <w:right w:val="none" w:sz="0" w:space="0" w:color="auto"/>
      </w:divBdr>
    </w:div>
    <w:div w:id="285358824">
      <w:bodyDiv w:val="1"/>
      <w:marLeft w:val="0"/>
      <w:marRight w:val="0"/>
      <w:marTop w:val="0"/>
      <w:marBottom w:val="0"/>
      <w:divBdr>
        <w:top w:val="none" w:sz="0" w:space="0" w:color="auto"/>
        <w:left w:val="none" w:sz="0" w:space="0" w:color="auto"/>
        <w:bottom w:val="none" w:sz="0" w:space="0" w:color="auto"/>
        <w:right w:val="none" w:sz="0" w:space="0" w:color="auto"/>
      </w:divBdr>
    </w:div>
    <w:div w:id="287706604">
      <w:bodyDiv w:val="1"/>
      <w:marLeft w:val="0"/>
      <w:marRight w:val="0"/>
      <w:marTop w:val="0"/>
      <w:marBottom w:val="0"/>
      <w:divBdr>
        <w:top w:val="none" w:sz="0" w:space="0" w:color="auto"/>
        <w:left w:val="none" w:sz="0" w:space="0" w:color="auto"/>
        <w:bottom w:val="none" w:sz="0" w:space="0" w:color="auto"/>
        <w:right w:val="none" w:sz="0" w:space="0" w:color="auto"/>
      </w:divBdr>
    </w:div>
    <w:div w:id="305666772">
      <w:bodyDiv w:val="1"/>
      <w:marLeft w:val="0"/>
      <w:marRight w:val="0"/>
      <w:marTop w:val="0"/>
      <w:marBottom w:val="0"/>
      <w:divBdr>
        <w:top w:val="none" w:sz="0" w:space="0" w:color="auto"/>
        <w:left w:val="none" w:sz="0" w:space="0" w:color="auto"/>
        <w:bottom w:val="none" w:sz="0" w:space="0" w:color="auto"/>
        <w:right w:val="none" w:sz="0" w:space="0" w:color="auto"/>
      </w:divBdr>
    </w:div>
    <w:div w:id="316764965">
      <w:bodyDiv w:val="1"/>
      <w:marLeft w:val="0"/>
      <w:marRight w:val="0"/>
      <w:marTop w:val="0"/>
      <w:marBottom w:val="0"/>
      <w:divBdr>
        <w:top w:val="none" w:sz="0" w:space="0" w:color="auto"/>
        <w:left w:val="none" w:sz="0" w:space="0" w:color="auto"/>
        <w:bottom w:val="none" w:sz="0" w:space="0" w:color="auto"/>
        <w:right w:val="none" w:sz="0" w:space="0" w:color="auto"/>
      </w:divBdr>
    </w:div>
    <w:div w:id="325936753">
      <w:bodyDiv w:val="1"/>
      <w:marLeft w:val="0"/>
      <w:marRight w:val="0"/>
      <w:marTop w:val="0"/>
      <w:marBottom w:val="0"/>
      <w:divBdr>
        <w:top w:val="none" w:sz="0" w:space="0" w:color="auto"/>
        <w:left w:val="none" w:sz="0" w:space="0" w:color="auto"/>
        <w:bottom w:val="none" w:sz="0" w:space="0" w:color="auto"/>
        <w:right w:val="none" w:sz="0" w:space="0" w:color="auto"/>
      </w:divBdr>
    </w:div>
    <w:div w:id="395707850">
      <w:bodyDiv w:val="1"/>
      <w:marLeft w:val="0"/>
      <w:marRight w:val="0"/>
      <w:marTop w:val="0"/>
      <w:marBottom w:val="0"/>
      <w:divBdr>
        <w:top w:val="none" w:sz="0" w:space="0" w:color="auto"/>
        <w:left w:val="none" w:sz="0" w:space="0" w:color="auto"/>
        <w:bottom w:val="none" w:sz="0" w:space="0" w:color="auto"/>
        <w:right w:val="none" w:sz="0" w:space="0" w:color="auto"/>
      </w:divBdr>
    </w:div>
    <w:div w:id="405105344">
      <w:bodyDiv w:val="1"/>
      <w:marLeft w:val="0"/>
      <w:marRight w:val="0"/>
      <w:marTop w:val="0"/>
      <w:marBottom w:val="0"/>
      <w:divBdr>
        <w:top w:val="none" w:sz="0" w:space="0" w:color="auto"/>
        <w:left w:val="none" w:sz="0" w:space="0" w:color="auto"/>
        <w:bottom w:val="none" w:sz="0" w:space="0" w:color="auto"/>
        <w:right w:val="none" w:sz="0" w:space="0" w:color="auto"/>
      </w:divBdr>
    </w:div>
    <w:div w:id="419915656">
      <w:bodyDiv w:val="1"/>
      <w:marLeft w:val="0"/>
      <w:marRight w:val="0"/>
      <w:marTop w:val="0"/>
      <w:marBottom w:val="0"/>
      <w:divBdr>
        <w:top w:val="none" w:sz="0" w:space="0" w:color="auto"/>
        <w:left w:val="none" w:sz="0" w:space="0" w:color="auto"/>
        <w:bottom w:val="none" w:sz="0" w:space="0" w:color="auto"/>
        <w:right w:val="none" w:sz="0" w:space="0" w:color="auto"/>
      </w:divBdr>
    </w:div>
    <w:div w:id="42422833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9711209">
      <w:bodyDiv w:val="1"/>
      <w:marLeft w:val="0"/>
      <w:marRight w:val="0"/>
      <w:marTop w:val="0"/>
      <w:marBottom w:val="0"/>
      <w:divBdr>
        <w:top w:val="none" w:sz="0" w:space="0" w:color="auto"/>
        <w:left w:val="none" w:sz="0" w:space="0" w:color="auto"/>
        <w:bottom w:val="none" w:sz="0" w:space="0" w:color="auto"/>
        <w:right w:val="none" w:sz="0" w:space="0" w:color="auto"/>
      </w:divBdr>
    </w:div>
    <w:div w:id="473564418">
      <w:bodyDiv w:val="1"/>
      <w:marLeft w:val="0"/>
      <w:marRight w:val="0"/>
      <w:marTop w:val="0"/>
      <w:marBottom w:val="0"/>
      <w:divBdr>
        <w:top w:val="none" w:sz="0" w:space="0" w:color="auto"/>
        <w:left w:val="none" w:sz="0" w:space="0" w:color="auto"/>
        <w:bottom w:val="none" w:sz="0" w:space="0" w:color="auto"/>
        <w:right w:val="none" w:sz="0" w:space="0" w:color="auto"/>
      </w:divBdr>
    </w:div>
    <w:div w:id="59094086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2494606">
      <w:bodyDiv w:val="1"/>
      <w:marLeft w:val="0"/>
      <w:marRight w:val="0"/>
      <w:marTop w:val="0"/>
      <w:marBottom w:val="0"/>
      <w:divBdr>
        <w:top w:val="none" w:sz="0" w:space="0" w:color="auto"/>
        <w:left w:val="none" w:sz="0" w:space="0" w:color="auto"/>
        <w:bottom w:val="none" w:sz="0" w:space="0" w:color="auto"/>
        <w:right w:val="none" w:sz="0" w:space="0" w:color="auto"/>
      </w:divBdr>
    </w:div>
    <w:div w:id="699746859">
      <w:bodyDiv w:val="1"/>
      <w:marLeft w:val="0"/>
      <w:marRight w:val="0"/>
      <w:marTop w:val="0"/>
      <w:marBottom w:val="0"/>
      <w:divBdr>
        <w:top w:val="none" w:sz="0" w:space="0" w:color="auto"/>
        <w:left w:val="none" w:sz="0" w:space="0" w:color="auto"/>
        <w:bottom w:val="none" w:sz="0" w:space="0" w:color="auto"/>
        <w:right w:val="none" w:sz="0" w:space="0" w:color="auto"/>
      </w:divBdr>
    </w:div>
    <w:div w:id="885336224">
      <w:bodyDiv w:val="1"/>
      <w:marLeft w:val="0"/>
      <w:marRight w:val="0"/>
      <w:marTop w:val="0"/>
      <w:marBottom w:val="0"/>
      <w:divBdr>
        <w:top w:val="none" w:sz="0" w:space="0" w:color="auto"/>
        <w:left w:val="none" w:sz="0" w:space="0" w:color="auto"/>
        <w:bottom w:val="none" w:sz="0" w:space="0" w:color="auto"/>
        <w:right w:val="none" w:sz="0" w:space="0" w:color="auto"/>
      </w:divBdr>
    </w:div>
    <w:div w:id="890505345">
      <w:bodyDiv w:val="1"/>
      <w:marLeft w:val="0"/>
      <w:marRight w:val="0"/>
      <w:marTop w:val="0"/>
      <w:marBottom w:val="0"/>
      <w:divBdr>
        <w:top w:val="none" w:sz="0" w:space="0" w:color="auto"/>
        <w:left w:val="none" w:sz="0" w:space="0" w:color="auto"/>
        <w:bottom w:val="none" w:sz="0" w:space="0" w:color="auto"/>
        <w:right w:val="none" w:sz="0" w:space="0" w:color="auto"/>
      </w:divBdr>
    </w:div>
    <w:div w:id="896936513">
      <w:bodyDiv w:val="1"/>
      <w:marLeft w:val="0"/>
      <w:marRight w:val="0"/>
      <w:marTop w:val="0"/>
      <w:marBottom w:val="0"/>
      <w:divBdr>
        <w:top w:val="none" w:sz="0" w:space="0" w:color="auto"/>
        <w:left w:val="none" w:sz="0" w:space="0" w:color="auto"/>
        <w:bottom w:val="none" w:sz="0" w:space="0" w:color="auto"/>
        <w:right w:val="none" w:sz="0" w:space="0" w:color="auto"/>
      </w:divBdr>
    </w:div>
    <w:div w:id="903757557">
      <w:bodyDiv w:val="1"/>
      <w:marLeft w:val="0"/>
      <w:marRight w:val="0"/>
      <w:marTop w:val="0"/>
      <w:marBottom w:val="0"/>
      <w:divBdr>
        <w:top w:val="none" w:sz="0" w:space="0" w:color="auto"/>
        <w:left w:val="none" w:sz="0" w:space="0" w:color="auto"/>
        <w:bottom w:val="none" w:sz="0" w:space="0" w:color="auto"/>
        <w:right w:val="none" w:sz="0" w:space="0" w:color="auto"/>
      </w:divBdr>
    </w:div>
    <w:div w:id="96739412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1830900">
      <w:bodyDiv w:val="1"/>
      <w:marLeft w:val="0"/>
      <w:marRight w:val="0"/>
      <w:marTop w:val="0"/>
      <w:marBottom w:val="0"/>
      <w:divBdr>
        <w:top w:val="none" w:sz="0" w:space="0" w:color="auto"/>
        <w:left w:val="none" w:sz="0" w:space="0" w:color="auto"/>
        <w:bottom w:val="none" w:sz="0" w:space="0" w:color="auto"/>
        <w:right w:val="none" w:sz="0" w:space="0" w:color="auto"/>
      </w:divBdr>
    </w:div>
    <w:div w:id="111051717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7250481">
      <w:bodyDiv w:val="1"/>
      <w:marLeft w:val="0"/>
      <w:marRight w:val="0"/>
      <w:marTop w:val="0"/>
      <w:marBottom w:val="0"/>
      <w:divBdr>
        <w:top w:val="none" w:sz="0" w:space="0" w:color="auto"/>
        <w:left w:val="none" w:sz="0" w:space="0" w:color="auto"/>
        <w:bottom w:val="none" w:sz="0" w:space="0" w:color="auto"/>
        <w:right w:val="none" w:sz="0" w:space="0" w:color="auto"/>
      </w:divBdr>
    </w:div>
    <w:div w:id="1279986627">
      <w:bodyDiv w:val="1"/>
      <w:marLeft w:val="0"/>
      <w:marRight w:val="0"/>
      <w:marTop w:val="0"/>
      <w:marBottom w:val="0"/>
      <w:divBdr>
        <w:top w:val="none" w:sz="0" w:space="0" w:color="auto"/>
        <w:left w:val="none" w:sz="0" w:space="0" w:color="auto"/>
        <w:bottom w:val="none" w:sz="0" w:space="0" w:color="auto"/>
        <w:right w:val="none" w:sz="0" w:space="0" w:color="auto"/>
      </w:divBdr>
    </w:div>
    <w:div w:id="1324578433">
      <w:bodyDiv w:val="1"/>
      <w:marLeft w:val="0"/>
      <w:marRight w:val="0"/>
      <w:marTop w:val="0"/>
      <w:marBottom w:val="0"/>
      <w:divBdr>
        <w:top w:val="none" w:sz="0" w:space="0" w:color="auto"/>
        <w:left w:val="none" w:sz="0" w:space="0" w:color="auto"/>
        <w:bottom w:val="none" w:sz="0" w:space="0" w:color="auto"/>
        <w:right w:val="none" w:sz="0" w:space="0" w:color="auto"/>
      </w:divBdr>
    </w:div>
    <w:div w:id="1340347110">
      <w:bodyDiv w:val="1"/>
      <w:marLeft w:val="0"/>
      <w:marRight w:val="0"/>
      <w:marTop w:val="0"/>
      <w:marBottom w:val="0"/>
      <w:divBdr>
        <w:top w:val="none" w:sz="0" w:space="0" w:color="auto"/>
        <w:left w:val="none" w:sz="0" w:space="0" w:color="auto"/>
        <w:bottom w:val="none" w:sz="0" w:space="0" w:color="auto"/>
        <w:right w:val="none" w:sz="0" w:space="0" w:color="auto"/>
      </w:divBdr>
    </w:div>
    <w:div w:id="149364449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2646644">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58598022">
      <w:bodyDiv w:val="1"/>
      <w:marLeft w:val="0"/>
      <w:marRight w:val="0"/>
      <w:marTop w:val="0"/>
      <w:marBottom w:val="0"/>
      <w:divBdr>
        <w:top w:val="none" w:sz="0" w:space="0" w:color="auto"/>
        <w:left w:val="none" w:sz="0" w:space="0" w:color="auto"/>
        <w:bottom w:val="none" w:sz="0" w:space="0" w:color="auto"/>
        <w:right w:val="none" w:sz="0" w:space="0" w:color="auto"/>
      </w:divBdr>
    </w:div>
    <w:div w:id="176491490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69292049">
      <w:bodyDiv w:val="1"/>
      <w:marLeft w:val="0"/>
      <w:marRight w:val="0"/>
      <w:marTop w:val="0"/>
      <w:marBottom w:val="0"/>
      <w:divBdr>
        <w:top w:val="none" w:sz="0" w:space="0" w:color="auto"/>
        <w:left w:val="none" w:sz="0" w:space="0" w:color="auto"/>
        <w:bottom w:val="none" w:sz="0" w:space="0" w:color="auto"/>
        <w:right w:val="none" w:sz="0" w:space="0" w:color="auto"/>
      </w:divBdr>
    </w:div>
    <w:div w:id="1880820565">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730257">
      <w:bodyDiv w:val="1"/>
      <w:marLeft w:val="0"/>
      <w:marRight w:val="0"/>
      <w:marTop w:val="0"/>
      <w:marBottom w:val="0"/>
      <w:divBdr>
        <w:top w:val="none" w:sz="0" w:space="0" w:color="auto"/>
        <w:left w:val="none" w:sz="0" w:space="0" w:color="auto"/>
        <w:bottom w:val="none" w:sz="0" w:space="0" w:color="auto"/>
        <w:right w:val="none" w:sz="0" w:space="0" w:color="auto"/>
      </w:divBdr>
    </w:div>
    <w:div w:id="195790824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iifnacion.facturaelectronica@minhacienda.gov.co" TargetMode="External"/><Relationship Id="rId18" Type="http://schemas.openxmlformats.org/officeDocument/2006/relationships/image" Target="media/image2.png"/><Relationship Id="rId26" Type="http://schemas.openxmlformats.org/officeDocument/2006/relationships/footer" Target="footer1.xml"/><Relationship Id="rId39" Type="http://schemas.openxmlformats.org/officeDocument/2006/relationships/hyperlink" Target="mailto:decor.upres-rcm@policia.gov.co" TargetMode="External"/><Relationship Id="rId21" Type="http://schemas.openxmlformats.org/officeDocument/2006/relationships/hyperlink" Target="mailto:diana.dumar1138@correo.policia.gov.co" TargetMode="External"/><Relationship Id="rId34" Type="http://schemas.openxmlformats.org/officeDocument/2006/relationships/header" Target="header8.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deant.rases-ccu@policia.gov.co"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24" Type="http://schemas.openxmlformats.org/officeDocument/2006/relationships/image" Target="media/image6.tmp"/><Relationship Id="rId32" Type="http://schemas.openxmlformats.org/officeDocument/2006/relationships/header" Target="header6.xml"/><Relationship Id="rId37" Type="http://schemas.openxmlformats.org/officeDocument/2006/relationships/hyperlink" Target="http://www.disan.policia.gov.co" TargetMode="External"/><Relationship Id="rId40" Type="http://schemas.openxmlformats.org/officeDocument/2006/relationships/hyperlink" Target="mailto:deant.rases-fac@policia.gov.co" TargetMode="External"/><Relationship Id="rId45"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s://recum.policia.gov.co:8080/cm/recum/vista/frlogin.aspx" TargetMode="External"/><Relationship Id="rId23" Type="http://schemas.openxmlformats.org/officeDocument/2006/relationships/hyperlink" Target="mailto:diana.dumar1138@correo.policia.gov.co" TargetMode="External"/><Relationship Id="rId28" Type="http://schemas.openxmlformats.org/officeDocument/2006/relationships/hyperlink" Target="https://prestadores.minsalud.gov.co/habilitacion/" TargetMode="External"/><Relationship Id="rId36" Type="http://schemas.openxmlformats.org/officeDocument/2006/relationships/hyperlink" Target="mailto:disan.rase6-aut@policia.gov.co" TargetMode="External"/><Relationship Id="rId10" Type="http://schemas.openxmlformats.org/officeDocument/2006/relationships/endnotes" Target="endnotes.xml"/><Relationship Id="rId19" Type="http://schemas.openxmlformats.org/officeDocument/2006/relationships/image" Target="media/image3.tmp"/><Relationship Id="rId31" Type="http://schemas.openxmlformats.org/officeDocument/2006/relationships/header" Target="header5.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ifnacion.facturaelectronica@minhacienda.gov.co" TargetMode="External"/><Relationship Id="rId22" Type="http://schemas.openxmlformats.org/officeDocument/2006/relationships/image" Target="media/image5.tmp"/><Relationship Id="rId27" Type="http://schemas.openxmlformats.org/officeDocument/2006/relationships/header" Target="header2.xml"/><Relationship Id="rId30" Type="http://schemas.openxmlformats.org/officeDocument/2006/relationships/header" Target="header4.xml"/><Relationship Id="rId35" Type="http://schemas.openxmlformats.org/officeDocument/2006/relationships/hyperlink" Target="mailto:disan.rase6-aut@policia.gov.co" TargetMode="External"/><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iifnacion.facturaelectronica@minhacienda.gov.co" TargetMode="External"/><Relationship Id="rId17" Type="http://schemas.openxmlformats.org/officeDocument/2006/relationships/image" Target="media/image1.png"/><Relationship Id="rId25" Type="http://schemas.openxmlformats.org/officeDocument/2006/relationships/header" Target="header1.xml"/><Relationship Id="rId33" Type="http://schemas.openxmlformats.org/officeDocument/2006/relationships/header" Target="header7.xml"/><Relationship Id="rId38" Type="http://schemas.openxmlformats.org/officeDocument/2006/relationships/hyperlink" Target="https://recum.policia.gov.co:8080/cm/recum/Vista/frLogin.aspx" TargetMode="External"/><Relationship Id="rId20" Type="http://schemas.openxmlformats.org/officeDocument/2006/relationships/image" Target="media/image4.png"/><Relationship Id="rId41" Type="http://schemas.openxmlformats.org/officeDocument/2006/relationships/header" Target="header9.xml"/></Relationships>
</file>

<file path=word/_rels/footnotes.xml.rels><?xml version="1.0" encoding="UTF-8" standalone="yes"?>
<Relationships xmlns="http://schemas.openxmlformats.org/package/2006/relationships"><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header4.xml.rels><?xml version="1.0" encoding="UTF-8" standalone="yes"?>
<Relationships xmlns="http://schemas.openxmlformats.org/package/2006/relationships"><Relationship Id="rId1" Type="http://schemas.openxmlformats.org/officeDocument/2006/relationships/image" Target="media/image7.jpeg"/></Relationships>
</file>

<file path=word/_rels/header5.xml.rels><?xml version="1.0" encoding="UTF-8" standalone="yes"?>
<Relationships xmlns="http://schemas.openxmlformats.org/package/2006/relationships"><Relationship Id="rId1" Type="http://schemas.openxmlformats.org/officeDocument/2006/relationships/image" Target="media/image7.jpeg"/></Relationships>
</file>

<file path=word/_rels/header6.xml.rels><?xml version="1.0" encoding="UTF-8" standalone="yes"?>
<Relationships xmlns="http://schemas.openxmlformats.org/package/2006/relationships"><Relationship Id="rId1" Type="http://schemas.openxmlformats.org/officeDocument/2006/relationships/image" Target="media/image7.jpeg"/></Relationships>
</file>

<file path=word/_rels/header7.xml.rels><?xml version="1.0" encoding="UTF-8" standalone="yes"?>
<Relationships xmlns="http://schemas.openxmlformats.org/package/2006/relationships"><Relationship Id="rId1" Type="http://schemas.openxmlformats.org/officeDocument/2006/relationships/image" Target="media/image7.jpeg"/></Relationships>
</file>

<file path=word/_rels/header8.xml.rels><?xml version="1.0" encoding="UTF-8" standalone="yes"?>
<Relationships xmlns="http://schemas.openxmlformats.org/package/2006/relationships"><Relationship Id="rId1" Type="http://schemas.openxmlformats.org/officeDocument/2006/relationships/image" Target="media/image7.jpeg"/></Relationships>
</file>

<file path=word/_rels/header9.xml.rels><?xml version="1.0" encoding="UTF-8" standalone="yes"?>
<Relationships xmlns="http://schemas.openxmlformats.org/package/2006/relationships"><Relationship Id="rId1"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491F41657B4CE794E72DBFCD22C1F8"/>
        <w:category>
          <w:name w:val="General"/>
          <w:gallery w:val="placeholder"/>
        </w:category>
        <w:types>
          <w:type w:val="bbPlcHdr"/>
        </w:types>
        <w:behaviors>
          <w:behavior w:val="content"/>
        </w:behaviors>
        <w:guid w:val="{216DF2E9-8C5D-4BD0-A0AA-9BD9A9ECABBF}"/>
      </w:docPartPr>
      <w:docPartBody>
        <w:p w:rsidR="00306401" w:rsidRDefault="003B1C68" w:rsidP="003B1C68">
          <w:pPr>
            <w:pStyle w:val="49491F41657B4CE794E72DBFCD22C1F8"/>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A2BA54261BB340B5B2F7F81ACA986F55"/>
        <w:category>
          <w:name w:val="General"/>
          <w:gallery w:val="placeholder"/>
        </w:category>
        <w:types>
          <w:type w:val="bbPlcHdr"/>
        </w:types>
        <w:behaviors>
          <w:behavior w:val="content"/>
        </w:behaviors>
        <w:guid w:val="{AA06A94F-5B6D-4A11-9D05-802EF337DE20}"/>
      </w:docPartPr>
      <w:docPartBody>
        <w:p w:rsidR="00306401" w:rsidRDefault="003B1C68" w:rsidP="003B1C68">
          <w:pPr>
            <w:pStyle w:val="A2BA54261BB340B5B2F7F81ACA986F55"/>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3D58"/>
    <w:rsid w:val="000C08E0"/>
    <w:rsid w:val="000D5AF7"/>
    <w:rsid w:val="000E0403"/>
    <w:rsid w:val="000E492E"/>
    <w:rsid w:val="000E7B51"/>
    <w:rsid w:val="00105800"/>
    <w:rsid w:val="00113DBE"/>
    <w:rsid w:val="001253B1"/>
    <w:rsid w:val="00127164"/>
    <w:rsid w:val="00151422"/>
    <w:rsid w:val="00154C7D"/>
    <w:rsid w:val="00221ADD"/>
    <w:rsid w:val="00292359"/>
    <w:rsid w:val="002940DB"/>
    <w:rsid w:val="002A77B0"/>
    <w:rsid w:val="00306401"/>
    <w:rsid w:val="00337E91"/>
    <w:rsid w:val="0037096D"/>
    <w:rsid w:val="003A3106"/>
    <w:rsid w:val="003B1C68"/>
    <w:rsid w:val="003D2FE7"/>
    <w:rsid w:val="003D5F83"/>
    <w:rsid w:val="003F209F"/>
    <w:rsid w:val="00430B20"/>
    <w:rsid w:val="00444062"/>
    <w:rsid w:val="004549B4"/>
    <w:rsid w:val="00475C11"/>
    <w:rsid w:val="004A2599"/>
    <w:rsid w:val="004B2EB2"/>
    <w:rsid w:val="004D46F0"/>
    <w:rsid w:val="004D779E"/>
    <w:rsid w:val="00556144"/>
    <w:rsid w:val="0055692D"/>
    <w:rsid w:val="005756B3"/>
    <w:rsid w:val="0058555D"/>
    <w:rsid w:val="005A3245"/>
    <w:rsid w:val="005C4F51"/>
    <w:rsid w:val="005D5048"/>
    <w:rsid w:val="00612E43"/>
    <w:rsid w:val="00617A90"/>
    <w:rsid w:val="00622D8F"/>
    <w:rsid w:val="006457E9"/>
    <w:rsid w:val="006566F5"/>
    <w:rsid w:val="00685E31"/>
    <w:rsid w:val="006965CD"/>
    <w:rsid w:val="006B599E"/>
    <w:rsid w:val="006C2A30"/>
    <w:rsid w:val="006E5BC0"/>
    <w:rsid w:val="006E67E4"/>
    <w:rsid w:val="0071661D"/>
    <w:rsid w:val="00726E4B"/>
    <w:rsid w:val="00760FA4"/>
    <w:rsid w:val="00776286"/>
    <w:rsid w:val="00784626"/>
    <w:rsid w:val="00785139"/>
    <w:rsid w:val="007A5E11"/>
    <w:rsid w:val="007B0393"/>
    <w:rsid w:val="007E1D90"/>
    <w:rsid w:val="00805696"/>
    <w:rsid w:val="00836672"/>
    <w:rsid w:val="00847D8B"/>
    <w:rsid w:val="008A6A46"/>
    <w:rsid w:val="008D09CE"/>
    <w:rsid w:val="008F4DF8"/>
    <w:rsid w:val="00900564"/>
    <w:rsid w:val="0093720C"/>
    <w:rsid w:val="00946E97"/>
    <w:rsid w:val="009703C2"/>
    <w:rsid w:val="009C15CE"/>
    <w:rsid w:val="009E393D"/>
    <w:rsid w:val="009E6C19"/>
    <w:rsid w:val="00A57EC7"/>
    <w:rsid w:val="00A61071"/>
    <w:rsid w:val="00A9775E"/>
    <w:rsid w:val="00AA6A19"/>
    <w:rsid w:val="00AC19A2"/>
    <w:rsid w:val="00AC60D4"/>
    <w:rsid w:val="00AD7758"/>
    <w:rsid w:val="00B125C5"/>
    <w:rsid w:val="00B34240"/>
    <w:rsid w:val="00B35E6D"/>
    <w:rsid w:val="00BA293D"/>
    <w:rsid w:val="00BD5049"/>
    <w:rsid w:val="00BE057C"/>
    <w:rsid w:val="00BE5C56"/>
    <w:rsid w:val="00BF5810"/>
    <w:rsid w:val="00C01C9F"/>
    <w:rsid w:val="00C01EB2"/>
    <w:rsid w:val="00C34063"/>
    <w:rsid w:val="00C92F19"/>
    <w:rsid w:val="00CC0CEF"/>
    <w:rsid w:val="00CE0206"/>
    <w:rsid w:val="00D50F29"/>
    <w:rsid w:val="00D5711F"/>
    <w:rsid w:val="00D97D3A"/>
    <w:rsid w:val="00DC1020"/>
    <w:rsid w:val="00DE04E3"/>
    <w:rsid w:val="00DF0A05"/>
    <w:rsid w:val="00E64E0F"/>
    <w:rsid w:val="00E663FF"/>
    <w:rsid w:val="00E83BE9"/>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293D"/>
    <w:rPr>
      <w:color w:val="808080"/>
    </w:rPr>
  </w:style>
  <w:style w:type="paragraph" w:customStyle="1" w:styleId="49491F41657B4CE794E72DBFCD22C1F8">
    <w:name w:val="49491F41657B4CE794E72DBFCD22C1F8"/>
    <w:rsid w:val="003B1C68"/>
    <w:rPr>
      <w:kern w:val="2"/>
      <w14:ligatures w14:val="standardContextual"/>
    </w:rPr>
  </w:style>
  <w:style w:type="paragraph" w:customStyle="1" w:styleId="A2BA54261BB340B5B2F7F81ACA986F55">
    <w:name w:val="A2BA54261BB340B5B2F7F81ACA986F55"/>
    <w:rsid w:val="003B1C6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95937d-4a55-48eb-9086-809409d99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967EC22DDCCA4690BCE826BCFB9806" ma:contentTypeVersion="18" ma:contentTypeDescription="Create a new document." ma:contentTypeScope="" ma:versionID="2528a5ebddbb0844127fc502686157ce">
  <xsd:schema xmlns:xsd="http://www.w3.org/2001/XMLSchema" xmlns:xs="http://www.w3.org/2001/XMLSchema" xmlns:p="http://schemas.microsoft.com/office/2006/metadata/properties" xmlns:ns3="e076ed28-582d-4a26-8172-155e8206c114" xmlns:ns4="be95937d-4a55-48eb-9086-809409d991c2" targetNamespace="http://schemas.microsoft.com/office/2006/metadata/properties" ma:root="true" ma:fieldsID="a0ac14ca6493f5b52ac67448d6e6fffe" ns3:_="" ns4:_="">
    <xsd:import namespace="e076ed28-582d-4a26-8172-155e8206c114"/>
    <xsd:import namespace="be95937d-4a55-48eb-9086-809409d991c2"/>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Location" minOccurs="0"/>
                <xsd:element ref="ns4:MediaServiceOCR" minOccurs="0"/>
                <xsd:element ref="ns4:MediaServiceAutoKeyPoints" minOccurs="0"/>
                <xsd:element ref="ns4:MediaServiceKeyPoints" minOccurs="0"/>
                <xsd:element ref="ns3:SharedWithDetails" minOccurs="0"/>
                <xsd:element ref="ns3:SharingHintHash" minOccurs="0"/>
                <xsd:element ref="ns4:MediaLengthInSeconds" minOccurs="0"/>
                <xsd:element ref="ns4:_activity" minOccurs="0"/>
                <xsd:element ref="ns4:MediaServiceSearchProperties"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76ed28-582d-4a26-8172-155e8206c11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95937d-4a55-48eb-9086-809409d991c2"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E103B-2CA9-4783-95AF-25063995AE4C}">
  <ds:schemaRefs>
    <ds:schemaRef ds:uri="http://schemas.microsoft.com/office/2006/documentManagement/types"/>
    <ds:schemaRef ds:uri="http://purl.org/dc/terms/"/>
    <ds:schemaRef ds:uri="be95937d-4a55-48eb-9086-809409d991c2"/>
    <ds:schemaRef ds:uri="http://purl.org/dc/elements/1.1/"/>
    <ds:schemaRef ds:uri="e076ed28-582d-4a26-8172-155e8206c114"/>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126F0C1-41B4-474D-8D4A-A9897ADFC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76ed28-582d-4a26-8172-155e8206c114"/>
    <ds:schemaRef ds:uri="be95937d-4a55-48eb-9086-809409d99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01E337-0AE1-44DF-A69A-0325F45041F5}">
  <ds:schemaRefs>
    <ds:schemaRef ds:uri="http://schemas.microsoft.com/sharepoint/v3/contenttype/forms"/>
  </ds:schemaRefs>
</ds:datastoreItem>
</file>

<file path=customXml/itemProps4.xml><?xml version="1.0" encoding="utf-8"?>
<ds:datastoreItem xmlns:ds="http://schemas.openxmlformats.org/officeDocument/2006/customXml" ds:itemID="{3A0EEEAB-8168-415B-975F-E303010F1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58</Pages>
  <Words>28037</Words>
  <Characters>157358</Characters>
  <Application>Microsoft Office Word</Application>
  <DocSecurity>0</DocSecurity>
  <Lines>1311</Lines>
  <Paragraphs>370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HECTOR DAVID ARREDONDO MALDONADO</cp:lastModifiedBy>
  <cp:revision>24</cp:revision>
  <cp:lastPrinted>2023-05-23T12:51:00Z</cp:lastPrinted>
  <dcterms:created xsi:type="dcterms:W3CDTF">2024-02-29T15:44:00Z</dcterms:created>
  <dcterms:modified xsi:type="dcterms:W3CDTF">2024-03-18T18:01:00Z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520c53f2842e2d92c236d2c312226f241c2f13599fdc34966965af64f4c061a9</vt:lpwstr>
  </property>
  <property fmtid="{D5CDD505-2E9C-101B-9397-08002B2CF9AE}" pid="3" name="ContentTypeId">
    <vt:lpwstr>0x01010002967EC22DDCCA4690BCE826BCFB9806</vt:lpwstr>
  </property>
</Properties>
</file>