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783E7D20" w:rsidR="00540E0E"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ANEXO 5</w:t>
      </w:r>
    </w:p>
    <w:p w14:paraId="3258212C" w14:textId="2EEFD315" w:rsidR="009A67BC"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MINUTA DEL CONTRATO</w:t>
      </w:r>
      <w:r w:rsidR="004B607E" w:rsidRPr="00067650">
        <w:rPr>
          <w:rFonts w:cstheme="minorHAnsi"/>
          <w:b/>
          <w:color w:val="1A1818" w:themeColor="text1"/>
          <w:szCs w:val="20"/>
          <w:lang w:val="es-CO"/>
        </w:rPr>
        <w:t xml:space="preserve"> </w:t>
      </w:r>
    </w:p>
    <w:p w14:paraId="414ACD22" w14:textId="77777777" w:rsidR="00540E0E" w:rsidRPr="00067650" w:rsidRDefault="00540E0E" w:rsidP="00540E0E">
      <w:pPr>
        <w:rPr>
          <w:rFonts w:cstheme="minorHAnsi"/>
          <w:color w:val="1A1818" w:themeColor="text1"/>
          <w:szCs w:val="20"/>
          <w:highlight w:val="darkGray"/>
          <w:lang w:val="es-CO"/>
        </w:rPr>
      </w:pPr>
    </w:p>
    <w:p w14:paraId="64F3FB5D" w14:textId="51843623" w:rsidR="00540E0E" w:rsidRPr="00AB7782" w:rsidRDefault="00540E0E" w:rsidP="00540E0E">
      <w:pPr>
        <w:pStyle w:val="TDC1"/>
        <w:spacing w:after="0" w:line="240" w:lineRule="auto"/>
        <w:jc w:val="both"/>
        <w:rPr>
          <w:rFonts w:asciiTheme="minorHAnsi" w:hAnsiTheme="minorHAnsi" w:cstheme="minorHAnsi"/>
          <w:color w:val="auto"/>
          <w:szCs w:val="20"/>
        </w:rPr>
      </w:pPr>
      <w:r w:rsidRPr="00AB7782">
        <w:rPr>
          <w:rFonts w:asciiTheme="minorHAnsi" w:hAnsiTheme="minorHAnsi" w:cstheme="minorHAnsi"/>
          <w:color w:val="auto"/>
          <w:szCs w:val="20"/>
        </w:rPr>
        <w:t>TABLA DE CONTENIDO</w:t>
      </w:r>
    </w:p>
    <w:p w14:paraId="581DB175" w14:textId="062DC00E" w:rsidR="00540E0E" w:rsidRPr="00AB7782" w:rsidRDefault="00540E0E" w:rsidP="00540E0E">
      <w:pPr>
        <w:rPr>
          <w:rFonts w:cstheme="minorHAnsi"/>
          <w:lang w:val="es-CO"/>
        </w:rPr>
      </w:pPr>
    </w:p>
    <w:p w14:paraId="20C75E2E" w14:textId="450672E9"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CLÁUSULA 1.</w:t>
      </w:r>
      <w:r w:rsidRPr="00AB7782">
        <w:rPr>
          <w:rFonts w:cstheme="minorHAnsi"/>
          <w:szCs w:val="20"/>
        </w:rPr>
        <w:tab/>
      </w:r>
      <w:r w:rsidRPr="00AB7782">
        <w:rPr>
          <w:rFonts w:cstheme="minorHAnsi"/>
          <w:szCs w:val="20"/>
        </w:rPr>
        <w:tab/>
        <w:t>DEFINICIONES</w:t>
      </w:r>
    </w:p>
    <w:p w14:paraId="23731BAE" w14:textId="156EBBFD"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 xml:space="preserve">CLÁUSULA 2. </w:t>
      </w:r>
      <w:r w:rsidRPr="00AB7782">
        <w:rPr>
          <w:rFonts w:cstheme="minorHAnsi"/>
          <w:szCs w:val="20"/>
        </w:rPr>
        <w:tab/>
      </w:r>
      <w:r w:rsidRPr="00AB7782">
        <w:rPr>
          <w:rFonts w:cstheme="minorHAnsi"/>
          <w:szCs w:val="20"/>
        </w:rPr>
        <w:tab/>
        <w:t>OBJETO</w:t>
      </w:r>
    </w:p>
    <w:p w14:paraId="542E9082" w14:textId="2F99BA01" w:rsidR="00517D2E" w:rsidRPr="00AB7782"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cstheme="minorHAnsi"/>
          <w:szCs w:val="20"/>
        </w:rPr>
      </w:pPr>
      <w:r w:rsidRPr="00AB7782">
        <w:rPr>
          <w:rFonts w:cstheme="minorHAnsi"/>
          <w:szCs w:val="20"/>
        </w:rPr>
        <w:t>CLÁUSULA 3.</w:t>
      </w:r>
      <w:r w:rsidRPr="00AB7782">
        <w:rPr>
          <w:rFonts w:cstheme="minorHAnsi"/>
          <w:szCs w:val="20"/>
        </w:rPr>
        <w:tab/>
      </w:r>
      <w:r w:rsidRPr="00AB7782">
        <w:rPr>
          <w:rFonts w:cstheme="minorHAnsi"/>
          <w:szCs w:val="20"/>
        </w:rPr>
        <w:tab/>
        <w:t>ALCANCE DEL OBJETO</w:t>
      </w:r>
      <w:r w:rsidR="00680C57" w:rsidRPr="00AB7782">
        <w:rPr>
          <w:rFonts w:cstheme="minorHAnsi"/>
          <w:szCs w:val="20"/>
        </w:rPr>
        <w:tab/>
      </w:r>
    </w:p>
    <w:p w14:paraId="65EC15F2" w14:textId="67CD1A4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4.</w:t>
      </w:r>
      <w:r w:rsidRPr="00AB7782">
        <w:rPr>
          <w:rFonts w:cstheme="minorHAnsi"/>
          <w:szCs w:val="20"/>
        </w:rPr>
        <w:tab/>
      </w:r>
      <w:r w:rsidRPr="00AB7782">
        <w:rPr>
          <w:rFonts w:cstheme="minorHAnsi"/>
          <w:szCs w:val="20"/>
        </w:rPr>
        <w:tab/>
        <w:t>PLAZO DEL CONTRATO</w:t>
      </w:r>
    </w:p>
    <w:p w14:paraId="4276194B" w14:textId="67F67632"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5.</w:t>
      </w:r>
      <w:r w:rsidRPr="00AB7782">
        <w:rPr>
          <w:rFonts w:cstheme="minorHAnsi"/>
          <w:szCs w:val="20"/>
        </w:rPr>
        <w:tab/>
      </w:r>
      <w:r w:rsidRPr="00AB7782">
        <w:rPr>
          <w:rFonts w:cstheme="minorHAnsi"/>
          <w:szCs w:val="20"/>
        </w:rPr>
        <w:tab/>
        <w:t>VALOR DEL CONTRATO</w:t>
      </w:r>
    </w:p>
    <w:p w14:paraId="75214848" w14:textId="55FEE046" w:rsidR="00B46079" w:rsidRPr="00AB7782" w:rsidRDefault="00B46079" w:rsidP="591C3505">
      <w:pPr>
        <w:pStyle w:val="clusulas"/>
        <w:numPr>
          <w:ilvl w:val="0"/>
          <w:numId w:val="0"/>
        </w:numPr>
        <w:spacing w:before="0" w:after="0"/>
      </w:pPr>
      <w:r w:rsidRPr="00AB7782">
        <w:t>CLÁUSULA 6.</w:t>
      </w:r>
      <w:r w:rsidRPr="00AB7782">
        <w:rPr>
          <w:rFonts w:cstheme="minorHAnsi"/>
          <w:szCs w:val="20"/>
        </w:rPr>
        <w:tab/>
      </w:r>
      <w:r w:rsidRPr="00AB7782">
        <w:rPr>
          <w:rFonts w:cstheme="minorHAnsi"/>
          <w:szCs w:val="20"/>
        </w:rPr>
        <w:tab/>
      </w:r>
      <w:r w:rsidRPr="00AB7782">
        <w:t>ANTICIPO</w:t>
      </w:r>
      <w:r w:rsidR="674E7779" w:rsidRPr="00AB7782">
        <w:t xml:space="preserve"> Y/O PAGO ANTICIPADO</w:t>
      </w:r>
    </w:p>
    <w:p w14:paraId="772E6FE3" w14:textId="62B2071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7.</w:t>
      </w:r>
      <w:r w:rsidRPr="00AB7782">
        <w:rPr>
          <w:rFonts w:cstheme="minorHAnsi"/>
          <w:szCs w:val="20"/>
        </w:rPr>
        <w:tab/>
      </w:r>
      <w:r w:rsidRPr="00AB7782">
        <w:rPr>
          <w:rFonts w:cstheme="minorHAnsi"/>
          <w:szCs w:val="20"/>
        </w:rPr>
        <w:tab/>
        <w:t>APROPIACIÓN PRESUPUESTAL</w:t>
      </w:r>
    </w:p>
    <w:p w14:paraId="62C70772" w14:textId="7458AACA" w:rsidR="00B46079"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8.</w:t>
      </w:r>
      <w:r w:rsidRPr="00AB7782">
        <w:rPr>
          <w:rFonts w:cstheme="minorHAnsi"/>
          <w:szCs w:val="20"/>
        </w:rPr>
        <w:tab/>
      </w:r>
      <w:r w:rsidRPr="00AB7782">
        <w:rPr>
          <w:rFonts w:cstheme="minorHAnsi"/>
          <w:szCs w:val="20"/>
        </w:rPr>
        <w:tab/>
        <w:t>FORMA DE PAGO</w:t>
      </w:r>
    </w:p>
    <w:p w14:paraId="089CEB31" w14:textId="5ECEDC5F"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9.</w:t>
      </w:r>
      <w:r w:rsidRPr="00AB7782">
        <w:rPr>
          <w:rFonts w:cstheme="minorHAnsi"/>
          <w:szCs w:val="20"/>
        </w:rPr>
        <w:tab/>
      </w:r>
      <w:r w:rsidRPr="00AB7782">
        <w:rPr>
          <w:rFonts w:cstheme="minorHAnsi"/>
          <w:szCs w:val="20"/>
        </w:rPr>
        <w:tab/>
        <w:t xml:space="preserve">OBLIGACIONES GENERALES DEL </w:t>
      </w:r>
      <w:r w:rsidR="006B09B1" w:rsidRPr="00AB7782">
        <w:rPr>
          <w:rFonts w:cstheme="minorHAnsi"/>
          <w:szCs w:val="20"/>
        </w:rPr>
        <w:t>CONTRATISTA</w:t>
      </w:r>
    </w:p>
    <w:p w14:paraId="3E2ABF92" w14:textId="15787083" w:rsidR="00D97E00" w:rsidRPr="00AB7782" w:rsidRDefault="008B5D59" w:rsidP="00517D2E">
      <w:pPr>
        <w:pStyle w:val="clusulas"/>
        <w:numPr>
          <w:ilvl w:val="0"/>
          <w:numId w:val="0"/>
        </w:numPr>
        <w:spacing w:before="0" w:after="0"/>
        <w:rPr>
          <w:rFonts w:cstheme="minorHAnsi"/>
          <w:szCs w:val="20"/>
        </w:rPr>
      </w:pPr>
      <w:r w:rsidRPr="00AB7782">
        <w:rPr>
          <w:rFonts w:cstheme="minorHAnsi"/>
          <w:szCs w:val="20"/>
        </w:rPr>
        <w:t>CLÁUSULA 10.</w:t>
      </w:r>
      <w:r w:rsidRPr="00AB7782">
        <w:rPr>
          <w:rFonts w:cstheme="minorHAnsi"/>
          <w:szCs w:val="20"/>
        </w:rPr>
        <w:tab/>
        <w:t xml:space="preserve">OBLIGACIONES ESPECÍFICAS DEL </w:t>
      </w:r>
      <w:r w:rsidR="006B09B1" w:rsidRPr="00AB7782">
        <w:rPr>
          <w:rFonts w:cstheme="minorHAnsi"/>
          <w:szCs w:val="20"/>
        </w:rPr>
        <w:t>CONTRATISTA</w:t>
      </w:r>
    </w:p>
    <w:p w14:paraId="168BCE4F" w14:textId="1A25D59B"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1</w:t>
      </w:r>
      <w:r w:rsidRPr="00AB7782">
        <w:rPr>
          <w:rFonts w:cstheme="minorHAnsi"/>
          <w:szCs w:val="20"/>
        </w:rPr>
        <w:t>.</w:t>
      </w:r>
      <w:r w:rsidRPr="00AB7782">
        <w:rPr>
          <w:rFonts w:cstheme="minorHAnsi"/>
          <w:szCs w:val="20"/>
        </w:rPr>
        <w:tab/>
        <w:t xml:space="preserve">DERECHOS DEL </w:t>
      </w:r>
      <w:r w:rsidR="006B09B1" w:rsidRPr="00AB7782">
        <w:rPr>
          <w:rFonts w:cstheme="minorHAnsi"/>
          <w:szCs w:val="20"/>
        </w:rPr>
        <w:t>CONTRATISTA</w:t>
      </w:r>
    </w:p>
    <w:p w14:paraId="42BAA977" w14:textId="2C6131F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2</w:t>
      </w:r>
      <w:r w:rsidRPr="00AB7782">
        <w:rPr>
          <w:rFonts w:cstheme="minorHAnsi"/>
          <w:szCs w:val="20"/>
        </w:rPr>
        <w:t>.</w:t>
      </w:r>
      <w:r w:rsidRPr="00AB7782">
        <w:rPr>
          <w:rFonts w:cstheme="minorHAnsi"/>
          <w:szCs w:val="20"/>
        </w:rPr>
        <w:tab/>
        <w:t>OBLIGACIONES DE LA ENTIDAD</w:t>
      </w:r>
    </w:p>
    <w:p w14:paraId="287A147B" w14:textId="6AF78BE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3</w:t>
      </w:r>
      <w:r w:rsidRPr="00AB7782">
        <w:rPr>
          <w:rFonts w:cstheme="minorHAnsi"/>
          <w:szCs w:val="20"/>
        </w:rPr>
        <w:t>.</w:t>
      </w:r>
      <w:r w:rsidRPr="00AB7782">
        <w:rPr>
          <w:rFonts w:cstheme="minorHAnsi"/>
          <w:szCs w:val="20"/>
        </w:rPr>
        <w:tab/>
        <w:t>RESPONSABILIDAD</w:t>
      </w:r>
    </w:p>
    <w:p w14:paraId="669BC8C6" w14:textId="60DDC43A"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4</w:t>
      </w:r>
      <w:r w:rsidRPr="00AB7782">
        <w:rPr>
          <w:rFonts w:cstheme="minorHAnsi"/>
          <w:szCs w:val="20"/>
        </w:rPr>
        <w:t>.</w:t>
      </w:r>
      <w:r w:rsidRPr="00AB7782">
        <w:rPr>
          <w:rFonts w:cstheme="minorHAnsi"/>
          <w:szCs w:val="20"/>
        </w:rPr>
        <w:tab/>
        <w:t>INDEMNIDAD</w:t>
      </w:r>
    </w:p>
    <w:p w14:paraId="25CD9BBF" w14:textId="27F2E696"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5</w:t>
      </w:r>
      <w:r w:rsidRPr="00AB7782">
        <w:rPr>
          <w:rFonts w:cstheme="minorHAnsi"/>
          <w:szCs w:val="20"/>
        </w:rPr>
        <w:t>.</w:t>
      </w:r>
      <w:r w:rsidRPr="00AB7782">
        <w:rPr>
          <w:rFonts w:cstheme="minorHAnsi"/>
          <w:szCs w:val="20"/>
        </w:rPr>
        <w:tab/>
        <w:t>MULTAS</w:t>
      </w:r>
    </w:p>
    <w:p w14:paraId="56A6C40B" w14:textId="7E3CA775"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6</w:t>
      </w:r>
      <w:r w:rsidRPr="00AB7782">
        <w:rPr>
          <w:rFonts w:cstheme="minorHAnsi"/>
          <w:szCs w:val="20"/>
        </w:rPr>
        <w:t>.</w:t>
      </w:r>
      <w:r w:rsidRPr="00AB7782">
        <w:rPr>
          <w:rFonts w:cstheme="minorHAnsi"/>
          <w:szCs w:val="20"/>
        </w:rPr>
        <w:tab/>
        <w:t>CLÁUSULA PENAL</w:t>
      </w:r>
    </w:p>
    <w:p w14:paraId="7D5A669D" w14:textId="79682EF2" w:rsidR="00BF4C95" w:rsidRPr="00AB7782" w:rsidRDefault="00BF4C95" w:rsidP="00A565CB">
      <w:pPr>
        <w:pStyle w:val="clusulas"/>
        <w:numPr>
          <w:ilvl w:val="0"/>
          <w:numId w:val="0"/>
        </w:numPr>
        <w:spacing w:before="0" w:after="0"/>
        <w:ind w:left="2130" w:hanging="2130"/>
        <w:rPr>
          <w:rFonts w:cstheme="minorHAnsi"/>
          <w:szCs w:val="20"/>
        </w:rPr>
      </w:pPr>
      <w:r w:rsidRPr="00AB7782">
        <w:rPr>
          <w:rFonts w:cstheme="minorHAnsi"/>
          <w:szCs w:val="20"/>
        </w:rPr>
        <w:t>CLÁUSULA 1</w:t>
      </w:r>
      <w:r w:rsidR="004802E1" w:rsidRPr="00AB7782">
        <w:rPr>
          <w:rFonts w:cstheme="minorHAnsi"/>
          <w:szCs w:val="20"/>
        </w:rPr>
        <w:t>7</w:t>
      </w:r>
      <w:r w:rsidRPr="00AB7782">
        <w:rPr>
          <w:rFonts w:cstheme="minorHAnsi"/>
          <w:szCs w:val="20"/>
        </w:rPr>
        <w:t>.</w:t>
      </w:r>
      <w:r w:rsidRPr="00AB7782">
        <w:rPr>
          <w:rFonts w:cstheme="minorHAnsi"/>
          <w:szCs w:val="20"/>
        </w:rPr>
        <w:tab/>
      </w:r>
      <w:r w:rsidR="000C53AA" w:rsidRPr="00AB7782">
        <w:rPr>
          <w:rFonts w:cstheme="minorHAnsi"/>
          <w:szCs w:val="20"/>
        </w:rPr>
        <w:t>CLÁUSULAS EXCEPCIONALES</w:t>
      </w:r>
    </w:p>
    <w:p w14:paraId="6CD61B51" w14:textId="647BBE0B" w:rsidR="009C1606" w:rsidRPr="00AB7782" w:rsidRDefault="009C1606" w:rsidP="00BF4C95">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8</w:t>
      </w:r>
      <w:r w:rsidRPr="00AB7782">
        <w:rPr>
          <w:rFonts w:cstheme="minorHAnsi"/>
          <w:szCs w:val="20"/>
        </w:rPr>
        <w:t>.</w:t>
      </w:r>
      <w:r w:rsidRPr="00AB7782">
        <w:rPr>
          <w:rFonts w:cstheme="minorHAnsi"/>
          <w:szCs w:val="20"/>
        </w:rPr>
        <w:tab/>
      </w:r>
      <w:r w:rsidR="00393CB4" w:rsidRPr="00AB7782">
        <w:rPr>
          <w:rFonts w:cstheme="minorHAnsi"/>
          <w:szCs w:val="20"/>
        </w:rPr>
        <w:t>GARANTÍAS</w:t>
      </w:r>
    </w:p>
    <w:p w14:paraId="24ED8A30" w14:textId="3B7160B5" w:rsidR="009C1606" w:rsidRPr="00AB7782" w:rsidRDefault="009C160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1</w:t>
      </w:r>
      <w:r w:rsidR="00396BDF" w:rsidRPr="00AB7782">
        <w:rPr>
          <w:rFonts w:cstheme="minorHAnsi"/>
          <w:szCs w:val="20"/>
        </w:rPr>
        <w:t>9</w:t>
      </w:r>
      <w:r w:rsidRPr="00AB7782">
        <w:rPr>
          <w:rFonts w:cstheme="minorHAnsi"/>
          <w:szCs w:val="20"/>
        </w:rPr>
        <w:t>.</w:t>
      </w:r>
      <w:r w:rsidRPr="00AB7782">
        <w:rPr>
          <w:rFonts w:cstheme="minorHAnsi"/>
          <w:szCs w:val="20"/>
        </w:rPr>
        <w:tab/>
      </w:r>
      <w:r w:rsidR="00396BDF" w:rsidRPr="00AB7782">
        <w:rPr>
          <w:rFonts w:cstheme="minorHAnsi"/>
          <w:szCs w:val="20"/>
        </w:rPr>
        <w:t>INDEPENDENCIA DEL CONTRATISTA</w:t>
      </w:r>
    </w:p>
    <w:p w14:paraId="78063046" w14:textId="63CF7F46" w:rsidR="00D34A6E" w:rsidRPr="00AB7782" w:rsidRDefault="009C1606">
      <w:pPr>
        <w:pStyle w:val="clusulas"/>
        <w:numPr>
          <w:ilvl w:val="0"/>
          <w:numId w:val="0"/>
        </w:numPr>
        <w:spacing w:before="0" w:after="0"/>
        <w:ind w:left="2124" w:hanging="2124"/>
        <w:rPr>
          <w:rFonts w:cstheme="minorHAnsi"/>
          <w:bCs/>
          <w:szCs w:val="20"/>
        </w:rPr>
      </w:pPr>
      <w:r w:rsidRPr="00AB7782">
        <w:rPr>
          <w:rFonts w:cstheme="minorHAnsi"/>
          <w:bCs/>
          <w:szCs w:val="20"/>
        </w:rPr>
        <w:t xml:space="preserve">CLÁUSULA </w:t>
      </w:r>
      <w:r w:rsidR="00396BDF" w:rsidRPr="00AB7782">
        <w:rPr>
          <w:rFonts w:cstheme="minorHAnsi"/>
          <w:bCs/>
          <w:szCs w:val="20"/>
        </w:rPr>
        <w:t>20</w:t>
      </w:r>
      <w:r w:rsidRPr="00AB7782">
        <w:rPr>
          <w:rFonts w:cstheme="minorHAnsi"/>
          <w:bCs/>
          <w:szCs w:val="20"/>
        </w:rPr>
        <w:t>.</w:t>
      </w:r>
      <w:r w:rsidRPr="00AB7782">
        <w:rPr>
          <w:rFonts w:cstheme="minorHAnsi"/>
          <w:bCs/>
          <w:szCs w:val="20"/>
        </w:rPr>
        <w:tab/>
      </w:r>
      <w:r w:rsidR="00396BDF" w:rsidRPr="00AB7782">
        <w:rPr>
          <w:rFonts w:eastAsia="Times New Roman" w:cstheme="minorHAnsi"/>
          <w:szCs w:val="20"/>
          <w:lang w:val="es-ES" w:eastAsia="es-CO"/>
        </w:rPr>
        <w:t>INEXISTENCIA DE RELACIÓN LABORAL ENTRE LA ENTIDAD Y EL CONTRATISTA</w:t>
      </w:r>
    </w:p>
    <w:p w14:paraId="0748783E" w14:textId="7CD8F7DB"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2</w:t>
      </w:r>
      <w:r w:rsidR="00396BDF" w:rsidRPr="00AB7782">
        <w:rPr>
          <w:rFonts w:cstheme="minorHAnsi"/>
          <w:szCs w:val="20"/>
        </w:rPr>
        <w:t>1</w:t>
      </w:r>
      <w:r w:rsidRPr="00AB7782">
        <w:rPr>
          <w:rFonts w:cstheme="minorHAnsi"/>
          <w:szCs w:val="20"/>
        </w:rPr>
        <w:t>.</w:t>
      </w:r>
      <w:r w:rsidRPr="00AB7782">
        <w:rPr>
          <w:rFonts w:cstheme="minorHAnsi"/>
          <w:szCs w:val="20"/>
        </w:rPr>
        <w:tab/>
      </w:r>
      <w:r w:rsidR="00396BDF" w:rsidRPr="00AB7782">
        <w:rPr>
          <w:rFonts w:cstheme="minorHAnsi"/>
          <w:szCs w:val="20"/>
        </w:rPr>
        <w:t>CESIÓN</w:t>
      </w:r>
    </w:p>
    <w:p w14:paraId="2047F62A" w14:textId="63FC2D93" w:rsidR="00396BDF" w:rsidRPr="00AB7782" w:rsidRDefault="00396BDF" w:rsidP="009C1606">
      <w:pPr>
        <w:pStyle w:val="clusulas"/>
        <w:numPr>
          <w:ilvl w:val="0"/>
          <w:numId w:val="0"/>
        </w:numPr>
        <w:spacing w:before="0" w:after="0"/>
        <w:ind w:left="2124" w:hanging="2124"/>
        <w:rPr>
          <w:rFonts w:cstheme="minorHAnsi"/>
          <w:szCs w:val="20"/>
        </w:rPr>
      </w:pPr>
      <w:r w:rsidRPr="00AB7782">
        <w:rPr>
          <w:rFonts w:cstheme="minorHAnsi"/>
          <w:szCs w:val="20"/>
        </w:rPr>
        <w:t>CLÁUSULA 22.</w:t>
      </w:r>
      <w:r w:rsidRPr="00AB7782">
        <w:rPr>
          <w:rFonts w:cstheme="minorHAnsi"/>
          <w:szCs w:val="20"/>
        </w:rPr>
        <w:tab/>
        <w:t>LIQUIDACIÓN</w:t>
      </w:r>
    </w:p>
    <w:p w14:paraId="378DA57F" w14:textId="0A887EC7"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3</w:t>
      </w:r>
      <w:r w:rsidRPr="00AB7782">
        <w:rPr>
          <w:rFonts w:cstheme="minorHAnsi"/>
          <w:szCs w:val="20"/>
        </w:rPr>
        <w:t>.</w:t>
      </w:r>
      <w:r w:rsidRPr="00AB7782">
        <w:rPr>
          <w:rFonts w:cstheme="minorHAnsi"/>
          <w:szCs w:val="20"/>
        </w:rPr>
        <w:tab/>
        <w:t>SUSCRIPCIÓN, PERFECCIONAMIENTO, EJECUCIÓN</w:t>
      </w:r>
    </w:p>
    <w:p w14:paraId="4899E844" w14:textId="4238735D"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4</w:t>
      </w:r>
      <w:r w:rsidRPr="00AB7782">
        <w:rPr>
          <w:rFonts w:cstheme="minorHAnsi"/>
          <w:szCs w:val="20"/>
        </w:rPr>
        <w:t>.</w:t>
      </w:r>
      <w:r w:rsidRPr="00AB7782">
        <w:rPr>
          <w:rFonts w:cstheme="minorHAnsi"/>
          <w:szCs w:val="20"/>
        </w:rPr>
        <w:tab/>
      </w:r>
      <w:r w:rsidR="00CF1731" w:rsidRPr="00AB7782">
        <w:rPr>
          <w:rFonts w:cstheme="minorHAnsi"/>
          <w:szCs w:val="20"/>
        </w:rPr>
        <w:t xml:space="preserve">LUGAR DE EJECUCIÓN Y DOMICILIO CONTRACTUAL </w:t>
      </w:r>
    </w:p>
    <w:p w14:paraId="5631A7DD" w14:textId="67F76463" w:rsidR="003E4D98" w:rsidRPr="00AB7782" w:rsidRDefault="003E4D98" w:rsidP="00700244">
      <w:pPr>
        <w:pStyle w:val="clusulas"/>
        <w:numPr>
          <w:ilvl w:val="0"/>
          <w:numId w:val="0"/>
        </w:numPr>
        <w:spacing w:before="0" w:after="0"/>
        <w:rPr>
          <w:rFonts w:cstheme="minorHAnsi"/>
          <w:szCs w:val="20"/>
        </w:rPr>
      </w:pPr>
      <w:r w:rsidRPr="00AB7782">
        <w:rPr>
          <w:rFonts w:cstheme="minorHAnsi"/>
          <w:szCs w:val="20"/>
        </w:rPr>
        <w:t>CLÁUSULA 2</w:t>
      </w:r>
      <w:r w:rsidR="00396BDF" w:rsidRPr="00AB7782">
        <w:rPr>
          <w:rFonts w:cstheme="minorHAnsi"/>
          <w:szCs w:val="20"/>
        </w:rPr>
        <w:t>5</w:t>
      </w:r>
      <w:r w:rsidRPr="00AB7782">
        <w:rPr>
          <w:rFonts w:cstheme="minorHAnsi"/>
          <w:szCs w:val="20"/>
        </w:rPr>
        <w:t>.</w:t>
      </w:r>
      <w:r w:rsidRPr="00AB7782">
        <w:rPr>
          <w:rFonts w:cstheme="minorHAnsi"/>
          <w:szCs w:val="20"/>
        </w:rPr>
        <w:tab/>
        <w:t>DOCUMENTOS</w:t>
      </w:r>
    </w:p>
    <w:p w14:paraId="46FF7ACF" w14:textId="27417A17" w:rsidR="001E2734" w:rsidRPr="00AB7782" w:rsidRDefault="001E2734" w:rsidP="00540E0E">
      <w:pPr>
        <w:rPr>
          <w:rFonts w:cstheme="minorHAnsi"/>
          <w:b/>
          <w:szCs w:val="20"/>
          <w:lang w:val="es-CO"/>
        </w:rPr>
      </w:pPr>
      <w:r w:rsidRPr="00AB7782">
        <w:rPr>
          <w:rFonts w:cstheme="minorHAnsi"/>
          <w:b/>
          <w:szCs w:val="20"/>
          <w:lang w:val="es-CO"/>
        </w:rPr>
        <w:br w:type="page"/>
      </w:r>
    </w:p>
    <w:p w14:paraId="062D96A5" w14:textId="3BD58DE6" w:rsidR="001E2734" w:rsidRPr="0036219E" w:rsidRDefault="001E2734" w:rsidP="00540E0E">
      <w:pPr>
        <w:rPr>
          <w:rFonts w:cstheme="minorHAnsi"/>
          <w:szCs w:val="20"/>
          <w:lang w:val="es-CO"/>
        </w:rPr>
      </w:pPr>
      <w:r w:rsidRPr="0036219E">
        <w:rPr>
          <w:rFonts w:cstheme="minorHAnsi"/>
          <w:szCs w:val="20"/>
          <w:lang w:val="es-CO"/>
        </w:rPr>
        <w:lastRenderedPageBreak/>
        <w:t xml:space="preserve">Entre el </w:t>
      </w:r>
      <w:r w:rsidR="00BE6C41" w:rsidRPr="0036219E">
        <w:rPr>
          <w:rFonts w:cstheme="minorHAnsi"/>
          <w:szCs w:val="20"/>
          <w:highlight w:val="lightGray"/>
          <w:lang w:val="es-CO"/>
        </w:rPr>
        <w:t>[</w:t>
      </w:r>
      <w:r w:rsidRPr="0036219E">
        <w:rPr>
          <w:rFonts w:cstheme="minorHAnsi"/>
          <w:szCs w:val="20"/>
          <w:highlight w:val="lightGray"/>
          <w:lang w:val="es-CO"/>
        </w:rPr>
        <w:t>representante legal</w:t>
      </w:r>
      <w:r w:rsidR="00BE6C41" w:rsidRPr="0036219E">
        <w:rPr>
          <w:rFonts w:cstheme="minorHAnsi"/>
          <w:szCs w:val="20"/>
          <w:highlight w:val="lightGray"/>
          <w:lang w:val="es-CO"/>
        </w:rPr>
        <w:t>]</w:t>
      </w:r>
      <w:r w:rsidRPr="0036219E">
        <w:rPr>
          <w:rFonts w:cstheme="minorHAnsi"/>
          <w:szCs w:val="20"/>
          <w:lang w:val="es-CO"/>
        </w:rPr>
        <w:t xml:space="preserve"> de </w:t>
      </w:r>
      <w:r w:rsidRPr="0036219E">
        <w:rPr>
          <w:rFonts w:cstheme="minorHAnsi"/>
          <w:szCs w:val="20"/>
          <w:highlight w:val="lightGray"/>
          <w:lang w:val="es-CO"/>
        </w:rPr>
        <w:t>[</w:t>
      </w:r>
      <w:r w:rsidR="00F32198" w:rsidRPr="0036219E">
        <w:rPr>
          <w:rFonts w:cstheme="minorHAnsi"/>
          <w:szCs w:val="20"/>
          <w:highlight w:val="lightGray"/>
          <w:lang w:val="es-CO"/>
        </w:rPr>
        <w:t>n</w:t>
      </w:r>
      <w:r w:rsidRPr="0036219E">
        <w:rPr>
          <w:rFonts w:cstheme="minorHAnsi"/>
          <w:szCs w:val="20"/>
          <w:highlight w:val="lightGray"/>
          <w:lang w:val="es-CO"/>
        </w:rPr>
        <w:t>ombre de la Entidad]</w:t>
      </w:r>
      <w:r w:rsidRPr="0036219E">
        <w:rPr>
          <w:rFonts w:cstheme="minorHAnsi"/>
          <w:szCs w:val="20"/>
          <w:lang w:val="es-CO"/>
        </w:rPr>
        <w:t xml:space="preserve"> (en adelante la </w:t>
      </w:r>
      <w:r w:rsidR="00FB22DF" w:rsidRPr="0036219E">
        <w:rPr>
          <w:rFonts w:cstheme="minorHAnsi"/>
          <w:szCs w:val="20"/>
          <w:lang w:val="es-CO"/>
        </w:rPr>
        <w:t>“Entidad</w:t>
      </w:r>
      <w:r w:rsidRPr="0036219E">
        <w:rPr>
          <w:rFonts w:cstheme="minorHAnsi"/>
          <w:szCs w:val="20"/>
          <w:lang w:val="es-CO"/>
        </w:rPr>
        <w:t>”), por una parte; y</w:t>
      </w:r>
      <w:r w:rsidR="0029742C" w:rsidRPr="0036219E">
        <w:rPr>
          <w:rFonts w:cstheme="minorHAnsi"/>
          <w:szCs w:val="20"/>
          <w:lang w:val="es-CO"/>
        </w:rPr>
        <w:t>,</w:t>
      </w:r>
      <w:r w:rsidRPr="0036219E">
        <w:rPr>
          <w:rFonts w:cstheme="minorHAnsi"/>
          <w:szCs w:val="20"/>
          <w:lang w:val="es-CO"/>
        </w:rPr>
        <w:t xml:space="preserve"> por la otra</w:t>
      </w:r>
      <w:r w:rsidR="0029742C" w:rsidRPr="0036219E">
        <w:rPr>
          <w:rFonts w:cstheme="minorHAnsi"/>
          <w:szCs w:val="20"/>
          <w:lang w:val="es-CO"/>
        </w:rPr>
        <w:t>,</w:t>
      </w:r>
      <w:r w:rsidRPr="0036219E">
        <w:rPr>
          <w:rFonts w:cstheme="minorHAnsi"/>
          <w:szCs w:val="20"/>
          <w:lang w:val="es-CO"/>
        </w:rPr>
        <w:t xml:space="preserve"> </w:t>
      </w:r>
      <w:r w:rsidR="00613EB2" w:rsidRPr="0036219E">
        <w:rPr>
          <w:rFonts w:cstheme="minorHAnsi"/>
          <w:szCs w:val="20"/>
          <w:highlight w:val="lightGray"/>
          <w:lang w:val="es-CO"/>
        </w:rPr>
        <w:t>[incluir el nombre de la persona natural</w:t>
      </w:r>
      <w:r w:rsidR="009A749E" w:rsidRPr="0036219E">
        <w:rPr>
          <w:rFonts w:cstheme="minorHAnsi"/>
          <w:szCs w:val="20"/>
          <w:highlight w:val="lightGray"/>
          <w:lang w:val="es-CO"/>
        </w:rPr>
        <w:t xml:space="preserve">; o </w:t>
      </w:r>
      <w:r w:rsidR="00613EB2" w:rsidRPr="0036219E">
        <w:rPr>
          <w:rFonts w:cstheme="minorHAnsi"/>
          <w:szCs w:val="20"/>
          <w:highlight w:val="lightGray"/>
          <w:lang w:val="es-CO"/>
        </w:rPr>
        <w:t xml:space="preserve">incluir el nombre del </w:t>
      </w:r>
      <w:r w:rsidRPr="0036219E">
        <w:rPr>
          <w:rFonts w:cstheme="minorHAnsi"/>
          <w:szCs w:val="20"/>
          <w:highlight w:val="lightGray"/>
          <w:lang w:val="es-CO"/>
        </w:rPr>
        <w:t>representante legal]</w:t>
      </w:r>
      <w:r w:rsidR="00FF2175" w:rsidRPr="0036219E">
        <w:rPr>
          <w:rFonts w:cstheme="minorHAnsi"/>
          <w:szCs w:val="20"/>
          <w:lang w:val="es-CO"/>
        </w:rPr>
        <w:t xml:space="preserve"> </w:t>
      </w:r>
      <w:r w:rsidR="00FF2175" w:rsidRPr="0036219E">
        <w:rPr>
          <w:rFonts w:cstheme="minorHAnsi"/>
          <w:szCs w:val="20"/>
          <w:highlight w:val="lightGray"/>
          <w:lang w:val="es-CO"/>
        </w:rPr>
        <w:t>[</w:t>
      </w:r>
      <w:r w:rsidR="00F32198" w:rsidRPr="0036219E">
        <w:rPr>
          <w:rFonts w:cstheme="minorHAnsi"/>
          <w:szCs w:val="20"/>
          <w:highlight w:val="lightGray"/>
          <w:lang w:val="es-CO"/>
        </w:rPr>
        <w:t>e</w:t>
      </w:r>
      <w:r w:rsidR="00FF2175" w:rsidRPr="0036219E">
        <w:rPr>
          <w:rFonts w:cstheme="minorHAnsi"/>
          <w:szCs w:val="20"/>
          <w:highlight w:val="lightGray"/>
          <w:lang w:val="es-CO"/>
        </w:rPr>
        <w:t>n calidad de representante legal de</w:t>
      </w:r>
      <w:r w:rsidR="00F32198" w:rsidRPr="0036219E">
        <w:rPr>
          <w:rFonts w:cstheme="minorHAnsi"/>
          <w:szCs w:val="20"/>
          <w:highlight w:val="lightGray"/>
          <w:lang w:val="es-CO"/>
        </w:rPr>
        <w:t>]</w:t>
      </w:r>
      <w:r w:rsidR="00DA4770" w:rsidRPr="0036219E">
        <w:rPr>
          <w:rFonts w:cstheme="minorHAnsi"/>
          <w:szCs w:val="20"/>
          <w:lang w:val="es-CO"/>
        </w:rPr>
        <w:t xml:space="preserve"> </w:t>
      </w:r>
      <w:r w:rsidRPr="0036219E">
        <w:rPr>
          <w:rFonts w:cstheme="minorHAnsi"/>
          <w:szCs w:val="20"/>
          <w:lang w:val="es-CO"/>
        </w:rPr>
        <w:t>(en adelante el “</w:t>
      </w:r>
      <w:r w:rsidR="006B09B1" w:rsidRPr="0036219E">
        <w:rPr>
          <w:rFonts w:cstheme="minorHAnsi"/>
          <w:szCs w:val="20"/>
          <w:lang w:val="es-CO"/>
        </w:rPr>
        <w:t>Contratista</w:t>
      </w:r>
      <w:r w:rsidRPr="0036219E">
        <w:rPr>
          <w:rFonts w:cstheme="minorHAnsi"/>
          <w:szCs w:val="20"/>
          <w:lang w:val="es-CO"/>
        </w:rPr>
        <w:t>”)</w:t>
      </w:r>
      <w:r w:rsidR="002109E7" w:rsidRPr="0036219E">
        <w:rPr>
          <w:rFonts w:cstheme="minorHAnsi"/>
          <w:szCs w:val="20"/>
          <w:lang w:val="es-CO"/>
        </w:rPr>
        <w:t>,</w:t>
      </w:r>
      <w:r w:rsidRPr="0036219E">
        <w:rPr>
          <w:rFonts w:cstheme="minorHAnsi"/>
          <w:szCs w:val="20"/>
          <w:lang w:val="es-CO"/>
        </w:rPr>
        <w:t xml:space="preserve"> identificado como aparece en </w:t>
      </w:r>
      <w:r w:rsidR="00517D2E" w:rsidRPr="0036219E">
        <w:rPr>
          <w:rFonts w:cstheme="minorHAnsi"/>
          <w:szCs w:val="20"/>
          <w:lang w:val="es-CO"/>
        </w:rPr>
        <w:t>el Formato 1 – Carta de Presentación de la oferta</w:t>
      </w:r>
      <w:r w:rsidR="004921A4" w:rsidRPr="0036219E">
        <w:rPr>
          <w:rFonts w:cstheme="minorHAnsi"/>
          <w:szCs w:val="20"/>
          <w:lang w:val="es-CO"/>
        </w:rPr>
        <w:t>,</w:t>
      </w:r>
      <w:r w:rsidR="00517D2E" w:rsidRPr="0036219E">
        <w:rPr>
          <w:rFonts w:cstheme="minorHAnsi"/>
          <w:szCs w:val="20"/>
          <w:lang w:val="es-CO"/>
        </w:rPr>
        <w:t xml:space="preserve"> </w:t>
      </w:r>
      <w:r w:rsidRPr="0036219E">
        <w:rPr>
          <w:rFonts w:cstheme="minorHAnsi"/>
          <w:szCs w:val="20"/>
          <w:lang w:val="es-CO"/>
        </w:rPr>
        <w:t xml:space="preserve">hemos convenido celebrar el presente contrato, previas las siguientes consideraciones: </w:t>
      </w:r>
    </w:p>
    <w:p w14:paraId="70073752" w14:textId="03FE3D9D" w:rsidR="001E2734" w:rsidRPr="0036219E" w:rsidRDefault="001E2734" w:rsidP="00540E0E">
      <w:pPr>
        <w:rPr>
          <w:rFonts w:cstheme="minorHAnsi"/>
          <w:szCs w:val="20"/>
          <w:lang w:val="es-CO"/>
        </w:rPr>
      </w:pPr>
    </w:p>
    <w:p w14:paraId="66A54A8F" w14:textId="13DD77C3" w:rsidR="00FB22DF" w:rsidRPr="0036219E"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w:t>
      </w:r>
      <w:proofErr w:type="spellStart"/>
      <w:r w:rsidRPr="0036219E">
        <w:rPr>
          <w:rFonts w:cstheme="minorHAnsi"/>
          <w:szCs w:val="20"/>
          <w:highlight w:val="lightGray"/>
        </w:rPr>
        <w:t>xxxxx</w:t>
      </w:r>
      <w:proofErr w:type="spellEnd"/>
      <w:r w:rsidRPr="0036219E">
        <w:rPr>
          <w:rFonts w:cstheme="minorHAnsi"/>
          <w:szCs w:val="20"/>
          <w:highlight w:val="lightGray"/>
        </w:rPr>
        <w:t xml:space="preserve"> del </w:t>
      </w:r>
      <w:proofErr w:type="spellStart"/>
      <w:r w:rsidRPr="0036219E">
        <w:rPr>
          <w:rFonts w:cstheme="minorHAnsi"/>
          <w:szCs w:val="20"/>
          <w:highlight w:val="lightGray"/>
        </w:rPr>
        <w:t>xxx</w:t>
      </w:r>
      <w:proofErr w:type="spellEnd"/>
      <w:r w:rsidRPr="0036219E">
        <w:rPr>
          <w:rFonts w:cstheme="minorHAnsi"/>
          <w:szCs w:val="20"/>
          <w:highlight w:val="lightGray"/>
        </w:rPr>
        <w:t xml:space="preserve"> de </w:t>
      </w:r>
      <w:proofErr w:type="spellStart"/>
      <w:r w:rsidRPr="0036219E">
        <w:rPr>
          <w:rFonts w:cstheme="minorHAnsi"/>
          <w:szCs w:val="20"/>
          <w:highlight w:val="lightGray"/>
        </w:rPr>
        <w:t>xxx</w:t>
      </w:r>
      <w:proofErr w:type="spellEnd"/>
      <w:r w:rsidRPr="0036219E">
        <w:rPr>
          <w:rFonts w:cstheme="minorHAnsi"/>
          <w:szCs w:val="20"/>
          <w:highlight w:val="lightGray"/>
        </w:rPr>
        <w:t xml:space="preserve"> de </w:t>
      </w:r>
      <w:proofErr w:type="spellStart"/>
      <w:r w:rsidRPr="0036219E">
        <w:rPr>
          <w:rFonts w:cstheme="minorHAnsi"/>
          <w:szCs w:val="20"/>
          <w:highlight w:val="lightGray"/>
        </w:rPr>
        <w:t>xxxx</w:t>
      </w:r>
      <w:proofErr w:type="spellEnd"/>
      <w:r w:rsidRPr="0036219E">
        <w:rPr>
          <w:rFonts w:cstheme="minorHAnsi"/>
          <w:szCs w:val="20"/>
          <w:highlight w:val="lightGray"/>
        </w:rPr>
        <w:t>]</w:t>
      </w:r>
      <w:r w:rsidR="00780E14" w:rsidRPr="0036219E">
        <w:rPr>
          <w:rFonts w:cstheme="minorHAnsi"/>
          <w:szCs w:val="20"/>
        </w:rPr>
        <w:t xml:space="preserve"> la Entidad</w:t>
      </w:r>
      <w:r w:rsidRPr="0036219E">
        <w:rPr>
          <w:rFonts w:cstheme="minorHAnsi"/>
          <w:szCs w:val="20"/>
        </w:rPr>
        <w:t xml:space="preserve"> abrió el </w:t>
      </w:r>
      <w:r w:rsidR="002B0C4B" w:rsidRPr="0036219E">
        <w:rPr>
          <w:rFonts w:cstheme="minorHAnsi"/>
          <w:szCs w:val="20"/>
        </w:rPr>
        <w:t>Proceso de Contratación</w:t>
      </w:r>
      <w:r w:rsidRPr="0036219E">
        <w:rPr>
          <w:rFonts w:cstheme="minorHAnsi"/>
          <w:szCs w:val="20"/>
        </w:rPr>
        <w:t xml:space="preserve"> número </w:t>
      </w:r>
      <w:r w:rsidR="004674A7" w:rsidRPr="0036219E">
        <w:rPr>
          <w:rFonts w:cstheme="minorHAnsi"/>
          <w:szCs w:val="20"/>
          <w:highlight w:val="lightGray"/>
        </w:rPr>
        <w:t xml:space="preserve">[Incluir número del </w:t>
      </w:r>
      <w:r w:rsidR="002B0C4B" w:rsidRPr="0036219E">
        <w:rPr>
          <w:rFonts w:cstheme="minorHAnsi"/>
          <w:szCs w:val="20"/>
          <w:highlight w:val="lightGray"/>
        </w:rPr>
        <w:t>Proceso de Contratación</w:t>
      </w:r>
      <w:r w:rsidR="004674A7" w:rsidRPr="0036219E">
        <w:rPr>
          <w:rFonts w:cstheme="minorHAnsi"/>
          <w:szCs w:val="20"/>
          <w:highlight w:val="lightGray"/>
        </w:rPr>
        <w:t>]</w:t>
      </w:r>
    </w:p>
    <w:p w14:paraId="32C82A74" w14:textId="2B5E95CB" w:rsidR="00FB22DF" w:rsidRPr="0036219E" w:rsidRDefault="00FB22DF" w:rsidP="00540E0E">
      <w:pPr>
        <w:pStyle w:val="Prrafodelista"/>
        <w:contextualSpacing w:val="0"/>
        <w:rPr>
          <w:rFonts w:cstheme="minorHAnsi"/>
          <w:szCs w:val="20"/>
        </w:rPr>
      </w:pPr>
    </w:p>
    <w:p w14:paraId="6D017276" w14:textId="1492062E" w:rsidR="00FB22DF" w:rsidRPr="00AB7782"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w:t>
      </w:r>
      <w:proofErr w:type="spellStart"/>
      <w:r w:rsidRPr="0036219E">
        <w:rPr>
          <w:rFonts w:cstheme="minorHAnsi"/>
          <w:szCs w:val="20"/>
          <w:highlight w:val="lightGray"/>
        </w:rPr>
        <w:t>xxxxx</w:t>
      </w:r>
      <w:proofErr w:type="spellEnd"/>
      <w:r w:rsidRPr="0036219E">
        <w:rPr>
          <w:rFonts w:cstheme="minorHAnsi"/>
          <w:szCs w:val="20"/>
          <w:highlight w:val="lightGray"/>
        </w:rPr>
        <w:t xml:space="preserve"> del </w:t>
      </w:r>
      <w:proofErr w:type="spellStart"/>
      <w:r w:rsidRPr="0036219E">
        <w:rPr>
          <w:rFonts w:cstheme="minorHAnsi"/>
          <w:szCs w:val="20"/>
          <w:highlight w:val="lightGray"/>
        </w:rPr>
        <w:t>xxx</w:t>
      </w:r>
      <w:proofErr w:type="spellEnd"/>
      <w:r w:rsidRPr="0036219E">
        <w:rPr>
          <w:rFonts w:cstheme="minorHAnsi"/>
          <w:szCs w:val="20"/>
          <w:highlight w:val="lightGray"/>
        </w:rPr>
        <w:t xml:space="preserve"> de </w:t>
      </w:r>
      <w:proofErr w:type="spellStart"/>
      <w:r w:rsidRPr="0036219E">
        <w:rPr>
          <w:rFonts w:cstheme="minorHAnsi"/>
          <w:szCs w:val="20"/>
          <w:highlight w:val="lightGray"/>
        </w:rPr>
        <w:t>xxx</w:t>
      </w:r>
      <w:proofErr w:type="spellEnd"/>
      <w:r w:rsidRPr="0036219E">
        <w:rPr>
          <w:rFonts w:cstheme="minorHAnsi"/>
          <w:szCs w:val="20"/>
          <w:highlight w:val="lightGray"/>
        </w:rPr>
        <w:t xml:space="preserve"> de </w:t>
      </w:r>
      <w:proofErr w:type="spellStart"/>
      <w:r w:rsidR="0017135E" w:rsidRPr="0036219E">
        <w:rPr>
          <w:rFonts w:cstheme="minorHAnsi"/>
          <w:szCs w:val="20"/>
          <w:highlight w:val="lightGray"/>
        </w:rPr>
        <w:t>xxxx</w:t>
      </w:r>
      <w:proofErr w:type="spellEnd"/>
      <w:r w:rsidR="00780E14" w:rsidRPr="0036219E">
        <w:rPr>
          <w:rFonts w:cstheme="minorHAnsi"/>
          <w:szCs w:val="20"/>
          <w:highlight w:val="lightGray"/>
        </w:rPr>
        <w:t>]</w:t>
      </w:r>
      <w:r w:rsidR="00780E14" w:rsidRPr="0036219E">
        <w:rPr>
          <w:rFonts w:cstheme="minorHAnsi"/>
          <w:szCs w:val="20"/>
        </w:rPr>
        <w:t xml:space="preserve"> la Entidad</w:t>
      </w:r>
      <w:r w:rsidRPr="0036219E">
        <w:rPr>
          <w:rFonts w:cstheme="minorHAnsi"/>
          <w:szCs w:val="20"/>
        </w:rPr>
        <w:t xml:space="preserve"> adjudicó el Contrato al </w:t>
      </w:r>
      <w:r w:rsidR="006B09B1" w:rsidRPr="0036219E">
        <w:rPr>
          <w:rFonts w:cstheme="minorHAnsi"/>
          <w:szCs w:val="20"/>
        </w:rPr>
        <w:t>Contratista</w:t>
      </w:r>
      <w:r w:rsidRPr="0036219E">
        <w:rPr>
          <w:rFonts w:cstheme="minorHAnsi"/>
          <w:szCs w:val="20"/>
        </w:rPr>
        <w:t>.</w:t>
      </w:r>
    </w:p>
    <w:p w14:paraId="4B8E6229" w14:textId="418F9C08" w:rsidR="00FB22DF" w:rsidRPr="00AB7782" w:rsidRDefault="00FB22DF" w:rsidP="00540E0E">
      <w:pPr>
        <w:rPr>
          <w:rFonts w:cstheme="minorHAnsi"/>
          <w:szCs w:val="20"/>
          <w:lang w:val="es-CO"/>
        </w:rPr>
      </w:pPr>
    </w:p>
    <w:p w14:paraId="2558F509" w14:textId="449D487B" w:rsidR="005A69E2" w:rsidRPr="00AB7782" w:rsidRDefault="00780E14" w:rsidP="005A69E2">
      <w:pPr>
        <w:autoSpaceDE w:val="0"/>
        <w:autoSpaceDN w:val="0"/>
        <w:adjustRightInd w:val="0"/>
        <w:rPr>
          <w:rFonts w:cstheme="minorHAnsi"/>
          <w:szCs w:val="20"/>
        </w:rPr>
      </w:pPr>
      <w:r w:rsidRPr="00AB7782">
        <w:rPr>
          <w:rFonts w:cstheme="minorHAnsi"/>
          <w:szCs w:val="20"/>
        </w:rPr>
        <w:t xml:space="preserve">Con base en las anteriores consideraciones, </w:t>
      </w:r>
      <w:r w:rsidR="00EB5F27" w:rsidRPr="00AB7782">
        <w:rPr>
          <w:rFonts w:cstheme="minorHAnsi"/>
          <w:szCs w:val="20"/>
        </w:rPr>
        <w:t>la Entidad</w:t>
      </w:r>
      <w:r w:rsidRPr="00AB7782">
        <w:rPr>
          <w:rFonts w:cstheme="minorHAnsi"/>
          <w:szCs w:val="20"/>
        </w:rPr>
        <w:t xml:space="preserve"> y el </w:t>
      </w:r>
      <w:r w:rsidR="006B09B1" w:rsidRPr="00AB7782">
        <w:rPr>
          <w:rFonts w:cstheme="minorHAnsi"/>
          <w:szCs w:val="20"/>
        </w:rPr>
        <w:t>Contratista</w:t>
      </w:r>
      <w:r w:rsidRPr="00AB7782">
        <w:rPr>
          <w:rFonts w:cstheme="minorHAnsi"/>
          <w:szCs w:val="20"/>
        </w:rPr>
        <w:t xml:space="preserve"> (individualmente la “Parte”, conjuntamente las “Partes”), acuerdan que el presente Contrato</w:t>
      </w:r>
      <w:r w:rsidR="00A70FA4" w:rsidRPr="00AB7782">
        <w:rPr>
          <w:rFonts w:cstheme="minorHAnsi"/>
          <w:lang w:val="es-CO"/>
        </w:rPr>
        <w:t xml:space="preserve"> se regirá por las Leyes 80 de 1993, 1150 de 2007, 1474 de 2011, 1882 de 2018, Decreto Ley 019 de 2012 y el Decreto 1082 de 2015, el Código Civil y </w:t>
      </w:r>
      <w:r w:rsidR="00BE6C57" w:rsidRPr="00AB7782">
        <w:rPr>
          <w:rFonts w:cstheme="minorHAnsi"/>
          <w:lang w:val="es-CO"/>
        </w:rPr>
        <w:t xml:space="preserve">el Código </w:t>
      </w:r>
      <w:r w:rsidR="00A70FA4" w:rsidRPr="00AB7782">
        <w:rPr>
          <w:rFonts w:cstheme="minorHAnsi"/>
          <w:lang w:val="es-CO"/>
        </w:rPr>
        <w:t>de Comercio</w:t>
      </w:r>
      <w:r w:rsidR="00F953EA" w:rsidRPr="00AB7782">
        <w:rPr>
          <w:rFonts w:cstheme="minorHAnsi"/>
          <w:lang w:val="es-CO"/>
        </w:rPr>
        <w:t>, y las normas que las modifiquen o sustituyan</w:t>
      </w:r>
      <w:r w:rsidR="008A0023" w:rsidRPr="00AB7782">
        <w:rPr>
          <w:rFonts w:cstheme="minorHAnsi"/>
          <w:lang w:val="es-CO"/>
        </w:rPr>
        <w:t>, además de la</w:t>
      </w:r>
      <w:r w:rsidR="0099663F" w:rsidRPr="00AB7782">
        <w:rPr>
          <w:rFonts w:cstheme="minorHAnsi"/>
          <w:lang w:val="es-CO"/>
        </w:rPr>
        <w:t>s</w:t>
      </w:r>
      <w:r w:rsidR="00A70FA4" w:rsidRPr="00AB7782">
        <w:rPr>
          <w:rFonts w:cstheme="minorHAnsi"/>
          <w:lang w:val="es-CO"/>
        </w:rPr>
        <w:t xml:space="preserve"> </w:t>
      </w:r>
      <w:r w:rsidR="008A0023" w:rsidRPr="00AB7782">
        <w:rPr>
          <w:rFonts w:cstheme="minorHAnsi"/>
          <w:lang w:val="es-CO"/>
        </w:rPr>
        <w:t>adicionales que resulten</w:t>
      </w:r>
      <w:r w:rsidR="00A70FA4" w:rsidRPr="00AB7782">
        <w:rPr>
          <w:rFonts w:cstheme="minorHAnsi"/>
          <w:lang w:val="es-CO"/>
        </w:rPr>
        <w:t xml:space="preserve"> aplicables a la materia</w:t>
      </w:r>
      <w:r w:rsidR="00AF565F" w:rsidRPr="00AB7782">
        <w:rPr>
          <w:rFonts w:cstheme="minorHAnsi"/>
          <w:lang w:val="es-CO"/>
        </w:rPr>
        <w:t xml:space="preserve">. </w:t>
      </w:r>
      <w:r w:rsidR="00256238" w:rsidRPr="00AB7782">
        <w:rPr>
          <w:rFonts w:cstheme="minorHAnsi"/>
          <w:lang w:val="es-CO"/>
        </w:rPr>
        <w:t>En desarrollo de lo anterior, acuerdan las siguientes cláusulas:</w:t>
      </w:r>
    </w:p>
    <w:p w14:paraId="1E5F24A0" w14:textId="30243E3D" w:rsidR="00EB5F27" w:rsidRPr="00AB7782" w:rsidRDefault="005A69E2">
      <w:pPr>
        <w:autoSpaceDE w:val="0"/>
        <w:autoSpaceDN w:val="0"/>
        <w:adjustRightInd w:val="0"/>
        <w:rPr>
          <w:rFonts w:cstheme="minorHAnsi"/>
          <w:szCs w:val="20"/>
        </w:rPr>
      </w:pPr>
      <w:r w:rsidRPr="00AB7782" w:rsidDel="001F42BA">
        <w:rPr>
          <w:rFonts w:cstheme="minorHAnsi"/>
          <w:szCs w:val="20"/>
        </w:rPr>
        <w:t xml:space="preserve"> </w:t>
      </w:r>
    </w:p>
    <w:p w14:paraId="250372F8" w14:textId="2814B648" w:rsidR="00BE0740" w:rsidRPr="00AB7782" w:rsidRDefault="00BE0740" w:rsidP="00A565CB">
      <w:pPr>
        <w:pStyle w:val="clusulas"/>
        <w:spacing w:before="0" w:after="0"/>
        <w:ind w:left="426"/>
        <w:rPr>
          <w:rFonts w:cstheme="minorHAnsi"/>
          <w:szCs w:val="20"/>
        </w:rPr>
      </w:pPr>
      <w:r w:rsidRPr="00AB7782">
        <w:rPr>
          <w:rFonts w:cstheme="minorHAnsi"/>
          <w:szCs w:val="20"/>
        </w:rPr>
        <w:t>DEFINICIONES</w:t>
      </w:r>
    </w:p>
    <w:p w14:paraId="3DA1AF0A" w14:textId="77777777" w:rsidR="00517D2E" w:rsidRPr="00AB7782" w:rsidRDefault="00517D2E" w:rsidP="00517D2E">
      <w:pPr>
        <w:pStyle w:val="clusulas"/>
        <w:numPr>
          <w:ilvl w:val="0"/>
          <w:numId w:val="0"/>
        </w:numPr>
        <w:spacing w:before="0" w:after="0"/>
        <w:ind w:left="720"/>
        <w:rPr>
          <w:rFonts w:cstheme="minorHAnsi"/>
          <w:szCs w:val="20"/>
        </w:rPr>
      </w:pPr>
    </w:p>
    <w:p w14:paraId="4E9A6A07" w14:textId="0420149D" w:rsidR="00566B03" w:rsidRPr="00AB7782" w:rsidRDefault="00566B03" w:rsidP="00540E0E">
      <w:pPr>
        <w:rPr>
          <w:rFonts w:cstheme="minorHAnsi"/>
          <w:szCs w:val="20"/>
        </w:rPr>
      </w:pPr>
      <w:r w:rsidRPr="00AB7782">
        <w:rPr>
          <w:rFonts w:cstheme="minorHAnsi"/>
          <w:szCs w:val="20"/>
        </w:rPr>
        <w:t>Las expresiones utilizadas en el Contrato con mayúscula inicial deben ser entendidas con el signifi</w:t>
      </w:r>
      <w:r w:rsidR="00613D91" w:rsidRPr="00AB7782">
        <w:rPr>
          <w:rFonts w:cstheme="minorHAnsi"/>
          <w:szCs w:val="20"/>
        </w:rPr>
        <w:t>cado que se les asigna en el Anexo 3 – Glosario del Pliego de Condiciones</w:t>
      </w:r>
      <w:r w:rsidRPr="00AB7782">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067650" w:rsidRDefault="00517D2E" w:rsidP="00540E0E">
      <w:pPr>
        <w:rPr>
          <w:rFonts w:cstheme="minorHAnsi"/>
          <w:color w:val="1A1818" w:themeColor="text1"/>
          <w:szCs w:val="20"/>
        </w:rPr>
      </w:pPr>
    </w:p>
    <w:p w14:paraId="30ACBF23" w14:textId="00A6FA49" w:rsidR="00FB22DF" w:rsidRPr="00AB7782" w:rsidRDefault="00EB5F27" w:rsidP="00A565CB">
      <w:pPr>
        <w:pStyle w:val="clusulas"/>
        <w:spacing w:before="0" w:after="0"/>
        <w:ind w:left="426"/>
        <w:rPr>
          <w:rFonts w:cstheme="minorHAnsi"/>
          <w:szCs w:val="20"/>
        </w:rPr>
      </w:pPr>
      <w:r w:rsidRPr="00AB7782">
        <w:rPr>
          <w:rFonts w:cstheme="minorHAnsi"/>
          <w:szCs w:val="20"/>
        </w:rPr>
        <w:t>OBJETO</w:t>
      </w:r>
    </w:p>
    <w:p w14:paraId="20DC7087" w14:textId="77777777" w:rsidR="00517D2E" w:rsidRPr="00067650" w:rsidRDefault="00517D2E" w:rsidP="00517D2E">
      <w:pPr>
        <w:pStyle w:val="clusulas"/>
        <w:numPr>
          <w:ilvl w:val="0"/>
          <w:numId w:val="0"/>
        </w:numPr>
        <w:spacing w:before="0" w:after="0"/>
        <w:ind w:left="720"/>
        <w:rPr>
          <w:rFonts w:cstheme="minorHAnsi"/>
          <w:color w:val="1A1818" w:themeColor="text1"/>
          <w:szCs w:val="20"/>
        </w:rPr>
      </w:pPr>
    </w:p>
    <w:p w14:paraId="66312109" w14:textId="43D5B2C0" w:rsidR="00EB5F27" w:rsidRPr="00067650" w:rsidRDefault="00EB5F27" w:rsidP="00540E0E">
      <w:pPr>
        <w:rPr>
          <w:rFonts w:cstheme="minorHAnsi"/>
          <w:color w:val="1A1818" w:themeColor="text1"/>
          <w:szCs w:val="20"/>
        </w:rPr>
      </w:pPr>
      <w:r w:rsidRPr="00067650">
        <w:rPr>
          <w:rFonts w:cstheme="minorHAnsi"/>
          <w:color w:val="1A1818" w:themeColor="text1"/>
          <w:szCs w:val="20"/>
        </w:rPr>
        <w:t xml:space="preserve">El objeto del Contrato es </w:t>
      </w:r>
      <w:r w:rsidRPr="00067650">
        <w:rPr>
          <w:rFonts w:cstheme="minorHAnsi"/>
          <w:color w:val="1A1818" w:themeColor="text1"/>
          <w:szCs w:val="20"/>
          <w:highlight w:val="lightGray"/>
        </w:rPr>
        <w:t>[descripción general del objeto contractual]</w:t>
      </w:r>
      <w:r w:rsidRPr="00067650">
        <w:rPr>
          <w:rFonts w:cstheme="minorHAnsi"/>
          <w:color w:val="1A1818" w:themeColor="text1"/>
          <w:szCs w:val="20"/>
        </w:rPr>
        <w:t xml:space="preserve">. </w:t>
      </w:r>
    </w:p>
    <w:p w14:paraId="78374E92" w14:textId="77777777" w:rsidR="00517D2E" w:rsidRPr="00067650" w:rsidRDefault="00517D2E" w:rsidP="00540E0E">
      <w:pPr>
        <w:rPr>
          <w:rFonts w:cstheme="minorHAnsi"/>
          <w:color w:val="1A1818" w:themeColor="text1"/>
          <w:szCs w:val="20"/>
        </w:rPr>
      </w:pPr>
    </w:p>
    <w:p w14:paraId="01FDFDD6" w14:textId="7CCE1EE3" w:rsidR="00BE0740" w:rsidRPr="00AB7782" w:rsidRDefault="00BE0740" w:rsidP="00A565CB">
      <w:pPr>
        <w:pStyle w:val="clusulas"/>
        <w:spacing w:before="0" w:after="0"/>
        <w:ind w:left="426"/>
        <w:rPr>
          <w:rFonts w:cstheme="minorHAnsi"/>
          <w:szCs w:val="20"/>
        </w:rPr>
      </w:pPr>
      <w:r w:rsidRPr="00AB7782">
        <w:rPr>
          <w:rFonts w:cstheme="minorHAnsi"/>
          <w:szCs w:val="20"/>
        </w:rPr>
        <w:t>ALCANCE DEL OBJETO</w:t>
      </w:r>
    </w:p>
    <w:p w14:paraId="0A83E161" w14:textId="77777777" w:rsidR="00517D2E" w:rsidRPr="00AB7782" w:rsidRDefault="00517D2E" w:rsidP="00517D2E">
      <w:pPr>
        <w:pStyle w:val="clusulas"/>
        <w:numPr>
          <w:ilvl w:val="0"/>
          <w:numId w:val="0"/>
        </w:numPr>
        <w:spacing w:before="0" w:after="0"/>
        <w:ind w:left="720"/>
        <w:rPr>
          <w:rFonts w:cstheme="minorHAnsi"/>
          <w:szCs w:val="20"/>
        </w:rPr>
      </w:pPr>
    </w:p>
    <w:p w14:paraId="42190D5A" w14:textId="2DB1D269" w:rsidR="00BE0740"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desarrollar el objeto del Contrato de conformidad con las especificaciones y características técnicas señaladas en los </w:t>
      </w:r>
      <w:r w:rsidR="00566B03" w:rsidRPr="00AB7782">
        <w:rPr>
          <w:rFonts w:cstheme="minorHAnsi"/>
          <w:szCs w:val="20"/>
        </w:rPr>
        <w:t xml:space="preserve">Documentos del </w:t>
      </w:r>
      <w:r w:rsidR="002B0C4B" w:rsidRPr="00AB7782">
        <w:rPr>
          <w:rFonts w:cstheme="minorHAnsi"/>
          <w:szCs w:val="20"/>
        </w:rPr>
        <w:t>Proceso de Contratación</w:t>
      </w:r>
      <w:r w:rsidR="00566B03" w:rsidRPr="00AB7782">
        <w:rPr>
          <w:rFonts w:cstheme="minorHAnsi"/>
          <w:szCs w:val="20"/>
        </w:rPr>
        <w:t xml:space="preserve"> No</w:t>
      </w:r>
      <w:r w:rsidR="00FF7E2E" w:rsidRPr="00AB7782">
        <w:rPr>
          <w:rFonts w:cstheme="minorHAnsi"/>
          <w:szCs w:val="20"/>
        </w:rPr>
        <w:t>.</w:t>
      </w:r>
      <w:r w:rsidR="00566B03" w:rsidRPr="00AB7782">
        <w:rPr>
          <w:rFonts w:cstheme="minorHAnsi"/>
          <w:szCs w:val="20"/>
        </w:rPr>
        <w:t xml:space="preserve"> </w:t>
      </w:r>
      <w:r w:rsidR="00566B03" w:rsidRPr="00AB7782">
        <w:rPr>
          <w:rFonts w:cstheme="minorHAnsi"/>
          <w:szCs w:val="20"/>
          <w:highlight w:val="lightGray"/>
        </w:rPr>
        <w:t xml:space="preserve">[Número del </w:t>
      </w:r>
      <w:r w:rsidR="002B0C4B" w:rsidRPr="00AB7782">
        <w:rPr>
          <w:rFonts w:cstheme="minorHAnsi"/>
          <w:szCs w:val="20"/>
          <w:highlight w:val="lightGray"/>
        </w:rPr>
        <w:t>Proceso de Contratación</w:t>
      </w:r>
      <w:r w:rsidR="00566B03" w:rsidRPr="00AB7782">
        <w:rPr>
          <w:rFonts w:cstheme="minorHAnsi"/>
          <w:szCs w:val="20"/>
          <w:highlight w:val="lightGray"/>
        </w:rPr>
        <w:t>]</w:t>
      </w:r>
      <w:r w:rsidRPr="00AB7782">
        <w:rPr>
          <w:rFonts w:cstheme="minorHAnsi"/>
          <w:szCs w:val="20"/>
        </w:rPr>
        <w:t>, los cuales hacen parte integral del presente contrato.</w:t>
      </w:r>
    </w:p>
    <w:p w14:paraId="093A8EE5" w14:textId="77777777" w:rsidR="00BE0740" w:rsidRPr="00AB7782" w:rsidRDefault="00BE0740" w:rsidP="00540E0E">
      <w:pPr>
        <w:rPr>
          <w:rFonts w:cstheme="minorHAnsi"/>
          <w:szCs w:val="20"/>
        </w:rPr>
      </w:pPr>
    </w:p>
    <w:p w14:paraId="0FB1C788" w14:textId="304D53C3" w:rsidR="00EB5F27"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se obliga para con la Entidad a ejecutar, a los precios cotizados en la propuesta y con sus propios medios</w:t>
      </w:r>
      <w:r w:rsidR="002E506C" w:rsidRPr="00AB7782">
        <w:rPr>
          <w:rFonts w:cstheme="minorHAnsi"/>
          <w:szCs w:val="20"/>
        </w:rPr>
        <w:t>:</w:t>
      </w:r>
      <w:r w:rsidRPr="00AB7782">
        <w:rPr>
          <w:rFonts w:cstheme="minorHAnsi"/>
          <w:szCs w:val="20"/>
        </w:rPr>
        <w:t xml:space="preserve"> materiales, maquinaria, laboratorios, equipos y personal</w:t>
      </w:r>
      <w:r w:rsidR="003B3495" w:rsidRPr="00AB7782">
        <w:rPr>
          <w:rFonts w:cstheme="minorHAnsi"/>
          <w:szCs w:val="20"/>
        </w:rPr>
        <w:t>,</w:t>
      </w:r>
      <w:r w:rsidRPr="00AB7782">
        <w:rPr>
          <w:rFonts w:cstheme="minorHAnsi"/>
          <w:szCs w:val="20"/>
        </w:rPr>
        <w:t xml:space="preserve"> en forma independiente y con plena autonomía técnica y administrativa, hasta su total terminación y aceptación final, las cantidades de obra que se det</w:t>
      </w:r>
      <w:r w:rsidR="00517D2E" w:rsidRPr="00AB7782">
        <w:rPr>
          <w:rFonts w:cstheme="minorHAnsi"/>
          <w:szCs w:val="20"/>
        </w:rPr>
        <w:t xml:space="preserve">allan en su propuesta económica, conforme lo señaló en el Formulario 1 – Formulario de Presupuesto Oficial. </w:t>
      </w:r>
    </w:p>
    <w:p w14:paraId="1C846AD0" w14:textId="4BF230F2" w:rsidR="00F97EF9" w:rsidRPr="00AB7782" w:rsidRDefault="00F97EF9" w:rsidP="00540E0E">
      <w:pPr>
        <w:rPr>
          <w:rFonts w:cstheme="minorHAnsi"/>
          <w:szCs w:val="20"/>
        </w:rPr>
      </w:pPr>
    </w:p>
    <w:p w14:paraId="6E1B9B1F" w14:textId="07873EE1" w:rsidR="00566B03" w:rsidRPr="00AB7782" w:rsidRDefault="00566B0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12990" w:rsidRPr="00AB7782">
        <w:rPr>
          <w:rFonts w:cstheme="minorHAnsi"/>
          <w:szCs w:val="20"/>
        </w:rPr>
        <w:t xml:space="preserve"> y la Entidad c</w:t>
      </w:r>
      <w:r w:rsidR="00747FC7" w:rsidRPr="00AB7782">
        <w:rPr>
          <w:rFonts w:cstheme="minorHAnsi"/>
          <w:szCs w:val="20"/>
        </w:rPr>
        <w:t>ontratante</w:t>
      </w:r>
      <w:r w:rsidRPr="00AB7782">
        <w:rPr>
          <w:rFonts w:cstheme="minorHAnsi"/>
          <w:szCs w:val="20"/>
        </w:rPr>
        <w:t xml:space="preserve"> asume</w:t>
      </w:r>
      <w:r w:rsidR="00747FC7" w:rsidRPr="00AB7782">
        <w:rPr>
          <w:rFonts w:cstheme="minorHAnsi"/>
          <w:szCs w:val="20"/>
        </w:rPr>
        <w:t>n</w:t>
      </w:r>
      <w:r w:rsidRPr="00AB7782">
        <w:rPr>
          <w:rFonts w:cstheme="minorHAnsi"/>
          <w:szCs w:val="20"/>
        </w:rPr>
        <w:t xml:space="preserve"> de forma obligatoria los riesgos previsibles identificados</w:t>
      </w:r>
      <w:r w:rsidR="00D76001" w:rsidRPr="00AB7782">
        <w:rPr>
          <w:rFonts w:cstheme="minorHAnsi"/>
          <w:szCs w:val="20"/>
        </w:rPr>
        <w:t xml:space="preserve"> y</w:t>
      </w:r>
      <w:r w:rsidRPr="00AB7782">
        <w:rPr>
          <w:rFonts w:cstheme="minorHAnsi"/>
          <w:szCs w:val="20"/>
        </w:rPr>
        <w:t xml:space="preserve"> plasma</w:t>
      </w:r>
      <w:r w:rsidR="00B46079" w:rsidRPr="00AB7782">
        <w:rPr>
          <w:rFonts w:cstheme="minorHAnsi"/>
          <w:szCs w:val="20"/>
        </w:rPr>
        <w:t>dos en el Pliego de Condiciones en la Matriz 3 - Riesgos</w:t>
      </w:r>
      <w:r w:rsidR="00D76001" w:rsidRPr="00AB7782">
        <w:rPr>
          <w:rFonts w:cstheme="minorHAnsi"/>
          <w:szCs w:val="20"/>
        </w:rPr>
        <w:t>,</w:t>
      </w:r>
      <w:r w:rsidRPr="00AB7782">
        <w:rPr>
          <w:rFonts w:cstheme="minorHAnsi"/>
          <w:szCs w:val="20"/>
        </w:rPr>
        <w:t xml:space="preserve"> aceptados </w:t>
      </w:r>
      <w:r w:rsidR="00DA00B0" w:rsidRPr="00AB7782">
        <w:rPr>
          <w:rFonts w:cstheme="minorHAnsi"/>
          <w:szCs w:val="20"/>
        </w:rPr>
        <w:t xml:space="preserve">por el </w:t>
      </w:r>
      <w:r w:rsidR="006B09B1" w:rsidRPr="00AB7782">
        <w:rPr>
          <w:rFonts w:cstheme="minorHAnsi"/>
          <w:szCs w:val="20"/>
        </w:rPr>
        <w:t>Contratista</w:t>
      </w:r>
      <w:r w:rsidR="00DA00B0" w:rsidRPr="00AB7782">
        <w:rPr>
          <w:rFonts w:cstheme="minorHAnsi"/>
          <w:szCs w:val="20"/>
        </w:rPr>
        <w:t xml:space="preserve"> </w:t>
      </w:r>
      <w:r w:rsidRPr="00AB7782">
        <w:rPr>
          <w:rFonts w:cstheme="minorHAnsi"/>
          <w:szCs w:val="20"/>
        </w:rPr>
        <w:t>con la presentación de su propuesta.</w:t>
      </w:r>
    </w:p>
    <w:p w14:paraId="75AC5425" w14:textId="12CC738F" w:rsidR="00517D2E" w:rsidRDefault="00517D2E" w:rsidP="00540E0E">
      <w:pPr>
        <w:rPr>
          <w:rFonts w:cstheme="minorHAnsi"/>
          <w:color w:val="1A1818" w:themeColor="text1"/>
          <w:szCs w:val="20"/>
        </w:rPr>
      </w:pPr>
    </w:p>
    <w:p w14:paraId="1E638012" w14:textId="77777777" w:rsidR="00517D2E" w:rsidRPr="00AB7782" w:rsidRDefault="005A47FA" w:rsidP="00A565CB">
      <w:pPr>
        <w:pStyle w:val="clusulas"/>
        <w:spacing w:before="0" w:after="0"/>
        <w:ind w:left="426"/>
        <w:rPr>
          <w:rFonts w:cstheme="minorHAnsi"/>
          <w:szCs w:val="20"/>
        </w:rPr>
      </w:pPr>
      <w:r w:rsidRPr="00AB7782">
        <w:rPr>
          <w:rFonts w:cstheme="minorHAnsi"/>
          <w:szCs w:val="20"/>
        </w:rPr>
        <w:t>PLAZO DEL CONTRATO</w:t>
      </w:r>
    </w:p>
    <w:p w14:paraId="0B448C5F" w14:textId="229A8EC2" w:rsidR="005A47FA" w:rsidRPr="00067650" w:rsidRDefault="005A47FA" w:rsidP="00517D2E">
      <w:pPr>
        <w:pStyle w:val="clusulas"/>
        <w:numPr>
          <w:ilvl w:val="0"/>
          <w:numId w:val="0"/>
        </w:numPr>
        <w:spacing w:before="0" w:after="0"/>
        <w:ind w:left="720"/>
        <w:rPr>
          <w:rFonts w:cstheme="minorHAnsi"/>
          <w:color w:val="1A1818" w:themeColor="text1"/>
          <w:szCs w:val="20"/>
        </w:rPr>
      </w:pPr>
      <w:r w:rsidRPr="00067650">
        <w:rPr>
          <w:rFonts w:cstheme="minorHAnsi"/>
          <w:color w:val="1A1818" w:themeColor="text1"/>
          <w:szCs w:val="20"/>
        </w:rPr>
        <w:t xml:space="preserve"> </w:t>
      </w:r>
    </w:p>
    <w:p w14:paraId="5C41D116" w14:textId="48FF4929" w:rsidR="00F4651F" w:rsidRPr="00067650" w:rsidRDefault="005A47FA" w:rsidP="00540E0E">
      <w:pPr>
        <w:rPr>
          <w:rFonts w:cstheme="minorHAnsi"/>
          <w:color w:val="1A1818" w:themeColor="text1"/>
          <w:szCs w:val="20"/>
        </w:rPr>
      </w:pPr>
      <w:r w:rsidRPr="00AB7782">
        <w:rPr>
          <w:rFonts w:cstheme="minorHAnsi"/>
          <w:szCs w:val="20"/>
        </w:rPr>
        <w:t>El plazo</w:t>
      </w:r>
      <w:r w:rsidR="001A43BD" w:rsidRPr="00AB7782">
        <w:rPr>
          <w:rFonts w:cstheme="minorHAnsi"/>
          <w:szCs w:val="20"/>
        </w:rPr>
        <w:t xml:space="preserve"> estimado</w:t>
      </w:r>
      <w:r w:rsidRPr="00AB7782">
        <w:rPr>
          <w:rFonts w:cstheme="minorHAnsi"/>
          <w:szCs w:val="20"/>
        </w:rPr>
        <w:t xml:space="preserve"> para la ejecución del presente contrato será de </w:t>
      </w:r>
      <w:r w:rsidRPr="00AB7782">
        <w:rPr>
          <w:rFonts w:cstheme="minorHAnsi"/>
          <w:szCs w:val="20"/>
          <w:highlight w:val="lightGray"/>
        </w:rPr>
        <w:t>[incluir</w:t>
      </w:r>
      <w:r w:rsidR="00C364A8" w:rsidRPr="00AB7782">
        <w:rPr>
          <w:rFonts w:cstheme="minorHAnsi"/>
          <w:szCs w:val="20"/>
          <w:highlight w:val="lightGray"/>
        </w:rPr>
        <w:t xml:space="preserve"> </w:t>
      </w:r>
      <w:r w:rsidR="001F2F3A" w:rsidRPr="00AB7782">
        <w:rPr>
          <w:rFonts w:cstheme="minorHAnsi"/>
          <w:szCs w:val="20"/>
          <w:highlight w:val="lightGray"/>
        </w:rPr>
        <w:t>plazo</w:t>
      </w:r>
      <w:r w:rsidR="000C0076" w:rsidRPr="00AB7782">
        <w:rPr>
          <w:rFonts w:cstheme="minorHAnsi"/>
          <w:szCs w:val="20"/>
          <w:highlight w:val="lightGray"/>
        </w:rPr>
        <w:t>]</w:t>
      </w:r>
      <w:r w:rsidR="0028554B" w:rsidRPr="00AB7782">
        <w:rPr>
          <w:rFonts w:cstheme="minorHAnsi"/>
          <w:szCs w:val="20"/>
        </w:rPr>
        <w:t xml:space="preserve">, contados a partir de </w:t>
      </w:r>
      <w:r w:rsidR="00EB26D5" w:rsidRPr="00AB7782">
        <w:rPr>
          <w:rFonts w:cstheme="minorHAnsi"/>
          <w:szCs w:val="20"/>
          <w:highlight w:val="lightGray"/>
        </w:rPr>
        <w:t>[</w:t>
      </w:r>
      <w:r w:rsidR="00923F5B" w:rsidRPr="00AB7782">
        <w:rPr>
          <w:rFonts w:cstheme="minorHAnsi"/>
          <w:szCs w:val="20"/>
          <w:highlight w:val="lightGray"/>
        </w:rPr>
        <w:t>punto de inicio]</w:t>
      </w:r>
      <w:r w:rsidRPr="00AB7782">
        <w:rPr>
          <w:rFonts w:cstheme="minorHAnsi"/>
          <w:szCs w:val="20"/>
        </w:rPr>
        <w:t>, previo el cumplimiento de los requisitos de perfeccionam</w:t>
      </w:r>
      <w:r w:rsidR="007D5C4E" w:rsidRPr="00AB7782">
        <w:rPr>
          <w:rFonts w:cstheme="minorHAnsi"/>
          <w:szCs w:val="20"/>
        </w:rPr>
        <w:t>iento y</w:t>
      </w:r>
      <w:r w:rsidRPr="00AB7782">
        <w:rPr>
          <w:rFonts w:cstheme="minorHAnsi"/>
          <w:szCs w:val="20"/>
        </w:rPr>
        <w:t xml:space="preserve"> ejecución y aprobación de los documentos previstos en el Pliego de Condiciones</w:t>
      </w:r>
      <w:r w:rsidRPr="00067650">
        <w:rPr>
          <w:rFonts w:cstheme="minorHAnsi"/>
          <w:color w:val="1A1818" w:themeColor="text1"/>
          <w:szCs w:val="20"/>
        </w:rPr>
        <w:t>.</w:t>
      </w:r>
    </w:p>
    <w:p w14:paraId="60840E59" w14:textId="7B0F501C" w:rsidR="00F4651F" w:rsidRPr="00067650" w:rsidRDefault="00F4651F" w:rsidP="00540E0E">
      <w:pPr>
        <w:rPr>
          <w:rFonts w:cstheme="minorHAnsi"/>
          <w:color w:val="1A1818" w:themeColor="text1"/>
          <w:szCs w:val="20"/>
        </w:rPr>
      </w:pPr>
    </w:p>
    <w:p w14:paraId="369A48FD" w14:textId="001F9465" w:rsidR="00F97EF9" w:rsidRPr="00067650" w:rsidRDefault="00F97EF9" w:rsidP="00A565CB">
      <w:pPr>
        <w:pStyle w:val="clusulas"/>
        <w:spacing w:before="0" w:after="0"/>
        <w:ind w:left="426"/>
        <w:rPr>
          <w:rFonts w:cstheme="minorHAnsi"/>
          <w:color w:val="1A1818" w:themeColor="text1"/>
          <w:szCs w:val="20"/>
        </w:rPr>
      </w:pPr>
      <w:r w:rsidRPr="00067650">
        <w:rPr>
          <w:rFonts w:cstheme="minorHAnsi"/>
          <w:color w:val="1A1818" w:themeColor="text1"/>
          <w:szCs w:val="20"/>
        </w:rPr>
        <w:t xml:space="preserve">VALOR DEL CONTRATO </w:t>
      </w:r>
    </w:p>
    <w:p w14:paraId="568C84BD" w14:textId="77777777" w:rsidR="00B46079" w:rsidRPr="00AB7782" w:rsidRDefault="00B46079" w:rsidP="00B46079">
      <w:pPr>
        <w:pStyle w:val="clusulas"/>
        <w:numPr>
          <w:ilvl w:val="0"/>
          <w:numId w:val="0"/>
        </w:numPr>
        <w:spacing w:before="0" w:after="0"/>
        <w:ind w:left="720"/>
        <w:rPr>
          <w:rFonts w:cstheme="minorHAnsi"/>
          <w:szCs w:val="20"/>
        </w:rPr>
      </w:pPr>
    </w:p>
    <w:p w14:paraId="1B1713C8" w14:textId="5ECA7DE8" w:rsidR="00CB63BE" w:rsidRPr="00AB7782" w:rsidRDefault="00312238" w:rsidP="00540E0E">
      <w:pPr>
        <w:rPr>
          <w:rFonts w:cstheme="minorHAnsi"/>
          <w:szCs w:val="20"/>
        </w:rPr>
      </w:pPr>
      <w:r w:rsidRPr="00AB7782">
        <w:rPr>
          <w:rFonts w:cstheme="minorHAnsi"/>
          <w:szCs w:val="20"/>
        </w:rPr>
        <w:t>E</w:t>
      </w:r>
      <w:r w:rsidR="00CB63BE" w:rsidRPr="00AB7782">
        <w:rPr>
          <w:rFonts w:cstheme="minorHAnsi"/>
          <w:szCs w:val="20"/>
        </w:rPr>
        <w:t>l valor</w:t>
      </w:r>
      <w:r w:rsidR="0084371E" w:rsidRPr="00AB7782">
        <w:rPr>
          <w:rFonts w:cstheme="minorHAnsi"/>
          <w:szCs w:val="20"/>
        </w:rPr>
        <w:t xml:space="preserve"> </w:t>
      </w:r>
      <w:r w:rsidR="00CB63BE" w:rsidRPr="00AB7782">
        <w:rPr>
          <w:rFonts w:cstheme="minorHAnsi"/>
          <w:szCs w:val="20"/>
        </w:rPr>
        <w:t xml:space="preserve">del Contrato es por la suma de </w:t>
      </w:r>
      <w:r w:rsidR="00F97EF9" w:rsidRPr="00AB7782">
        <w:rPr>
          <w:rFonts w:cstheme="minorHAnsi"/>
          <w:szCs w:val="20"/>
          <w:highlight w:val="lightGray"/>
        </w:rPr>
        <w:t>[valor estimado del Contrato en letras</w:t>
      </w:r>
      <w:r w:rsidR="0028554B" w:rsidRPr="00AB7782">
        <w:rPr>
          <w:rFonts w:cstheme="minorHAnsi"/>
          <w:szCs w:val="20"/>
          <w:highlight w:val="lightGray"/>
        </w:rPr>
        <w:t xml:space="preserve"> y </w:t>
      </w:r>
      <w:r w:rsidR="00F97EF9" w:rsidRPr="00AB7782">
        <w:rPr>
          <w:rFonts w:cstheme="minorHAnsi"/>
          <w:szCs w:val="20"/>
          <w:highlight w:val="lightGray"/>
        </w:rPr>
        <w:t>valor del contrato en números]</w:t>
      </w:r>
      <w:r w:rsidR="00CB63BE" w:rsidRPr="00AB7782">
        <w:rPr>
          <w:rFonts w:cstheme="minorHAnsi"/>
          <w:szCs w:val="20"/>
        </w:rPr>
        <w:t xml:space="preserve">, equivalentes a </w:t>
      </w:r>
      <w:r w:rsidR="00CB63BE" w:rsidRPr="00AB7782">
        <w:rPr>
          <w:rFonts w:cstheme="minorHAnsi"/>
          <w:szCs w:val="20"/>
          <w:highlight w:val="lightGray"/>
        </w:rPr>
        <w:t>[número de salarios mínimos]</w:t>
      </w:r>
      <w:r w:rsidR="00CB63BE" w:rsidRPr="00AB7782">
        <w:rPr>
          <w:rFonts w:cstheme="minorHAnsi"/>
          <w:szCs w:val="20"/>
        </w:rPr>
        <w:t xml:space="preserve"> SMLMV para el año </w:t>
      </w:r>
      <w:r w:rsidR="004421A4" w:rsidRPr="00AB7782">
        <w:rPr>
          <w:rFonts w:cstheme="minorHAnsi"/>
          <w:szCs w:val="20"/>
        </w:rPr>
        <w:t xml:space="preserve">de suscripción del contrato </w:t>
      </w:r>
      <w:r w:rsidR="00CB63BE" w:rsidRPr="00AB7782">
        <w:rPr>
          <w:rFonts w:cstheme="minorHAnsi"/>
          <w:szCs w:val="20"/>
          <w:highlight w:val="lightGray"/>
        </w:rPr>
        <w:t>[incluir año]</w:t>
      </w:r>
      <w:r w:rsidR="00CB63BE" w:rsidRPr="00AB7782">
        <w:rPr>
          <w:rFonts w:cstheme="minorHAnsi"/>
          <w:szCs w:val="20"/>
        </w:rPr>
        <w:t xml:space="preserve"> suma que se discrimina de la siguiente manera: </w:t>
      </w:r>
    </w:p>
    <w:p w14:paraId="4A4AD081" w14:textId="77777777" w:rsidR="00CB63BE" w:rsidRPr="00AB7782" w:rsidRDefault="00CB63BE" w:rsidP="00540E0E">
      <w:pPr>
        <w:rPr>
          <w:rFonts w:cstheme="minorHAnsi"/>
          <w:szCs w:val="20"/>
        </w:rPr>
      </w:pPr>
    </w:p>
    <w:p w14:paraId="692FF4A6" w14:textId="586093CC" w:rsidR="00755984" w:rsidRPr="00755984" w:rsidRDefault="00755984" w:rsidP="00540E0E">
      <w:pPr>
        <w:rPr>
          <w:rFonts w:cstheme="minorHAnsi"/>
          <w:color w:val="FF0000"/>
          <w:szCs w:val="20"/>
        </w:rPr>
      </w:pPr>
      <w:r w:rsidRPr="00755984">
        <w:rPr>
          <w:rFonts w:cstheme="minorHAnsi"/>
          <w:color w:val="FF0000"/>
          <w:szCs w:val="20"/>
        </w:rPr>
        <w:t xml:space="preserve">El contratista deberá tener en cuenta que deberá pagar el 2% del valor de cada cuenta que se cancele por concepto de la Estampilla </w:t>
      </w:r>
      <w:proofErr w:type="gramStart"/>
      <w:r w:rsidRPr="00755984">
        <w:rPr>
          <w:rFonts w:cstheme="minorHAnsi"/>
          <w:color w:val="FF0000"/>
          <w:szCs w:val="20"/>
        </w:rPr>
        <w:t>Pro Desarrollo</w:t>
      </w:r>
      <w:proofErr w:type="gramEnd"/>
      <w:r w:rsidRPr="00755984">
        <w:rPr>
          <w:rFonts w:cstheme="minorHAnsi"/>
          <w:color w:val="FF0000"/>
          <w:szCs w:val="20"/>
        </w:rPr>
        <w:t xml:space="preserve"> Académico de la Universidad Pública de Norte de Santander de que trata la ordenanza No. 026 del 10 de diciembre de 2007 de la Gobernación Norte de Santander</w:t>
      </w:r>
    </w:p>
    <w:p w14:paraId="320A37B5" w14:textId="180093BA" w:rsidR="00CB63BE" w:rsidRPr="00AB7782" w:rsidRDefault="00CB63BE" w:rsidP="00540E0E">
      <w:pPr>
        <w:rPr>
          <w:rFonts w:cstheme="minorHAnsi"/>
          <w:szCs w:val="20"/>
        </w:rPr>
      </w:pPr>
      <w:r w:rsidRPr="00AB7782">
        <w:rPr>
          <w:rFonts w:cstheme="minorHAnsi"/>
          <w:szCs w:val="20"/>
        </w:rPr>
        <w:t xml:space="preserve"> </w:t>
      </w:r>
    </w:p>
    <w:p w14:paraId="7E031A2A" w14:textId="609C3109" w:rsidR="009D7187" w:rsidRPr="00AB7782" w:rsidRDefault="009D7187"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46EBC" w:rsidRPr="00AB7782">
        <w:rPr>
          <w:rFonts w:cstheme="minorHAnsi"/>
          <w:szCs w:val="20"/>
        </w:rPr>
        <w:t>,</w:t>
      </w:r>
      <w:r w:rsidRPr="00AB7782">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067650" w:rsidRDefault="009D7187" w:rsidP="00540E0E">
      <w:pPr>
        <w:rPr>
          <w:rFonts w:cstheme="minorHAnsi"/>
          <w:color w:val="1A1818" w:themeColor="text1"/>
          <w:szCs w:val="20"/>
        </w:rPr>
      </w:pPr>
    </w:p>
    <w:p w14:paraId="3D38CA80" w14:textId="4BA3934C" w:rsidR="00B46079" w:rsidRPr="00067650" w:rsidRDefault="00107F13" w:rsidP="591C3505">
      <w:pPr>
        <w:pStyle w:val="clusulas"/>
        <w:spacing w:before="0" w:after="0"/>
        <w:ind w:left="426"/>
        <w:rPr>
          <w:color w:val="1A1818" w:themeColor="text1"/>
        </w:rPr>
      </w:pPr>
      <w:r w:rsidRPr="00067650">
        <w:rPr>
          <w:color w:val="1A1818" w:themeColor="text1"/>
        </w:rPr>
        <w:t>ANTICIPO</w:t>
      </w:r>
      <w:r w:rsidR="514191E1" w:rsidRPr="00067650">
        <w:rPr>
          <w:color w:val="1A1818" w:themeColor="text1"/>
        </w:rPr>
        <w:t xml:space="preserve"> Y/O PAGO ANTICIPADO</w:t>
      </w:r>
    </w:p>
    <w:p w14:paraId="0D7EE95D" w14:textId="26FACB85" w:rsidR="0073703A" w:rsidRPr="00067650" w:rsidRDefault="00107F13" w:rsidP="00A565CB">
      <w:pPr>
        <w:pStyle w:val="clusulas"/>
        <w:numPr>
          <w:ilvl w:val="0"/>
          <w:numId w:val="0"/>
        </w:numPr>
        <w:spacing w:before="0" w:after="0"/>
        <w:rPr>
          <w:rFonts w:cstheme="minorHAnsi"/>
          <w:color w:val="1A1818" w:themeColor="text1"/>
          <w:szCs w:val="20"/>
        </w:rPr>
      </w:pPr>
      <w:r w:rsidRPr="00067650">
        <w:rPr>
          <w:rFonts w:cstheme="minorHAnsi"/>
          <w:color w:val="1A1818" w:themeColor="text1"/>
          <w:szCs w:val="20"/>
        </w:rPr>
        <w:t xml:space="preserve"> </w:t>
      </w:r>
    </w:p>
    <w:p w14:paraId="0BC04E5F" w14:textId="024E6493" w:rsidR="007D6611" w:rsidRPr="00755984" w:rsidRDefault="007D6611" w:rsidP="591C3505">
      <w:r w:rsidRPr="00755984">
        <w:t xml:space="preserve">Para el presente contrato la Entidad no entregará al </w:t>
      </w:r>
      <w:r w:rsidR="006B09B1" w:rsidRPr="00755984">
        <w:t>Contratista</w:t>
      </w:r>
      <w:r w:rsidRPr="00755984">
        <w:t xml:space="preserve"> anticipo y/o pago anticipado</w:t>
      </w:r>
    </w:p>
    <w:p w14:paraId="56DB25AC" w14:textId="77777777" w:rsidR="007D6611" w:rsidRPr="00755984" w:rsidRDefault="007D6611" w:rsidP="591C3505"/>
    <w:p w14:paraId="2F4471E9" w14:textId="46BD6D7C" w:rsidR="00CB63BE" w:rsidRPr="00AB7782" w:rsidRDefault="00312225" w:rsidP="00A565CB">
      <w:pPr>
        <w:pStyle w:val="clusulas"/>
        <w:spacing w:before="0" w:after="0"/>
        <w:ind w:left="426"/>
        <w:rPr>
          <w:rFonts w:cstheme="minorHAnsi"/>
          <w:szCs w:val="20"/>
        </w:rPr>
      </w:pPr>
      <w:r w:rsidRPr="00AB7782">
        <w:rPr>
          <w:rFonts w:cstheme="minorHAnsi"/>
          <w:szCs w:val="20"/>
        </w:rPr>
        <w:t xml:space="preserve">APROPIACIÓN PRESUPUESTAL </w:t>
      </w:r>
    </w:p>
    <w:p w14:paraId="6C1E17D8" w14:textId="77777777" w:rsidR="00B46079" w:rsidRPr="00067650" w:rsidRDefault="00B46079" w:rsidP="00B46079">
      <w:pPr>
        <w:pStyle w:val="clusulas"/>
        <w:numPr>
          <w:ilvl w:val="0"/>
          <w:numId w:val="0"/>
        </w:numPr>
        <w:spacing w:before="0" w:after="0"/>
        <w:ind w:left="720"/>
        <w:rPr>
          <w:rFonts w:cstheme="minorHAnsi"/>
          <w:color w:val="1A1818" w:themeColor="text1"/>
          <w:szCs w:val="20"/>
        </w:rPr>
      </w:pPr>
    </w:p>
    <w:p w14:paraId="0E9A2050" w14:textId="027870BB" w:rsidR="00312225" w:rsidRPr="00067650" w:rsidRDefault="00312225" w:rsidP="00540E0E">
      <w:pPr>
        <w:rPr>
          <w:rFonts w:cstheme="minorHAnsi"/>
          <w:color w:val="1A1818" w:themeColor="text1"/>
          <w:szCs w:val="20"/>
        </w:rPr>
      </w:pPr>
      <w:r w:rsidRPr="00067650">
        <w:rPr>
          <w:rFonts w:cstheme="minorHAnsi"/>
          <w:color w:val="1A1818" w:themeColor="text1"/>
          <w:szCs w:val="20"/>
        </w:rPr>
        <w:t>El pago de la suma estipulada en este contrato se sujetará a la apropiación presupuestal correspondiente y específicamente al Certificado de Disponibilidad Presupuestal:</w:t>
      </w:r>
    </w:p>
    <w:p w14:paraId="61895BC5" w14:textId="6D928A5B" w:rsidR="00312225" w:rsidRPr="00067650" w:rsidRDefault="00312225" w:rsidP="00540E0E">
      <w:pPr>
        <w:rPr>
          <w:rFonts w:cstheme="minorHAnsi"/>
          <w:color w:val="1A1818" w:themeColor="text1"/>
          <w:szCs w:val="20"/>
        </w:rPr>
      </w:pPr>
    </w:p>
    <w:p w14:paraId="29D2A438" w14:textId="403E6803" w:rsidR="00312225" w:rsidRPr="00067650" w:rsidRDefault="00312225" w:rsidP="00540E0E">
      <w:pPr>
        <w:rPr>
          <w:rFonts w:cstheme="minorHAnsi"/>
          <w:color w:val="1A1818" w:themeColor="text1"/>
          <w:szCs w:val="20"/>
        </w:rPr>
      </w:pPr>
      <w:r w:rsidRPr="00067650">
        <w:rPr>
          <w:rFonts w:cstheme="minorHAnsi"/>
          <w:color w:val="1A1818" w:themeColor="text1"/>
          <w:szCs w:val="20"/>
          <w:highlight w:val="lightGray"/>
        </w:rPr>
        <w:t>[Incluir datos de asignación presupuestal]</w:t>
      </w:r>
      <w:r w:rsidRPr="00067650">
        <w:rPr>
          <w:rFonts w:cstheme="minorHAnsi"/>
          <w:color w:val="1A1818" w:themeColor="text1"/>
          <w:szCs w:val="20"/>
        </w:rPr>
        <w:t xml:space="preserve"> </w:t>
      </w:r>
    </w:p>
    <w:p w14:paraId="35290AAA" w14:textId="028AF1DB" w:rsidR="00613D91" w:rsidRPr="00067650" w:rsidRDefault="00613D91" w:rsidP="00540E0E">
      <w:pPr>
        <w:rPr>
          <w:rFonts w:cstheme="minorHAnsi"/>
          <w:color w:val="1A1818" w:themeColor="text1"/>
          <w:szCs w:val="20"/>
        </w:rPr>
      </w:pPr>
    </w:p>
    <w:p w14:paraId="20D51BDE" w14:textId="5C59FB48" w:rsidR="00312225" w:rsidRPr="00067650" w:rsidRDefault="00A85DE2" w:rsidP="00A565CB">
      <w:pPr>
        <w:pStyle w:val="clusulas"/>
        <w:spacing w:before="0" w:after="0"/>
        <w:ind w:left="426"/>
        <w:rPr>
          <w:rFonts w:cstheme="minorHAnsi"/>
          <w:color w:val="1A1818" w:themeColor="text1"/>
          <w:szCs w:val="20"/>
        </w:rPr>
      </w:pPr>
      <w:r w:rsidRPr="00067650">
        <w:rPr>
          <w:rFonts w:cstheme="minorHAnsi"/>
          <w:color w:val="1A1818" w:themeColor="text1"/>
          <w:szCs w:val="20"/>
        </w:rPr>
        <w:t>FORMA DE PAGO</w:t>
      </w:r>
    </w:p>
    <w:p w14:paraId="211A61A4" w14:textId="77777777" w:rsidR="00DF547E" w:rsidRPr="00AB7782" w:rsidRDefault="00DF547E" w:rsidP="00540E0E">
      <w:pPr>
        <w:rPr>
          <w:rFonts w:cstheme="minorHAnsi"/>
          <w:szCs w:val="20"/>
        </w:rPr>
      </w:pPr>
    </w:p>
    <w:p w14:paraId="3E95CCE8" w14:textId="44A350F3" w:rsidR="00386CD6" w:rsidRPr="00AB7782" w:rsidRDefault="00464AB2">
      <w:pPr>
        <w:rPr>
          <w:b/>
          <w:bCs/>
        </w:rPr>
      </w:pPr>
      <w:r w:rsidRPr="00AB7782">
        <w:rPr>
          <w:b/>
          <w:bCs/>
        </w:rPr>
        <w:t>Opción 2</w:t>
      </w:r>
      <w:r w:rsidR="00D2237C" w:rsidRPr="00AB7782">
        <w:rPr>
          <w:b/>
          <w:bCs/>
        </w:rPr>
        <w:t>:</w:t>
      </w:r>
    </w:p>
    <w:p w14:paraId="3495D96A" w14:textId="0C01A3B6" w:rsidR="009118CB" w:rsidRPr="00AB7782" w:rsidRDefault="009118CB">
      <w:pPr>
        <w:rPr>
          <w:rFonts w:cstheme="minorHAnsi"/>
          <w:szCs w:val="20"/>
        </w:rPr>
      </w:pPr>
      <w:r w:rsidRPr="00AB7782">
        <w:rPr>
          <w:rFonts w:cstheme="minorHAnsi"/>
          <w:szCs w:val="20"/>
        </w:rPr>
        <w:t xml:space="preserve">La Entidad </w:t>
      </w:r>
      <w:r w:rsidR="2CD09A8E" w:rsidRPr="00AB7782">
        <w:rPr>
          <w:rFonts w:cstheme="minorHAnsi"/>
          <w:szCs w:val="20"/>
        </w:rPr>
        <w:t xml:space="preserve">hará </w:t>
      </w:r>
      <w:r w:rsidR="0171BD7F" w:rsidRPr="00AB7782">
        <w:rPr>
          <w:rFonts w:cstheme="minorHAnsi"/>
          <w:szCs w:val="20"/>
        </w:rPr>
        <w:t>pag</w:t>
      </w:r>
      <w:r w:rsidRPr="00AB7782">
        <w:rPr>
          <w:rFonts w:cstheme="minorHAnsi"/>
          <w:szCs w:val="20"/>
        </w:rPr>
        <w:t>os parciales, todo lo cual se regirá por las siguientes reglas:</w:t>
      </w:r>
    </w:p>
    <w:p w14:paraId="73C27519" w14:textId="77777777" w:rsidR="009118CB" w:rsidRPr="00AB7782" w:rsidRDefault="009118CB" w:rsidP="009118CB">
      <w:pPr>
        <w:rPr>
          <w:rFonts w:cstheme="minorHAnsi"/>
          <w:szCs w:val="20"/>
        </w:rPr>
      </w:pPr>
    </w:p>
    <w:p w14:paraId="62DB46A7" w14:textId="26238F0C" w:rsidR="00464AB2" w:rsidRDefault="009118CB">
      <w:pPr>
        <w:rPr>
          <w:rFonts w:cstheme="minorHAnsi"/>
          <w:szCs w:val="20"/>
        </w:rPr>
      </w:pPr>
      <w:r w:rsidRPr="00AB7782">
        <w:rPr>
          <w:rFonts w:cstheme="minorHAnsi"/>
          <w:szCs w:val="20"/>
        </w:rPr>
        <w:t>L</w:t>
      </w:r>
      <w:r w:rsidR="00696CC9" w:rsidRPr="00AB7782">
        <w:rPr>
          <w:rFonts w:cstheme="minorHAnsi"/>
          <w:szCs w:val="20"/>
        </w:rPr>
        <w:t xml:space="preserve">a entidad </w:t>
      </w:r>
      <w:r w:rsidRPr="00AB7782">
        <w:rPr>
          <w:rFonts w:cstheme="minorHAnsi"/>
          <w:szCs w:val="20"/>
        </w:rPr>
        <w:t>efectuará a</w:t>
      </w:r>
      <w:r w:rsidR="325EC442" w:rsidRPr="00AB7782">
        <w:rPr>
          <w:rFonts w:cstheme="minorHAnsi"/>
          <w:szCs w:val="20"/>
        </w:rPr>
        <w:t>l</w:t>
      </w:r>
      <w:r w:rsidRPr="00AB7782">
        <w:rPr>
          <w:rFonts w:cstheme="minorHAnsi"/>
          <w:szCs w:val="20"/>
        </w:rPr>
        <w:t xml:space="preserve"> </w:t>
      </w:r>
      <w:r w:rsidR="006B09B1" w:rsidRPr="00AB7782">
        <w:rPr>
          <w:rFonts w:cstheme="minorHAnsi"/>
          <w:szCs w:val="20"/>
        </w:rPr>
        <w:t>Contratista</w:t>
      </w:r>
      <w:r w:rsidRPr="00AB7782">
        <w:rPr>
          <w:rFonts w:cstheme="minorHAnsi"/>
          <w:szCs w:val="20"/>
        </w:rPr>
        <w:t xml:space="preserve"> pagos </w:t>
      </w:r>
      <w:r w:rsidR="00755984">
        <w:rPr>
          <w:rFonts w:cstheme="minorHAnsi"/>
          <w:szCs w:val="20"/>
        </w:rPr>
        <w:t>parciales</w:t>
      </w:r>
      <w:r w:rsidRPr="00AB7782">
        <w:rPr>
          <w:rFonts w:cstheme="minorHAnsi"/>
          <w:szCs w:val="20"/>
        </w:rPr>
        <w:t xml:space="preserve"> en pesos colombianos, de acuerdo con las </w:t>
      </w:r>
      <w:r w:rsidRPr="00AA1988">
        <w:rPr>
          <w:rFonts w:cstheme="minorHAnsi"/>
          <w:szCs w:val="20"/>
        </w:rPr>
        <w:t xml:space="preserve">cantidades de obra realmente ejecutadas, revisadas, aceptadas y recibidas a satisfacción por la </w:t>
      </w:r>
      <w:r w:rsidR="00295BB2" w:rsidRPr="00AA1988">
        <w:rPr>
          <w:rFonts w:cstheme="minorHAnsi"/>
          <w:szCs w:val="20"/>
        </w:rPr>
        <w:t>supervisión</w:t>
      </w:r>
      <w:r w:rsidR="006634D6" w:rsidRPr="00AA1988">
        <w:rPr>
          <w:rFonts w:cstheme="minorHAnsi"/>
          <w:szCs w:val="20"/>
        </w:rPr>
        <w:t>,</w:t>
      </w:r>
      <w:r w:rsidRPr="00AA1988">
        <w:rPr>
          <w:rFonts w:cstheme="minorHAnsi"/>
          <w:szCs w:val="20"/>
        </w:rPr>
        <w:t xml:space="preserve"> las</w:t>
      </w:r>
      <w:r w:rsidRPr="00AB7782">
        <w:rPr>
          <w:rFonts w:cstheme="minorHAnsi"/>
          <w:szCs w:val="20"/>
        </w:rPr>
        <w:t xml:space="preserve"> cuales además de</w:t>
      </w:r>
      <w:r w:rsidR="006634D6" w:rsidRPr="00AB7782">
        <w:rPr>
          <w:rFonts w:cstheme="minorHAnsi"/>
          <w:szCs w:val="20"/>
        </w:rPr>
        <w:t>ben</w:t>
      </w:r>
      <w:r w:rsidRPr="00AB7782">
        <w:rPr>
          <w:rFonts w:cstheme="minorHAnsi"/>
          <w:szCs w:val="20"/>
        </w:rPr>
        <w:t xml:space="preserve"> ser verificable</w:t>
      </w:r>
      <w:r w:rsidR="006634D6" w:rsidRPr="00AB7782">
        <w:rPr>
          <w:rFonts w:cstheme="minorHAnsi"/>
          <w:szCs w:val="20"/>
        </w:rPr>
        <w:t>s</w:t>
      </w:r>
      <w:r w:rsidRPr="00AB7782">
        <w:rPr>
          <w:rFonts w:cstheme="minorHAnsi"/>
          <w:szCs w:val="20"/>
        </w:rPr>
        <w:t xml:space="preserve"> físicamente </w:t>
      </w:r>
      <w:r w:rsidR="006634D6" w:rsidRPr="00AB7782">
        <w:rPr>
          <w:rFonts w:cstheme="minorHAnsi"/>
          <w:szCs w:val="20"/>
        </w:rPr>
        <w:t xml:space="preserve">y </w:t>
      </w:r>
      <w:r w:rsidRPr="00AB7782">
        <w:rPr>
          <w:rFonts w:cstheme="minorHAnsi"/>
          <w:szCs w:val="20"/>
        </w:rPr>
        <w:t>deberán soportarse en Actas de Obra, de conformidad con los precios unitarios y el valor del AIU pactado.</w:t>
      </w:r>
    </w:p>
    <w:p w14:paraId="5792459E" w14:textId="77777777" w:rsidR="00755984" w:rsidRDefault="00755984">
      <w:pPr>
        <w:rPr>
          <w:rFonts w:cstheme="minorHAnsi"/>
          <w:szCs w:val="20"/>
        </w:rPr>
      </w:pPr>
    </w:p>
    <w:p w14:paraId="05C15222" w14:textId="50956509" w:rsidR="00755984" w:rsidRDefault="00755984" w:rsidP="00755984">
      <w:pPr>
        <w:rPr>
          <w:rFonts w:cstheme="minorHAnsi"/>
          <w:szCs w:val="20"/>
        </w:rPr>
      </w:pPr>
      <w:r w:rsidRPr="00755984">
        <w:rPr>
          <w:rFonts w:cstheme="minorHAnsi"/>
          <w:szCs w:val="20"/>
        </w:rPr>
        <w:t xml:space="preserve">El contratista está obligado a facturar electrónicamente, por lo </w:t>
      </w:r>
      <w:r w:rsidR="00412A87" w:rsidRPr="00755984">
        <w:rPr>
          <w:rFonts w:cstheme="minorHAnsi"/>
          <w:szCs w:val="20"/>
        </w:rPr>
        <w:t>cual,</w:t>
      </w:r>
      <w:r w:rsidRPr="00755984">
        <w:rPr>
          <w:rFonts w:cstheme="minorHAnsi"/>
          <w:szCs w:val="20"/>
        </w:rPr>
        <w:t xml:space="preserve">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r>
        <w:rPr>
          <w:rFonts w:cstheme="minorHAnsi"/>
          <w:szCs w:val="20"/>
        </w:rPr>
        <w:t>.</w:t>
      </w:r>
    </w:p>
    <w:p w14:paraId="3E0CA239" w14:textId="77777777" w:rsidR="00755984" w:rsidRDefault="00755984" w:rsidP="00755984">
      <w:pPr>
        <w:rPr>
          <w:rFonts w:cstheme="minorHAnsi"/>
          <w:szCs w:val="20"/>
        </w:rPr>
      </w:pPr>
    </w:p>
    <w:p w14:paraId="2AF4FDE2" w14:textId="77777777" w:rsidR="00755984" w:rsidRPr="00AB7782" w:rsidRDefault="00755984" w:rsidP="00755984">
      <w:pPr>
        <w:rPr>
          <w:rFonts w:cstheme="minorHAnsi"/>
          <w:szCs w:val="20"/>
        </w:rPr>
      </w:pPr>
      <w:r w:rsidRPr="00AB7782">
        <w:rPr>
          <w:rFonts w:cstheme="minorHAnsi"/>
          <w:szCs w:val="20"/>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13BC7E67" w14:textId="77777777" w:rsidR="00755984" w:rsidRPr="00AB7782" w:rsidRDefault="00755984" w:rsidP="00755984">
      <w:pPr>
        <w:rPr>
          <w:rFonts w:cstheme="minorHAnsi"/>
          <w:szCs w:val="20"/>
        </w:rPr>
      </w:pPr>
    </w:p>
    <w:p w14:paraId="4149EAD8" w14:textId="77777777" w:rsidR="00755984" w:rsidRPr="00AB7782" w:rsidRDefault="00755984" w:rsidP="00755984">
      <w:pPr>
        <w:rPr>
          <w:rFonts w:cstheme="minorHAnsi"/>
          <w:szCs w:val="20"/>
        </w:rPr>
      </w:pPr>
      <w:r w:rsidRPr="00AB7782">
        <w:rPr>
          <w:rFonts w:cstheme="minorHAnsi"/>
          <w:szCs w:val="20"/>
        </w:rPr>
        <w:t>La Entidad hará las retenciones a que haya lugar sobre cada pago, de acuerdo con las disposiciones legales vigentes sobre la materia.</w:t>
      </w:r>
    </w:p>
    <w:p w14:paraId="4BC32780" w14:textId="77777777" w:rsidR="00755984" w:rsidRPr="00AB7782" w:rsidRDefault="00755984" w:rsidP="00755984">
      <w:pPr>
        <w:rPr>
          <w:rFonts w:cstheme="minorHAnsi"/>
          <w:szCs w:val="20"/>
        </w:rPr>
      </w:pPr>
    </w:p>
    <w:p w14:paraId="0547B4F0" w14:textId="18CF3AD6" w:rsidR="00755984" w:rsidRPr="00755984" w:rsidRDefault="00755984" w:rsidP="00755984">
      <w:pPr>
        <w:rPr>
          <w:rFonts w:cstheme="minorHAnsi"/>
          <w:szCs w:val="20"/>
        </w:rPr>
      </w:pPr>
      <w:r w:rsidRPr="00AB7782">
        <w:rPr>
          <w:rFonts w:cstheme="minorHAnsi"/>
          <w:szCs w:val="20"/>
        </w:rPr>
        <w:lastRenderedPageBreak/>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64788FD5" w14:textId="77777777" w:rsidR="00755984" w:rsidRPr="00AB7782" w:rsidRDefault="00755984" w:rsidP="00755984">
      <w:pPr>
        <w:rPr>
          <w:rFonts w:cstheme="minorHAnsi"/>
          <w:szCs w:val="20"/>
        </w:rPr>
      </w:pPr>
    </w:p>
    <w:p w14:paraId="01D6CC00" w14:textId="207DFC56" w:rsidR="00555DD6" w:rsidRPr="00AB7782" w:rsidRDefault="00D564F5">
      <w:pPr>
        <w:rPr>
          <w:rFonts w:cstheme="minorHAnsi"/>
          <w:szCs w:val="20"/>
        </w:rPr>
      </w:pPr>
      <w:r w:rsidRPr="00AB7782">
        <w:rPr>
          <w:b/>
          <w:bCs/>
        </w:rPr>
        <w:t xml:space="preserve">Parágrafo </w:t>
      </w:r>
      <w:r w:rsidR="00794772" w:rsidRPr="00AB7782">
        <w:rPr>
          <w:b/>
          <w:bCs/>
        </w:rPr>
        <w:t>1</w:t>
      </w:r>
      <w:r w:rsidRPr="00AB7782">
        <w:rPr>
          <w:b/>
          <w:bCs/>
        </w:rPr>
        <w:t xml:space="preserve">. </w:t>
      </w:r>
      <w:r w:rsidR="00B4531A" w:rsidRPr="00AB7782">
        <w:rPr>
          <w:rFonts w:cstheme="minorHAnsi"/>
          <w:szCs w:val="20"/>
        </w:rPr>
        <w:t>La entidad realizará al</w:t>
      </w:r>
      <w:r w:rsidR="006B09B1" w:rsidRPr="00AB7782">
        <w:rPr>
          <w:rFonts w:cstheme="minorHAnsi"/>
          <w:szCs w:val="20"/>
        </w:rPr>
        <w:t xml:space="preserve"> Contratista </w:t>
      </w:r>
      <w:r w:rsidR="00B4531A" w:rsidRPr="00AB7782">
        <w:rPr>
          <w:rFonts w:cstheme="minorHAnsi"/>
          <w:szCs w:val="20"/>
        </w:rPr>
        <w:t xml:space="preserve">el último pago, cuyo valor no podrá ser inferior al cinco por ciento (5%) del valor total del contrato, el cual se hará a la terminación de los trabajos recibidos a entera satisfacción de </w:t>
      </w:r>
      <w:r w:rsidR="00CA19DD" w:rsidRPr="00AB7782">
        <w:rPr>
          <w:rFonts w:cstheme="minorHAnsi"/>
          <w:szCs w:val="20"/>
        </w:rPr>
        <w:t>l</w:t>
      </w:r>
      <w:r w:rsidR="005353DB" w:rsidRPr="00AB7782">
        <w:rPr>
          <w:rFonts w:cstheme="minorHAnsi"/>
          <w:szCs w:val="20"/>
        </w:rPr>
        <w:t>a entidad</w:t>
      </w:r>
      <w:r w:rsidR="00B4037A" w:rsidRPr="00AB7782">
        <w:rPr>
          <w:rFonts w:cstheme="minorHAnsi"/>
          <w:szCs w:val="20"/>
        </w:rPr>
        <w:t>.</w:t>
      </w:r>
    </w:p>
    <w:p w14:paraId="0D6A97A9" w14:textId="77777777" w:rsidR="00555DD6" w:rsidRDefault="00555DD6">
      <w:pPr>
        <w:rPr>
          <w:rFonts w:cstheme="minorHAnsi"/>
          <w:szCs w:val="20"/>
        </w:rPr>
      </w:pPr>
    </w:p>
    <w:p w14:paraId="15FCCA1D" w14:textId="32E29964" w:rsidR="003D6A7B" w:rsidRPr="003D6A7B" w:rsidRDefault="003D6A7B">
      <w:pPr>
        <w:rPr>
          <w:rFonts w:cstheme="minorHAnsi"/>
          <w:szCs w:val="20"/>
        </w:rPr>
      </w:pPr>
      <w:r>
        <w:rPr>
          <w:rFonts w:cstheme="minorHAnsi"/>
          <w:b/>
          <w:bCs/>
          <w:szCs w:val="20"/>
        </w:rPr>
        <w:t xml:space="preserve">Parágrafo 2. Condiciones de facturación y pago: </w:t>
      </w:r>
      <w:r>
        <w:rPr>
          <w:rFonts w:cstheme="minorHAnsi"/>
          <w:szCs w:val="20"/>
        </w:rPr>
        <w:t>La forma de pago será por medio de Abono en cuenta y el plazo de pago de la factura será de 30 días</w:t>
      </w:r>
      <w:r w:rsidR="00412A87">
        <w:rPr>
          <w:rFonts w:cstheme="minorHAnsi"/>
          <w:szCs w:val="20"/>
        </w:rPr>
        <w:t xml:space="preserve"> después de que ésta sea radicada y aceptada por la entidad</w:t>
      </w:r>
      <w:r>
        <w:rPr>
          <w:rFonts w:cstheme="minorHAnsi"/>
          <w:szCs w:val="20"/>
        </w:rPr>
        <w:t xml:space="preserve">. </w:t>
      </w:r>
    </w:p>
    <w:p w14:paraId="7B646F54" w14:textId="77777777" w:rsidR="003D6A7B" w:rsidRPr="003D6A7B" w:rsidRDefault="003D6A7B">
      <w:pPr>
        <w:rPr>
          <w:rFonts w:cstheme="minorHAnsi"/>
          <w:b/>
          <w:bCs/>
          <w:szCs w:val="20"/>
        </w:rPr>
      </w:pPr>
    </w:p>
    <w:p w14:paraId="14D847C2" w14:textId="6BF7F879" w:rsidR="00FB3AF3" w:rsidRPr="00AB7782" w:rsidRDefault="00C858D8" w:rsidP="00A565CB">
      <w:pPr>
        <w:pStyle w:val="clusulas"/>
        <w:spacing w:before="0" w:after="0"/>
        <w:ind w:left="426"/>
        <w:rPr>
          <w:rFonts w:cstheme="minorHAnsi"/>
          <w:szCs w:val="20"/>
        </w:rPr>
      </w:pPr>
      <w:r w:rsidRPr="00AB7782">
        <w:rPr>
          <w:rFonts w:cstheme="minorHAnsi"/>
          <w:szCs w:val="20"/>
        </w:rPr>
        <w:t xml:space="preserve">OBLIGACIONES GENERALES DEL </w:t>
      </w:r>
      <w:r w:rsidR="006B09B1" w:rsidRPr="00AB7782">
        <w:rPr>
          <w:rFonts w:cstheme="minorHAnsi"/>
          <w:szCs w:val="20"/>
        </w:rPr>
        <w:t>CONTRATISTA</w:t>
      </w:r>
    </w:p>
    <w:p w14:paraId="4CB00552" w14:textId="77777777" w:rsidR="0041177B" w:rsidRPr="00AB7782" w:rsidRDefault="0041177B" w:rsidP="0041177B">
      <w:pPr>
        <w:pStyle w:val="clusulas"/>
        <w:numPr>
          <w:ilvl w:val="0"/>
          <w:numId w:val="0"/>
        </w:numPr>
        <w:spacing w:before="0" w:after="0"/>
        <w:ind w:left="720"/>
        <w:rPr>
          <w:rFonts w:cstheme="minorHAnsi"/>
          <w:szCs w:val="20"/>
        </w:rPr>
      </w:pPr>
    </w:p>
    <w:p w14:paraId="62821371"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 xml:space="preserve">Además de las derivadas de la esencia y la naturaleza del contrato, la ley, las obligaciones y condiciones señaladas en el Pliego de Condiciones y demás Documentos del Proceso y de las establecidas en </w:t>
      </w:r>
      <w:r w:rsidRPr="005B1DDC">
        <w:rPr>
          <w:rFonts w:ascii="Arial" w:eastAsia="Calibri" w:hAnsi="Arial" w:cs="Arial"/>
          <w:bCs/>
          <w:iCs/>
          <w:szCs w:val="20"/>
          <w:highlight w:val="lightGray"/>
          <w:lang w:val="es-CO"/>
        </w:rPr>
        <w:t>[documento adicional aplicable al Proceso de Contratación</w:t>
      </w:r>
      <w:r w:rsidRPr="005B1DDC">
        <w:rPr>
          <w:rFonts w:ascii="Arial" w:eastAsia="Calibri" w:hAnsi="Arial" w:cs="Arial"/>
          <w:bCs/>
          <w:iCs/>
          <w:szCs w:val="20"/>
          <w:lang w:val="es-CO"/>
        </w:rPr>
        <w:t>], vigente durante la ejecución del contrato, el Contratista se obliga a:</w:t>
      </w:r>
    </w:p>
    <w:p w14:paraId="3330D02F"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72AF77C2" w14:textId="20DB4A25"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1.Destinar a la ejecución del contrato mano de obra no calificada de la región en un porcentaje no inferior </w:t>
      </w:r>
      <w:r w:rsidRPr="005B1DDC">
        <w:rPr>
          <w:rFonts w:ascii="Arial" w:eastAsia="Calibri" w:hAnsi="Arial" w:cs="Arial"/>
          <w:bCs/>
          <w:iCs/>
          <w:szCs w:val="20"/>
          <w:highlight w:val="lightGray"/>
          <w:lang w:val="es-ES"/>
        </w:rPr>
        <w:t xml:space="preserve">al treinta por ciento (30%), sin perjuicio de que el contratista incorpore un porcentaje superior </w:t>
      </w:r>
      <w:r w:rsidRPr="005B1DDC">
        <w:rPr>
          <w:rFonts w:ascii="Arial" w:eastAsia="Calibri" w:hAnsi="Arial" w:cs="Arial"/>
          <w:bCs/>
          <w:iCs/>
          <w:szCs w:val="20"/>
          <w:lang w:val="es-ES"/>
        </w:rPr>
        <w:t xml:space="preserve">de acuerdo con el personal del contratista de obra destinado a la ejecución del contrato. En todo caso, </w:t>
      </w:r>
      <w:r w:rsidRPr="005B1DDC">
        <w:rPr>
          <w:rFonts w:ascii="Arial" w:eastAsia="Calibri" w:hAnsi="Arial" w:cs="Arial"/>
          <w:bCs/>
          <w:iCs/>
          <w:szCs w:val="20"/>
          <w:highlight w:val="lightGray"/>
          <w:lang w:val="es-ES"/>
        </w:rPr>
        <w:t xml:space="preserve">el cinco por ciento (5%), </w:t>
      </w:r>
      <w:r w:rsidRPr="005B1DDC">
        <w:rPr>
          <w:rFonts w:ascii="Arial" w:eastAsia="Calibri" w:hAnsi="Arial" w:cs="Arial"/>
          <w:bCs/>
          <w:iCs/>
          <w:szCs w:val="20"/>
          <w:lang w:val="es-ES"/>
        </w:rPr>
        <w:t>de la mano de obra no calificada de la región serán mujeres.</w:t>
      </w:r>
    </w:p>
    <w:p w14:paraId="509241C4"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15F1D273"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5B1DDC">
        <w:rPr>
          <w:rFonts w:ascii="Arial" w:eastAsia="Calibri" w:hAnsi="Arial" w:cs="Arial"/>
          <w:iCs/>
          <w:color w:val="000000"/>
          <w:szCs w:val="20"/>
          <w:lang w:val="es-ES"/>
        </w:rPr>
        <w:t>En caso de modificarse la fecha de cierre del proceso, se tendrá como referencia la fecha originalmente contemplada en el Pliego de Condiciones definitivo.</w:t>
      </w:r>
    </w:p>
    <w:p w14:paraId="79233BDF"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ab/>
      </w:r>
    </w:p>
    <w:p w14:paraId="57BCDFC2"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689CF8D6"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Esta obligación no se entenderá incumplida en los supuestos en que el Contratista acredite su debida diligencia, mediante la realización de actuaciones dirigidas a lograr la destinación mínima del personal para la ejecución del contrato.</w:t>
      </w:r>
    </w:p>
    <w:p w14:paraId="294D1B2B" w14:textId="77777777" w:rsidR="00D600AA" w:rsidRDefault="00D600AA" w:rsidP="005B1DDC">
      <w:pPr>
        <w:tabs>
          <w:tab w:val="left" w:pos="993"/>
        </w:tabs>
        <w:spacing w:after="200"/>
        <w:contextualSpacing/>
        <w:rPr>
          <w:rFonts w:ascii="Arial" w:eastAsia="Calibri" w:hAnsi="Arial" w:cs="Arial"/>
          <w:bCs/>
          <w:iCs/>
          <w:szCs w:val="20"/>
          <w:lang w:val="es-CO"/>
        </w:rPr>
      </w:pPr>
    </w:p>
    <w:p w14:paraId="64339460" w14:textId="61E7CD2F" w:rsidR="00497BA3" w:rsidRPr="00067650" w:rsidRDefault="00497BA3" w:rsidP="0041177B">
      <w:pPr>
        <w:rPr>
          <w:rFonts w:cstheme="minorHAnsi"/>
          <w:b/>
          <w:bCs/>
          <w:color w:val="1A1818" w:themeColor="text1"/>
        </w:rPr>
      </w:pPr>
      <w:r w:rsidRPr="00067650">
        <w:rPr>
          <w:rFonts w:cstheme="minorHAnsi"/>
          <w:b/>
          <w:bCs/>
          <w:color w:val="1A1818" w:themeColor="text1"/>
        </w:rPr>
        <w:t>Opción 2</w:t>
      </w:r>
      <w:r w:rsidR="00DA3825" w:rsidRPr="00067650">
        <w:rPr>
          <w:rFonts w:cstheme="minorHAnsi"/>
          <w:b/>
          <w:bCs/>
          <w:color w:val="1A1818" w:themeColor="text1"/>
        </w:rPr>
        <w:t>:</w:t>
      </w:r>
    </w:p>
    <w:p w14:paraId="2FE8B1F4" w14:textId="5A72504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Dar cumplimiento al objeto y alcance del contrato de acuerdo con lo establecido en el presente documento y en sus anexos. </w:t>
      </w:r>
    </w:p>
    <w:p w14:paraId="0CFFB922" w14:textId="14B77D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Estar en permanente comunicación con el </w:t>
      </w:r>
      <w:r w:rsidR="00D12D4D" w:rsidRPr="00067650">
        <w:rPr>
          <w:rFonts w:cstheme="minorHAnsi"/>
          <w:color w:val="1A1818" w:themeColor="text1"/>
          <w:szCs w:val="20"/>
          <w:highlight w:val="lightGray"/>
        </w:rPr>
        <w:t>[supervisor o interventor]</w:t>
      </w:r>
      <w:r w:rsidR="00D12D4D" w:rsidRPr="00067650">
        <w:rPr>
          <w:rFonts w:cstheme="minorHAnsi"/>
          <w:color w:val="1A1818" w:themeColor="text1"/>
          <w:szCs w:val="20"/>
        </w:rPr>
        <w:t xml:space="preserve"> </w:t>
      </w:r>
      <w:r w:rsidRPr="00067650">
        <w:rPr>
          <w:rFonts w:cstheme="minorHAnsi"/>
          <w:color w:val="1A1818" w:themeColor="text1"/>
        </w:rPr>
        <w:t xml:space="preserve">del contrato. </w:t>
      </w:r>
    </w:p>
    <w:p w14:paraId="496DF883" w14:textId="5E4F157E"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Facilitar la labor de seguimiento y control que realiza el </w:t>
      </w:r>
      <w:r w:rsidR="00860C81" w:rsidRPr="00067650">
        <w:rPr>
          <w:rFonts w:cstheme="minorHAnsi"/>
          <w:color w:val="1A1818" w:themeColor="text1"/>
          <w:szCs w:val="20"/>
          <w:highlight w:val="lightGray"/>
        </w:rPr>
        <w:t>[supervisor o interventor]</w:t>
      </w:r>
      <w:r w:rsidRPr="00067650">
        <w:rPr>
          <w:rFonts w:cstheme="minorHAnsi"/>
          <w:color w:val="1A1818" w:themeColor="text1"/>
        </w:rPr>
        <w:t xml:space="preserve">, atendiendo y dando respuesta oportuna a las observaciones o requerimientos que se realicen. </w:t>
      </w:r>
    </w:p>
    <w:p w14:paraId="1AE3850C" w14:textId="4E86B4B6" w:rsidR="00F757F7" w:rsidRPr="00067650" w:rsidRDefault="00F757F7" w:rsidP="00067650">
      <w:pPr>
        <w:pStyle w:val="Prrafodelista"/>
        <w:numPr>
          <w:ilvl w:val="0"/>
          <w:numId w:val="36"/>
        </w:numPr>
        <w:rPr>
          <w:color w:val="1A1818" w:themeColor="text1"/>
        </w:rPr>
      </w:pPr>
      <w:r w:rsidRPr="00067650">
        <w:rPr>
          <w:color w:val="1A1818" w:themeColor="text1"/>
        </w:rPr>
        <w:t>Disponer del personal idóneo</w:t>
      </w:r>
      <w:r w:rsidR="00776AEE" w:rsidRPr="00067650">
        <w:rPr>
          <w:color w:val="1A1818" w:themeColor="text1"/>
        </w:rPr>
        <w:t>,</w:t>
      </w:r>
      <w:r w:rsidRPr="00067650">
        <w:rPr>
          <w:color w:val="1A1818" w:themeColor="text1"/>
        </w:rPr>
        <w:t xml:space="preserve"> así como de los recursos logísticos, materiales, y/o equipos, necesarios para desarrollar el contrato dentro de la oportunidad y con la calidad establecidos. </w:t>
      </w:r>
    </w:p>
    <w:p w14:paraId="3DA2CE0C" w14:textId="08E365E4" w:rsidR="53664894" w:rsidRPr="00067650" w:rsidRDefault="53664894" w:rsidP="00067650">
      <w:pPr>
        <w:pStyle w:val="Prrafodelista"/>
        <w:numPr>
          <w:ilvl w:val="0"/>
          <w:numId w:val="36"/>
        </w:numPr>
        <w:rPr>
          <w:color w:val="1A1818" w:themeColor="text1"/>
        </w:rPr>
      </w:pPr>
      <w:r w:rsidRPr="00067650">
        <w:rPr>
          <w:color w:val="1A1818" w:themeColor="text1"/>
        </w:rPr>
        <w:t xml:space="preserve">Acreditar el cumplimiento del factor de calidad ofrecido durante la fase de selección en los plazos acordados con la Entidad. </w:t>
      </w:r>
    </w:p>
    <w:p w14:paraId="5AC015B1" w14:textId="71A5C7D1" w:rsidR="53664894" w:rsidRPr="00067650" w:rsidRDefault="53664894" w:rsidP="00067650">
      <w:pPr>
        <w:pStyle w:val="Captulo9"/>
        <w:numPr>
          <w:ilvl w:val="0"/>
          <w:numId w:val="36"/>
        </w:numPr>
        <w:rPr>
          <w:color w:val="1A1818" w:themeColor="text1"/>
        </w:rPr>
      </w:pPr>
      <w:r w:rsidRPr="00067650">
        <w:rPr>
          <w:color w:val="1A1818" w:themeColor="text1"/>
        </w:rPr>
        <w:t>Identificar las oportunidades para promover el empleo local durante la ejecución del contrato.</w:t>
      </w:r>
    </w:p>
    <w:p w14:paraId="2573CD77" w14:textId="161E53F8"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Aportar todo su conocimiento y experiencia para desarrollar adecuadamente el objeto del contrato de conformidad con lo requerido por el contratante. </w:t>
      </w:r>
    </w:p>
    <w:p w14:paraId="669E193B" w14:textId="3D7F6279"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lastRenderedPageBreak/>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Manejar con la debida confidencialidad la información a que tenga acceso, así como la producida a lo largo de la ejecución del contrato. </w:t>
      </w:r>
    </w:p>
    <w:p w14:paraId="38620BCE" w14:textId="7EB7FA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Reportar la información relacionada con la ejecución del contrato o que tenga incidencia en ella cuando sea requerida por el contratante. </w:t>
      </w:r>
    </w:p>
    <w:p w14:paraId="45D38171" w14:textId="7281406F" w:rsidR="00497BA3" w:rsidRDefault="00F757F7">
      <w:pPr>
        <w:pStyle w:val="Prrafodelista"/>
        <w:numPr>
          <w:ilvl w:val="0"/>
          <w:numId w:val="36"/>
        </w:numPr>
        <w:rPr>
          <w:rFonts w:cstheme="minorHAnsi"/>
          <w:color w:val="1A1818" w:themeColor="text1"/>
        </w:rPr>
      </w:pPr>
      <w:r w:rsidRPr="00067650">
        <w:rPr>
          <w:rFonts w:cstheme="minorHAnsi"/>
          <w:color w:val="1A1818" w:themeColor="text1"/>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067650">
        <w:rPr>
          <w:rFonts w:cstheme="minorHAnsi"/>
          <w:color w:val="1A1818" w:themeColor="text1"/>
        </w:rPr>
        <w:t>é</w:t>
      </w:r>
      <w:r w:rsidRPr="00067650">
        <w:rPr>
          <w:rFonts w:cstheme="minorHAnsi"/>
          <w:color w:val="1A1818" w:themeColor="text1"/>
        </w:rPr>
        <w:t>rdida, sin que esto excluya la indemnización de perjuicios. Lo anterior sin perjuicio de las acciones que del hecho se puedan predicar.</w:t>
      </w:r>
    </w:p>
    <w:p w14:paraId="72468F64" w14:textId="45AA3196" w:rsidR="007F57DE" w:rsidRPr="000F2294" w:rsidRDefault="007F57DE" w:rsidP="007F57DE">
      <w:pPr>
        <w:pStyle w:val="Prrafodelista"/>
        <w:numPr>
          <w:ilvl w:val="0"/>
          <w:numId w:val="36"/>
        </w:numPr>
        <w:rPr>
          <w:rFonts w:cstheme="minorHAnsi"/>
        </w:rPr>
      </w:pPr>
      <w:r w:rsidRPr="000F2294">
        <w:rPr>
          <w:rFonts w:cstheme="minorHAnsi"/>
        </w:rPr>
        <w:t xml:space="preserve">Incorporar como mínimo el </w:t>
      </w:r>
      <w:r w:rsidRPr="000F2294">
        <w:rPr>
          <w:rFonts w:cstheme="minorHAnsi"/>
          <w:highlight w:val="lightGray"/>
        </w:rPr>
        <w:t>cuarenta por ciento (40 %)</w:t>
      </w:r>
      <w:r w:rsidR="00714690">
        <w:rPr>
          <w:rFonts w:cstheme="minorHAnsi"/>
        </w:rPr>
        <w:t xml:space="preserve"> </w:t>
      </w:r>
      <w:r w:rsidRPr="000F2294">
        <w:rPr>
          <w:rFonts w:cstheme="minorHAnsi"/>
        </w:rPr>
        <w:t>de personal colombiano para el cumplimiento del contrato.</w:t>
      </w:r>
    </w:p>
    <w:p w14:paraId="5DFD5528" w14:textId="77777777" w:rsidR="008C1E58" w:rsidRDefault="008C1E58" w:rsidP="008C1E58">
      <w:pPr>
        <w:pStyle w:val="Prrafodelista"/>
        <w:ind w:left="360"/>
        <w:rPr>
          <w:rFonts w:cstheme="minorHAnsi"/>
        </w:rPr>
      </w:pPr>
    </w:p>
    <w:p w14:paraId="18F320E9" w14:textId="77777777" w:rsidR="00B609C3" w:rsidRPr="00AB7782" w:rsidRDefault="00B609C3" w:rsidP="00C17799">
      <w:pPr>
        <w:rPr>
          <w:rFonts w:cstheme="minorHAnsi"/>
        </w:rPr>
      </w:pPr>
    </w:p>
    <w:p w14:paraId="77C3E716" w14:textId="2CEBB1B1" w:rsidR="00C17799" w:rsidRPr="00AB7782" w:rsidRDefault="008B5D59" w:rsidP="008B5D59">
      <w:pPr>
        <w:pStyle w:val="clusulas"/>
        <w:tabs>
          <w:tab w:val="left" w:pos="1560"/>
        </w:tabs>
        <w:spacing w:before="0" w:after="0"/>
        <w:ind w:left="426"/>
        <w:rPr>
          <w:rFonts w:cstheme="minorHAnsi"/>
          <w:szCs w:val="20"/>
        </w:rPr>
      </w:pPr>
      <w:r w:rsidRPr="00AB7782">
        <w:rPr>
          <w:rFonts w:cstheme="minorHAnsi"/>
          <w:szCs w:val="20"/>
        </w:rPr>
        <w:t xml:space="preserve">OBLIGACIONES ESPECÍFICAS DEL </w:t>
      </w:r>
      <w:r w:rsidR="006B09B1" w:rsidRPr="00AB7782">
        <w:rPr>
          <w:rFonts w:cstheme="minorHAnsi"/>
          <w:szCs w:val="20"/>
        </w:rPr>
        <w:t>CONTRATISTA</w:t>
      </w:r>
    </w:p>
    <w:p w14:paraId="55483B82" w14:textId="4F1FD227" w:rsidR="00E27EF2" w:rsidRPr="00AB7782" w:rsidRDefault="00E27EF2" w:rsidP="00E27EF2">
      <w:pPr>
        <w:pStyle w:val="clusulas"/>
        <w:numPr>
          <w:ilvl w:val="0"/>
          <w:numId w:val="0"/>
        </w:numPr>
        <w:tabs>
          <w:tab w:val="left" w:pos="1560"/>
        </w:tabs>
        <w:spacing w:before="0" w:after="0"/>
        <w:ind w:left="66"/>
        <w:rPr>
          <w:rFonts w:cstheme="minorHAnsi"/>
          <w:szCs w:val="20"/>
        </w:rPr>
      </w:pPr>
    </w:p>
    <w:p w14:paraId="4EBC6401" w14:textId="25869648" w:rsidR="00D600AA" w:rsidRPr="003E40B5" w:rsidRDefault="00D600AA" w:rsidP="00D600AA">
      <w:pPr>
        <w:pStyle w:val="Prrafodelista"/>
        <w:numPr>
          <w:ilvl w:val="0"/>
          <w:numId w:val="42"/>
        </w:numPr>
        <w:ind w:right="66"/>
      </w:pPr>
      <w:r w:rsidRPr="003E40B5">
        <w:t>Entregar el Cronograma estimado de obra que constituirá el Anexo 2 del presente Contrato.</w:t>
      </w:r>
    </w:p>
    <w:p w14:paraId="2C554CDC" w14:textId="77777777" w:rsidR="00D600AA" w:rsidRPr="003E40B5" w:rsidRDefault="00D600AA" w:rsidP="00D600AA">
      <w:pPr>
        <w:spacing w:line="259" w:lineRule="auto"/>
        <w:jc w:val="left"/>
      </w:pPr>
    </w:p>
    <w:p w14:paraId="5F726D3C" w14:textId="77777777" w:rsidR="00D600AA" w:rsidRPr="003E40B5" w:rsidRDefault="00D600AA" w:rsidP="00D600AA">
      <w:pPr>
        <w:pStyle w:val="Prrafodelista"/>
        <w:numPr>
          <w:ilvl w:val="0"/>
          <w:numId w:val="42"/>
        </w:numPr>
        <w:ind w:right="66"/>
      </w:pPr>
      <w:r w:rsidRPr="003E40B5">
        <w:t xml:space="preserve">Colaborar con la UNIDAD ADMINISTRATIVA ESPECIAL DE AERONÁUTICA CIVIL - AEROCIVIL en cualquier requerimiento que ella haga. </w:t>
      </w:r>
    </w:p>
    <w:p w14:paraId="43D5846B" w14:textId="77777777" w:rsidR="00D600AA" w:rsidRPr="003E40B5" w:rsidRDefault="00D600AA" w:rsidP="00D600AA">
      <w:pPr>
        <w:spacing w:line="259" w:lineRule="auto"/>
        <w:jc w:val="left"/>
      </w:pPr>
    </w:p>
    <w:p w14:paraId="7145CCBE" w14:textId="77777777" w:rsidR="00D600AA" w:rsidRPr="003E40B5" w:rsidRDefault="00D600AA" w:rsidP="00D600AA">
      <w:pPr>
        <w:pStyle w:val="Prrafodelista"/>
        <w:numPr>
          <w:ilvl w:val="0"/>
          <w:numId w:val="42"/>
        </w:numPr>
        <w:ind w:right="66"/>
      </w:pPr>
      <w:r w:rsidRPr="003E40B5">
        <w:t xml:space="preserve">Dar a conocer a la UNIDAD ADMINISTRATIVA ESPECIAL DE AERONÁUTICA CIVIL – AEROCIVIL cualquier reclamación que indirecta o directamente pueda tener algún efecto sobre el objeto del Contrato o sobre sus obligaciones. </w:t>
      </w:r>
    </w:p>
    <w:p w14:paraId="1DCC86FE" w14:textId="77777777" w:rsidR="00D600AA" w:rsidRPr="003E40B5" w:rsidRDefault="00D600AA" w:rsidP="00D600AA">
      <w:pPr>
        <w:spacing w:line="259" w:lineRule="auto"/>
        <w:jc w:val="left"/>
      </w:pPr>
    </w:p>
    <w:p w14:paraId="4A637C64" w14:textId="77777777" w:rsidR="00D600AA" w:rsidRPr="003E40B5" w:rsidRDefault="00D600AA" w:rsidP="00D600AA">
      <w:pPr>
        <w:pStyle w:val="Prrafodelista"/>
        <w:numPr>
          <w:ilvl w:val="0"/>
          <w:numId w:val="42"/>
        </w:numPr>
        <w:ind w:right="66"/>
      </w:pPr>
      <w:r w:rsidRPr="003E40B5">
        <w:t xml:space="preserve">Comunicarle a la UNIDAD ADMINISTRATIVA ESPECIAL DE AERONÁUTICA CIVIL - AEROCIVIL cualquier circunstancia política, jurídica, social, económica, técnica, ambiental o de cualquier tipo, que pueda afectar la ejecución del contrato. </w:t>
      </w:r>
    </w:p>
    <w:p w14:paraId="65A7D20E" w14:textId="77777777" w:rsidR="00D600AA" w:rsidRPr="003E40B5" w:rsidRDefault="00D600AA" w:rsidP="00D600AA">
      <w:pPr>
        <w:spacing w:line="259" w:lineRule="auto"/>
        <w:jc w:val="left"/>
      </w:pPr>
    </w:p>
    <w:p w14:paraId="72325918" w14:textId="77777777" w:rsidR="00D600AA" w:rsidRPr="003E40B5" w:rsidRDefault="00D600AA" w:rsidP="00D600AA">
      <w:pPr>
        <w:pStyle w:val="Prrafodelista"/>
        <w:numPr>
          <w:ilvl w:val="0"/>
          <w:numId w:val="42"/>
        </w:numPr>
        <w:ind w:right="66"/>
      </w:pPr>
      <w:r w:rsidRPr="003E40B5">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62781A95" wp14:editId="34A0ABCF">
                <wp:simplePos x="0" y="0"/>
                <wp:positionH relativeFrom="column">
                  <wp:posOffset>4808804</wp:posOffset>
                </wp:positionH>
                <wp:positionV relativeFrom="paragraph">
                  <wp:posOffset>143508</wp:posOffset>
                </wp:positionV>
                <wp:extent cx="36576" cy="146609"/>
                <wp:effectExtent l="0" t="0" r="0" b="0"/>
                <wp:wrapNone/>
                <wp:docPr id="18917" name="Group 18917"/>
                <wp:cNvGraphicFramePr/>
                <a:graphic xmlns:a="http://schemas.openxmlformats.org/drawingml/2006/main">
                  <a:graphicData uri="http://schemas.microsoft.com/office/word/2010/wordprocessingGroup">
                    <wpg:wgp>
                      <wpg:cNvGrpSpPr/>
                      <wpg:grpSpPr>
                        <a:xfrm>
                          <a:off x="0" y="0"/>
                          <a:ext cx="36576" cy="146609"/>
                          <a:chOff x="0" y="0"/>
                          <a:chExt cx="36576" cy="146609"/>
                        </a:xfrm>
                      </wpg:grpSpPr>
                      <wps:wsp>
                        <wps:cNvPr id="23257" name="Shape 23257"/>
                        <wps:cNvSpPr/>
                        <wps:spPr>
                          <a:xfrm>
                            <a:off x="0" y="0"/>
                            <a:ext cx="36576" cy="146609"/>
                          </a:xfrm>
                          <a:custGeom>
                            <a:avLst/>
                            <a:gdLst/>
                            <a:ahLst/>
                            <a:cxnLst/>
                            <a:rect l="0" t="0" r="0" b="0"/>
                            <a:pathLst>
                              <a:path w="36576" h="146609">
                                <a:moveTo>
                                  <a:pt x="0" y="0"/>
                                </a:moveTo>
                                <a:lnTo>
                                  <a:pt x="36576" y="0"/>
                                </a:lnTo>
                                <a:lnTo>
                                  <a:pt x="36576" y="146609"/>
                                </a:lnTo>
                                <a:lnTo>
                                  <a:pt x="0" y="146609"/>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w16du="http://schemas.microsoft.com/office/word/2023/wordml/word16du">
            <w:pict>
              <v:group w14:anchorId="2CE9A8F4" id="Group 18917" o:spid="_x0000_s1026" style="position:absolute;margin-left:378.65pt;margin-top:11.3pt;width:2.9pt;height:11.55pt;z-index:-251657216" coordsize="36576,1466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">
                <v:shape id="Shape 23257" o:spid="_x0000_s1027" style="position:absolute;width:36576;height:146609;visibility:visible;mso-wrap-style:square;v-text-anchor:top" coordsize="36576,1466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" path="m,l36576,r,146609l,146609,,e" fillcolor="#d3d3d3" stroked="f" strokeweight="0">
                  <v:stroke miterlimit="83231f" joinstyle="miter"/>
                  <v:path arrowok="t" textboxrect="0,0,36576,146609"/>
                </v:shape>
              </v:group>
            </w:pict>
          </mc:Fallback>
        </mc:AlternateContent>
      </w:r>
      <w:r w:rsidRPr="003E40B5">
        <w:t xml:space="preserve">Elaborar, suscribir y presentar a la UNIDAD ADMINISTRATIVA ESPECIAL DE AERONÁUTICA CIVIL - AEROCIVIL las respectivas Actas parciales de Obra. Estas Actas parciales de Obra deben estar aprobadas por el supervisor del Contrato, según corresponda. </w:t>
      </w:r>
    </w:p>
    <w:p w14:paraId="1090F125" w14:textId="77777777" w:rsidR="00D600AA" w:rsidRPr="003E40B5" w:rsidRDefault="00D600AA" w:rsidP="00D600AA">
      <w:pPr>
        <w:spacing w:line="259" w:lineRule="auto"/>
        <w:jc w:val="left"/>
      </w:pPr>
    </w:p>
    <w:p w14:paraId="237FE2FF" w14:textId="77777777" w:rsidR="00D600AA" w:rsidRPr="003E40B5" w:rsidRDefault="00D600AA" w:rsidP="00D600AA">
      <w:pPr>
        <w:pStyle w:val="Prrafodelista"/>
        <w:numPr>
          <w:ilvl w:val="0"/>
          <w:numId w:val="42"/>
        </w:numPr>
        <w:ind w:right="66"/>
      </w:pPr>
      <w:r w:rsidRPr="003E40B5">
        <w:t>Cumplir las obligaciones en materia ambiental, predial y de responsabilidad social que les competen conforme a normas aplicables y las especificaciones técnicas de la obra.</w:t>
      </w:r>
    </w:p>
    <w:p w14:paraId="7C342035" w14:textId="77777777" w:rsidR="00D600AA" w:rsidRPr="003E40B5" w:rsidRDefault="00D600AA" w:rsidP="00D600AA">
      <w:pPr>
        <w:ind w:right="66"/>
      </w:pPr>
    </w:p>
    <w:p w14:paraId="76C48DB5" w14:textId="77777777" w:rsidR="00D600AA" w:rsidRPr="003E40B5" w:rsidRDefault="00D600AA" w:rsidP="00D600AA">
      <w:pPr>
        <w:pStyle w:val="Prrafodelista"/>
        <w:numPr>
          <w:ilvl w:val="0"/>
          <w:numId w:val="42"/>
        </w:numPr>
        <w:ind w:right="66"/>
      </w:pPr>
      <w:r w:rsidRPr="003E40B5">
        <w:t>Ejecutar las obras y prestar los servicios pactados para el cumplimiento del contrato con personal técnico especializado, el cual deberá estar bajo su permanente subordinación o dependencia.</w:t>
      </w:r>
    </w:p>
    <w:p w14:paraId="6D7D4DB7" w14:textId="77777777" w:rsidR="00D600AA" w:rsidRPr="003E40B5" w:rsidRDefault="00D600AA" w:rsidP="00D600AA">
      <w:pPr>
        <w:ind w:left="623" w:right="66"/>
      </w:pPr>
    </w:p>
    <w:p w14:paraId="12CDF98A" w14:textId="7B1B5425" w:rsidR="00E27EF2" w:rsidRPr="00AB7782" w:rsidRDefault="00D600AA" w:rsidP="00D600AA">
      <w:pPr>
        <w:pStyle w:val="clusulas"/>
        <w:numPr>
          <w:ilvl w:val="0"/>
          <w:numId w:val="0"/>
        </w:numPr>
        <w:tabs>
          <w:tab w:val="left" w:pos="1560"/>
        </w:tabs>
        <w:spacing w:before="0" w:after="0"/>
        <w:ind w:left="66"/>
        <w:rPr>
          <w:rFonts w:cstheme="minorHAnsi"/>
          <w:b w:val="0"/>
          <w:bCs/>
          <w:szCs w:val="20"/>
        </w:rPr>
      </w:pPr>
      <w:r w:rsidRPr="003E40B5">
        <w:rPr>
          <w:b w:val="0"/>
          <w:lang w:val="es-MX"/>
        </w:rPr>
        <w:t>Dar a conocer a la UNIDAD ADMINISTRATIVA ESPECIAL DE AERONÁUTICA CIVIL – AEROCIVIL cualquier reclamación que indirecta o directamente pueda tener algún efecto sobre el objeto del contrato o sobre sus obligaciones</w:t>
      </w:r>
    </w:p>
    <w:p w14:paraId="2B0226A5" w14:textId="0C9162D5" w:rsidR="001D0D2E" w:rsidRPr="00AB7782"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AB7782" w:rsidRDefault="00CB4335" w:rsidP="005C635B">
      <w:pPr>
        <w:pStyle w:val="clusulas"/>
        <w:tabs>
          <w:tab w:val="left" w:pos="1560"/>
        </w:tabs>
        <w:spacing w:before="0" w:after="0"/>
        <w:ind w:left="426"/>
        <w:rPr>
          <w:rFonts w:cstheme="minorHAnsi"/>
          <w:szCs w:val="20"/>
        </w:rPr>
      </w:pPr>
      <w:r w:rsidRPr="00AB7782">
        <w:rPr>
          <w:rFonts w:cstheme="minorHAnsi"/>
          <w:szCs w:val="20"/>
        </w:rPr>
        <w:t xml:space="preserve">DERECHOS DEL </w:t>
      </w:r>
      <w:r w:rsidR="006B09B1" w:rsidRPr="00AB7782">
        <w:rPr>
          <w:rFonts w:cstheme="minorHAnsi"/>
          <w:szCs w:val="20"/>
        </w:rPr>
        <w:t>CONTRATISTA</w:t>
      </w:r>
    </w:p>
    <w:p w14:paraId="4C85C10C" w14:textId="424BBB2E" w:rsidR="00CB4335" w:rsidRPr="00AB7782" w:rsidRDefault="00CB4335" w:rsidP="00540E0E">
      <w:pPr>
        <w:rPr>
          <w:rFonts w:cstheme="minorHAnsi"/>
          <w:szCs w:val="20"/>
        </w:rPr>
      </w:pPr>
    </w:p>
    <w:p w14:paraId="6E58BB09" w14:textId="2DE95113" w:rsidR="00CB4335" w:rsidRPr="00AB7782" w:rsidRDefault="00CB4335"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tiene derecho a: </w:t>
      </w:r>
    </w:p>
    <w:p w14:paraId="2ED291DD" w14:textId="7BD9F020" w:rsidR="00CB4335" w:rsidRPr="00AB7782"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AB7782" w:rsidRDefault="00C678E0" w:rsidP="00067650">
      <w:pPr>
        <w:pStyle w:val="Prrafodelista"/>
        <w:numPr>
          <w:ilvl w:val="3"/>
          <w:numId w:val="36"/>
        </w:numPr>
        <w:ind w:left="426"/>
      </w:pPr>
      <w:r w:rsidRPr="00AB7782">
        <w:lastRenderedPageBreak/>
        <w:t xml:space="preserve">Recibir una remuneración por la ejecución de la obra en los términos pactados en la Cláusula </w:t>
      </w:r>
      <w:r w:rsidR="0041177B" w:rsidRPr="00AB7782">
        <w:t>8</w:t>
      </w:r>
      <w:r w:rsidRPr="00AB7782">
        <w:t xml:space="preserve"> del presente Contrato.</w:t>
      </w:r>
    </w:p>
    <w:p w14:paraId="2989F80F" w14:textId="37400021" w:rsidR="0020315E" w:rsidRPr="00AB7782" w:rsidRDefault="0020315E" w:rsidP="00D600AA">
      <w:pPr>
        <w:pStyle w:val="Prrafodelista"/>
        <w:ind w:left="426"/>
      </w:pPr>
    </w:p>
    <w:p w14:paraId="333A562E" w14:textId="77777777" w:rsidR="0041177B" w:rsidRPr="00067650" w:rsidRDefault="0041177B" w:rsidP="0041177B">
      <w:pPr>
        <w:rPr>
          <w:rFonts w:cstheme="minorHAnsi"/>
          <w:color w:val="1A1818" w:themeColor="text1"/>
        </w:rPr>
      </w:pPr>
    </w:p>
    <w:p w14:paraId="30A5BFF6" w14:textId="0B598E7F" w:rsidR="00CB4335" w:rsidRPr="00AB7782" w:rsidRDefault="00F95F3C" w:rsidP="005C635B">
      <w:pPr>
        <w:pStyle w:val="clusulas"/>
        <w:tabs>
          <w:tab w:val="left" w:pos="1560"/>
        </w:tabs>
        <w:spacing w:before="0" w:after="0"/>
        <w:ind w:left="426"/>
        <w:rPr>
          <w:rFonts w:cstheme="minorHAnsi"/>
          <w:szCs w:val="20"/>
        </w:rPr>
      </w:pPr>
      <w:r w:rsidRPr="00AB7782">
        <w:rPr>
          <w:rFonts w:cstheme="minorHAnsi"/>
          <w:szCs w:val="20"/>
        </w:rPr>
        <w:t>OBLIGACIONES DE LA ENTIDAD</w:t>
      </w:r>
    </w:p>
    <w:p w14:paraId="05BC5510" w14:textId="2517FFC3" w:rsidR="00F95F3C" w:rsidRPr="00AB7782" w:rsidRDefault="00F95F3C" w:rsidP="00540E0E">
      <w:pPr>
        <w:rPr>
          <w:rFonts w:cstheme="minorHAnsi"/>
          <w:szCs w:val="20"/>
        </w:rPr>
      </w:pPr>
    </w:p>
    <w:p w14:paraId="24BB911E" w14:textId="74636D2F" w:rsidR="00F95F3C" w:rsidRPr="00AB7782" w:rsidRDefault="00F95F3C" w:rsidP="00540E0E">
      <w:pPr>
        <w:rPr>
          <w:rFonts w:cstheme="minorHAnsi"/>
          <w:szCs w:val="20"/>
        </w:rPr>
      </w:pPr>
      <w:r w:rsidRPr="00AB7782">
        <w:rPr>
          <w:rFonts w:cstheme="minorHAnsi"/>
          <w:szCs w:val="20"/>
        </w:rPr>
        <w:t xml:space="preserve">La Entidad está obligada a: </w:t>
      </w:r>
    </w:p>
    <w:p w14:paraId="2560AC72" w14:textId="08C45B5F" w:rsidR="00F95F3C" w:rsidRPr="00AB7782" w:rsidRDefault="00F95F3C" w:rsidP="00540E0E">
      <w:pPr>
        <w:rPr>
          <w:rFonts w:ascii="Arial" w:hAnsi="Arial" w:cs="Arial"/>
          <w:szCs w:val="20"/>
        </w:rPr>
      </w:pPr>
    </w:p>
    <w:p w14:paraId="2DF711F0" w14:textId="08764F8C" w:rsidR="00D45BA6" w:rsidRPr="00AB7782" w:rsidRDefault="00D45BA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Cumplir con las condiciones establecidas en los Documentos del </w:t>
      </w:r>
      <w:r w:rsidR="006C5AAA" w:rsidRPr="00AB7782">
        <w:rPr>
          <w:rFonts w:asciiTheme="minorHAnsi" w:hAnsiTheme="minorHAnsi" w:cstheme="minorHAnsi"/>
          <w:color w:val="auto"/>
          <w:szCs w:val="20"/>
        </w:rPr>
        <w:t>Proceso</w:t>
      </w:r>
      <w:r w:rsidRPr="00AB7782">
        <w:rPr>
          <w:rFonts w:asciiTheme="minorHAnsi" w:hAnsiTheme="minorHAnsi" w:cstheme="minorHAnsi"/>
          <w:color w:val="auto"/>
          <w:szCs w:val="20"/>
        </w:rPr>
        <w:t xml:space="preserve"> de</w:t>
      </w:r>
      <w:r w:rsidR="00DA4770" w:rsidRPr="00AB7782">
        <w:rPr>
          <w:rFonts w:asciiTheme="minorHAnsi" w:hAnsiTheme="minorHAnsi" w:cstheme="minorHAnsi"/>
          <w:color w:val="auto"/>
          <w:szCs w:val="20"/>
        </w:rPr>
        <w:t xml:space="preserve"> </w:t>
      </w:r>
      <w:r w:rsidRPr="00AB7782">
        <w:rPr>
          <w:rFonts w:asciiTheme="minorHAnsi" w:hAnsiTheme="minorHAnsi" w:cstheme="minorHAnsi"/>
          <w:color w:val="auto"/>
          <w:szCs w:val="20"/>
        </w:rPr>
        <w:t xml:space="preserve">Contratación. </w:t>
      </w:r>
    </w:p>
    <w:p w14:paraId="3F1EBCCC" w14:textId="06D09394" w:rsidR="00EC7E06" w:rsidRPr="00AB7782" w:rsidRDefault="00EC7E0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Fijar un cronograma con el </w:t>
      </w:r>
      <w:r w:rsidR="006B09B1" w:rsidRPr="00AB7782">
        <w:rPr>
          <w:rFonts w:asciiTheme="minorHAnsi" w:hAnsiTheme="minorHAnsi" w:cstheme="minorHAnsi"/>
          <w:color w:val="auto"/>
          <w:szCs w:val="20"/>
        </w:rPr>
        <w:t>Contratista</w:t>
      </w:r>
      <w:r w:rsidRPr="00AB7782">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AB7782">
        <w:rPr>
          <w:rFonts w:asciiTheme="minorHAnsi" w:hAnsiTheme="minorHAnsi" w:cstheme="minorHAnsi"/>
          <w:color w:val="auto"/>
          <w:szCs w:val="20"/>
        </w:rPr>
        <w:t xml:space="preserve"> </w:t>
      </w:r>
    </w:p>
    <w:p w14:paraId="1ABBFDE9" w14:textId="56F432B7" w:rsidR="00F95F3C" w:rsidRPr="00AB7782" w:rsidRDefault="0041177B"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Pagar la</w:t>
      </w:r>
      <w:r w:rsidR="00F95F3C" w:rsidRPr="00AB7782">
        <w:rPr>
          <w:rFonts w:asciiTheme="minorHAnsi" w:hAnsiTheme="minorHAnsi" w:cstheme="minorHAnsi"/>
          <w:color w:val="auto"/>
          <w:szCs w:val="20"/>
        </w:rPr>
        <w:t xml:space="preserve"> remuneración por la ejecución de la obra en los términos pactados en la Cláusula </w:t>
      </w:r>
      <w:r w:rsidRPr="00AB7782">
        <w:rPr>
          <w:rFonts w:asciiTheme="minorHAnsi" w:hAnsiTheme="minorHAnsi" w:cstheme="minorHAnsi"/>
          <w:color w:val="auto"/>
          <w:szCs w:val="20"/>
        </w:rPr>
        <w:t>8</w:t>
      </w:r>
      <w:r w:rsidR="00F95F3C" w:rsidRPr="00AB7782">
        <w:rPr>
          <w:rFonts w:asciiTheme="minorHAnsi" w:hAnsiTheme="minorHAnsi" w:cstheme="minorHAnsi"/>
          <w:color w:val="auto"/>
          <w:szCs w:val="20"/>
        </w:rPr>
        <w:t xml:space="preserve"> del presente Contrato.</w:t>
      </w:r>
    </w:p>
    <w:p w14:paraId="495998D5" w14:textId="613CD222" w:rsidR="0084371E" w:rsidRPr="00AB7782" w:rsidRDefault="0084371E" w:rsidP="003D1E5B">
      <w:pPr>
        <w:ind w:left="708"/>
        <w:rPr>
          <w:rFonts w:eastAsiaTheme="majorEastAsia" w:cstheme="minorHAnsi"/>
          <w:spacing w:val="5"/>
          <w:kern w:val="28"/>
          <w:szCs w:val="20"/>
        </w:rPr>
      </w:pPr>
    </w:p>
    <w:p w14:paraId="6FF209B3" w14:textId="7E710C61" w:rsidR="00F95F3C" w:rsidRPr="00AB7782" w:rsidRDefault="00B06DBB" w:rsidP="005C635B">
      <w:pPr>
        <w:pStyle w:val="clusulas"/>
        <w:tabs>
          <w:tab w:val="left" w:pos="1418"/>
          <w:tab w:val="left" w:pos="1560"/>
        </w:tabs>
        <w:spacing w:before="0" w:after="0"/>
        <w:ind w:left="426"/>
        <w:rPr>
          <w:rFonts w:cstheme="minorHAnsi"/>
          <w:szCs w:val="20"/>
        </w:rPr>
      </w:pPr>
      <w:r w:rsidRPr="00AB7782">
        <w:rPr>
          <w:rFonts w:cstheme="minorHAnsi"/>
          <w:szCs w:val="20"/>
        </w:rPr>
        <w:t>RESPONSABILIDAD</w:t>
      </w:r>
    </w:p>
    <w:p w14:paraId="51F4D8ED" w14:textId="77777777" w:rsidR="0041177B" w:rsidRPr="00AB7782" w:rsidRDefault="0041177B" w:rsidP="0041177B">
      <w:pPr>
        <w:pStyle w:val="clusulas"/>
        <w:numPr>
          <w:ilvl w:val="0"/>
          <w:numId w:val="0"/>
        </w:numPr>
        <w:spacing w:before="0" w:after="0"/>
        <w:ind w:left="720"/>
        <w:rPr>
          <w:rFonts w:cstheme="minorHAnsi"/>
          <w:szCs w:val="20"/>
        </w:rPr>
      </w:pPr>
    </w:p>
    <w:p w14:paraId="62635343" w14:textId="45E09175" w:rsidR="0069522C" w:rsidRPr="00AB7782" w:rsidRDefault="0069522C"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es responsable por el cumplimiento </w:t>
      </w:r>
      <w:r w:rsidR="000E3136" w:rsidRPr="00AB7782">
        <w:rPr>
          <w:rFonts w:cstheme="minorHAnsi"/>
          <w:szCs w:val="20"/>
        </w:rPr>
        <w:t xml:space="preserve">de las obligaciones </w:t>
      </w:r>
      <w:r w:rsidR="00C6212B" w:rsidRPr="00AB7782">
        <w:rPr>
          <w:rFonts w:cstheme="minorHAnsi"/>
          <w:szCs w:val="20"/>
        </w:rPr>
        <w:t>pactadas en el contrato</w:t>
      </w:r>
      <w:r w:rsidRPr="00AB7782">
        <w:rPr>
          <w:rFonts w:cstheme="minorHAnsi"/>
          <w:szCs w:val="20"/>
        </w:rPr>
        <w:t xml:space="preserve">. </w:t>
      </w:r>
      <w:r w:rsidR="00402523" w:rsidRPr="00AB7782">
        <w:rPr>
          <w:rFonts w:cstheme="minorHAnsi"/>
          <w:szCs w:val="20"/>
        </w:rPr>
        <w:t>Además</w:t>
      </w:r>
      <w:r w:rsidR="00BC50B7" w:rsidRPr="00AB7782">
        <w:rPr>
          <w:rFonts w:cstheme="minorHAnsi"/>
          <w:szCs w:val="20"/>
        </w:rPr>
        <w:t>,</w:t>
      </w:r>
      <w:r w:rsidRPr="00AB7782">
        <w:rPr>
          <w:rFonts w:cstheme="minorHAnsi"/>
          <w:szCs w:val="20"/>
        </w:rPr>
        <w:t xml:space="preserve"> </w:t>
      </w:r>
      <w:r w:rsidR="000B0248" w:rsidRPr="00AB7782">
        <w:rPr>
          <w:rFonts w:cstheme="minorHAnsi"/>
          <w:szCs w:val="20"/>
        </w:rPr>
        <w:t>responderá</w:t>
      </w:r>
      <w:r w:rsidRPr="00AB7782">
        <w:rPr>
          <w:rFonts w:cstheme="minorHAnsi"/>
          <w:szCs w:val="20"/>
        </w:rPr>
        <w:t xml:space="preserve"> por los daños </w:t>
      </w:r>
      <w:r w:rsidR="00402523" w:rsidRPr="00AB7782">
        <w:rPr>
          <w:rFonts w:cstheme="minorHAnsi"/>
          <w:szCs w:val="20"/>
        </w:rPr>
        <w:t>generados</w:t>
      </w:r>
      <w:r w:rsidR="008B44D3" w:rsidRPr="00AB7782">
        <w:rPr>
          <w:rFonts w:cstheme="minorHAnsi"/>
          <w:szCs w:val="20"/>
        </w:rPr>
        <w:t xml:space="preserve"> </w:t>
      </w:r>
      <w:r w:rsidR="00265851" w:rsidRPr="00AB7782">
        <w:rPr>
          <w:rFonts w:cstheme="minorHAnsi"/>
          <w:szCs w:val="20"/>
        </w:rPr>
        <w:t xml:space="preserve">a la Entidad </w:t>
      </w:r>
      <w:r w:rsidR="008B44D3" w:rsidRPr="00AB7782">
        <w:rPr>
          <w:rFonts w:cstheme="minorHAnsi"/>
          <w:szCs w:val="20"/>
        </w:rPr>
        <w:t>en la ejecución del contrato</w:t>
      </w:r>
      <w:r w:rsidR="00402523" w:rsidRPr="00AB7782">
        <w:rPr>
          <w:rFonts w:cstheme="minorHAnsi"/>
          <w:szCs w:val="20"/>
        </w:rPr>
        <w:t>, causados</w:t>
      </w:r>
      <w:r w:rsidR="008B44D3" w:rsidRPr="00AB7782">
        <w:rPr>
          <w:rFonts w:cstheme="minorHAnsi"/>
          <w:szCs w:val="20"/>
        </w:rPr>
        <w:t xml:space="preserve"> por </w:t>
      </w:r>
      <w:r w:rsidRPr="00AB7782">
        <w:rPr>
          <w:rFonts w:cstheme="minorHAnsi"/>
          <w:szCs w:val="20"/>
        </w:rPr>
        <w:t xml:space="preserve">sus </w:t>
      </w:r>
      <w:r w:rsidR="006B09B1" w:rsidRPr="00AB7782">
        <w:rPr>
          <w:rFonts w:cstheme="minorHAnsi"/>
          <w:szCs w:val="20"/>
        </w:rPr>
        <w:t>Contratista</w:t>
      </w:r>
      <w:r w:rsidR="00426D03" w:rsidRPr="00AB7782">
        <w:rPr>
          <w:rFonts w:cstheme="minorHAnsi"/>
          <w:szCs w:val="20"/>
        </w:rPr>
        <w:t xml:space="preserve">s o </w:t>
      </w:r>
      <w:r w:rsidRPr="00AB7782">
        <w:rPr>
          <w:rFonts w:cstheme="minorHAnsi"/>
          <w:szCs w:val="20"/>
        </w:rPr>
        <w:t>empleados</w:t>
      </w:r>
      <w:r w:rsidR="000B0248" w:rsidRPr="00AB7782">
        <w:rPr>
          <w:rFonts w:cstheme="minorHAnsi"/>
          <w:szCs w:val="20"/>
        </w:rPr>
        <w:t>,</w:t>
      </w:r>
      <w:r w:rsidR="00402523" w:rsidRPr="00AB7782">
        <w:rPr>
          <w:rFonts w:cstheme="minorHAnsi"/>
          <w:szCs w:val="20"/>
        </w:rPr>
        <w:t xml:space="preserve"> y </w:t>
      </w:r>
      <w:r w:rsidR="00A14BF9" w:rsidRPr="00AB7782">
        <w:rPr>
          <w:rFonts w:cstheme="minorHAnsi"/>
          <w:szCs w:val="20"/>
        </w:rPr>
        <w:t xml:space="preserve">de </w:t>
      </w:r>
      <w:r w:rsidRPr="00AB7782">
        <w:rPr>
          <w:rFonts w:cstheme="minorHAnsi"/>
          <w:szCs w:val="20"/>
        </w:rPr>
        <w:t>sus sub</w:t>
      </w:r>
      <w:r w:rsidR="006B09B1" w:rsidRPr="00AB7782">
        <w:rPr>
          <w:rFonts w:cstheme="minorHAnsi"/>
          <w:szCs w:val="20"/>
        </w:rPr>
        <w:t>contratista</w:t>
      </w:r>
      <w:r w:rsidRPr="00AB7782">
        <w:rPr>
          <w:rFonts w:cstheme="minorHAnsi"/>
          <w:szCs w:val="20"/>
        </w:rPr>
        <w:t>s.</w:t>
      </w:r>
    </w:p>
    <w:p w14:paraId="0B3F8513" w14:textId="77777777" w:rsidR="0069522C" w:rsidRPr="00067650" w:rsidRDefault="0069522C" w:rsidP="00540E0E">
      <w:pPr>
        <w:rPr>
          <w:rFonts w:cstheme="minorHAnsi"/>
          <w:color w:val="1A1818" w:themeColor="text1"/>
          <w:szCs w:val="20"/>
        </w:rPr>
      </w:pPr>
    </w:p>
    <w:p w14:paraId="273D887B" w14:textId="62763A15" w:rsidR="00747335" w:rsidRPr="00AB7782" w:rsidRDefault="00747335" w:rsidP="005C635B">
      <w:pPr>
        <w:pStyle w:val="clusulas"/>
        <w:tabs>
          <w:tab w:val="left" w:pos="1560"/>
        </w:tabs>
        <w:spacing w:before="0" w:after="0"/>
        <w:ind w:left="426"/>
        <w:rPr>
          <w:rFonts w:cstheme="minorHAnsi"/>
          <w:szCs w:val="20"/>
        </w:rPr>
      </w:pPr>
      <w:r w:rsidRPr="00AB7782">
        <w:rPr>
          <w:rFonts w:cstheme="minorHAnsi"/>
          <w:szCs w:val="20"/>
        </w:rPr>
        <w:t>INDEMNIDAD</w:t>
      </w:r>
    </w:p>
    <w:p w14:paraId="6C9F29F8" w14:textId="77777777" w:rsidR="00DE1793" w:rsidRPr="00AB7782" w:rsidRDefault="00DE1793" w:rsidP="00DE1667">
      <w:pPr>
        <w:pStyle w:val="clusulas"/>
        <w:numPr>
          <w:ilvl w:val="0"/>
          <w:numId w:val="0"/>
        </w:numPr>
        <w:spacing w:before="0" w:after="0"/>
        <w:ind w:left="426"/>
        <w:rPr>
          <w:rFonts w:cstheme="minorHAnsi"/>
          <w:szCs w:val="20"/>
        </w:rPr>
      </w:pPr>
    </w:p>
    <w:p w14:paraId="2D5A8AFF" w14:textId="77777777" w:rsidR="00714690" w:rsidRPr="003E40B5" w:rsidRDefault="00714690" w:rsidP="00714690">
      <w:pPr>
        <w:rPr>
          <w:lang w:val="es-CO"/>
        </w:rPr>
      </w:pPr>
      <w:r w:rsidRPr="003E40B5">
        <w:rPr>
          <w:lang w:val="es-CO"/>
        </w:rPr>
        <w:t xml:space="preserve">La Entidad no tendrá responsabilidad alguna en relación con las acciones u omisiones constitutivos de actos de afectación, daño o gravamen que EL CONTRATISTA genere con ocasión a la ejecución del contrato, y defenderá, indemnizará y mantendrá a LA ENTIDAD indemne de cualquier pérdida, costos, reclamaciones y responsabilidades asociados con el desarrollo de las actividades inherentes y concomitantes a la ejecución, terminación del contrato. En desarrollo del contenido de la presente cláusula: 1. EL CONTRATISTA, mantendrá indemne y defenderá a su propio costo a LA ENTIDAD de cualquier pleito, queja o demanda y responsabilidad de cualquier naturaleza: con relación a la ejecución del proyecto objeto del presente contrato, incluyendo costos y gastos provenientes de actos y/u omisiones del Contratista, en el desarrollo </w:t>
      </w:r>
      <w:proofErr w:type="gramStart"/>
      <w:r w:rsidRPr="003E40B5">
        <w:rPr>
          <w:lang w:val="es-CO"/>
        </w:rPr>
        <w:t>del mismo</w:t>
      </w:r>
      <w:proofErr w:type="gramEnd"/>
      <w:r w:rsidRPr="003E40B5">
        <w:rPr>
          <w:lang w:val="es-CO"/>
        </w:rPr>
        <w:t xml:space="preserve">. 2. El Contratista se obliga a evitar que sus empleados y/o los familiares de </w:t>
      </w:r>
      <w:proofErr w:type="gramStart"/>
      <w:r w:rsidRPr="003E40B5">
        <w:rPr>
          <w:lang w:val="es-CO"/>
        </w:rPr>
        <w:t>los mismos</w:t>
      </w:r>
      <w:proofErr w:type="gramEnd"/>
      <w:r w:rsidRPr="003E40B5">
        <w:rPr>
          <w:lang w:val="es-CO"/>
        </w:rPr>
        <w:t xml:space="preserve">, sus acreedores, sus proveedores y/o terceros, presenten reclamaciones (judiciales o extrajudiciales) contra LA ENTIDAD, con ocasión o por razón de acciones u omisiones suyas relacionadas con la ejecución del presente contrato. Si ello no fuere posible y se presentaren reclamaciones o demandas contra LA ENTIDAD, dentro de los cinco (5) días hábiles siguientes a la fecha en que le sean notificadas o en que se radiquen aquellas, podrá comunicarle la situación por escrito al CONTRATISTA o llamarlo en garantía. En cualquiera de dichas situaciones, EL CONTRATISTA se obliga a acudir en defensa de los intereses de la Entidad, para lo cual contratará profesionales idóneos que asuman la representación y asumirá el costo de los honorarios de éstos, del proceso y de la condena si la hubiere. Si la Entidad estima que sus intereses no están siendo adecuadamente defendidos, lo manifestará por escrito al CONTRATISTA, caso en el cual acordarán la mejor estrategia de defensa, o si LA ENTIDAD lo estima necesario, asumirá directamente la misma. En este último caso, LA ENTIDAD, descontará de los saldos a favor del Contratista, todos los costos que implique esa defensa, más un diez por ciento (10%) del valor de los mismos por concepto de gastos de administración, o, si no hubiere saldos pendientes de pago a favor del Contratista, LA ENTIDAD podrá proceder al cobro de los valores a que se refiere esta cláusula por la vía ejecutiva, para lo cual este contrato junto con los documentos en los que se consignen dichos valores, prestarán mérito ejecutivo. En caso en que EL CONTRATISTA no asuma la defensa o LA ENTIDAD no llame en garantía dentro del proceso al CONTRATISTA o no le comunique de la existencia del mismo dentro del plazo de cinco (5) días hábiles a partir del momento en que fue radicada la reclamación o notificada la demanda, LA  AEROCIVIL asumirá su defensa, pero el costo de los honorarios de los abogados del proceso y de la condena, si la hubiere, serán </w:t>
      </w:r>
      <w:r w:rsidRPr="003E40B5">
        <w:rPr>
          <w:lang w:val="es-CO"/>
        </w:rPr>
        <w:lastRenderedPageBreak/>
        <w:t>descontados de los saldos pendientes de pago a favor del Contratista; si no hubiere saldos pendientes de pago a favor del Contratista o no fuere posible hacer efectiva la garantía, LA ENTIDAD podrá proceder al cobro de los valores a que se refiere esta cláusula por la vía ejecutiva, para lo cual este contrato junto con los documentos en los que se consignen dichos valores, prestarán mérito ejecutivo.</w:t>
      </w:r>
    </w:p>
    <w:p w14:paraId="059327EA" w14:textId="77777777" w:rsidR="00714690" w:rsidRPr="003E40B5" w:rsidRDefault="00714690" w:rsidP="00714690">
      <w:pPr>
        <w:rPr>
          <w:lang w:val="es-CO"/>
        </w:rPr>
      </w:pPr>
    </w:p>
    <w:p w14:paraId="5A31815C" w14:textId="796EF639" w:rsidR="00747335" w:rsidRPr="00AB7782" w:rsidRDefault="00714690" w:rsidP="00714690">
      <w:pPr>
        <w:rPr>
          <w:lang w:val="es-CO"/>
        </w:rPr>
      </w:pPr>
      <w:r w:rsidRPr="003E40B5">
        <w:rPr>
          <w:b/>
          <w:bCs/>
          <w:lang w:val="es-CO"/>
        </w:rPr>
        <w:t>PARÁGRAFO ÚNICO:</w:t>
      </w:r>
      <w:r w:rsidRPr="003E40B5">
        <w:rPr>
          <w:lang w:val="es-CO"/>
        </w:rPr>
        <w:t xml:space="preserve"> En todo caso, EL CONTRATISTA hará uso del derecho al debido proceso y defensa, en las oportunidades que se le requiera para efectos del cumplimiento de lo aquí estipulado.</w:t>
      </w:r>
    </w:p>
    <w:p w14:paraId="6607B13D" w14:textId="4E384BBF" w:rsidR="1E596E53" w:rsidRPr="00AB7782" w:rsidRDefault="1E596E53">
      <w:pPr>
        <w:rPr>
          <w:highlight w:val="lightGray"/>
          <w:lang w:val="es-CO"/>
        </w:rPr>
      </w:pPr>
    </w:p>
    <w:p w14:paraId="5D7A0F73" w14:textId="7204EA2E" w:rsidR="0002545D" w:rsidRPr="00AB7782" w:rsidRDefault="00A7753C" w:rsidP="005C635B">
      <w:pPr>
        <w:pStyle w:val="clusulas"/>
        <w:tabs>
          <w:tab w:val="left" w:pos="1560"/>
          <w:tab w:val="left" w:pos="1701"/>
        </w:tabs>
        <w:spacing w:before="0" w:after="0"/>
        <w:ind w:left="426"/>
        <w:rPr>
          <w:rFonts w:cstheme="minorHAnsi"/>
          <w:szCs w:val="20"/>
        </w:rPr>
      </w:pPr>
      <w:r w:rsidRPr="00AB7782">
        <w:rPr>
          <w:rFonts w:cstheme="minorHAnsi"/>
          <w:szCs w:val="20"/>
        </w:rPr>
        <w:t>MULTAS</w:t>
      </w:r>
    </w:p>
    <w:p w14:paraId="46230817" w14:textId="77777777" w:rsidR="004C114B" w:rsidRPr="00067650" w:rsidRDefault="004C114B">
      <w:pPr>
        <w:rPr>
          <w:color w:val="1A1818" w:themeColor="text1"/>
          <w:lang w:val="es-CO"/>
        </w:rPr>
      </w:pPr>
      <w:bookmarkStart w:id="0" w:name="_Hlk509453512"/>
    </w:p>
    <w:p w14:paraId="73E91DF0" w14:textId="10EE36AB" w:rsidR="00771B2B" w:rsidRPr="00146FD8"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A96FE2">
        <w:rPr>
          <w:rFonts w:ascii="Arial" w:eastAsia="Arial" w:hAnsi="Arial" w:cs="Arial"/>
          <w:bCs/>
          <w:szCs w:val="20"/>
          <w:lang w:val="es-CO"/>
        </w:rPr>
        <w:t xml:space="preserve">Incumplir la obligación de destinar mínimamente el </w:t>
      </w:r>
      <w:r w:rsidR="00146FD8" w:rsidRPr="00146FD8">
        <w:rPr>
          <w:rFonts w:ascii="Arial" w:eastAsia="Arial" w:hAnsi="Arial" w:cs="Arial"/>
          <w:bCs/>
          <w:szCs w:val="20"/>
          <w:lang w:val="es-CO"/>
        </w:rPr>
        <w:t>0.5</w:t>
      </w:r>
      <w:r w:rsidRPr="00146FD8">
        <w:rPr>
          <w:rFonts w:ascii="Arial" w:eastAsia="Arial" w:hAnsi="Arial" w:cs="Arial"/>
          <w:bCs/>
          <w:szCs w:val="20"/>
          <w:lang w:val="es-CO"/>
        </w:rPr>
        <w:t xml:space="preserve"> % del contrato</w:t>
      </w:r>
      <w:r w:rsidRPr="00A96FE2">
        <w:rPr>
          <w:rFonts w:ascii="Arial" w:eastAsia="Arial" w:hAnsi="Arial" w:cs="Arial"/>
          <w:bCs/>
          <w:szCs w:val="20"/>
          <w:lang w:val="es-CO"/>
        </w:rPr>
        <w:t xml:space="preserve"> por cada día de incumplimiento. Por su parte</w:t>
      </w:r>
      <w:r w:rsidRPr="00146FD8">
        <w:rPr>
          <w:rFonts w:ascii="Arial" w:eastAsia="Arial" w:hAnsi="Arial" w:cs="Arial"/>
          <w:bCs/>
          <w:szCs w:val="20"/>
          <w:lang w:val="es-CO"/>
        </w:rPr>
        <w:t>, no cumplir con el porcentaje mínimo de vinculación de mujeres durante la ejecución del contrato, de conformidad con la misma obligación indicada, causará multas equivalentes al 1% del valor total del contrato.</w:t>
      </w:r>
    </w:p>
    <w:p w14:paraId="512E882E" w14:textId="77777777" w:rsidR="00771B2B" w:rsidRPr="00146FD8" w:rsidRDefault="00771B2B" w:rsidP="00771B2B">
      <w:pPr>
        <w:tabs>
          <w:tab w:val="left" w:pos="284"/>
          <w:tab w:val="left" w:pos="993"/>
        </w:tabs>
        <w:ind w:right="49"/>
        <w:rPr>
          <w:rFonts w:ascii="Arial" w:eastAsia="Arial" w:hAnsi="Arial" w:cs="Arial"/>
          <w:bCs/>
          <w:szCs w:val="20"/>
          <w:lang w:val="es-CO"/>
        </w:rPr>
      </w:pPr>
    </w:p>
    <w:p w14:paraId="012B40A1" w14:textId="08F1E06C" w:rsidR="00771B2B" w:rsidRPr="00A96FE2"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146FD8">
        <w:rPr>
          <w:rFonts w:ascii="Arial" w:eastAsia="Arial" w:hAnsi="Arial" w:cs="Arial"/>
          <w:bCs/>
          <w:szCs w:val="20"/>
          <w:lang w:val="es-CO"/>
        </w:rPr>
        <w:t>1. Incumplir la obligación de destinar mínimamente el [la Entidad establecerá el porcentaje mínimo definido en el numeral 2 de la Cláusula 9 del presente contrato] de la provisión de bienes o servicios por parte de alguno o alguno de siguientes sujetos: población</w:t>
      </w:r>
      <w:r w:rsidRPr="00A96FE2">
        <w:rPr>
          <w:rFonts w:ascii="Arial" w:eastAsia="Arial" w:hAnsi="Arial" w:cs="Arial"/>
          <w:bCs/>
          <w:szCs w:val="20"/>
          <w:lang w:val="es-CO"/>
        </w:rPr>
        <w:t xml:space="preserve"> en pobreza extrema, desplazados por la violencia, personas en </w:t>
      </w:r>
      <w:r w:rsidRPr="00146FD8">
        <w:rPr>
          <w:rFonts w:ascii="Arial" w:eastAsia="Arial" w:hAnsi="Arial" w:cs="Arial"/>
          <w:bCs/>
          <w:szCs w:val="20"/>
          <w:lang w:val="es-CO"/>
        </w:rPr>
        <w:t xml:space="preserve">proceso de reintegración o reincorporación y sujetos de especial protección constitucional mencionados en el numeral 2 de la Cláusula 9 del presente contrato”, causará multas equivalentes a </w:t>
      </w:r>
      <w:r w:rsidR="00146FD8" w:rsidRPr="00146FD8">
        <w:rPr>
          <w:rFonts w:ascii="Arial" w:eastAsia="Arial" w:hAnsi="Arial" w:cs="Arial"/>
          <w:bCs/>
          <w:szCs w:val="20"/>
          <w:lang w:val="es-CO"/>
        </w:rPr>
        <w:t xml:space="preserve">0.5% </w:t>
      </w:r>
      <w:r w:rsidRPr="00146FD8">
        <w:rPr>
          <w:rFonts w:ascii="Arial" w:eastAsia="Arial" w:hAnsi="Arial" w:cs="Arial"/>
          <w:bCs/>
          <w:szCs w:val="20"/>
          <w:lang w:val="es-CO"/>
        </w:rPr>
        <w:t>SMMLV por</w:t>
      </w:r>
      <w:r w:rsidRPr="00A96FE2">
        <w:rPr>
          <w:rFonts w:ascii="Arial" w:eastAsia="Arial" w:hAnsi="Arial" w:cs="Arial"/>
          <w:bCs/>
          <w:szCs w:val="20"/>
          <w:lang w:val="es-CO"/>
        </w:rPr>
        <w:t xml:space="preserve"> cada día de 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D4089E" w:rsidRDefault="00D6797D" w:rsidP="009A6FE2">
      <w:pPr>
        <w:rPr>
          <w:rFonts w:cstheme="minorHAnsi"/>
          <w:color w:val="1A1818" w:themeColor="text1"/>
          <w:szCs w:val="20"/>
          <w:lang w:val="es-CO"/>
        </w:rPr>
      </w:pPr>
    </w:p>
    <w:p w14:paraId="4B018CF6" w14:textId="27E93959" w:rsidR="00863F76" w:rsidRDefault="00B04F60" w:rsidP="009A6FE2">
      <w:pPr>
        <w:rPr>
          <w:rFonts w:cstheme="minorHAnsi"/>
          <w:szCs w:val="20"/>
          <w:lang w:val="es-CO"/>
        </w:rPr>
      </w:pPr>
      <w:r w:rsidRPr="00AB7782">
        <w:rPr>
          <w:rFonts w:cstheme="minorHAnsi"/>
          <w:szCs w:val="20"/>
          <w:lang w:val="es-CO"/>
        </w:rPr>
        <w:t>Se causará</w:t>
      </w:r>
      <w:r w:rsidR="00E71315" w:rsidRPr="00AB7782">
        <w:rPr>
          <w:rFonts w:cstheme="minorHAnsi"/>
          <w:szCs w:val="20"/>
          <w:lang w:val="es-CO"/>
        </w:rPr>
        <w:t>n</w:t>
      </w:r>
      <w:r w:rsidRPr="00AB7782">
        <w:rPr>
          <w:rFonts w:cstheme="minorHAnsi"/>
          <w:szCs w:val="20"/>
          <w:lang w:val="es-CO"/>
        </w:rPr>
        <w:t xml:space="preserve"> multa</w:t>
      </w:r>
      <w:r w:rsidR="00E71315" w:rsidRPr="00AB7782">
        <w:rPr>
          <w:rFonts w:cstheme="minorHAnsi"/>
          <w:szCs w:val="20"/>
          <w:lang w:val="es-CO"/>
        </w:rPr>
        <w:t>s</w:t>
      </w:r>
      <w:r w:rsidRPr="00AB7782">
        <w:rPr>
          <w:rFonts w:cstheme="minorHAnsi"/>
          <w:szCs w:val="20"/>
          <w:lang w:val="es-CO"/>
        </w:rPr>
        <w:t xml:space="preserve"> equivalente</w:t>
      </w:r>
      <w:r w:rsidR="00E71315" w:rsidRPr="00AB7782">
        <w:rPr>
          <w:rFonts w:cstheme="minorHAnsi"/>
          <w:szCs w:val="20"/>
          <w:lang w:val="es-CO"/>
        </w:rPr>
        <w:t>s</w:t>
      </w:r>
      <w:r w:rsidRPr="00AB7782">
        <w:rPr>
          <w:rFonts w:cstheme="minorHAnsi"/>
          <w:szCs w:val="20"/>
          <w:lang w:val="es-CO"/>
        </w:rPr>
        <w:t xml:space="preserve"> a </w:t>
      </w:r>
      <w:r w:rsidR="00146FD8">
        <w:rPr>
          <w:rFonts w:cstheme="minorHAnsi"/>
          <w:szCs w:val="20"/>
          <w:lang w:val="es-CO"/>
        </w:rPr>
        <w:t xml:space="preserve">0.5% </w:t>
      </w:r>
      <w:r w:rsidRPr="00146FD8">
        <w:rPr>
          <w:rFonts w:cstheme="minorHAnsi"/>
          <w:szCs w:val="20"/>
          <w:lang w:val="es-CO"/>
        </w:rPr>
        <w:t>SMMLV</w:t>
      </w:r>
      <w:r w:rsidRPr="00AB7782">
        <w:rPr>
          <w:rFonts w:cstheme="minorHAnsi"/>
          <w:szCs w:val="20"/>
          <w:lang w:val="es-CO"/>
        </w:rPr>
        <w:t>, por cada día calendario transcurrido a partir del tercer día hábil siguiente al momento en que se verifique la existencia de investigaciones</w:t>
      </w:r>
      <w:r w:rsidR="007452DE" w:rsidRPr="00AB7782">
        <w:rPr>
          <w:rFonts w:cstheme="minorHAnsi"/>
          <w:szCs w:val="20"/>
          <w:lang w:val="es-CO"/>
        </w:rPr>
        <w:t xml:space="preserve"> penales</w:t>
      </w:r>
      <w:r w:rsidRPr="00AB7782">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AB7782">
        <w:rPr>
          <w:rFonts w:cstheme="minorHAnsi"/>
          <w:szCs w:val="20"/>
          <w:lang w:val="es-CO"/>
        </w:rPr>
        <w:t>Contratista</w:t>
      </w:r>
      <w:r w:rsidRPr="00AB7782">
        <w:rPr>
          <w:rFonts w:cstheme="minorHAnsi"/>
          <w:szCs w:val="20"/>
          <w:lang w:val="es-CO"/>
        </w:rPr>
        <w:t>, sin que esta</w:t>
      </w:r>
      <w:r w:rsidR="002F4338" w:rsidRPr="00AB7782">
        <w:rPr>
          <w:rFonts w:cstheme="minorHAnsi"/>
          <w:szCs w:val="20"/>
          <w:lang w:val="es-CO"/>
        </w:rPr>
        <w:t>s</w:t>
      </w:r>
      <w:r w:rsidRPr="00AB7782">
        <w:rPr>
          <w:rFonts w:cstheme="minorHAnsi"/>
          <w:szCs w:val="20"/>
          <w:lang w:val="es-CO"/>
        </w:rPr>
        <w:t xml:space="preserve"> haya</w:t>
      </w:r>
      <w:r w:rsidR="002F4338" w:rsidRPr="00AB7782">
        <w:rPr>
          <w:rFonts w:cstheme="minorHAnsi"/>
          <w:szCs w:val="20"/>
          <w:lang w:val="es-CO"/>
        </w:rPr>
        <w:t>n</w:t>
      </w:r>
      <w:r w:rsidRPr="00AB7782">
        <w:rPr>
          <w:rFonts w:cstheme="minorHAnsi"/>
          <w:szCs w:val="20"/>
          <w:lang w:val="es-CO"/>
        </w:rPr>
        <w:t xml:space="preserve"> sido notificada</w:t>
      </w:r>
      <w:r w:rsidR="002F4338" w:rsidRPr="00AB7782">
        <w:rPr>
          <w:rFonts w:cstheme="minorHAnsi"/>
          <w:szCs w:val="20"/>
          <w:lang w:val="es-CO"/>
        </w:rPr>
        <w:t>s</w:t>
      </w:r>
      <w:r w:rsidRPr="00AB7782">
        <w:rPr>
          <w:rFonts w:cstheme="minorHAnsi"/>
          <w:szCs w:val="20"/>
          <w:lang w:val="es-CO"/>
        </w:rPr>
        <w:t xml:space="preserve"> a</w:t>
      </w:r>
      <w:r w:rsidR="0078114A" w:rsidRPr="00AB7782">
        <w:rPr>
          <w:rFonts w:cstheme="minorHAnsi"/>
          <w:szCs w:val="20"/>
          <w:lang w:val="es-CO"/>
        </w:rPr>
        <w:t xml:space="preserve"> la Entidad.</w:t>
      </w:r>
      <w:r w:rsidR="001E7C0F" w:rsidRPr="00AB7782">
        <w:rPr>
          <w:rFonts w:cstheme="minorHAnsi"/>
          <w:szCs w:val="20"/>
          <w:lang w:val="es-CO"/>
        </w:rPr>
        <w:t xml:space="preserve"> La sumatoria de estas multas no podrá ser superior a</w:t>
      </w:r>
      <w:r w:rsidR="00FC4AE1" w:rsidRPr="00AB7782">
        <w:rPr>
          <w:rFonts w:cstheme="minorHAnsi"/>
          <w:szCs w:val="20"/>
          <w:lang w:val="es-CO"/>
        </w:rPr>
        <w:t xml:space="preserve">l </w:t>
      </w:r>
      <w:r w:rsidR="00C8435C" w:rsidRPr="00146FD8">
        <w:rPr>
          <w:rFonts w:cstheme="minorHAnsi"/>
          <w:szCs w:val="20"/>
          <w:lang w:val="es-CO"/>
        </w:rPr>
        <w:t>[cinco por</w:t>
      </w:r>
      <w:r w:rsidR="0024349F" w:rsidRPr="00146FD8">
        <w:rPr>
          <w:rFonts w:cstheme="minorHAnsi"/>
          <w:szCs w:val="20"/>
          <w:lang w:val="es-CO"/>
        </w:rPr>
        <w:t xml:space="preserve"> </w:t>
      </w:r>
      <w:r w:rsidR="00C8435C" w:rsidRPr="00146FD8">
        <w:rPr>
          <w:rFonts w:cstheme="minorHAnsi"/>
          <w:szCs w:val="20"/>
          <w:lang w:val="es-CO"/>
        </w:rPr>
        <w:t>ciento 5</w:t>
      </w:r>
      <w:r w:rsidR="00FC4AE1" w:rsidRPr="00146FD8">
        <w:rPr>
          <w:rFonts w:cstheme="minorHAnsi"/>
          <w:szCs w:val="20"/>
          <w:lang w:val="es-CO"/>
        </w:rPr>
        <w:t>%</w:t>
      </w:r>
      <w:r w:rsidR="00146FD8">
        <w:rPr>
          <w:rFonts w:cstheme="minorHAnsi"/>
          <w:szCs w:val="20"/>
          <w:lang w:val="es-CO"/>
        </w:rPr>
        <w:t xml:space="preserve"> </w:t>
      </w:r>
      <w:r w:rsidR="00FC4AE1" w:rsidRPr="00AB7782">
        <w:rPr>
          <w:rFonts w:cstheme="minorHAnsi"/>
          <w:szCs w:val="20"/>
          <w:lang w:val="es-CO"/>
        </w:rPr>
        <w:t>del valor del contrato.</w:t>
      </w:r>
    </w:p>
    <w:p w14:paraId="6316B9D4" w14:textId="77777777" w:rsidR="005D58E5" w:rsidRDefault="005D58E5" w:rsidP="009A6FE2">
      <w:pPr>
        <w:rPr>
          <w:rFonts w:cstheme="minorHAnsi"/>
          <w:szCs w:val="20"/>
          <w:lang w:val="es-CO"/>
        </w:rPr>
      </w:pPr>
    </w:p>
    <w:p w14:paraId="0E580254" w14:textId="77777777" w:rsidR="005D58E5" w:rsidRPr="00262DB7" w:rsidRDefault="005D58E5" w:rsidP="005D58E5">
      <w:pPr>
        <w:rPr>
          <w:rFonts w:cstheme="minorHAnsi"/>
          <w:szCs w:val="20"/>
          <w:lang w:val="es-CO"/>
        </w:rPr>
      </w:pPr>
    </w:p>
    <w:p w14:paraId="66BC525B" w14:textId="43081FF0" w:rsidR="005D58E5" w:rsidRPr="00262DB7" w:rsidRDefault="005D58E5" w:rsidP="005D58E5">
      <w:pPr>
        <w:rPr>
          <w:rFonts w:cstheme="minorHAnsi"/>
          <w:szCs w:val="20"/>
          <w:lang w:val="es-CO"/>
        </w:rPr>
      </w:pPr>
      <w:r w:rsidRPr="00262DB7">
        <w:rPr>
          <w:rFonts w:cstheme="minorHAnsi"/>
          <w:szCs w:val="20"/>
          <w:lang w:val="es-CO"/>
        </w:rPr>
        <w:t xml:space="preserve">Incumplir la obligación de vincular a </w:t>
      </w:r>
      <w:r w:rsidRPr="00146FD8">
        <w:rPr>
          <w:rFonts w:cstheme="minorHAnsi"/>
          <w:szCs w:val="20"/>
          <w:lang w:val="es-CO"/>
        </w:rPr>
        <w:t xml:space="preserve">la ejecución del contrato por lo menos el cuarenta por ciento (40 %), de personal colombiano, causará multas equivalentes </w:t>
      </w:r>
      <w:r w:rsidR="00146FD8" w:rsidRPr="00146FD8">
        <w:rPr>
          <w:rFonts w:ascii="Arial" w:eastAsia="Arial" w:hAnsi="Arial" w:cs="Arial"/>
          <w:bCs/>
          <w:szCs w:val="20"/>
          <w:lang w:val="es-CO"/>
        </w:rPr>
        <w:t xml:space="preserve">0.5% SMMLV </w:t>
      </w:r>
      <w:r w:rsidRPr="00146FD8">
        <w:rPr>
          <w:rFonts w:cstheme="minorHAnsi"/>
          <w:szCs w:val="20"/>
          <w:lang w:val="es-CO"/>
        </w:rPr>
        <w:t>por cada día de incumplimiento.</w:t>
      </w:r>
    </w:p>
    <w:p w14:paraId="61B04EFD" w14:textId="77777777" w:rsidR="005D58E5" w:rsidRPr="00262DB7" w:rsidRDefault="005D58E5" w:rsidP="005D58E5">
      <w:pPr>
        <w:rPr>
          <w:rFonts w:cstheme="minorHAnsi"/>
          <w:szCs w:val="20"/>
          <w:lang w:val="es-CO"/>
        </w:rPr>
      </w:pPr>
      <w:r w:rsidRPr="00262DB7">
        <w:rPr>
          <w:rFonts w:cstheme="minorHAnsi"/>
          <w:szCs w:val="20"/>
          <w:lang w:val="es-CO"/>
        </w:rPr>
        <w:tab/>
      </w:r>
    </w:p>
    <w:p w14:paraId="68DE38F9" w14:textId="5207E31A" w:rsidR="00046AFA" w:rsidRPr="00AB7782" w:rsidRDefault="00046AFA" w:rsidP="009A6FE2">
      <w:pPr>
        <w:rPr>
          <w:rFonts w:cstheme="minorHAnsi"/>
          <w:szCs w:val="20"/>
          <w:lang w:val="es-CO"/>
        </w:rPr>
      </w:pPr>
    </w:p>
    <w:p w14:paraId="429F6608" w14:textId="72DC762B" w:rsidR="007B324C" w:rsidRPr="00AB7782" w:rsidRDefault="007B324C" w:rsidP="007B324C">
      <w:pPr>
        <w:rPr>
          <w:rFonts w:cstheme="minorHAnsi"/>
          <w:szCs w:val="20"/>
          <w:lang w:val="es-CO"/>
        </w:rPr>
      </w:pPr>
      <w:r w:rsidRPr="00AB7782">
        <w:rPr>
          <w:rFonts w:cstheme="minorHAnsi"/>
          <w:szCs w:val="20"/>
          <w:lang w:val="es-CO"/>
        </w:rPr>
        <w:t xml:space="preserve">Si durante la ejecución del Contrato se generaran incumplimientos del </w:t>
      </w:r>
      <w:r w:rsidR="006B09B1" w:rsidRPr="00AB7782">
        <w:rPr>
          <w:rFonts w:cstheme="minorHAnsi"/>
          <w:szCs w:val="20"/>
          <w:lang w:val="es-CO"/>
        </w:rPr>
        <w:t>Contratista</w:t>
      </w:r>
      <w:r w:rsidRPr="00AB7782">
        <w:rPr>
          <w:rFonts w:cstheme="minorHAnsi"/>
          <w:szCs w:val="20"/>
          <w:lang w:val="es-CO"/>
        </w:rPr>
        <w:t>, se causarán las</w:t>
      </w:r>
      <w:r w:rsidR="005A5410" w:rsidRPr="00AB7782">
        <w:rPr>
          <w:rFonts w:cstheme="minorHAnsi"/>
          <w:szCs w:val="20"/>
          <w:lang w:val="es-CO"/>
        </w:rPr>
        <w:t xml:space="preserve"> siguientes</w:t>
      </w:r>
      <w:r w:rsidRPr="00AB7782">
        <w:rPr>
          <w:rFonts w:cstheme="minorHAnsi"/>
          <w:szCs w:val="20"/>
          <w:lang w:val="es-CO"/>
        </w:rPr>
        <w:t xml:space="preserve"> </w:t>
      </w:r>
      <w:r w:rsidR="003E489F" w:rsidRPr="00AB7782">
        <w:rPr>
          <w:rFonts w:cstheme="minorHAnsi"/>
          <w:szCs w:val="20"/>
          <w:lang w:val="es-CO"/>
        </w:rPr>
        <w:t>m</w:t>
      </w:r>
      <w:r w:rsidRPr="00AB7782">
        <w:rPr>
          <w:rFonts w:cstheme="minorHAnsi"/>
          <w:szCs w:val="20"/>
          <w:lang w:val="es-CO"/>
        </w:rPr>
        <w:t>ultas</w:t>
      </w:r>
      <w:r w:rsidR="005A5410" w:rsidRPr="00AB7782">
        <w:rPr>
          <w:rFonts w:cstheme="minorHAnsi"/>
          <w:szCs w:val="20"/>
          <w:lang w:val="es-CO"/>
        </w:rPr>
        <w:t>:</w:t>
      </w:r>
    </w:p>
    <w:p w14:paraId="28EC57AC" w14:textId="77777777" w:rsidR="007B324C" w:rsidRPr="00AB7782" w:rsidRDefault="007B324C" w:rsidP="007B324C">
      <w:pPr>
        <w:rPr>
          <w:rFonts w:cstheme="minorHAnsi"/>
          <w:szCs w:val="20"/>
          <w:lang w:val="es-CO"/>
        </w:rPr>
      </w:pPr>
    </w:p>
    <w:p w14:paraId="03228D79" w14:textId="77777777" w:rsidR="00146FD8" w:rsidRPr="003E40B5" w:rsidRDefault="00913BF6" w:rsidP="00146FD8">
      <w:pPr>
        <w:pStyle w:val="Prrafodelista"/>
        <w:ind w:left="360"/>
        <w:rPr>
          <w:rFonts w:cstheme="minorHAnsi"/>
        </w:rPr>
      </w:pPr>
      <w:r w:rsidRPr="00AB7782">
        <w:rPr>
          <w:rFonts w:cstheme="minorHAnsi"/>
          <w:b/>
          <w:bCs/>
        </w:rPr>
        <w:t>Causales</w:t>
      </w:r>
      <w:r w:rsidR="00BF125D" w:rsidRPr="00AB7782">
        <w:rPr>
          <w:rFonts w:cstheme="minorHAnsi"/>
          <w:b/>
          <w:bCs/>
        </w:rPr>
        <w:t>:</w:t>
      </w:r>
      <w:r w:rsidR="007B324C" w:rsidRPr="00AB7782">
        <w:rPr>
          <w:rFonts w:cstheme="minorHAnsi"/>
          <w:b/>
          <w:bCs/>
          <w:szCs w:val="20"/>
          <w:lang w:val="es-CO"/>
        </w:rPr>
        <w:t xml:space="preserve"> </w:t>
      </w:r>
    </w:p>
    <w:p w14:paraId="5F9A177F" w14:textId="77777777" w:rsidR="00146FD8" w:rsidRPr="003E40B5" w:rsidRDefault="00146FD8" w:rsidP="00146FD8">
      <w:pPr>
        <w:pStyle w:val="Prrafodelista"/>
        <w:numPr>
          <w:ilvl w:val="0"/>
          <w:numId w:val="14"/>
        </w:numPr>
        <w:rPr>
          <w:rFonts w:cstheme="minorHAnsi"/>
          <w:szCs w:val="20"/>
          <w:lang w:val="es-CO"/>
        </w:rPr>
      </w:pPr>
      <w:r w:rsidRPr="003E40B5">
        <w:rPr>
          <w:rFonts w:cstheme="minorHAnsi"/>
          <w:szCs w:val="20"/>
          <w:lang w:val="es-CO"/>
        </w:rPr>
        <w:t>Por atraso o incumplimiento del cronograma de obra se causará una multa equivalente al 0,5% del valor del contrato, por cada día calendario de atraso.</w:t>
      </w:r>
    </w:p>
    <w:p w14:paraId="35845A5A" w14:textId="77777777" w:rsidR="00146FD8" w:rsidRPr="003E40B5" w:rsidRDefault="00146FD8" w:rsidP="00146FD8">
      <w:pPr>
        <w:pStyle w:val="Prrafodelista"/>
        <w:numPr>
          <w:ilvl w:val="0"/>
          <w:numId w:val="14"/>
        </w:numPr>
        <w:rPr>
          <w:rFonts w:cstheme="minorHAnsi"/>
          <w:szCs w:val="20"/>
          <w:lang w:val="es-CO"/>
        </w:rPr>
      </w:pPr>
      <w:r w:rsidRPr="003E40B5">
        <w:rPr>
          <w:rFonts w:cstheme="minorHAnsi"/>
          <w:szCs w:val="20"/>
          <w:lang w:val="es-CO"/>
        </w:rPr>
        <w:t xml:space="preserve">Por no mantener en vigor, renovar, prorrogar, obtener para la etapa siguiente, corregir o adicionar las garantías, en los plazos y por los montos establecidos en la cláusula 18, </w:t>
      </w:r>
      <w:proofErr w:type="gramStart"/>
      <w:r w:rsidRPr="003E40B5">
        <w:rPr>
          <w:rFonts w:cstheme="minorHAnsi"/>
          <w:szCs w:val="20"/>
          <w:lang w:val="es-CO"/>
        </w:rPr>
        <w:t>de acuerdo al</w:t>
      </w:r>
      <w:proofErr w:type="gramEnd"/>
      <w:r w:rsidRPr="003E40B5">
        <w:rPr>
          <w:rFonts w:cstheme="minorHAnsi"/>
          <w:szCs w:val="20"/>
          <w:lang w:val="es-CO"/>
        </w:rPr>
        <w:t xml:space="preserve"> contrato inicial o sus modificaciones, se causará una multa equivalente al 1% del valor del contrato,</w:t>
      </w:r>
      <w:r w:rsidRPr="003E40B5" w:rsidDel="00787139">
        <w:rPr>
          <w:rFonts w:cstheme="minorHAnsi"/>
          <w:szCs w:val="20"/>
          <w:lang w:val="es-CO"/>
        </w:rPr>
        <w:t xml:space="preserve"> </w:t>
      </w:r>
      <w:r w:rsidRPr="003E40B5">
        <w:rPr>
          <w:rFonts w:cstheme="minorHAnsi"/>
          <w:szCs w:val="20"/>
          <w:lang w:val="es-CO"/>
        </w:rPr>
        <w:t xml:space="preserve">por cada día calendario de atraso en el cumplimiento; sin perjuicio de que con esta conducta se haga acreedor a otras sanciones más gravosas. </w:t>
      </w:r>
    </w:p>
    <w:p w14:paraId="318AF8CD" w14:textId="77777777" w:rsidR="00146FD8" w:rsidRPr="003E40B5" w:rsidRDefault="00146FD8" w:rsidP="00146FD8">
      <w:pPr>
        <w:pStyle w:val="Prrafodelista"/>
        <w:numPr>
          <w:ilvl w:val="0"/>
          <w:numId w:val="14"/>
        </w:numPr>
        <w:rPr>
          <w:rFonts w:cstheme="minorHAnsi"/>
          <w:szCs w:val="20"/>
          <w:lang w:val="es-CO"/>
        </w:rPr>
      </w:pPr>
      <w:r w:rsidRPr="003E40B5">
        <w:rPr>
          <w:rFonts w:cstheme="minorHAnsi"/>
          <w:szCs w:val="20"/>
          <w:lang w:val="es-CO"/>
        </w:rPr>
        <w:t xml:space="preserve">Si el Contratista no entrega la información completa que le solicite el </w:t>
      </w:r>
      <w:r w:rsidRPr="003E40B5">
        <w:rPr>
          <w:rFonts w:cstheme="minorHAnsi"/>
          <w:szCs w:val="20"/>
        </w:rPr>
        <w:t>supervisor,</w:t>
      </w:r>
      <w:r w:rsidRPr="003E40B5">
        <w:rPr>
          <w:rFonts w:cstheme="minorHAnsi"/>
          <w:szCs w:val="20"/>
          <w:lang w:val="es-CO"/>
        </w:rPr>
        <w:t xml:space="preserve"> que se relacione con el objeto del contrato, dentro de los plazos y en los términos de cada requerimiento, se causará una multa equivalente al 0,2% del valor del contrato. Estas multas se causarán </w:t>
      </w:r>
      <w:r w:rsidRPr="003E40B5">
        <w:rPr>
          <w:rFonts w:cstheme="minorHAnsi"/>
          <w:szCs w:val="20"/>
          <w:lang w:val="es-CO"/>
        </w:rPr>
        <w:lastRenderedPageBreak/>
        <w:t xml:space="preserve">sucesivamente por cada día de atraso, hasta cuando el Contratista demuestre que corrija el incumplimiento respectivo a satisfacción del </w:t>
      </w:r>
      <w:r w:rsidRPr="003E40B5">
        <w:rPr>
          <w:rFonts w:cstheme="minorHAnsi"/>
          <w:szCs w:val="20"/>
        </w:rPr>
        <w:t>supervisor</w:t>
      </w:r>
      <w:r w:rsidRPr="003E40B5">
        <w:rPr>
          <w:rFonts w:cstheme="minorHAnsi"/>
          <w:szCs w:val="20"/>
          <w:lang w:val="es-CO"/>
        </w:rPr>
        <w:t xml:space="preserve">. </w:t>
      </w:r>
    </w:p>
    <w:p w14:paraId="3B779C9A" w14:textId="77777777" w:rsidR="00146FD8" w:rsidRPr="003E40B5" w:rsidRDefault="00146FD8" w:rsidP="00146FD8">
      <w:pPr>
        <w:pStyle w:val="Prrafodelista"/>
        <w:numPr>
          <w:ilvl w:val="0"/>
          <w:numId w:val="14"/>
        </w:numPr>
        <w:rPr>
          <w:rFonts w:cstheme="minorHAnsi"/>
          <w:szCs w:val="20"/>
          <w:lang w:val="es-CO"/>
        </w:rPr>
      </w:pPr>
      <w:r w:rsidRPr="003E40B5">
        <w:rPr>
          <w:rFonts w:cstheme="minorHAnsi"/>
          <w:szCs w:val="20"/>
          <w:lang w:val="es-CO"/>
        </w:rPr>
        <w:t>Por atraso imputable al Contratista en la firma del acta de inicio o no iniciar la ejecución en la fecha pactada, se causará una multa diaria equivalente al 0,3% del valor del contrato, por cada día calendario de atraso. Igual sanción se aplicará en caso de que el Contratista no inicie efectivamente con la ejecución del contrato en la fecha acordada.</w:t>
      </w:r>
    </w:p>
    <w:p w14:paraId="76BF8866" w14:textId="77777777" w:rsidR="00146FD8" w:rsidRPr="003E40B5" w:rsidRDefault="00146FD8" w:rsidP="00146FD8">
      <w:pPr>
        <w:pStyle w:val="Prrafodelista"/>
        <w:numPr>
          <w:ilvl w:val="0"/>
          <w:numId w:val="14"/>
        </w:numPr>
        <w:rPr>
          <w:rFonts w:cstheme="minorHAnsi"/>
          <w:szCs w:val="20"/>
          <w:lang w:val="es-CO"/>
        </w:rPr>
      </w:pPr>
      <w:r w:rsidRPr="003E40B5">
        <w:rPr>
          <w:rFonts w:cstheme="minorHAnsi"/>
          <w:szCs w:val="20"/>
          <w:lang w:val="es-CO"/>
        </w:rPr>
        <w:t>Por atraso en la entrega final de la obra contratada, el Contratista se hará acreedor a una multa equivalente al 1% del valor del contrato, por cada día calendario de atraso.</w:t>
      </w:r>
    </w:p>
    <w:p w14:paraId="2CE0A3B2" w14:textId="77777777" w:rsidR="00146FD8" w:rsidRPr="003E40B5" w:rsidRDefault="00146FD8" w:rsidP="00146FD8">
      <w:pPr>
        <w:pStyle w:val="Prrafodelista"/>
        <w:numPr>
          <w:ilvl w:val="0"/>
          <w:numId w:val="14"/>
        </w:numPr>
        <w:rPr>
          <w:rFonts w:cstheme="minorHAnsi"/>
          <w:szCs w:val="20"/>
          <w:lang w:val="es-CO"/>
        </w:rPr>
      </w:pPr>
      <w:r w:rsidRPr="003E40B5">
        <w:rPr>
          <w:rFonts w:cstheme="minorHAnsi"/>
          <w:szCs w:val="20"/>
          <w:lang w:val="es-CO"/>
        </w:rPr>
        <w:t>Por incumplir las órdenes dadas por la supervisión, el Contratista se hará acreedor a una multa equivalente al 0,3% del valor del contrato, por cada orden incumplida.</w:t>
      </w:r>
    </w:p>
    <w:p w14:paraId="40F4BA35" w14:textId="77777777" w:rsidR="00146FD8" w:rsidRPr="003E40B5" w:rsidRDefault="00146FD8" w:rsidP="00146FD8">
      <w:pPr>
        <w:pStyle w:val="Prrafodelista"/>
        <w:numPr>
          <w:ilvl w:val="0"/>
          <w:numId w:val="14"/>
        </w:numPr>
        <w:rPr>
          <w:rFonts w:cstheme="minorHAnsi"/>
          <w:szCs w:val="20"/>
          <w:lang w:val="es-CO"/>
        </w:rPr>
      </w:pPr>
      <w:r w:rsidRPr="003E40B5">
        <w:rPr>
          <w:rFonts w:cstheme="minorHAnsi"/>
          <w:szCs w:val="20"/>
          <w:lang w:val="es-CO"/>
        </w:rPr>
        <w:t>Por incumplir el ofrecimiento otorgado en cuanto al factor calidad, al Contratista se le impondrá una multa equivalente al 0,5% del valor del contrato, [por cada día calendario de atraso en el cumplimiento de dicha obligación].</w:t>
      </w:r>
    </w:p>
    <w:p w14:paraId="0798553B" w14:textId="77777777" w:rsidR="00146FD8" w:rsidRPr="003E40B5" w:rsidRDefault="00146FD8" w:rsidP="00146FD8">
      <w:pPr>
        <w:pStyle w:val="Prrafodelista"/>
        <w:numPr>
          <w:ilvl w:val="0"/>
          <w:numId w:val="14"/>
        </w:numPr>
        <w:rPr>
          <w:rFonts w:cstheme="minorHAnsi"/>
          <w:szCs w:val="20"/>
          <w:lang w:val="es-CO"/>
        </w:rPr>
      </w:pPr>
      <w:r w:rsidRPr="003E40B5">
        <w:rPr>
          <w:rFonts w:cstheme="minorHAnsi"/>
          <w:szCs w:val="20"/>
          <w:lang w:val="es-CO"/>
        </w:rPr>
        <w:t>Por cambiar el personal presentado a la supervisión, sin la aprobación previa de esta, al Contratista se le impondrá una multa equivalente al 0,5% del valor del contrato.</w:t>
      </w:r>
    </w:p>
    <w:p w14:paraId="792BEBC8" w14:textId="7A0A60F7" w:rsidR="045C5EEA" w:rsidRPr="00AB7782" w:rsidRDefault="00146FD8" w:rsidP="00146FD8">
      <w:pPr>
        <w:pStyle w:val="Prrafodelista"/>
        <w:ind w:left="360"/>
        <w:rPr>
          <w:rFonts w:cstheme="minorHAnsi"/>
          <w:szCs w:val="20"/>
          <w:lang w:val="es-CO"/>
        </w:rPr>
      </w:pPr>
      <w:r w:rsidRPr="003E40B5">
        <w:rPr>
          <w:rFonts w:cstheme="minorHAnsi"/>
          <w:szCs w:val="20"/>
          <w:lang w:val="es-CO"/>
        </w:rPr>
        <w:t xml:space="preserve">Por atraso en el cumplimiento de las obligaciones relacionadas con la seguridad social, parafiscales, o pago de salarios o honorarios de alguno o algunos de sus empleados o Contratistas, al Contratista se </w:t>
      </w:r>
      <w:proofErr w:type="gramStart"/>
      <w:r w:rsidRPr="003E40B5">
        <w:rPr>
          <w:rFonts w:cstheme="minorHAnsi"/>
          <w:szCs w:val="20"/>
          <w:lang w:val="es-CO"/>
        </w:rPr>
        <w:t>le</w:t>
      </w:r>
      <w:proofErr w:type="gramEnd"/>
      <w:r w:rsidRPr="003E40B5">
        <w:rPr>
          <w:rFonts w:cstheme="minorHAnsi"/>
          <w:szCs w:val="20"/>
          <w:lang w:val="es-CO"/>
        </w:rPr>
        <w:t xml:space="preserve"> impondrá una multa equivalente a 10 salarios mínimos diarios legales vigentes, por cada día calendario de atraso en el cumplimiento de dicha obligación.</w:t>
      </w:r>
    </w:p>
    <w:p w14:paraId="56BBA921" w14:textId="78542C8E" w:rsidR="005A5410" w:rsidRPr="00AB7782" w:rsidRDefault="005A5410" w:rsidP="00046AFA">
      <w:pPr>
        <w:rPr>
          <w:rFonts w:cstheme="minorHAnsi"/>
          <w:b/>
          <w:bCs/>
        </w:rPr>
      </w:pPr>
    </w:p>
    <w:p w14:paraId="7C79D3A1" w14:textId="666E6527" w:rsidR="005A5410" w:rsidRPr="00AB7782" w:rsidRDefault="005A5410" w:rsidP="005A5410">
      <w:pPr>
        <w:rPr>
          <w:rFonts w:cstheme="minorHAnsi"/>
          <w:szCs w:val="20"/>
          <w:lang w:val="es-CO"/>
        </w:rPr>
      </w:pPr>
      <w:r w:rsidRPr="00AB7782">
        <w:rPr>
          <w:rFonts w:cstheme="minorHAnsi"/>
          <w:b/>
          <w:bCs/>
          <w:szCs w:val="20"/>
          <w:lang w:val="es-CO"/>
        </w:rPr>
        <w:t>Parágrafo 1.</w:t>
      </w:r>
      <w:r w:rsidRPr="00AB7782">
        <w:rPr>
          <w:rFonts w:cstheme="minorHAnsi"/>
          <w:szCs w:val="20"/>
          <w:lang w:val="es-CO"/>
        </w:rPr>
        <w:t xml:space="preserve"> Las multas son apremios al </w:t>
      </w:r>
      <w:r w:rsidR="006B09B1" w:rsidRPr="00AB7782">
        <w:rPr>
          <w:rFonts w:cstheme="minorHAnsi"/>
          <w:szCs w:val="20"/>
          <w:lang w:val="es-CO"/>
        </w:rPr>
        <w:t>Contratista</w:t>
      </w:r>
      <w:r w:rsidRPr="00AB7782">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AB7782" w:rsidRDefault="005A5410" w:rsidP="005C635B">
      <w:pPr>
        <w:rPr>
          <w:rFonts w:cstheme="minorHAnsi"/>
          <w:szCs w:val="20"/>
          <w:lang w:val="es-CO"/>
        </w:rPr>
      </w:pPr>
    </w:p>
    <w:p w14:paraId="68B8D40D" w14:textId="30E43DEC" w:rsidR="005A5410" w:rsidRPr="00AB7782" w:rsidRDefault="005A5410" w:rsidP="005A5410">
      <w:r w:rsidRPr="00AB7782">
        <w:rPr>
          <w:rFonts w:cstheme="minorHAnsi"/>
          <w:b/>
          <w:bCs/>
          <w:szCs w:val="20"/>
          <w:lang w:val="es-CO"/>
        </w:rPr>
        <w:t xml:space="preserve">Parágrafo 2. </w:t>
      </w:r>
      <w:r w:rsidRPr="00AB7782">
        <w:t xml:space="preserve">En caso de que el </w:t>
      </w:r>
      <w:r w:rsidR="006B09B1" w:rsidRPr="00AB7782">
        <w:t>Contratista</w:t>
      </w:r>
      <w:r w:rsidRPr="00AB7782">
        <w:t xml:space="preserve"> incurra en una de las causales de multa, este autoriza a la Entidad Contratante para descontar el valor de </w:t>
      </w:r>
      <w:proofErr w:type="gramStart"/>
      <w:r w:rsidRPr="00AB7782">
        <w:t>la misma</w:t>
      </w:r>
      <w:proofErr w:type="gramEnd"/>
      <w:r w:rsidRPr="00AB7782">
        <w:t xml:space="preserve">, la cual se tomará directamente de cualquier suma que se le adeude al </w:t>
      </w:r>
      <w:r w:rsidR="006B09B1" w:rsidRPr="00AB7782">
        <w:t>Contratista</w:t>
      </w:r>
      <w:r w:rsidRPr="00AB7782">
        <w:t>, sin perjuicio de hacer efectiva la cláusula penal o la garantía de cumplimiento del contrato.</w:t>
      </w:r>
    </w:p>
    <w:p w14:paraId="1AD08249" w14:textId="77777777" w:rsidR="005A5410" w:rsidRPr="00AB7782" w:rsidRDefault="005A5410" w:rsidP="005C635B">
      <w:pPr>
        <w:rPr>
          <w:rFonts w:cstheme="minorHAnsi"/>
          <w:szCs w:val="20"/>
          <w:lang w:val="es-CO"/>
        </w:rPr>
      </w:pPr>
    </w:p>
    <w:p w14:paraId="15ABEDA3" w14:textId="5401D7B3" w:rsidR="005A5410" w:rsidRPr="00AB7782" w:rsidRDefault="005A5410" w:rsidP="005A5410">
      <w:pPr>
        <w:rPr>
          <w:rFonts w:cstheme="minorHAnsi"/>
          <w:szCs w:val="20"/>
          <w:lang w:val="es-CO"/>
        </w:rPr>
      </w:pPr>
      <w:r w:rsidRPr="00AB7782">
        <w:rPr>
          <w:rFonts w:cstheme="minorHAnsi"/>
          <w:b/>
          <w:bCs/>
          <w:szCs w:val="20"/>
          <w:lang w:val="es-CO"/>
        </w:rPr>
        <w:t xml:space="preserve">Parágrafo 3. </w:t>
      </w:r>
      <w:r w:rsidRPr="00AB7782">
        <w:rPr>
          <w:rFonts w:cstheme="minorHAnsi"/>
          <w:szCs w:val="20"/>
          <w:lang w:val="es-CO"/>
        </w:rPr>
        <w:t xml:space="preserve">El pago en cualquier forma, incluyendo la deducción de los valores adeudados al </w:t>
      </w:r>
      <w:r w:rsidR="006B09B1" w:rsidRPr="00AB7782">
        <w:rPr>
          <w:rFonts w:cstheme="minorHAnsi"/>
          <w:szCs w:val="20"/>
          <w:lang w:val="es-CO"/>
        </w:rPr>
        <w:t>Contratista</w:t>
      </w:r>
      <w:r w:rsidRPr="00AB7782">
        <w:rPr>
          <w:rFonts w:cstheme="minorHAnsi"/>
          <w:szCs w:val="20"/>
          <w:lang w:val="es-CO"/>
        </w:rPr>
        <w:t xml:space="preserve">, realizado con fundamento en las multas impuestas, no exonerará al </w:t>
      </w:r>
      <w:r w:rsidR="006B09B1" w:rsidRPr="00AB7782">
        <w:rPr>
          <w:rFonts w:cstheme="minorHAnsi"/>
          <w:szCs w:val="20"/>
          <w:lang w:val="es-CO"/>
        </w:rPr>
        <w:t>Contratista</w:t>
      </w:r>
      <w:r w:rsidRPr="00AB7782">
        <w:rPr>
          <w:rFonts w:cstheme="minorHAnsi"/>
          <w:szCs w:val="20"/>
          <w:lang w:val="es-CO"/>
        </w:rPr>
        <w:t xml:space="preserve"> de continuar con la ejecución del contrato ni de las demás responsabilidades y obligaciones que emanen </w:t>
      </w:r>
      <w:r w:rsidR="0089772C" w:rsidRPr="00AB7782">
        <w:rPr>
          <w:rFonts w:cstheme="minorHAnsi"/>
          <w:szCs w:val="20"/>
          <w:lang w:val="es-CO"/>
        </w:rPr>
        <w:t>del c</w:t>
      </w:r>
      <w:r w:rsidRPr="00AB7782">
        <w:rPr>
          <w:rFonts w:cstheme="minorHAnsi"/>
          <w:szCs w:val="20"/>
          <w:lang w:val="es-CO"/>
        </w:rPr>
        <w:t>ontrato.</w:t>
      </w:r>
    </w:p>
    <w:p w14:paraId="73885054" w14:textId="77777777" w:rsidR="005A5410" w:rsidRPr="00AB7782" w:rsidRDefault="005A5410" w:rsidP="005C635B">
      <w:pPr>
        <w:rPr>
          <w:rFonts w:cstheme="minorHAnsi"/>
          <w:szCs w:val="20"/>
          <w:lang w:val="es-CO"/>
        </w:rPr>
      </w:pPr>
    </w:p>
    <w:p w14:paraId="7FC843CD" w14:textId="172117C1" w:rsidR="005A5410" w:rsidRPr="00AB7782" w:rsidRDefault="005A5410" w:rsidP="005A5410">
      <w:pPr>
        <w:rPr>
          <w:rFonts w:cstheme="minorHAnsi"/>
          <w:szCs w:val="20"/>
          <w:lang w:val="es-CO"/>
        </w:rPr>
      </w:pPr>
      <w:r w:rsidRPr="00AB7782">
        <w:rPr>
          <w:rFonts w:cstheme="minorHAnsi"/>
          <w:b/>
          <w:bCs/>
          <w:szCs w:val="20"/>
          <w:lang w:val="es-CO"/>
        </w:rPr>
        <w:t xml:space="preserve">Parágrafo 4. </w:t>
      </w:r>
      <w:r w:rsidRPr="00AB7782">
        <w:rPr>
          <w:rFonts w:cstheme="minorHAnsi"/>
          <w:szCs w:val="20"/>
          <w:lang w:val="es-CO"/>
        </w:rPr>
        <w:t xml:space="preserve">En caso de que el </w:t>
      </w:r>
      <w:r w:rsidR="006B09B1" w:rsidRPr="00AB7782">
        <w:rPr>
          <w:rFonts w:cstheme="minorHAnsi"/>
          <w:szCs w:val="20"/>
          <w:lang w:val="es-CO"/>
        </w:rPr>
        <w:t>Contratista</w:t>
      </w:r>
      <w:r w:rsidRPr="00AB7782">
        <w:rPr>
          <w:rFonts w:cstheme="minorHAnsi"/>
          <w:szCs w:val="20"/>
          <w:lang w:val="es-CO"/>
        </w:rPr>
        <w:t xml:space="preserve"> reincida en el incumplimiento de una o de varias obligaciones se podrán imponer nuevas multas.</w:t>
      </w:r>
    </w:p>
    <w:p w14:paraId="12C04D8A" w14:textId="77777777" w:rsidR="005A5410" w:rsidRPr="00AB7782" w:rsidRDefault="005A5410" w:rsidP="005C635B">
      <w:pPr>
        <w:rPr>
          <w:rFonts w:cstheme="minorHAnsi"/>
          <w:szCs w:val="20"/>
          <w:lang w:val="es-CO"/>
        </w:rPr>
      </w:pPr>
    </w:p>
    <w:p w14:paraId="40DE1B84" w14:textId="766B53B6" w:rsidR="005A5410" w:rsidRPr="00AB7782" w:rsidRDefault="005A5410" w:rsidP="005A5410">
      <w:pPr>
        <w:rPr>
          <w:rFonts w:cstheme="minorHAnsi"/>
          <w:szCs w:val="20"/>
          <w:lang w:val="es-CO"/>
        </w:rPr>
      </w:pPr>
      <w:r w:rsidRPr="00AB7782">
        <w:rPr>
          <w:rFonts w:cstheme="minorHAnsi"/>
          <w:b/>
          <w:bCs/>
          <w:szCs w:val="20"/>
          <w:lang w:val="es-CO"/>
        </w:rPr>
        <w:t xml:space="preserve">Parágrafo 5. </w:t>
      </w:r>
      <w:r w:rsidRPr="00AB7782">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AB7782" w:rsidRDefault="005A5410" w:rsidP="005C635B">
      <w:pPr>
        <w:rPr>
          <w:rFonts w:cstheme="minorHAnsi"/>
          <w:szCs w:val="20"/>
          <w:lang w:val="es-CO"/>
        </w:rPr>
      </w:pPr>
    </w:p>
    <w:p w14:paraId="23D25D2A" w14:textId="59CBEDFC" w:rsidR="005A5410" w:rsidRPr="00AB7782" w:rsidRDefault="005A5410" w:rsidP="005C635B">
      <w:pPr>
        <w:rPr>
          <w:rFonts w:cstheme="minorHAnsi"/>
          <w:szCs w:val="20"/>
          <w:lang w:val="es-CO"/>
        </w:rPr>
      </w:pPr>
      <w:r w:rsidRPr="00AB7782">
        <w:rPr>
          <w:rFonts w:cstheme="minorHAnsi"/>
          <w:b/>
          <w:bCs/>
          <w:szCs w:val="20"/>
          <w:lang w:val="es-CO"/>
        </w:rPr>
        <w:t xml:space="preserve">Parágrafo 6. </w:t>
      </w:r>
      <w:r w:rsidRPr="00AB7782">
        <w:rPr>
          <w:rFonts w:cstheme="minorHAnsi"/>
          <w:szCs w:val="20"/>
          <w:lang w:val="es-CO"/>
        </w:rPr>
        <w:t xml:space="preserve">El monto de ninguna de las </w:t>
      </w:r>
      <w:r w:rsidR="00D2714E" w:rsidRPr="00AB7782">
        <w:rPr>
          <w:rFonts w:cstheme="minorHAnsi"/>
          <w:szCs w:val="20"/>
          <w:lang w:val="es-CO"/>
        </w:rPr>
        <w:t xml:space="preserve">sanciones asociadas a cada </w:t>
      </w:r>
      <w:r w:rsidRPr="00AB7782">
        <w:rPr>
          <w:rFonts w:cstheme="minorHAnsi"/>
          <w:szCs w:val="20"/>
          <w:lang w:val="es-CO"/>
        </w:rPr>
        <w:t>causa</w:t>
      </w:r>
      <w:r w:rsidR="00D2714E" w:rsidRPr="00AB7782">
        <w:rPr>
          <w:rFonts w:cstheme="minorHAnsi"/>
          <w:szCs w:val="20"/>
          <w:lang w:val="es-CO"/>
        </w:rPr>
        <w:t>l</w:t>
      </w:r>
      <w:r w:rsidRPr="00AB7782">
        <w:rPr>
          <w:rFonts w:cstheme="minorHAnsi"/>
          <w:szCs w:val="20"/>
          <w:lang w:val="es-CO"/>
        </w:rPr>
        <w:t xml:space="preserve"> de multa, aplicada de forma independiente, podrá ser superior al 5% del valor del contrato, particularmente frente a aquellas que se imponen de forma sucesiva. </w:t>
      </w:r>
      <w:r w:rsidR="00D2714E" w:rsidRPr="00AB7782">
        <w:rPr>
          <w:rFonts w:cstheme="minorHAnsi"/>
          <w:szCs w:val="20"/>
          <w:lang w:val="es-CO"/>
        </w:rPr>
        <w:t>Lo anterior, s</w:t>
      </w:r>
      <w:r w:rsidRPr="00AB7782">
        <w:rPr>
          <w:rFonts w:cstheme="minorHAnsi"/>
          <w:szCs w:val="20"/>
          <w:lang w:val="es-CO"/>
        </w:rPr>
        <w:t>in perjuicio de que se inicie un nuevo procedimiento sancionatorio para efectos de imponer nuevas multas.</w:t>
      </w:r>
    </w:p>
    <w:p w14:paraId="503E2E0F" w14:textId="77777777" w:rsidR="005A5410" w:rsidRPr="00AB7782" w:rsidRDefault="005A5410" w:rsidP="00046AFA">
      <w:pPr>
        <w:rPr>
          <w:rFonts w:cstheme="minorHAnsi"/>
          <w:b/>
          <w:bCs/>
        </w:rPr>
      </w:pPr>
    </w:p>
    <w:bookmarkEnd w:id="0"/>
    <w:p w14:paraId="363DED56" w14:textId="57465B1D" w:rsidR="00FC0FCF" w:rsidRPr="00AB7782" w:rsidRDefault="00FC0FCF" w:rsidP="005C635B">
      <w:pPr>
        <w:pStyle w:val="clusulas"/>
        <w:tabs>
          <w:tab w:val="left" w:pos="1560"/>
        </w:tabs>
        <w:spacing w:before="0" w:after="0"/>
        <w:ind w:left="426"/>
        <w:rPr>
          <w:rFonts w:cstheme="minorHAnsi"/>
          <w:szCs w:val="20"/>
        </w:rPr>
      </w:pPr>
      <w:r w:rsidRPr="00AB7782">
        <w:rPr>
          <w:rFonts w:cstheme="minorHAnsi"/>
          <w:szCs w:val="20"/>
        </w:rPr>
        <w:t xml:space="preserve">CLÁUSULA PENAL </w:t>
      </w:r>
    </w:p>
    <w:p w14:paraId="3E3EE300" w14:textId="77777777" w:rsidR="005A1362" w:rsidRPr="00AB7782" w:rsidRDefault="005A1362" w:rsidP="00540E0E">
      <w:pPr>
        <w:rPr>
          <w:rFonts w:cstheme="minorHAnsi"/>
          <w:szCs w:val="20"/>
        </w:rPr>
      </w:pPr>
    </w:p>
    <w:p w14:paraId="75D6040B" w14:textId="77777777" w:rsidR="001B3193" w:rsidRPr="00AB7782" w:rsidRDefault="001B3193" w:rsidP="00540E0E">
      <w:pPr>
        <w:rPr>
          <w:rFonts w:cstheme="minorHAnsi"/>
          <w:szCs w:val="20"/>
        </w:rPr>
      </w:pPr>
    </w:p>
    <w:p w14:paraId="1E21DA4F" w14:textId="7F4D2BE5" w:rsidR="006C3000" w:rsidRPr="00AB7782" w:rsidRDefault="00C37BB8" w:rsidP="00442696">
      <w:pPr>
        <w:rPr>
          <w:rFonts w:cstheme="minorHAnsi"/>
          <w:szCs w:val="20"/>
          <w:highlight w:val="lightGray"/>
        </w:rPr>
      </w:pPr>
      <w:r w:rsidRPr="00AB7782">
        <w:rPr>
          <w:rFonts w:cstheme="minorHAnsi"/>
          <w:szCs w:val="20"/>
        </w:rPr>
        <w:t>Las partes acuerdan</w:t>
      </w:r>
      <w:r w:rsidR="008D0CAB" w:rsidRPr="00AB7782">
        <w:rPr>
          <w:rFonts w:cstheme="minorHAnsi"/>
          <w:szCs w:val="20"/>
        </w:rPr>
        <w:t xml:space="preserve"> que la aplicación de la cláusula penal</w:t>
      </w:r>
      <w:r w:rsidR="004F49FA" w:rsidRPr="00AB7782">
        <w:rPr>
          <w:rFonts w:cstheme="minorHAnsi"/>
          <w:szCs w:val="20"/>
        </w:rPr>
        <w:t xml:space="preserve"> no ex</w:t>
      </w:r>
      <w:r w:rsidR="00442696" w:rsidRPr="00AB7782">
        <w:rPr>
          <w:rFonts w:cstheme="minorHAnsi"/>
          <w:szCs w:val="20"/>
        </w:rPr>
        <w:t xml:space="preserve">ime </w:t>
      </w:r>
      <w:r w:rsidR="004F49FA" w:rsidRPr="00AB7782">
        <w:rPr>
          <w:rFonts w:cstheme="minorHAnsi"/>
          <w:szCs w:val="20"/>
        </w:rPr>
        <w:t xml:space="preserve">el cumplimiento de </w:t>
      </w:r>
      <w:r w:rsidR="005A1362" w:rsidRPr="00AB7782">
        <w:rPr>
          <w:rFonts w:cstheme="minorHAnsi"/>
          <w:szCs w:val="20"/>
        </w:rPr>
        <w:t>las obligaciones contractuales</w:t>
      </w:r>
      <w:r w:rsidR="0044493C" w:rsidRPr="00AB7782">
        <w:rPr>
          <w:rFonts w:cstheme="minorHAnsi"/>
          <w:szCs w:val="20"/>
        </w:rPr>
        <w:t xml:space="preserve"> y </w:t>
      </w:r>
      <w:r w:rsidR="0028417D" w:rsidRPr="00AB7782">
        <w:rPr>
          <w:rFonts w:cstheme="minorHAnsi"/>
          <w:szCs w:val="20"/>
        </w:rPr>
        <w:t xml:space="preserve">podrá exigirse </w:t>
      </w:r>
      <w:r w:rsidR="00F33E68" w:rsidRPr="00AB7782">
        <w:rPr>
          <w:rFonts w:cstheme="minorHAnsi"/>
          <w:szCs w:val="20"/>
        </w:rPr>
        <w:t xml:space="preserve">al </w:t>
      </w:r>
      <w:r w:rsidR="00634DBC" w:rsidRPr="00AB7782">
        <w:rPr>
          <w:rFonts w:cstheme="minorHAnsi"/>
          <w:szCs w:val="20"/>
        </w:rPr>
        <w:t>C</w:t>
      </w:r>
      <w:r w:rsidR="00F33E68" w:rsidRPr="00AB7782">
        <w:rPr>
          <w:rFonts w:cstheme="minorHAnsi"/>
          <w:szCs w:val="20"/>
        </w:rPr>
        <w:t xml:space="preserve">ontratista </w:t>
      </w:r>
      <w:r w:rsidR="0028417D" w:rsidRPr="00AB7782">
        <w:rPr>
          <w:rFonts w:cstheme="minorHAnsi"/>
          <w:szCs w:val="20"/>
        </w:rPr>
        <w:t xml:space="preserve">la pena y la indemnización </w:t>
      </w:r>
      <w:r w:rsidR="00BA674A" w:rsidRPr="00AB7782">
        <w:rPr>
          <w:rFonts w:cstheme="minorHAnsi"/>
          <w:szCs w:val="20"/>
        </w:rPr>
        <w:t>de perjuicios</w:t>
      </w:r>
      <w:r w:rsidR="004F49FA" w:rsidRPr="00AB7782">
        <w:rPr>
          <w:rFonts w:cstheme="minorHAnsi"/>
          <w:szCs w:val="20"/>
        </w:rPr>
        <w:t xml:space="preserve">. </w:t>
      </w:r>
    </w:p>
    <w:p w14:paraId="5D7734F0" w14:textId="45B2B765" w:rsidR="002E46A1" w:rsidRPr="00AB7782" w:rsidRDefault="002E46A1" w:rsidP="00442696">
      <w:pPr>
        <w:rPr>
          <w:rFonts w:cstheme="minorHAnsi"/>
          <w:szCs w:val="20"/>
          <w:highlight w:val="lightGray"/>
        </w:rPr>
      </w:pPr>
    </w:p>
    <w:p w14:paraId="74327940" w14:textId="77777777" w:rsidR="00A81F23" w:rsidRPr="00AB7782" w:rsidRDefault="00A81F23" w:rsidP="00442696">
      <w:pPr>
        <w:rPr>
          <w:rFonts w:cstheme="minorHAnsi"/>
          <w:szCs w:val="20"/>
          <w:highlight w:val="lightGray"/>
        </w:rPr>
      </w:pPr>
    </w:p>
    <w:p w14:paraId="39CB71B6" w14:textId="3474BC61" w:rsidR="004A280A" w:rsidRPr="00AB7782" w:rsidRDefault="004A280A" w:rsidP="00540E0E">
      <w:pPr>
        <w:rPr>
          <w:rFonts w:cstheme="minorHAnsi"/>
          <w:b/>
          <w:bCs/>
          <w:szCs w:val="20"/>
        </w:rPr>
      </w:pPr>
      <w:r w:rsidRPr="00AB7782">
        <w:rPr>
          <w:rFonts w:cstheme="minorHAnsi"/>
          <w:b/>
          <w:bCs/>
          <w:szCs w:val="20"/>
        </w:rPr>
        <w:lastRenderedPageBreak/>
        <w:t xml:space="preserve">Opción </w:t>
      </w:r>
      <w:r w:rsidR="00A81F23" w:rsidRPr="00AB7782">
        <w:rPr>
          <w:rFonts w:cstheme="minorHAnsi"/>
          <w:b/>
          <w:bCs/>
          <w:szCs w:val="20"/>
        </w:rPr>
        <w:t>2</w:t>
      </w:r>
      <w:r w:rsidR="007E0D4B" w:rsidRPr="00AB7782">
        <w:rPr>
          <w:rFonts w:cstheme="minorHAnsi"/>
          <w:b/>
          <w:bCs/>
          <w:szCs w:val="20"/>
        </w:rPr>
        <w:t>:</w:t>
      </w:r>
    </w:p>
    <w:p w14:paraId="53F731FF" w14:textId="4400E1DA" w:rsidR="00FC0FCF" w:rsidRPr="00AB7782" w:rsidRDefault="00FC0FCF" w:rsidP="00540E0E">
      <w:pPr>
        <w:rPr>
          <w:rFonts w:cstheme="minorHAnsi"/>
          <w:szCs w:val="20"/>
        </w:rPr>
      </w:pPr>
      <w:r w:rsidRPr="00AB7782">
        <w:rPr>
          <w:rFonts w:cstheme="minorHAnsi"/>
          <w:szCs w:val="20"/>
        </w:rPr>
        <w:t>En caso de declaratoria de caducidad</w:t>
      </w:r>
      <w:r w:rsidR="005369CA" w:rsidRPr="00AB7782">
        <w:rPr>
          <w:rFonts w:cstheme="minorHAnsi"/>
          <w:szCs w:val="20"/>
        </w:rPr>
        <w:t>,</w:t>
      </w:r>
      <w:r w:rsidRPr="00AB7782">
        <w:rPr>
          <w:rFonts w:cstheme="minorHAnsi"/>
          <w:szCs w:val="20"/>
        </w:rPr>
        <w:t xml:space="preserve"> de presentarse por parte del </w:t>
      </w:r>
      <w:r w:rsidR="006B09B1" w:rsidRPr="00AB7782">
        <w:rPr>
          <w:rFonts w:cstheme="minorHAnsi"/>
          <w:szCs w:val="20"/>
        </w:rPr>
        <w:t>Contratista</w:t>
      </w:r>
      <w:r w:rsidRPr="00AB7782">
        <w:rPr>
          <w:rFonts w:cstheme="minorHAnsi"/>
          <w:szCs w:val="20"/>
        </w:rPr>
        <w:t xml:space="preserve"> incumplimiento parcial o total del Contrato</w:t>
      </w:r>
      <w:r w:rsidR="005369CA" w:rsidRPr="00AB7782">
        <w:rPr>
          <w:rFonts w:cstheme="minorHAnsi"/>
          <w:szCs w:val="20"/>
        </w:rPr>
        <w:t>,</w:t>
      </w:r>
      <w:r w:rsidRPr="00AB7782">
        <w:rPr>
          <w:rFonts w:cstheme="minorHAnsi"/>
          <w:szCs w:val="20"/>
        </w:rPr>
        <w:t xml:space="preserve"> o por incurrir en mora o retardo en el cumplimiento de sus obligaciones, </w:t>
      </w:r>
      <w:r w:rsidR="00F61289" w:rsidRPr="00AB7782">
        <w:rPr>
          <w:rFonts w:cstheme="minorHAnsi"/>
          <w:szCs w:val="20"/>
        </w:rPr>
        <w:t>e</w:t>
      </w:r>
      <w:r w:rsidRPr="00AB7782">
        <w:rPr>
          <w:rFonts w:cstheme="minorHAnsi"/>
          <w:szCs w:val="20"/>
        </w:rPr>
        <w:t xml:space="preserve">ste pagará a título de cláusula penal pecuniaria a la Entidad, una suma equivalente </w:t>
      </w:r>
      <w:r w:rsidR="00C36D12" w:rsidRPr="00146FD8">
        <w:rPr>
          <w:rFonts w:cstheme="minorHAnsi"/>
          <w:szCs w:val="20"/>
        </w:rPr>
        <w:t>a</w:t>
      </w:r>
      <w:r w:rsidR="00C35BC2" w:rsidRPr="00146FD8">
        <w:rPr>
          <w:rFonts w:cstheme="minorHAnsi"/>
          <w:szCs w:val="20"/>
        </w:rPr>
        <w:t>l veinte por ciento (20</w:t>
      </w:r>
      <w:r w:rsidR="00DC5E48" w:rsidRPr="00146FD8">
        <w:rPr>
          <w:rFonts w:cstheme="minorHAnsi"/>
          <w:szCs w:val="20"/>
        </w:rPr>
        <w:t>%) del valor del contrato</w:t>
      </w:r>
      <w:r w:rsidRPr="00AB7782">
        <w:rPr>
          <w:rFonts w:cstheme="minorHAnsi"/>
          <w:szCs w:val="20"/>
        </w:rPr>
        <w:t>.</w:t>
      </w:r>
      <w:r w:rsidR="00C159DE" w:rsidRPr="00AB7782">
        <w:rPr>
          <w:rFonts w:cstheme="minorHAnsi"/>
          <w:szCs w:val="20"/>
        </w:rPr>
        <w:t xml:space="preserve"> </w:t>
      </w:r>
      <w:r w:rsidRPr="00AB7782">
        <w:rPr>
          <w:rFonts w:cstheme="minorHAnsi"/>
          <w:szCs w:val="20"/>
        </w:rPr>
        <w:t xml:space="preserve">La imposición de esta pena pecuniaria se considerará como una estimación anticipada de perjuicios que el </w:t>
      </w:r>
      <w:r w:rsidR="006B09B1" w:rsidRPr="00AB7782">
        <w:rPr>
          <w:rFonts w:cstheme="minorHAnsi"/>
          <w:szCs w:val="20"/>
        </w:rPr>
        <w:t>Contratista</w:t>
      </w:r>
      <w:r w:rsidRPr="00AB7782">
        <w:rPr>
          <w:rFonts w:cstheme="minorHAnsi"/>
          <w:szCs w:val="20"/>
        </w:rPr>
        <w:t xml:space="preserve"> cause a la Entidad. El valor pagado como cláusula penal no es óbice para </w:t>
      </w:r>
      <w:r w:rsidR="00307202" w:rsidRPr="00AB7782">
        <w:rPr>
          <w:rFonts w:cstheme="minorHAnsi"/>
          <w:szCs w:val="20"/>
        </w:rPr>
        <w:t xml:space="preserve">reclamar la </w:t>
      </w:r>
      <w:r w:rsidRPr="00AB7782">
        <w:rPr>
          <w:rFonts w:cstheme="minorHAnsi"/>
          <w:szCs w:val="20"/>
        </w:rPr>
        <w:t xml:space="preserve">indemnización integral de perjuicios causados si estos superan el valor de la </w:t>
      </w:r>
      <w:r w:rsidR="00307202" w:rsidRPr="00AB7782">
        <w:rPr>
          <w:rFonts w:cstheme="minorHAnsi"/>
          <w:szCs w:val="20"/>
        </w:rPr>
        <w:t>pena</w:t>
      </w:r>
      <w:r w:rsidRPr="00AB7782">
        <w:rPr>
          <w:rFonts w:cstheme="minorHAnsi"/>
          <w:szCs w:val="20"/>
        </w:rPr>
        <w:t>.</w:t>
      </w:r>
    </w:p>
    <w:p w14:paraId="27C8FD3E" w14:textId="64A80E8F" w:rsidR="00FC0FCF" w:rsidRPr="00AB7782" w:rsidRDefault="00FC0FCF" w:rsidP="00540E0E">
      <w:pPr>
        <w:rPr>
          <w:rFonts w:cstheme="minorHAnsi"/>
          <w:szCs w:val="20"/>
        </w:rPr>
      </w:pPr>
    </w:p>
    <w:p w14:paraId="3F6BCD1B" w14:textId="7B1BF41A" w:rsidR="00FC0FCF" w:rsidRPr="00AB7782" w:rsidRDefault="00BF4C95" w:rsidP="00540E0E">
      <w:pPr>
        <w:rPr>
          <w:rFonts w:cstheme="minorHAnsi"/>
          <w:szCs w:val="20"/>
        </w:rPr>
      </w:pPr>
      <w:r w:rsidRPr="00AB7782">
        <w:rPr>
          <w:rFonts w:cstheme="minorHAnsi"/>
          <w:szCs w:val="20"/>
        </w:rPr>
        <w:t xml:space="preserve">El pago o deducción de la </w:t>
      </w:r>
      <w:r w:rsidR="006D4772" w:rsidRPr="00AB7782">
        <w:rPr>
          <w:rFonts w:cstheme="minorHAnsi"/>
          <w:szCs w:val="20"/>
        </w:rPr>
        <w:t>c</w:t>
      </w:r>
      <w:r w:rsidRPr="00AB7782">
        <w:rPr>
          <w:rFonts w:cstheme="minorHAnsi"/>
          <w:szCs w:val="20"/>
        </w:rPr>
        <w:t xml:space="preserve">láusula </w:t>
      </w:r>
      <w:r w:rsidR="006D4772" w:rsidRPr="00AB7782">
        <w:rPr>
          <w:rFonts w:cstheme="minorHAnsi"/>
          <w:szCs w:val="20"/>
        </w:rPr>
        <w:t>p</w:t>
      </w:r>
      <w:r w:rsidR="00FC0FCF" w:rsidRPr="00AB7782">
        <w:rPr>
          <w:rFonts w:cstheme="minorHAnsi"/>
          <w:szCs w:val="20"/>
        </w:rPr>
        <w:t xml:space="preserve">enal no exonerará al </w:t>
      </w:r>
      <w:r w:rsidR="006B09B1" w:rsidRPr="00AB7782">
        <w:rPr>
          <w:rFonts w:cstheme="minorHAnsi"/>
          <w:szCs w:val="20"/>
        </w:rPr>
        <w:t>Contratista</w:t>
      </w:r>
      <w:r w:rsidR="00FC0FCF" w:rsidRPr="00AB7782">
        <w:rPr>
          <w:rFonts w:cstheme="minorHAnsi"/>
          <w:szCs w:val="20"/>
        </w:rPr>
        <w:t xml:space="preserve"> del cumplimiento de sus obligaciones </w:t>
      </w:r>
      <w:r w:rsidR="009B35BA" w:rsidRPr="00AB7782">
        <w:rPr>
          <w:rFonts w:cstheme="minorHAnsi"/>
          <w:szCs w:val="20"/>
        </w:rPr>
        <w:t>contractuales</w:t>
      </w:r>
      <w:r w:rsidR="00690F95" w:rsidRPr="00AB7782">
        <w:rPr>
          <w:rFonts w:cstheme="minorHAnsi"/>
          <w:szCs w:val="20"/>
        </w:rPr>
        <w:t>,</w:t>
      </w:r>
      <w:r w:rsidR="00FC0FCF" w:rsidRPr="00AB7782">
        <w:rPr>
          <w:rFonts w:cstheme="minorHAnsi"/>
          <w:szCs w:val="20"/>
        </w:rPr>
        <w:t xml:space="preserve"> incluyendo </w:t>
      </w:r>
      <w:r w:rsidR="00D50E97" w:rsidRPr="00AB7782">
        <w:rPr>
          <w:rFonts w:cstheme="minorHAnsi"/>
          <w:szCs w:val="20"/>
        </w:rPr>
        <w:t xml:space="preserve">las que </w:t>
      </w:r>
      <w:r w:rsidR="00334B4D" w:rsidRPr="00AB7782">
        <w:rPr>
          <w:rFonts w:cstheme="minorHAnsi"/>
          <w:szCs w:val="20"/>
        </w:rPr>
        <w:t>dieron lugar a la imposición de la pena.</w:t>
      </w:r>
      <w:r w:rsidR="00FC0FCF" w:rsidRPr="00AB7782">
        <w:rPr>
          <w:rFonts w:cstheme="minorHAnsi"/>
          <w:szCs w:val="20"/>
        </w:rPr>
        <w:t xml:space="preserve"> </w:t>
      </w:r>
    </w:p>
    <w:p w14:paraId="34A4B530" w14:textId="2DC7C037" w:rsidR="00FC0FCF" w:rsidRPr="00AB7782" w:rsidRDefault="00FC0FCF" w:rsidP="00540E0E">
      <w:pPr>
        <w:rPr>
          <w:rFonts w:cstheme="minorHAnsi"/>
          <w:szCs w:val="20"/>
        </w:rPr>
      </w:pPr>
    </w:p>
    <w:p w14:paraId="6325C649" w14:textId="25A03A56" w:rsidR="00FC0FCF" w:rsidRPr="00AB7782" w:rsidRDefault="00FC0FCF" w:rsidP="00540E0E">
      <w:pPr>
        <w:rPr>
          <w:rFonts w:cstheme="minorHAnsi"/>
          <w:szCs w:val="20"/>
        </w:rPr>
      </w:pPr>
      <w:r w:rsidRPr="00AB7782">
        <w:rPr>
          <w:rFonts w:cstheme="minorHAnsi"/>
          <w:szCs w:val="20"/>
        </w:rPr>
        <w:t xml:space="preserve">En caso de </w:t>
      </w:r>
      <w:r w:rsidR="006D4772" w:rsidRPr="00AB7782">
        <w:rPr>
          <w:rFonts w:cstheme="minorHAnsi"/>
          <w:szCs w:val="20"/>
        </w:rPr>
        <w:t>aplicar</w:t>
      </w:r>
      <w:r w:rsidR="00BF4C95" w:rsidRPr="00AB7782">
        <w:rPr>
          <w:rFonts w:cstheme="minorHAnsi"/>
          <w:szCs w:val="20"/>
        </w:rPr>
        <w:t xml:space="preserve"> la </w:t>
      </w:r>
      <w:r w:rsidR="006D4772" w:rsidRPr="00AB7782">
        <w:rPr>
          <w:rFonts w:cstheme="minorHAnsi"/>
          <w:szCs w:val="20"/>
        </w:rPr>
        <w:t>c</w:t>
      </w:r>
      <w:r w:rsidR="00BF4C95" w:rsidRPr="00AB7782">
        <w:rPr>
          <w:rFonts w:cstheme="minorHAnsi"/>
          <w:szCs w:val="20"/>
        </w:rPr>
        <w:t xml:space="preserve">láusula </w:t>
      </w:r>
      <w:r w:rsidR="00575B9E" w:rsidRPr="00AB7782">
        <w:rPr>
          <w:rFonts w:cstheme="minorHAnsi"/>
          <w:szCs w:val="20"/>
        </w:rPr>
        <w:t>p</w:t>
      </w:r>
      <w:r w:rsidRPr="00AB7782">
        <w:rPr>
          <w:rFonts w:cstheme="minorHAnsi"/>
          <w:szCs w:val="20"/>
        </w:rPr>
        <w:t xml:space="preserve">enal, el </w:t>
      </w:r>
      <w:r w:rsidR="006B09B1" w:rsidRPr="00AB7782">
        <w:rPr>
          <w:rFonts w:cstheme="minorHAnsi"/>
          <w:szCs w:val="20"/>
        </w:rPr>
        <w:t>Contratista</w:t>
      </w:r>
      <w:r w:rsidRPr="00AB7782">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AB7782">
        <w:rPr>
          <w:rFonts w:cstheme="minorHAnsi"/>
          <w:szCs w:val="20"/>
        </w:rPr>
        <w:t>Contratista</w:t>
      </w:r>
      <w:r w:rsidR="003028CB" w:rsidRPr="00AB7782">
        <w:rPr>
          <w:rFonts w:cstheme="minorHAnsi"/>
          <w:szCs w:val="20"/>
        </w:rPr>
        <w:t>; sin perjuicio de lo anterior</w:t>
      </w:r>
      <w:r w:rsidRPr="00AB7782">
        <w:rPr>
          <w:rFonts w:cstheme="minorHAnsi"/>
          <w:szCs w:val="20"/>
        </w:rPr>
        <w:t xml:space="preserve"> </w:t>
      </w:r>
      <w:r w:rsidR="003028CB" w:rsidRPr="00AB7782">
        <w:rPr>
          <w:rFonts w:cstheme="minorHAnsi"/>
          <w:szCs w:val="20"/>
        </w:rPr>
        <w:t>la Entidad podrá hacer</w:t>
      </w:r>
      <w:r w:rsidRPr="00AB7782">
        <w:rPr>
          <w:rFonts w:cstheme="minorHAnsi"/>
          <w:szCs w:val="20"/>
        </w:rPr>
        <w:t xml:space="preserve"> efectiv</w:t>
      </w:r>
      <w:r w:rsidR="003028CB" w:rsidRPr="00AB7782">
        <w:rPr>
          <w:rFonts w:cstheme="minorHAnsi"/>
          <w:szCs w:val="20"/>
        </w:rPr>
        <w:t>a</w:t>
      </w:r>
      <w:r w:rsidRPr="00AB7782">
        <w:rPr>
          <w:rFonts w:cstheme="minorHAnsi"/>
          <w:szCs w:val="20"/>
        </w:rPr>
        <w:t xml:space="preserve"> la garantía única de cumplimiento.</w:t>
      </w:r>
    </w:p>
    <w:p w14:paraId="0B90BA5F" w14:textId="4A4A7B2B" w:rsidR="00B80990" w:rsidRPr="00AB7782" w:rsidRDefault="00B80990" w:rsidP="00540E0E">
      <w:pPr>
        <w:rPr>
          <w:rFonts w:cstheme="minorHAnsi"/>
          <w:szCs w:val="20"/>
        </w:rPr>
      </w:pPr>
    </w:p>
    <w:p w14:paraId="1872803C" w14:textId="4B2017B8" w:rsidR="00CF377B" w:rsidRPr="00AB7782" w:rsidRDefault="00CF377B">
      <w:pPr>
        <w:rPr>
          <w:rFonts w:cstheme="minorHAnsi"/>
          <w:szCs w:val="20"/>
        </w:rPr>
      </w:pPr>
    </w:p>
    <w:p w14:paraId="502570F2" w14:textId="48B36FFD" w:rsidR="00CF377B" w:rsidRPr="00AB7782" w:rsidRDefault="00CF377B" w:rsidP="00CF377B">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0B88A8C1" w14:textId="77777777" w:rsidR="00DA4770" w:rsidRPr="00AB7782" w:rsidRDefault="00DA4770">
      <w:pPr>
        <w:rPr>
          <w:rFonts w:cstheme="minorHAnsi"/>
          <w:szCs w:val="20"/>
        </w:rPr>
      </w:pPr>
    </w:p>
    <w:p w14:paraId="0AA465FF" w14:textId="2B4C0A1C" w:rsidR="006D4FC0" w:rsidRPr="00AB7782" w:rsidRDefault="00666CDD" w:rsidP="005C635B">
      <w:pPr>
        <w:pStyle w:val="clusulas"/>
        <w:tabs>
          <w:tab w:val="left" w:pos="1560"/>
          <w:tab w:val="left" w:pos="1843"/>
        </w:tabs>
        <w:spacing w:before="0" w:after="0"/>
        <w:ind w:left="426"/>
        <w:rPr>
          <w:rFonts w:cstheme="minorHAnsi"/>
          <w:szCs w:val="20"/>
        </w:rPr>
      </w:pPr>
      <w:r w:rsidRPr="00AB7782">
        <w:rPr>
          <w:rFonts w:cstheme="minorHAnsi"/>
          <w:szCs w:val="20"/>
        </w:rPr>
        <w:t>C</w:t>
      </w:r>
      <w:r w:rsidR="00180008" w:rsidRPr="00AB7782">
        <w:rPr>
          <w:rFonts w:cstheme="minorHAnsi"/>
          <w:szCs w:val="20"/>
        </w:rPr>
        <w:t>LÁUSULAS EXCEPCIONALES</w:t>
      </w:r>
      <w:r w:rsidR="006D4FC0" w:rsidRPr="00AB7782">
        <w:rPr>
          <w:rFonts w:cstheme="minorHAnsi"/>
          <w:szCs w:val="20"/>
        </w:rPr>
        <w:t xml:space="preserve"> </w:t>
      </w:r>
    </w:p>
    <w:p w14:paraId="3B354FB6" w14:textId="77777777" w:rsidR="00BF4C95" w:rsidRPr="00AB7782" w:rsidRDefault="00BF4C95" w:rsidP="00BF4C95">
      <w:pPr>
        <w:pStyle w:val="clusulas"/>
        <w:numPr>
          <w:ilvl w:val="0"/>
          <w:numId w:val="0"/>
        </w:numPr>
        <w:spacing w:before="0" w:after="0"/>
        <w:ind w:left="720"/>
        <w:rPr>
          <w:rFonts w:cstheme="minorHAnsi"/>
          <w:szCs w:val="20"/>
        </w:rPr>
      </w:pPr>
    </w:p>
    <w:p w14:paraId="7292431A" w14:textId="789D634A" w:rsidR="006D4FC0" w:rsidRPr="00AB7782" w:rsidRDefault="006D4FC0" w:rsidP="00540E0E">
      <w:pPr>
        <w:rPr>
          <w:rFonts w:cstheme="minorHAnsi"/>
          <w:szCs w:val="20"/>
        </w:rPr>
      </w:pPr>
      <w:r w:rsidRPr="00AB7782">
        <w:rPr>
          <w:rFonts w:cstheme="minorHAnsi"/>
          <w:szCs w:val="20"/>
        </w:rPr>
        <w:t>Se entienden incorporadas al Contrato las cláusulas excepcionales a que se refiere</w:t>
      </w:r>
      <w:r w:rsidR="00943C8B" w:rsidRPr="00AB7782">
        <w:rPr>
          <w:rFonts w:cstheme="minorHAnsi"/>
          <w:szCs w:val="20"/>
        </w:rPr>
        <w:t xml:space="preserve"> </w:t>
      </w:r>
      <w:r w:rsidR="002B77CE" w:rsidRPr="00AB7782">
        <w:rPr>
          <w:rFonts w:cstheme="minorHAnsi"/>
          <w:szCs w:val="20"/>
        </w:rPr>
        <w:t xml:space="preserve">el Estatuto General de Contratación de </w:t>
      </w:r>
      <w:r w:rsidR="00C55959" w:rsidRPr="00AB7782">
        <w:rPr>
          <w:rFonts w:cstheme="minorHAnsi"/>
          <w:szCs w:val="20"/>
        </w:rPr>
        <w:t xml:space="preserve">la </w:t>
      </w:r>
      <w:r w:rsidR="002B77CE" w:rsidRPr="00AB7782">
        <w:rPr>
          <w:rFonts w:cstheme="minorHAnsi"/>
          <w:szCs w:val="20"/>
        </w:rPr>
        <w:t>Administración Pública</w:t>
      </w:r>
      <w:r w:rsidRPr="00AB7782">
        <w:rPr>
          <w:rFonts w:cstheme="minorHAnsi"/>
          <w:szCs w:val="20"/>
        </w:rPr>
        <w:t>.</w:t>
      </w:r>
    </w:p>
    <w:p w14:paraId="20149405" w14:textId="507F3B6A" w:rsidR="00600EB5" w:rsidRPr="00AB7782" w:rsidRDefault="00600EB5" w:rsidP="00540E0E">
      <w:pPr>
        <w:rPr>
          <w:rFonts w:cstheme="minorHAnsi"/>
          <w:szCs w:val="20"/>
        </w:rPr>
      </w:pPr>
    </w:p>
    <w:p w14:paraId="3C1722CE" w14:textId="51E05632" w:rsidR="00600EB5" w:rsidRPr="00AB7782" w:rsidRDefault="00930495" w:rsidP="005C635B">
      <w:pPr>
        <w:pStyle w:val="clusulas"/>
        <w:tabs>
          <w:tab w:val="left" w:pos="1560"/>
        </w:tabs>
        <w:spacing w:before="0" w:after="0"/>
        <w:ind w:left="426"/>
        <w:rPr>
          <w:rFonts w:cstheme="minorHAnsi"/>
          <w:szCs w:val="20"/>
        </w:rPr>
      </w:pPr>
      <w:r w:rsidRPr="00AB7782">
        <w:rPr>
          <w:rFonts w:cstheme="minorHAnsi"/>
          <w:szCs w:val="20"/>
        </w:rPr>
        <w:t xml:space="preserve">GARANTÍAS </w:t>
      </w:r>
    </w:p>
    <w:p w14:paraId="49105621" w14:textId="5C3321FE" w:rsidR="00930495" w:rsidRPr="00AB7782" w:rsidRDefault="00930495" w:rsidP="00540E0E">
      <w:pPr>
        <w:rPr>
          <w:rFonts w:cstheme="minorHAnsi"/>
          <w:szCs w:val="20"/>
        </w:rPr>
      </w:pPr>
    </w:p>
    <w:p w14:paraId="30ABE624" w14:textId="07478358" w:rsidR="00930495" w:rsidRPr="00AB7782" w:rsidRDefault="009632E1"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GARANTÍA DE CUMPLIMIENTO </w:t>
      </w:r>
    </w:p>
    <w:p w14:paraId="24EE11F1" w14:textId="77777777" w:rsidR="00930495" w:rsidRPr="00AB7782" w:rsidRDefault="00930495" w:rsidP="00540E0E">
      <w:pPr>
        <w:rPr>
          <w:rFonts w:cstheme="minorHAnsi"/>
          <w:szCs w:val="20"/>
        </w:rPr>
      </w:pPr>
    </w:p>
    <w:p w14:paraId="4C0D19FD" w14:textId="79195B2C" w:rsidR="00930495" w:rsidRPr="00AB7782" w:rsidRDefault="00930495" w:rsidP="00540E0E">
      <w:pPr>
        <w:rPr>
          <w:rFonts w:cstheme="minorHAnsi"/>
          <w:szCs w:val="20"/>
        </w:rPr>
      </w:pPr>
      <w:r w:rsidRPr="00AB7782">
        <w:rPr>
          <w:rFonts w:cstheme="minorHAnsi"/>
          <w:szCs w:val="20"/>
        </w:rPr>
        <w:t xml:space="preserve">Para cubrir cualquier hecho constitutivo de incumplimiento, </w:t>
      </w:r>
      <w:r w:rsidR="001177E8" w:rsidRPr="00AB7782">
        <w:rPr>
          <w:rFonts w:cstheme="minorHAnsi"/>
          <w:szCs w:val="20"/>
        </w:rPr>
        <w:t xml:space="preserve">el </w:t>
      </w:r>
      <w:r w:rsidR="006B09B1" w:rsidRPr="00AB7782">
        <w:rPr>
          <w:rFonts w:cstheme="minorHAnsi"/>
          <w:szCs w:val="20"/>
        </w:rPr>
        <w:t>Contratista</w:t>
      </w:r>
      <w:r w:rsidR="001177E8" w:rsidRPr="00AB7782">
        <w:rPr>
          <w:rFonts w:cstheme="minorHAnsi"/>
          <w:szCs w:val="20"/>
        </w:rPr>
        <w:t xml:space="preserve"> deberá presentar la garantía de cumplimiento en original a la Entidad dentro de los</w:t>
      </w:r>
      <w:r w:rsidR="00146FD8">
        <w:rPr>
          <w:rFonts w:cstheme="minorHAnsi"/>
          <w:szCs w:val="20"/>
        </w:rPr>
        <w:t xml:space="preserve"> tres (3) </w:t>
      </w:r>
      <w:r w:rsidR="001177E8" w:rsidRPr="00AB7782">
        <w:rPr>
          <w:rFonts w:cstheme="minorHAnsi"/>
          <w:szCs w:val="20"/>
        </w:rPr>
        <w:t xml:space="preserve">días hábiles siguientes contados a partir de la firma del contrato y requerirá la aprobación de la Entidad. Esta garantía tendrá las siguientes características: </w:t>
      </w:r>
    </w:p>
    <w:p w14:paraId="0FD99D73" w14:textId="47F29D91" w:rsidR="00930495" w:rsidRDefault="00930495" w:rsidP="00540E0E">
      <w:pPr>
        <w:rPr>
          <w:rFonts w:cstheme="minorHAnsi"/>
          <w:color w:val="1A1818" w:themeColor="text1"/>
          <w:sz w:val="18"/>
          <w:szCs w:val="18"/>
        </w:rPr>
      </w:pPr>
    </w:p>
    <w:tbl>
      <w:tblPr>
        <w:tblStyle w:val="Tablaconcuadrcula"/>
        <w:tblW w:w="0" w:type="auto"/>
        <w:tblLook w:val="04A0" w:firstRow="1" w:lastRow="0" w:firstColumn="1" w:lastColumn="0" w:noHBand="0" w:noVBand="1"/>
      </w:tblPr>
      <w:tblGrid>
        <w:gridCol w:w="1518"/>
        <w:gridCol w:w="7310"/>
      </w:tblGrid>
      <w:tr w:rsidR="00146FD8" w:rsidRPr="00146FD8" w14:paraId="712E7B56" w14:textId="77777777" w:rsidTr="00CF10C6">
        <w:trPr>
          <w:trHeight w:val="20"/>
          <w:tblHeader/>
        </w:trPr>
        <w:tc>
          <w:tcPr>
            <w:tcW w:w="0" w:type="auto"/>
            <w:shd w:val="clear" w:color="auto" w:fill="554F4F" w:themeFill="text1" w:themeFillTint="BF"/>
            <w:hideMark/>
          </w:tcPr>
          <w:p w14:paraId="0EED3A59" w14:textId="77777777" w:rsidR="00146FD8" w:rsidRPr="00146FD8" w:rsidRDefault="00146FD8" w:rsidP="00CF10C6">
            <w:pPr>
              <w:jc w:val="center"/>
              <w:rPr>
                <w:rFonts w:cs="Arial"/>
                <w:b/>
                <w:color w:val="FFFFFF" w:themeColor="background1"/>
                <w:sz w:val="16"/>
                <w:szCs w:val="16"/>
              </w:rPr>
            </w:pPr>
            <w:r w:rsidRPr="00146FD8">
              <w:rPr>
                <w:rFonts w:cs="Arial"/>
                <w:b/>
                <w:color w:val="FFFFFF" w:themeColor="background1"/>
                <w:sz w:val="16"/>
                <w:szCs w:val="16"/>
              </w:rPr>
              <w:t>Característica</w:t>
            </w:r>
          </w:p>
        </w:tc>
        <w:tc>
          <w:tcPr>
            <w:tcW w:w="0" w:type="auto"/>
            <w:shd w:val="clear" w:color="auto" w:fill="554F4F" w:themeFill="text1" w:themeFillTint="BF"/>
            <w:hideMark/>
          </w:tcPr>
          <w:p w14:paraId="3DE40F5F" w14:textId="77777777" w:rsidR="00146FD8" w:rsidRPr="00146FD8" w:rsidRDefault="00146FD8" w:rsidP="00CF10C6">
            <w:pPr>
              <w:jc w:val="center"/>
              <w:rPr>
                <w:rFonts w:cs="Arial"/>
                <w:b/>
                <w:color w:val="1A1818" w:themeColor="text1"/>
                <w:sz w:val="16"/>
                <w:szCs w:val="16"/>
              </w:rPr>
            </w:pPr>
            <w:r w:rsidRPr="00146FD8">
              <w:rPr>
                <w:rFonts w:cs="Arial"/>
                <w:b/>
                <w:color w:val="FFFFFF" w:themeColor="background1"/>
                <w:sz w:val="16"/>
                <w:szCs w:val="16"/>
              </w:rPr>
              <w:t>Condición</w:t>
            </w:r>
          </w:p>
        </w:tc>
      </w:tr>
      <w:tr w:rsidR="00146FD8" w:rsidRPr="00146FD8" w14:paraId="6BD6844F" w14:textId="77777777" w:rsidTr="00CF10C6">
        <w:trPr>
          <w:trHeight w:val="20"/>
        </w:trPr>
        <w:tc>
          <w:tcPr>
            <w:tcW w:w="0" w:type="auto"/>
            <w:hideMark/>
          </w:tcPr>
          <w:p w14:paraId="1F3E8B8E"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color w:val="1A1818" w:themeColor="text1"/>
                <w:sz w:val="16"/>
                <w:szCs w:val="16"/>
                <w:lang w:val="es-ES" w:eastAsia="es-CO"/>
              </w:rPr>
              <w:t>Clase</w:t>
            </w:r>
          </w:p>
        </w:tc>
        <w:tc>
          <w:tcPr>
            <w:tcW w:w="0" w:type="auto"/>
            <w:hideMark/>
          </w:tcPr>
          <w:p w14:paraId="3D7C7D0F"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color w:val="1A1818" w:themeColor="text1"/>
                <w:sz w:val="16"/>
                <w:szCs w:val="16"/>
                <w:lang w:val="es-ES" w:eastAsia="es-CO"/>
              </w:rPr>
              <w:t>Cualquiera de las clases permitidas por el artículo 2.2.1.2.3.1.2 del Decreto 1082 de 2015, a saber: (i) contrato de seguro contenido en una póliza para Entidades, (</w:t>
            </w:r>
            <w:proofErr w:type="spellStart"/>
            <w:r w:rsidRPr="00146FD8">
              <w:rPr>
                <w:rFonts w:eastAsia="Calibri Light" w:cs="Arial"/>
                <w:color w:val="1A1818" w:themeColor="text1"/>
                <w:sz w:val="16"/>
                <w:szCs w:val="16"/>
                <w:lang w:val="es-ES" w:eastAsia="es-CO"/>
              </w:rPr>
              <w:t>ii</w:t>
            </w:r>
            <w:proofErr w:type="spellEnd"/>
            <w:r w:rsidRPr="00146FD8">
              <w:rPr>
                <w:rFonts w:eastAsia="Calibri Light" w:cs="Arial"/>
                <w:color w:val="1A1818" w:themeColor="text1"/>
                <w:sz w:val="16"/>
                <w:szCs w:val="16"/>
                <w:lang w:val="es-ES" w:eastAsia="es-CO"/>
              </w:rPr>
              <w:t>) patrimonio autónomo, (</w:t>
            </w:r>
            <w:proofErr w:type="spellStart"/>
            <w:r w:rsidRPr="00146FD8">
              <w:rPr>
                <w:rFonts w:eastAsia="Calibri Light" w:cs="Arial"/>
                <w:color w:val="1A1818" w:themeColor="text1"/>
                <w:sz w:val="16"/>
                <w:szCs w:val="16"/>
                <w:lang w:val="es-ES" w:eastAsia="es-CO"/>
              </w:rPr>
              <w:t>iii</w:t>
            </w:r>
            <w:proofErr w:type="spellEnd"/>
            <w:r w:rsidRPr="00146FD8">
              <w:rPr>
                <w:rFonts w:eastAsia="Calibri Light" w:cs="Arial"/>
                <w:color w:val="1A1818" w:themeColor="text1"/>
                <w:sz w:val="16"/>
                <w:szCs w:val="16"/>
                <w:lang w:val="es-ES" w:eastAsia="es-CO"/>
              </w:rPr>
              <w:t>) Garantía bancaria.</w:t>
            </w:r>
          </w:p>
        </w:tc>
      </w:tr>
      <w:tr w:rsidR="00146FD8" w:rsidRPr="00146FD8" w14:paraId="3B34EC64" w14:textId="77777777" w:rsidTr="00CF10C6">
        <w:trPr>
          <w:trHeight w:val="20"/>
        </w:trPr>
        <w:tc>
          <w:tcPr>
            <w:tcW w:w="0" w:type="auto"/>
            <w:hideMark/>
          </w:tcPr>
          <w:p w14:paraId="1F9EBF11"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color w:val="1A1818" w:themeColor="text1"/>
                <w:sz w:val="16"/>
                <w:szCs w:val="16"/>
                <w:lang w:val="es-ES" w:eastAsia="es-CO"/>
              </w:rPr>
              <w:t>Asegurado/ beneficiario</w:t>
            </w:r>
          </w:p>
        </w:tc>
        <w:tc>
          <w:tcPr>
            <w:tcW w:w="0" w:type="auto"/>
            <w:hideMark/>
          </w:tcPr>
          <w:p w14:paraId="2814A61A"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sz w:val="16"/>
                <w:szCs w:val="16"/>
                <w:lang w:val="es-ES" w:eastAsia="es-CO"/>
              </w:rPr>
              <w:t>Unidad Administrativa Especial de Aeronáutica Civil identificada con NIT 899.999.059-3</w:t>
            </w:r>
          </w:p>
        </w:tc>
      </w:tr>
      <w:tr w:rsidR="00146FD8" w:rsidRPr="00146FD8" w14:paraId="634E01DA" w14:textId="77777777" w:rsidTr="00CF10C6">
        <w:trPr>
          <w:trHeight w:val="20"/>
        </w:trPr>
        <w:tc>
          <w:tcPr>
            <w:tcW w:w="0" w:type="auto"/>
            <w:hideMark/>
          </w:tcPr>
          <w:p w14:paraId="785D93F6"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color w:val="1A1818" w:themeColor="text1"/>
                <w:sz w:val="16"/>
                <w:szCs w:val="16"/>
                <w:lang w:val="es-ES" w:eastAsia="es-CO"/>
              </w:rPr>
              <w:t>Amparos, vigencia y valores asegurados</w:t>
            </w:r>
          </w:p>
        </w:tc>
        <w:tc>
          <w:tcPr>
            <w:tcW w:w="0" w:type="auto"/>
          </w:tcPr>
          <w:p w14:paraId="39024A31" w14:textId="77777777" w:rsidR="00146FD8" w:rsidRPr="00146FD8" w:rsidRDefault="00146FD8" w:rsidP="00CF10C6">
            <w:pPr>
              <w:rPr>
                <w:rFonts w:eastAsia="Calibri Light" w:cs="Arial"/>
                <w:color w:val="1A1818" w:themeColor="text1"/>
                <w:sz w:val="16"/>
                <w:szCs w:val="16"/>
                <w:lang w:val="es-ES" w:eastAsia="es-CO"/>
              </w:rPr>
            </w:pPr>
          </w:p>
          <w:tbl>
            <w:tblPr>
              <w:tblStyle w:val="Tablaconcuadrcula"/>
              <w:tblW w:w="5000" w:type="pct"/>
              <w:tblLook w:val="04A0" w:firstRow="1" w:lastRow="0" w:firstColumn="1" w:lastColumn="0" w:noHBand="0" w:noVBand="1"/>
            </w:tblPr>
            <w:tblGrid>
              <w:gridCol w:w="3024"/>
              <w:gridCol w:w="1952"/>
              <w:gridCol w:w="2108"/>
            </w:tblGrid>
            <w:tr w:rsidR="00146FD8" w:rsidRPr="00146FD8" w14:paraId="17BCC0FA" w14:textId="77777777" w:rsidTr="00CF10C6">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27E4FD2A" w14:textId="77777777" w:rsidR="00146FD8" w:rsidRPr="00146FD8" w:rsidRDefault="00146FD8" w:rsidP="00CF10C6">
                  <w:pPr>
                    <w:jc w:val="center"/>
                    <w:rPr>
                      <w:rFonts w:eastAsia="Calibri Light" w:cs="Arial"/>
                      <w:b/>
                      <w:color w:val="FFFFFF" w:themeColor="background1"/>
                      <w:sz w:val="16"/>
                      <w:szCs w:val="16"/>
                      <w:lang w:val="es-ES" w:eastAsia="es-CO"/>
                    </w:rPr>
                  </w:pPr>
                  <w:r w:rsidRPr="00146FD8">
                    <w:rPr>
                      <w:rFonts w:eastAsia="Calibri Light" w:cs="Arial"/>
                      <w:b/>
                      <w:color w:val="FFFFFF" w:themeColor="background1"/>
                      <w:sz w:val="16"/>
                      <w:szCs w:val="16"/>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16D0F30D" w14:textId="77777777" w:rsidR="00146FD8" w:rsidRPr="00146FD8" w:rsidRDefault="00146FD8" w:rsidP="00CF10C6">
                  <w:pPr>
                    <w:jc w:val="center"/>
                    <w:rPr>
                      <w:rFonts w:eastAsia="Calibri Light" w:cs="Arial"/>
                      <w:b/>
                      <w:color w:val="FFFFFF" w:themeColor="background1"/>
                      <w:sz w:val="16"/>
                      <w:szCs w:val="16"/>
                      <w:lang w:val="es-ES" w:eastAsia="es-CO"/>
                    </w:rPr>
                  </w:pPr>
                  <w:r w:rsidRPr="00146FD8">
                    <w:rPr>
                      <w:rFonts w:eastAsia="Calibri Light" w:cs="Arial"/>
                      <w:b/>
                      <w:color w:val="FFFFFF" w:themeColor="background1"/>
                      <w:sz w:val="16"/>
                      <w:szCs w:val="16"/>
                      <w:lang w:val="es-ES"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908F570" w14:textId="77777777" w:rsidR="00146FD8" w:rsidRPr="00146FD8" w:rsidRDefault="00146FD8" w:rsidP="00CF10C6">
                  <w:pPr>
                    <w:jc w:val="center"/>
                    <w:rPr>
                      <w:rFonts w:eastAsia="Calibri Light" w:cs="Arial"/>
                      <w:b/>
                      <w:color w:val="FFFFFF" w:themeColor="background1"/>
                      <w:sz w:val="16"/>
                      <w:szCs w:val="16"/>
                      <w:lang w:val="es-ES" w:eastAsia="es-CO"/>
                    </w:rPr>
                  </w:pPr>
                  <w:r w:rsidRPr="00146FD8">
                    <w:rPr>
                      <w:rFonts w:eastAsia="Calibri Light" w:cs="Arial"/>
                      <w:b/>
                      <w:color w:val="FFFFFF" w:themeColor="background1"/>
                      <w:sz w:val="16"/>
                      <w:szCs w:val="16"/>
                      <w:lang w:val="es-ES" w:eastAsia="es-CO"/>
                    </w:rPr>
                    <w:t>Valor Asegurado</w:t>
                  </w:r>
                </w:p>
              </w:tc>
            </w:tr>
            <w:tr w:rsidR="00146FD8" w:rsidRPr="00146FD8" w14:paraId="706BC0ED" w14:textId="77777777" w:rsidTr="00CF10C6">
              <w:tc>
                <w:tcPr>
                  <w:tcW w:w="2134" w:type="pct"/>
                  <w:tcBorders>
                    <w:top w:val="single" w:sz="4" w:space="0" w:color="auto"/>
                    <w:left w:val="single" w:sz="4" w:space="0" w:color="auto"/>
                    <w:bottom w:val="single" w:sz="4" w:space="0" w:color="auto"/>
                    <w:right w:val="single" w:sz="4" w:space="0" w:color="auto"/>
                  </w:tcBorders>
                  <w:hideMark/>
                </w:tcPr>
                <w:p w14:paraId="3F43F0E4"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b/>
                      <w:color w:val="1A1818" w:themeColor="text1"/>
                      <w:sz w:val="16"/>
                      <w:szCs w:val="16"/>
                      <w:lang w:val="es-ES" w:eastAsia="es-CO"/>
                    </w:rPr>
                    <w:t>Cumplimiento general</w:t>
                  </w:r>
                  <w:r w:rsidRPr="00146FD8">
                    <w:rPr>
                      <w:rFonts w:eastAsia="Calibri Light" w:cs="Arial"/>
                      <w:color w:val="1A1818" w:themeColor="text1"/>
                      <w:sz w:val="16"/>
                      <w:szCs w:val="16"/>
                      <w:lang w:val="es-ES" w:eastAsia="es-CO"/>
                    </w:rPr>
                    <w:t xml:space="preserve"> del contrato y el pago de las multas y de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2C7D2BE7"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color w:val="1A1818" w:themeColor="text1"/>
                      <w:sz w:val="16"/>
                      <w:szCs w:val="16"/>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590A04EC" w14:textId="77777777" w:rsidR="00146FD8" w:rsidRPr="00146FD8" w:rsidRDefault="00146FD8" w:rsidP="00CF10C6">
                  <w:pPr>
                    <w:rPr>
                      <w:rFonts w:eastAsia="Calibri Light" w:cs="Arial"/>
                      <w:color w:val="1A1818" w:themeColor="text1"/>
                      <w:sz w:val="16"/>
                      <w:szCs w:val="16"/>
                      <w:highlight w:val="lightGray"/>
                      <w:lang w:val="es-ES" w:eastAsia="es-CO"/>
                    </w:rPr>
                  </w:pPr>
                  <w:r w:rsidRPr="00146FD8">
                    <w:rPr>
                      <w:rFonts w:eastAsia="Calibri Light" w:cs="Arial"/>
                      <w:sz w:val="16"/>
                      <w:szCs w:val="16"/>
                      <w:lang w:val="es-ES" w:eastAsia="es-CO"/>
                    </w:rPr>
                    <w:t>Veinte por ciento (20%) del valor del contrato.</w:t>
                  </w:r>
                </w:p>
              </w:tc>
            </w:tr>
            <w:tr w:rsidR="00146FD8" w:rsidRPr="00146FD8" w14:paraId="0D7C94A3" w14:textId="77777777" w:rsidTr="00CF10C6">
              <w:tc>
                <w:tcPr>
                  <w:tcW w:w="2134" w:type="pct"/>
                  <w:tcBorders>
                    <w:top w:val="single" w:sz="4" w:space="0" w:color="auto"/>
                    <w:left w:val="single" w:sz="4" w:space="0" w:color="auto"/>
                    <w:bottom w:val="single" w:sz="4" w:space="0" w:color="auto"/>
                    <w:right w:val="single" w:sz="4" w:space="0" w:color="auto"/>
                  </w:tcBorders>
                  <w:hideMark/>
                </w:tcPr>
                <w:p w14:paraId="70D53337" w14:textId="77777777" w:rsidR="00146FD8" w:rsidRPr="00146FD8" w:rsidRDefault="00146FD8" w:rsidP="00CF10C6">
                  <w:pPr>
                    <w:rPr>
                      <w:rFonts w:eastAsia="Calibri Light" w:cs="Arial"/>
                      <w:b/>
                      <w:color w:val="1A1818" w:themeColor="text1"/>
                      <w:sz w:val="16"/>
                      <w:szCs w:val="16"/>
                      <w:lang w:val="es-ES" w:eastAsia="es-CO"/>
                    </w:rPr>
                  </w:pPr>
                  <w:r w:rsidRPr="00146FD8">
                    <w:rPr>
                      <w:rFonts w:eastAsia="Calibri Light" w:cs="Arial"/>
                      <w:b/>
                      <w:color w:val="1A1818" w:themeColor="text1"/>
                      <w:sz w:val="16"/>
                      <w:szCs w:val="16"/>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E1AAD35"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color w:val="1A1818" w:themeColor="text1"/>
                      <w:sz w:val="16"/>
                      <w:szCs w:val="16"/>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20739735" w14:textId="77777777" w:rsidR="00146FD8" w:rsidRPr="00146FD8" w:rsidRDefault="00146FD8" w:rsidP="00CF10C6">
                  <w:pPr>
                    <w:rPr>
                      <w:rFonts w:eastAsia="Calibri Light" w:cs="Arial"/>
                      <w:color w:val="1A1818" w:themeColor="text1"/>
                      <w:sz w:val="16"/>
                      <w:szCs w:val="16"/>
                      <w:highlight w:val="lightGray"/>
                      <w:lang w:val="es-ES" w:eastAsia="es-CO"/>
                    </w:rPr>
                  </w:pPr>
                  <w:r w:rsidRPr="00146FD8">
                    <w:rPr>
                      <w:rFonts w:eastAsia="Calibri Light" w:cs="Arial"/>
                      <w:color w:val="1A1818" w:themeColor="text1"/>
                      <w:sz w:val="16"/>
                      <w:szCs w:val="16"/>
                      <w:lang w:val="es-ES" w:eastAsia="es-CO"/>
                    </w:rPr>
                    <w:t>NO APLICA</w:t>
                  </w:r>
                </w:p>
              </w:tc>
            </w:tr>
            <w:tr w:rsidR="00146FD8" w:rsidRPr="00146FD8" w14:paraId="50878B64" w14:textId="77777777" w:rsidTr="00CF10C6">
              <w:tc>
                <w:tcPr>
                  <w:tcW w:w="2134" w:type="pct"/>
                  <w:tcBorders>
                    <w:top w:val="single" w:sz="4" w:space="0" w:color="auto"/>
                    <w:left w:val="single" w:sz="4" w:space="0" w:color="auto"/>
                    <w:bottom w:val="single" w:sz="4" w:space="0" w:color="auto"/>
                    <w:right w:val="single" w:sz="4" w:space="0" w:color="auto"/>
                  </w:tcBorders>
                </w:tcPr>
                <w:p w14:paraId="7F5EF685" w14:textId="77777777" w:rsidR="00146FD8" w:rsidRPr="00146FD8" w:rsidRDefault="00146FD8" w:rsidP="00CF10C6">
                  <w:pPr>
                    <w:rPr>
                      <w:rFonts w:eastAsia="Calibri Light" w:cs="Arial"/>
                      <w:b/>
                      <w:color w:val="1A1818" w:themeColor="text1"/>
                      <w:sz w:val="16"/>
                      <w:szCs w:val="16"/>
                      <w:lang w:val="es-ES" w:eastAsia="es-CO"/>
                    </w:rPr>
                  </w:pPr>
                  <w:r w:rsidRPr="00146FD8">
                    <w:rPr>
                      <w:rFonts w:eastAsia="Calibri Light" w:cs="Arial"/>
                      <w:b/>
                      <w:color w:val="1A1818" w:themeColor="text1"/>
                      <w:sz w:val="16"/>
                      <w:szCs w:val="16"/>
                      <w:lang w:val="es-ES" w:eastAsia="es-CO"/>
                    </w:rPr>
                    <w:t xml:space="preserve">Devolución del Pago Anticipado </w:t>
                  </w:r>
                </w:p>
              </w:tc>
              <w:tc>
                <w:tcPr>
                  <w:tcW w:w="1378" w:type="pct"/>
                  <w:tcBorders>
                    <w:top w:val="single" w:sz="4" w:space="0" w:color="auto"/>
                    <w:left w:val="single" w:sz="4" w:space="0" w:color="auto"/>
                    <w:bottom w:val="single" w:sz="4" w:space="0" w:color="auto"/>
                    <w:right w:val="single" w:sz="4" w:space="0" w:color="auto"/>
                  </w:tcBorders>
                </w:tcPr>
                <w:p w14:paraId="79244D31"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color w:val="1A1818" w:themeColor="text1"/>
                      <w:sz w:val="16"/>
                      <w:szCs w:val="16"/>
                      <w:lang w:val="es-ES" w:eastAsia="es-CO"/>
                    </w:rPr>
                    <w:t>NO APLICA</w:t>
                  </w:r>
                </w:p>
              </w:tc>
              <w:tc>
                <w:tcPr>
                  <w:tcW w:w="1488" w:type="pct"/>
                  <w:tcBorders>
                    <w:top w:val="single" w:sz="4" w:space="0" w:color="auto"/>
                    <w:left w:val="single" w:sz="4" w:space="0" w:color="auto"/>
                    <w:bottom w:val="single" w:sz="4" w:space="0" w:color="auto"/>
                    <w:right w:val="single" w:sz="4" w:space="0" w:color="auto"/>
                  </w:tcBorders>
                </w:tcPr>
                <w:p w14:paraId="00B23AD4" w14:textId="77777777" w:rsidR="00146FD8" w:rsidRPr="00146FD8" w:rsidRDefault="00146FD8" w:rsidP="00CF10C6">
                  <w:pPr>
                    <w:rPr>
                      <w:rFonts w:eastAsia="Calibri Light" w:cs="Arial"/>
                      <w:color w:val="1A1818" w:themeColor="text1"/>
                      <w:sz w:val="16"/>
                      <w:szCs w:val="16"/>
                      <w:highlight w:val="lightGray"/>
                      <w:lang w:val="es-ES" w:eastAsia="es-CO"/>
                    </w:rPr>
                  </w:pPr>
                  <w:r w:rsidRPr="00146FD8">
                    <w:rPr>
                      <w:rFonts w:eastAsia="Calibri Light" w:cs="Arial"/>
                      <w:color w:val="1A1818" w:themeColor="text1"/>
                      <w:sz w:val="16"/>
                      <w:szCs w:val="16"/>
                      <w:lang w:val="es-ES" w:eastAsia="es-CO"/>
                    </w:rPr>
                    <w:t>NO APLICA</w:t>
                  </w:r>
                </w:p>
              </w:tc>
            </w:tr>
            <w:tr w:rsidR="00146FD8" w:rsidRPr="00146FD8" w14:paraId="7E1A3301" w14:textId="77777777" w:rsidTr="00CF10C6">
              <w:tc>
                <w:tcPr>
                  <w:tcW w:w="2134" w:type="pct"/>
                  <w:tcBorders>
                    <w:top w:val="single" w:sz="4" w:space="0" w:color="auto"/>
                    <w:left w:val="single" w:sz="4" w:space="0" w:color="auto"/>
                    <w:bottom w:val="single" w:sz="4" w:space="0" w:color="auto"/>
                    <w:right w:val="single" w:sz="4" w:space="0" w:color="auto"/>
                  </w:tcBorders>
                  <w:hideMark/>
                </w:tcPr>
                <w:p w14:paraId="7AFB53E4"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b/>
                      <w:color w:val="1A1818" w:themeColor="text1"/>
                      <w:sz w:val="16"/>
                      <w:szCs w:val="16"/>
                      <w:lang w:val="es-ES" w:eastAsia="es-CO"/>
                    </w:rPr>
                    <w:t>Pago de salarios, prestaciones sociales legales e indemnizaciones laborales</w:t>
                  </w:r>
                  <w:r w:rsidRPr="00146FD8">
                    <w:rPr>
                      <w:rFonts w:eastAsia="Calibri Light" w:cs="Arial"/>
                      <w:color w:val="1A1818" w:themeColor="text1"/>
                      <w:sz w:val="16"/>
                      <w:szCs w:val="16"/>
                      <w:lang w:val="es-ES" w:eastAsia="es-CO"/>
                    </w:rPr>
                    <w:t xml:space="preserve"> del personal que el </w:t>
                  </w:r>
                  <w:r w:rsidRPr="00146FD8">
                    <w:rPr>
                      <w:rFonts w:eastAsia="Calibri Light" w:cs="Arial"/>
                      <w:color w:val="1A1818" w:themeColor="text1"/>
                      <w:sz w:val="16"/>
                      <w:szCs w:val="16"/>
                      <w:lang w:val="es-ES" w:eastAsia="es-CO"/>
                    </w:rPr>
                    <w:lastRenderedPageBreak/>
                    <w:t>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16CE51F5"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color w:val="1A1818" w:themeColor="text1"/>
                      <w:sz w:val="16"/>
                      <w:szCs w:val="16"/>
                      <w:lang w:val="es-ES" w:eastAsia="es-CO"/>
                    </w:rPr>
                    <w:lastRenderedPageBreak/>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42AEEDC" w14:textId="77777777" w:rsidR="00146FD8" w:rsidRPr="00146FD8" w:rsidRDefault="00146FD8" w:rsidP="00CF10C6">
                  <w:pPr>
                    <w:rPr>
                      <w:rFonts w:eastAsia="Calibri Light" w:cs="Arial"/>
                      <w:color w:val="1A1818" w:themeColor="text1"/>
                      <w:sz w:val="16"/>
                      <w:szCs w:val="16"/>
                      <w:highlight w:val="lightGray"/>
                      <w:lang w:val="es-ES" w:eastAsia="es-CO"/>
                    </w:rPr>
                  </w:pPr>
                  <w:r w:rsidRPr="00146FD8">
                    <w:rPr>
                      <w:rFonts w:eastAsia="Calibri Light" w:cs="Arial"/>
                      <w:sz w:val="16"/>
                      <w:szCs w:val="16"/>
                      <w:lang w:val="es-ES" w:eastAsia="es-CO"/>
                    </w:rPr>
                    <w:t>Veinte por ciento (20%) del valor del contrato.</w:t>
                  </w:r>
                </w:p>
              </w:tc>
            </w:tr>
            <w:tr w:rsidR="00146FD8" w:rsidRPr="00146FD8" w14:paraId="0AC5BA94" w14:textId="77777777" w:rsidTr="00CF10C6">
              <w:tc>
                <w:tcPr>
                  <w:tcW w:w="2134" w:type="pct"/>
                  <w:tcBorders>
                    <w:top w:val="single" w:sz="4" w:space="0" w:color="auto"/>
                    <w:left w:val="single" w:sz="4" w:space="0" w:color="auto"/>
                    <w:bottom w:val="single" w:sz="4" w:space="0" w:color="auto"/>
                    <w:right w:val="single" w:sz="4" w:space="0" w:color="auto"/>
                  </w:tcBorders>
                  <w:hideMark/>
                </w:tcPr>
                <w:p w14:paraId="4E239956"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b/>
                      <w:color w:val="1A1818" w:themeColor="text1"/>
                      <w:sz w:val="16"/>
                      <w:szCs w:val="16"/>
                      <w:lang w:val="es-ES" w:eastAsia="es-CO"/>
                    </w:rPr>
                    <w:t>Estabilidad y calidad de las obras</w:t>
                  </w:r>
                  <w:r w:rsidRPr="00146FD8">
                    <w:rPr>
                      <w:rFonts w:eastAsia="Calibri Light" w:cs="Arial"/>
                      <w:color w:val="1A1818" w:themeColor="text1"/>
                      <w:sz w:val="16"/>
                      <w:szCs w:val="16"/>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46BE4857" w14:textId="77777777" w:rsidR="00146FD8" w:rsidRPr="00146FD8" w:rsidRDefault="00146FD8" w:rsidP="00CF10C6">
                  <w:pPr>
                    <w:rPr>
                      <w:rFonts w:eastAsia="Calibri Light" w:cs="Arial"/>
                      <w:color w:val="1A1818" w:themeColor="text1"/>
                      <w:sz w:val="16"/>
                      <w:szCs w:val="16"/>
                      <w:highlight w:val="lightGray"/>
                      <w:lang w:val="es-ES" w:eastAsia="es-CO"/>
                    </w:rPr>
                  </w:pPr>
                  <w:r w:rsidRPr="00146FD8">
                    <w:rPr>
                      <w:rFonts w:eastAsia="Calibri Light" w:cs="Arial"/>
                      <w:color w:val="1A1818" w:themeColor="text1"/>
                      <w:sz w:val="16"/>
                      <w:szCs w:val="16"/>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0CEA121E" w14:textId="77777777" w:rsidR="00146FD8" w:rsidRPr="00146FD8" w:rsidRDefault="00146FD8" w:rsidP="00CF10C6">
                  <w:pPr>
                    <w:rPr>
                      <w:rFonts w:eastAsia="Calibri Light" w:cs="Arial"/>
                      <w:color w:val="1A1818" w:themeColor="text1"/>
                      <w:sz w:val="16"/>
                      <w:szCs w:val="16"/>
                      <w:highlight w:val="lightGray"/>
                      <w:lang w:val="es-ES" w:eastAsia="es-CO"/>
                    </w:rPr>
                  </w:pPr>
                  <w:r w:rsidRPr="00146FD8">
                    <w:rPr>
                      <w:rFonts w:eastAsia="Calibri Light" w:cs="Arial"/>
                      <w:color w:val="1A1818" w:themeColor="text1"/>
                      <w:sz w:val="16"/>
                      <w:szCs w:val="16"/>
                      <w:lang w:val="es-ES" w:eastAsia="es-CO"/>
                    </w:rPr>
                    <w:t>NO APLICA</w:t>
                  </w:r>
                </w:p>
              </w:tc>
            </w:tr>
            <w:tr w:rsidR="00146FD8" w:rsidRPr="00146FD8" w14:paraId="2C6B9434" w14:textId="77777777" w:rsidTr="00CF10C6">
              <w:tc>
                <w:tcPr>
                  <w:tcW w:w="2134" w:type="pct"/>
                  <w:tcBorders>
                    <w:top w:val="single" w:sz="4" w:space="0" w:color="auto"/>
                    <w:left w:val="single" w:sz="4" w:space="0" w:color="auto"/>
                    <w:bottom w:val="single" w:sz="4" w:space="0" w:color="auto"/>
                    <w:right w:val="single" w:sz="4" w:space="0" w:color="auto"/>
                  </w:tcBorders>
                  <w:hideMark/>
                </w:tcPr>
                <w:p w14:paraId="5E9383A6" w14:textId="77777777" w:rsidR="00146FD8" w:rsidRPr="00146FD8" w:rsidRDefault="00146FD8" w:rsidP="00CF10C6">
                  <w:pPr>
                    <w:rPr>
                      <w:rFonts w:eastAsia="Calibri Light" w:cs="Arial"/>
                      <w:b/>
                      <w:sz w:val="16"/>
                      <w:szCs w:val="16"/>
                      <w:lang w:eastAsia="es-CO"/>
                    </w:rPr>
                  </w:pPr>
                  <w:r w:rsidRPr="00146FD8">
                    <w:rPr>
                      <w:rFonts w:eastAsia="Calibri Light" w:cs="Arial"/>
                      <w:b/>
                      <w:sz w:val="16"/>
                      <w:szCs w:val="16"/>
                      <w:lang w:eastAsia="es-CO"/>
                    </w:rPr>
                    <w:t>Calidad del servicio, o de la consultoría o de la interventoría</w:t>
                  </w:r>
                </w:p>
                <w:p w14:paraId="5C2E66DF" w14:textId="77777777" w:rsidR="00146FD8" w:rsidRPr="00146FD8" w:rsidRDefault="00146FD8" w:rsidP="00CF10C6">
                  <w:pPr>
                    <w:rPr>
                      <w:rFonts w:eastAsia="Calibri Light" w:cs="Arial"/>
                      <w:color w:val="1A1818" w:themeColor="text1"/>
                      <w:sz w:val="16"/>
                      <w:szCs w:val="16"/>
                      <w:lang w:val="es-ES" w:eastAsia="es-CO"/>
                    </w:rPr>
                  </w:pPr>
                </w:p>
              </w:tc>
              <w:tc>
                <w:tcPr>
                  <w:tcW w:w="1378" w:type="pct"/>
                  <w:tcBorders>
                    <w:top w:val="single" w:sz="4" w:space="0" w:color="auto"/>
                    <w:left w:val="single" w:sz="4" w:space="0" w:color="auto"/>
                    <w:bottom w:val="single" w:sz="4" w:space="0" w:color="auto"/>
                    <w:right w:val="single" w:sz="4" w:space="0" w:color="auto"/>
                  </w:tcBorders>
                </w:tcPr>
                <w:p w14:paraId="7B2D649B"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sz w:val="16"/>
                      <w:szCs w:val="16"/>
                      <w:lang w:val="es-ES" w:eastAsia="es-CO"/>
                    </w:rPr>
                    <w:t>Con una vigencia de un (1) año contado a partir del Acta de recibo final.</w:t>
                  </w:r>
                </w:p>
              </w:tc>
              <w:tc>
                <w:tcPr>
                  <w:tcW w:w="1488" w:type="pct"/>
                  <w:tcBorders>
                    <w:top w:val="single" w:sz="4" w:space="0" w:color="auto"/>
                    <w:left w:val="single" w:sz="4" w:space="0" w:color="auto"/>
                    <w:bottom w:val="single" w:sz="4" w:space="0" w:color="auto"/>
                    <w:right w:val="single" w:sz="4" w:space="0" w:color="auto"/>
                  </w:tcBorders>
                </w:tcPr>
                <w:p w14:paraId="17798838" w14:textId="77777777" w:rsidR="00146FD8" w:rsidRPr="00146FD8" w:rsidRDefault="00146FD8" w:rsidP="00CF10C6">
                  <w:pPr>
                    <w:rPr>
                      <w:rFonts w:eastAsia="Calibri Light" w:cs="Arial"/>
                      <w:color w:val="1A1818" w:themeColor="text1"/>
                      <w:sz w:val="16"/>
                      <w:szCs w:val="16"/>
                      <w:highlight w:val="lightGray"/>
                      <w:lang w:val="es-ES" w:eastAsia="es-CO"/>
                    </w:rPr>
                  </w:pPr>
                  <w:r w:rsidRPr="00146FD8">
                    <w:rPr>
                      <w:rFonts w:eastAsia="Calibri Light" w:cs="Arial"/>
                      <w:sz w:val="16"/>
                      <w:szCs w:val="16"/>
                      <w:lang w:val="es-ES" w:eastAsia="es-CO"/>
                    </w:rPr>
                    <w:t>20% valor del contrato</w:t>
                  </w:r>
                </w:p>
              </w:tc>
            </w:tr>
          </w:tbl>
          <w:p w14:paraId="362149C9" w14:textId="77777777" w:rsidR="00146FD8" w:rsidRPr="00146FD8" w:rsidRDefault="00146FD8" w:rsidP="00CF10C6">
            <w:pPr>
              <w:rPr>
                <w:rFonts w:eastAsia="Calibri Light" w:cs="Arial"/>
                <w:color w:val="1A1818" w:themeColor="text1"/>
                <w:sz w:val="16"/>
                <w:szCs w:val="16"/>
                <w:lang w:val="es-ES" w:eastAsia="es-CO"/>
              </w:rPr>
            </w:pPr>
          </w:p>
          <w:p w14:paraId="36187505" w14:textId="77777777" w:rsidR="00146FD8" w:rsidRPr="00146FD8" w:rsidRDefault="00146FD8" w:rsidP="00CF10C6">
            <w:pPr>
              <w:rPr>
                <w:rFonts w:eastAsia="Calibri Light" w:cs="Arial"/>
                <w:color w:val="1A1818" w:themeColor="text1"/>
                <w:sz w:val="16"/>
                <w:szCs w:val="16"/>
                <w:lang w:val="es-ES" w:eastAsia="es-CO"/>
              </w:rPr>
            </w:pPr>
          </w:p>
        </w:tc>
      </w:tr>
      <w:tr w:rsidR="00146FD8" w:rsidRPr="00146FD8" w14:paraId="52358081" w14:textId="77777777" w:rsidTr="00CF10C6">
        <w:trPr>
          <w:trHeight w:val="20"/>
        </w:trPr>
        <w:tc>
          <w:tcPr>
            <w:tcW w:w="0" w:type="auto"/>
            <w:hideMark/>
          </w:tcPr>
          <w:p w14:paraId="42A9FB83"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color w:val="1A1818" w:themeColor="text1"/>
                <w:sz w:val="16"/>
                <w:szCs w:val="16"/>
                <w:lang w:val="es-ES" w:eastAsia="es-CO"/>
              </w:rPr>
              <w:lastRenderedPageBreak/>
              <w:t xml:space="preserve">Tomador </w:t>
            </w:r>
          </w:p>
        </w:tc>
        <w:tc>
          <w:tcPr>
            <w:tcW w:w="0" w:type="auto"/>
            <w:hideMark/>
          </w:tcPr>
          <w:p w14:paraId="0E2298F9" w14:textId="77777777" w:rsidR="00146FD8" w:rsidRPr="00146FD8" w:rsidRDefault="00146FD8" w:rsidP="00146FD8">
            <w:pPr>
              <w:pStyle w:val="Prrafodelista"/>
              <w:numPr>
                <w:ilvl w:val="0"/>
                <w:numId w:val="43"/>
              </w:numPr>
              <w:ind w:left="295"/>
              <w:rPr>
                <w:rFonts w:ascii="Arial" w:eastAsia="Arial Narrow" w:hAnsi="Arial" w:cs="Arial"/>
                <w:color w:val="1A1818" w:themeColor="text1"/>
                <w:sz w:val="16"/>
                <w:szCs w:val="16"/>
                <w:lang w:val="es-ES" w:eastAsia="es-CO"/>
              </w:rPr>
            </w:pPr>
            <w:r w:rsidRPr="00146FD8">
              <w:rPr>
                <w:rFonts w:ascii="Arial" w:eastAsia="Arial Narrow" w:hAnsi="Arial" w:cs="Arial"/>
                <w:color w:val="1A1818" w:themeColor="text1"/>
                <w:sz w:val="16"/>
                <w:szCs w:val="16"/>
                <w:lang w:val="es-ES" w:eastAsia="es-CO"/>
              </w:rPr>
              <w:t>Para las personas jurídicas: la Garantía debe tomarse con el nombre o razón social y tipo societario que figura en el certificado de existencia y representación legal expedido por la cámara de comercio respectiva y no solo con su sigla, a no ser que en el referido documento se exprese que la sociedad puede denominarse de esa manera.</w:t>
            </w:r>
          </w:p>
          <w:p w14:paraId="60534DC4" w14:textId="77777777" w:rsidR="00146FD8" w:rsidRPr="00146FD8" w:rsidRDefault="00146FD8" w:rsidP="00146FD8">
            <w:pPr>
              <w:pStyle w:val="Prrafodelista"/>
              <w:numPr>
                <w:ilvl w:val="0"/>
                <w:numId w:val="43"/>
              </w:numPr>
              <w:ind w:left="295"/>
              <w:rPr>
                <w:rFonts w:ascii="Arial" w:eastAsia="Arial Narrow" w:hAnsi="Arial" w:cs="Arial"/>
                <w:color w:val="1A1818" w:themeColor="text1"/>
                <w:sz w:val="16"/>
                <w:szCs w:val="16"/>
                <w:lang w:val="es-ES" w:eastAsia="es-CO"/>
              </w:rPr>
            </w:pPr>
            <w:r w:rsidRPr="00146FD8">
              <w:rPr>
                <w:rFonts w:ascii="Arial" w:eastAsia="Arial Narrow" w:hAnsi="Arial" w:cs="Arial"/>
                <w:color w:val="1A1818" w:themeColor="text1"/>
                <w:sz w:val="16"/>
                <w:szCs w:val="16"/>
                <w:lang w:val="es-ES" w:eastAsia="es-CO"/>
              </w:rPr>
              <w:t>No se aceptan Garantías a nombre del representante legal o de alguno de los integrantes del Consorcio ni de la Unión Temporal. Cuando el contratista sea una Unión Temporal o Consorcio, se debe incluir el NIT y el porcentaje de participación de cada uno de los integrantes.</w:t>
            </w:r>
          </w:p>
          <w:p w14:paraId="76DB32B7" w14:textId="77777777" w:rsidR="00146FD8" w:rsidRPr="00146FD8" w:rsidRDefault="00146FD8" w:rsidP="00146FD8">
            <w:pPr>
              <w:pStyle w:val="Prrafodelista"/>
              <w:numPr>
                <w:ilvl w:val="0"/>
                <w:numId w:val="43"/>
              </w:numPr>
              <w:ind w:left="295"/>
              <w:rPr>
                <w:rFonts w:ascii="Arial" w:eastAsia="Calibri Light" w:hAnsi="Arial" w:cs="Arial"/>
                <w:color w:val="1A1818" w:themeColor="text1"/>
                <w:sz w:val="16"/>
                <w:szCs w:val="16"/>
                <w:lang w:val="es-ES" w:eastAsia="es-CO"/>
              </w:rPr>
            </w:pPr>
            <w:r w:rsidRPr="00146FD8">
              <w:rPr>
                <w:rFonts w:ascii="Arial" w:eastAsia="Arial Narrow" w:hAnsi="Arial" w:cs="Arial"/>
                <w:color w:val="1A1818" w:themeColor="text1"/>
                <w:sz w:val="16"/>
                <w:szCs w:val="16"/>
                <w:lang w:val="es-ES" w:eastAsia="es-CO"/>
              </w:rPr>
              <w:t>Para el Contratista conformado por una estructura plural (Unión Temporal o Consorcio): la Garantía deberá ser otorgada por todos los integrantes del Contratista, para lo cual se debe relacionar claramente los integrantes, su identificación y porcentaje de participación, quienes para todos los efectos serán los otorgantes de esta.</w:t>
            </w:r>
            <w:r w:rsidRPr="00146FD8">
              <w:rPr>
                <w:rFonts w:ascii="Arial" w:eastAsia="Calibri Light" w:hAnsi="Arial" w:cs="Arial"/>
                <w:color w:val="1A1818" w:themeColor="text1"/>
                <w:sz w:val="16"/>
                <w:szCs w:val="16"/>
                <w:lang w:val="es-ES" w:eastAsia="es-CO"/>
              </w:rPr>
              <w:t xml:space="preserve"> </w:t>
            </w:r>
          </w:p>
        </w:tc>
      </w:tr>
      <w:tr w:rsidR="00146FD8" w:rsidRPr="00146FD8" w14:paraId="72D00485" w14:textId="77777777" w:rsidTr="00CF10C6">
        <w:trPr>
          <w:trHeight w:val="20"/>
        </w:trPr>
        <w:tc>
          <w:tcPr>
            <w:tcW w:w="0" w:type="auto"/>
            <w:hideMark/>
          </w:tcPr>
          <w:p w14:paraId="698FAF99"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color w:val="1A1818" w:themeColor="text1"/>
                <w:sz w:val="16"/>
                <w:szCs w:val="16"/>
                <w:lang w:val="es-ES" w:eastAsia="es-CO"/>
              </w:rPr>
              <w:t>Información necesaria dentro de la póliza</w:t>
            </w:r>
          </w:p>
        </w:tc>
        <w:tc>
          <w:tcPr>
            <w:tcW w:w="0" w:type="auto"/>
            <w:hideMark/>
          </w:tcPr>
          <w:p w14:paraId="48507F83" w14:textId="77777777" w:rsidR="00146FD8" w:rsidRPr="00146FD8" w:rsidRDefault="00146FD8" w:rsidP="00146FD8">
            <w:pPr>
              <w:pStyle w:val="Prrafodelista"/>
              <w:numPr>
                <w:ilvl w:val="0"/>
                <w:numId w:val="43"/>
              </w:numPr>
              <w:ind w:left="295"/>
              <w:rPr>
                <w:rFonts w:ascii="Arial" w:eastAsia="Arial Narrow" w:hAnsi="Arial" w:cs="Arial"/>
                <w:color w:val="1A1818" w:themeColor="text1"/>
                <w:sz w:val="16"/>
                <w:szCs w:val="16"/>
                <w:lang w:val="es-ES" w:eastAsia="es-CO"/>
              </w:rPr>
            </w:pPr>
            <w:r w:rsidRPr="00146FD8">
              <w:rPr>
                <w:rFonts w:ascii="Arial" w:eastAsia="Arial Narrow" w:hAnsi="Arial" w:cs="Arial"/>
                <w:color w:val="1A1818" w:themeColor="text1"/>
                <w:sz w:val="16"/>
                <w:szCs w:val="16"/>
                <w:lang w:val="es-ES" w:eastAsia="es-CO"/>
              </w:rPr>
              <w:t xml:space="preserve">Número y año del contrato </w:t>
            </w:r>
          </w:p>
          <w:p w14:paraId="533892E4" w14:textId="77777777" w:rsidR="00146FD8" w:rsidRPr="00146FD8" w:rsidRDefault="00146FD8" w:rsidP="00146FD8">
            <w:pPr>
              <w:pStyle w:val="Prrafodelista"/>
              <w:numPr>
                <w:ilvl w:val="0"/>
                <w:numId w:val="43"/>
              </w:numPr>
              <w:ind w:left="295"/>
              <w:rPr>
                <w:rFonts w:ascii="Arial" w:eastAsia="Arial Narrow" w:hAnsi="Arial" w:cs="Arial"/>
                <w:color w:val="1A1818" w:themeColor="text1"/>
                <w:sz w:val="16"/>
                <w:szCs w:val="16"/>
                <w:lang w:val="es-ES" w:eastAsia="es-CO"/>
              </w:rPr>
            </w:pPr>
            <w:r w:rsidRPr="00146FD8">
              <w:rPr>
                <w:rFonts w:ascii="Arial" w:eastAsia="Arial Narrow" w:hAnsi="Arial" w:cs="Arial"/>
                <w:color w:val="1A1818" w:themeColor="text1"/>
                <w:sz w:val="16"/>
                <w:szCs w:val="16"/>
                <w:lang w:val="es-ES" w:eastAsia="es-CO"/>
              </w:rPr>
              <w:t>Objeto del contrato</w:t>
            </w:r>
          </w:p>
          <w:p w14:paraId="3C68078D" w14:textId="77777777" w:rsidR="00146FD8" w:rsidRPr="00146FD8" w:rsidRDefault="00146FD8" w:rsidP="00146FD8">
            <w:pPr>
              <w:pStyle w:val="Prrafodelista"/>
              <w:numPr>
                <w:ilvl w:val="0"/>
                <w:numId w:val="43"/>
              </w:numPr>
              <w:ind w:left="295"/>
              <w:rPr>
                <w:rFonts w:ascii="Arial" w:eastAsia="Arial Narrow" w:hAnsi="Arial" w:cs="Arial"/>
                <w:color w:val="1A1818" w:themeColor="text1"/>
                <w:sz w:val="16"/>
                <w:szCs w:val="16"/>
                <w:lang w:val="es-ES" w:eastAsia="es-CO"/>
              </w:rPr>
            </w:pPr>
            <w:r w:rsidRPr="00146FD8">
              <w:rPr>
                <w:rFonts w:ascii="Arial" w:eastAsia="Arial Narrow" w:hAnsi="Arial" w:cs="Arial"/>
                <w:color w:val="1A1818" w:themeColor="text1"/>
                <w:sz w:val="16"/>
                <w:szCs w:val="16"/>
                <w:lang w:val="es-ES" w:eastAsia="es-CO"/>
              </w:rPr>
              <w:t>Firma del representante legal del contratista</w:t>
            </w:r>
          </w:p>
          <w:p w14:paraId="7DF67413" w14:textId="77777777" w:rsidR="00146FD8" w:rsidRPr="00146FD8" w:rsidRDefault="00146FD8" w:rsidP="00146FD8">
            <w:pPr>
              <w:pStyle w:val="Prrafodelista"/>
              <w:numPr>
                <w:ilvl w:val="0"/>
                <w:numId w:val="43"/>
              </w:numPr>
              <w:ind w:left="295"/>
              <w:rPr>
                <w:rFonts w:ascii="Arial" w:eastAsia="Calibri Light" w:hAnsi="Arial" w:cs="Arial"/>
                <w:color w:val="1A1818" w:themeColor="text1"/>
                <w:sz w:val="16"/>
                <w:szCs w:val="16"/>
                <w:lang w:val="es-ES" w:eastAsia="es-CO"/>
              </w:rPr>
            </w:pPr>
            <w:r w:rsidRPr="00146FD8">
              <w:rPr>
                <w:rFonts w:ascii="Arial" w:eastAsia="Arial Narrow" w:hAnsi="Arial" w:cs="Arial"/>
                <w:color w:val="1A1818" w:themeColor="text1"/>
                <w:sz w:val="16"/>
                <w:szCs w:val="16"/>
                <w:lang w:val="es-ES" w:eastAsia="es-CO"/>
              </w:rPr>
              <w:t>En caso de no usar centavos, los valores deben aproximarse al mayor. Ej. Cumplimiento si el valor a asegurar es $14.980.420,20 aproximar a $14.980.421</w:t>
            </w:r>
          </w:p>
        </w:tc>
      </w:tr>
    </w:tbl>
    <w:p w14:paraId="6916133F" w14:textId="77777777" w:rsidR="00146FD8" w:rsidRPr="00067650" w:rsidRDefault="00146FD8" w:rsidP="00540E0E">
      <w:pPr>
        <w:rPr>
          <w:rFonts w:cstheme="minorHAnsi"/>
          <w:color w:val="1A1818" w:themeColor="text1"/>
          <w:sz w:val="18"/>
          <w:szCs w:val="18"/>
        </w:rPr>
      </w:pPr>
    </w:p>
    <w:p w14:paraId="2DBE9136" w14:textId="77777777" w:rsidR="00166B37" w:rsidRPr="00067650" w:rsidRDefault="00166B37" w:rsidP="005C635B">
      <w:pPr>
        <w:tabs>
          <w:tab w:val="left" w:pos="1560"/>
        </w:tabs>
        <w:rPr>
          <w:rFonts w:cstheme="minorHAnsi"/>
          <w:color w:val="1A1818" w:themeColor="text1"/>
          <w:sz w:val="18"/>
          <w:szCs w:val="18"/>
        </w:rPr>
      </w:pPr>
    </w:p>
    <w:p w14:paraId="156E24AA" w14:textId="65F0FA08" w:rsidR="00BF4C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hAnsiTheme="minorHAnsi" w:cstheme="minorHAnsi"/>
          <w:bCs/>
          <w:color w:val="auto"/>
          <w:sz w:val="20"/>
          <w:szCs w:val="20"/>
          <w:lang w:val="es-ES" w:eastAsia="es-CO"/>
        </w:rPr>
        <w:t xml:space="preserve">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AB7782">
        <w:rPr>
          <w:rFonts w:asciiTheme="minorHAnsi" w:hAnsiTheme="minorHAnsi" w:cstheme="minorHAnsi"/>
          <w:bCs/>
          <w:color w:val="auto"/>
          <w:sz w:val="20"/>
          <w:szCs w:val="20"/>
          <w:lang w:val="es-ES" w:eastAsia="es-CO"/>
        </w:rPr>
        <w:t>iniciarán</w:t>
      </w:r>
      <w:r w:rsidRPr="00AB7782">
        <w:rPr>
          <w:rFonts w:asciiTheme="minorHAnsi" w:hAnsiTheme="minorHAnsi" w:cstheme="minorHAnsi"/>
          <w:bCs/>
          <w:color w:val="auto"/>
          <w:sz w:val="20"/>
          <w:szCs w:val="20"/>
          <w:lang w:val="es-ES" w:eastAsia="es-CO"/>
        </w:rPr>
        <w:t xml:space="preserve"> los procesos sancionatorios a que haya lugar</w:t>
      </w:r>
      <w:r w:rsidRPr="00AB7782">
        <w:rPr>
          <w:rFonts w:asciiTheme="minorHAnsi" w:eastAsiaTheme="minorHAnsi" w:hAnsiTheme="minorHAnsi" w:cstheme="minorHAnsi"/>
          <w:color w:val="auto"/>
          <w:sz w:val="20"/>
          <w:szCs w:val="20"/>
          <w:lang w:val="es-CO" w:eastAsia="en-US"/>
        </w:rPr>
        <w:t>.</w:t>
      </w:r>
    </w:p>
    <w:p w14:paraId="0763B848" w14:textId="196D6952" w:rsidR="009304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eastAsiaTheme="minorHAnsi" w:hAnsiTheme="minorHAnsi" w:cstheme="minorHAnsi"/>
          <w:color w:val="auto"/>
          <w:sz w:val="20"/>
          <w:szCs w:val="20"/>
          <w:lang w:val="es-CO" w:eastAsia="en-US"/>
        </w:rPr>
        <w:t xml:space="preserve"> </w:t>
      </w:r>
    </w:p>
    <w:p w14:paraId="53CDFA64" w14:textId="29296E26" w:rsidR="001177E8" w:rsidRPr="00AB7782" w:rsidRDefault="001177E8"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ESTABILIDAD DE LA OBRA Y PERIODO DE GARANTÍA </w:t>
      </w:r>
    </w:p>
    <w:p w14:paraId="022A6566" w14:textId="7FFAA8FD" w:rsidR="001177E8" w:rsidRPr="00AB7782" w:rsidRDefault="001177E8" w:rsidP="00540E0E">
      <w:pPr>
        <w:pStyle w:val="Clusula10"/>
        <w:numPr>
          <w:ilvl w:val="0"/>
          <w:numId w:val="0"/>
        </w:numPr>
        <w:rPr>
          <w:rFonts w:cstheme="minorHAnsi"/>
          <w:b/>
          <w:color w:val="auto"/>
          <w:szCs w:val="20"/>
        </w:rPr>
      </w:pPr>
    </w:p>
    <w:p w14:paraId="290F50CA" w14:textId="638C3649"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AB7782">
        <w:rPr>
          <w:rFonts w:eastAsia="Times New Roman" w:cstheme="minorHAnsi"/>
          <w:bCs/>
          <w:szCs w:val="20"/>
          <w:lang w:val="es-ES" w:eastAsia="es-CO"/>
        </w:rPr>
        <w:t>ella</w:t>
      </w:r>
      <w:r w:rsidRPr="00AB7782">
        <w:rPr>
          <w:rFonts w:eastAsia="Times New Roman" w:cstheme="minorHAnsi"/>
          <w:bCs/>
          <w:szCs w:val="20"/>
          <w:lang w:val="es-ES" w:eastAsia="es-CO"/>
        </w:rPr>
        <w:t xml:space="preserve"> se considerarán vigentes por un período de garantía de</w:t>
      </w:r>
      <w:r w:rsidR="00146FD8">
        <w:rPr>
          <w:rFonts w:eastAsia="Times New Roman" w:cstheme="minorHAnsi"/>
          <w:bCs/>
          <w:szCs w:val="20"/>
          <w:lang w:val="es-ES" w:eastAsia="es-CO"/>
        </w:rPr>
        <w:t xml:space="preserve"> un año</w:t>
      </w:r>
      <w:r w:rsidRPr="00AB7782">
        <w:rPr>
          <w:rFonts w:eastAsia="Times New Roman" w:cstheme="minorHAnsi"/>
          <w:bCs/>
          <w:szCs w:val="20"/>
          <w:lang w:val="es-ES" w:eastAsia="es-CO"/>
        </w:rPr>
        <w:t xml:space="preserve"> contados a partir de la fecha del Acta de Recibo Definitivo de las obras.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AB7782" w:rsidRDefault="001177E8" w:rsidP="00540E0E">
      <w:pPr>
        <w:rPr>
          <w:rFonts w:eastAsia="Times New Roman" w:cstheme="minorHAnsi"/>
          <w:bCs/>
          <w:szCs w:val="20"/>
          <w:lang w:val="es-ES" w:eastAsia="es-CO"/>
        </w:rPr>
      </w:pPr>
    </w:p>
    <w:p w14:paraId="4B9B0CFB" w14:textId="20AB7CD9"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 inestabilidad de la obra se manifiesta durante la vigencia del amparo de la garantía respectiva y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los daños que se causen a terceros como consecuenci</w:t>
      </w:r>
      <w:r w:rsidR="00181684"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de las obras defectuosas durante el período de garantía.</w:t>
      </w:r>
    </w:p>
    <w:p w14:paraId="65B4AF1F" w14:textId="77777777" w:rsidR="001177E8" w:rsidRPr="00AB7782" w:rsidRDefault="001177E8" w:rsidP="00540E0E">
      <w:pPr>
        <w:rPr>
          <w:rFonts w:eastAsia="Times New Roman" w:cstheme="minorHAnsi"/>
          <w:bCs/>
          <w:szCs w:val="20"/>
          <w:lang w:val="es-ES" w:eastAsia="es-CO"/>
        </w:rPr>
      </w:pPr>
    </w:p>
    <w:p w14:paraId="4E31FC14" w14:textId="6DE151CB"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mediante notificación escrita que </w:t>
      </w:r>
      <w:r w:rsidRPr="00AB7782">
        <w:rPr>
          <w:rFonts w:eastAsia="Times New Roman" w:cstheme="minorHAnsi"/>
          <w:bCs/>
          <w:szCs w:val="20"/>
          <w:lang w:val="es-ES" w:eastAsia="es-CO"/>
        </w:rPr>
        <w:lastRenderedPageBreak/>
        <w:t>le enviará dentro de los treinta (30) días hábiles siguientes a la entrega o terminación de las reparaciones.</w:t>
      </w:r>
    </w:p>
    <w:p w14:paraId="1A03121B" w14:textId="77777777"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AB7782" w:rsidRDefault="001177E8" w:rsidP="00396BDF">
      <w:pPr>
        <w:pStyle w:val="Clusula10"/>
        <w:numPr>
          <w:ilvl w:val="1"/>
          <w:numId w:val="33"/>
        </w:numPr>
        <w:tabs>
          <w:tab w:val="left" w:pos="851"/>
        </w:tabs>
        <w:rPr>
          <w:rFonts w:eastAsia="Times New Roman" w:cstheme="minorHAnsi"/>
          <w:b/>
          <w:bCs/>
          <w:color w:val="auto"/>
          <w:szCs w:val="20"/>
          <w:lang w:val="es-ES" w:eastAsia="es-CO"/>
        </w:rPr>
      </w:pPr>
      <w:r w:rsidRPr="00AB7782">
        <w:rPr>
          <w:rFonts w:eastAsia="Times New Roman" w:cstheme="minorHAnsi"/>
          <w:b/>
          <w:bCs/>
          <w:color w:val="auto"/>
          <w:szCs w:val="20"/>
          <w:lang w:val="es-ES" w:eastAsia="es-CO"/>
        </w:rPr>
        <w:t xml:space="preserve">GARANTÍA DE RESPONSABILIDAD CIVIL EXTRACONTRACTUAL </w:t>
      </w:r>
    </w:p>
    <w:p w14:paraId="3F2B0718" w14:textId="70BBED5F"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067650"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720"/>
        <w:gridCol w:w="7108"/>
      </w:tblGrid>
      <w:tr w:rsidR="00146FD8" w:rsidRPr="00146FD8" w14:paraId="4FFEA1C6" w14:textId="77777777" w:rsidTr="00CF10C6">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63D7E351" w14:textId="77777777" w:rsidR="00146FD8" w:rsidRPr="00146FD8" w:rsidRDefault="00146FD8" w:rsidP="00CF10C6">
            <w:pPr>
              <w:jc w:val="center"/>
              <w:rPr>
                <w:rFonts w:cs="Arial"/>
                <w:b/>
                <w:color w:val="FFFFFF" w:themeColor="background1"/>
                <w:sz w:val="16"/>
                <w:szCs w:val="16"/>
              </w:rPr>
            </w:pPr>
            <w:r w:rsidRPr="00146FD8">
              <w:rPr>
                <w:rFonts w:cs="Arial"/>
                <w:b/>
                <w:color w:val="FFFFFF" w:themeColor="background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6C388978" w14:textId="77777777" w:rsidR="00146FD8" w:rsidRPr="00146FD8" w:rsidRDefault="00146FD8" w:rsidP="00CF10C6">
            <w:pPr>
              <w:jc w:val="center"/>
              <w:rPr>
                <w:rFonts w:cs="Arial"/>
                <w:b/>
                <w:color w:val="FFFFFF" w:themeColor="background1"/>
                <w:sz w:val="16"/>
                <w:szCs w:val="16"/>
              </w:rPr>
            </w:pPr>
            <w:r w:rsidRPr="00146FD8">
              <w:rPr>
                <w:rFonts w:cs="Arial"/>
                <w:b/>
                <w:color w:val="FFFFFF" w:themeColor="background1"/>
                <w:sz w:val="16"/>
                <w:szCs w:val="16"/>
              </w:rPr>
              <w:t>Condición</w:t>
            </w:r>
          </w:p>
        </w:tc>
      </w:tr>
      <w:tr w:rsidR="00146FD8" w:rsidRPr="00146FD8" w14:paraId="7DC71587" w14:textId="77777777" w:rsidTr="00CF10C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911965" w14:textId="77777777" w:rsidR="00146FD8" w:rsidRPr="00146FD8" w:rsidRDefault="00146FD8" w:rsidP="00CF10C6">
            <w:pPr>
              <w:jc w:val="center"/>
              <w:rPr>
                <w:rFonts w:eastAsia="Calibri Light" w:cs="Arial"/>
                <w:sz w:val="16"/>
                <w:szCs w:val="16"/>
                <w:lang w:val="es-ES" w:eastAsia="es-CO"/>
              </w:rPr>
            </w:pPr>
            <w:r w:rsidRPr="00146FD8">
              <w:rPr>
                <w:rFonts w:eastAsia="Calibri Light" w:cs="Arial"/>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7882A2F" w14:textId="77777777" w:rsidR="00146FD8" w:rsidRPr="00146FD8" w:rsidRDefault="00146FD8" w:rsidP="00CF10C6">
            <w:pPr>
              <w:rPr>
                <w:rFonts w:eastAsia="Calibri Light" w:cs="Arial"/>
                <w:sz w:val="16"/>
                <w:szCs w:val="16"/>
                <w:lang w:val="es-ES" w:eastAsia="es-CO"/>
              </w:rPr>
            </w:pPr>
            <w:r w:rsidRPr="00146FD8">
              <w:rPr>
                <w:rFonts w:eastAsia="Calibri Light" w:cs="Arial"/>
                <w:sz w:val="16"/>
                <w:szCs w:val="16"/>
                <w:lang w:val="es-ES" w:eastAsia="es-CO"/>
              </w:rPr>
              <w:t xml:space="preserve">Contrato de seguro contenido en una póliza </w:t>
            </w:r>
          </w:p>
        </w:tc>
      </w:tr>
      <w:tr w:rsidR="00146FD8" w:rsidRPr="00146FD8" w14:paraId="6F32DEDE" w14:textId="77777777" w:rsidTr="00CF10C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991CEAF" w14:textId="77777777" w:rsidR="00146FD8" w:rsidRPr="00146FD8" w:rsidRDefault="00146FD8" w:rsidP="00CF10C6">
            <w:pPr>
              <w:jc w:val="center"/>
              <w:rPr>
                <w:rFonts w:eastAsia="Calibri Light" w:cs="Arial"/>
                <w:sz w:val="16"/>
                <w:szCs w:val="16"/>
                <w:lang w:val="es-ES" w:eastAsia="es-CO"/>
              </w:rPr>
            </w:pPr>
            <w:r w:rsidRPr="00146FD8">
              <w:rPr>
                <w:rFonts w:eastAsia="Calibri Light" w:cs="Arial"/>
                <w:sz w:val="16"/>
                <w:szCs w:val="16"/>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9B2E61E" w14:textId="77777777" w:rsidR="00146FD8" w:rsidRPr="00146FD8" w:rsidRDefault="00146FD8" w:rsidP="00CF10C6">
            <w:pPr>
              <w:rPr>
                <w:rFonts w:eastAsia="Calibri Light" w:cs="Arial"/>
                <w:sz w:val="16"/>
                <w:szCs w:val="16"/>
                <w:lang w:val="es-ES" w:eastAsia="es-CO"/>
              </w:rPr>
            </w:pPr>
            <w:r w:rsidRPr="00146FD8">
              <w:rPr>
                <w:rFonts w:eastAsia="Calibri Light" w:cs="Arial"/>
                <w:sz w:val="16"/>
                <w:szCs w:val="16"/>
                <w:lang w:val="es-ES" w:eastAsia="es-CO"/>
              </w:rPr>
              <w:t>Unidad Administrativa Especial de Aeronáutica Civil identificada con NIT 899.999.059-3</w:t>
            </w:r>
          </w:p>
        </w:tc>
      </w:tr>
      <w:tr w:rsidR="00146FD8" w:rsidRPr="00146FD8" w14:paraId="53BF3D14" w14:textId="77777777" w:rsidTr="00CF10C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9CDFEA" w14:textId="77777777" w:rsidR="00146FD8" w:rsidRPr="00146FD8" w:rsidRDefault="00146FD8" w:rsidP="00CF10C6">
            <w:pPr>
              <w:jc w:val="center"/>
              <w:rPr>
                <w:rFonts w:eastAsia="Calibri Light" w:cs="Arial"/>
                <w:sz w:val="16"/>
                <w:szCs w:val="16"/>
                <w:lang w:val="es-ES" w:eastAsia="es-CO"/>
              </w:rPr>
            </w:pPr>
            <w:r w:rsidRPr="00146FD8">
              <w:rPr>
                <w:rFonts w:eastAsia="Calibri Light" w:cs="Arial"/>
                <w:sz w:val="16"/>
                <w:szCs w:val="16"/>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5646D1D3" w14:textId="77777777" w:rsidR="00146FD8" w:rsidRPr="00146FD8" w:rsidRDefault="00146FD8" w:rsidP="00146FD8">
            <w:pPr>
              <w:pStyle w:val="Prrafodelista"/>
              <w:numPr>
                <w:ilvl w:val="0"/>
                <w:numId w:val="43"/>
              </w:numPr>
              <w:ind w:left="295"/>
              <w:rPr>
                <w:rFonts w:ascii="Arial" w:eastAsia="Arial Narrow" w:hAnsi="Arial" w:cs="Arial"/>
                <w:sz w:val="16"/>
                <w:szCs w:val="16"/>
                <w:lang w:val="es-ES" w:eastAsia="es-CO"/>
              </w:rPr>
            </w:pPr>
            <w:r w:rsidRPr="00146FD8">
              <w:rPr>
                <w:rFonts w:ascii="Arial" w:eastAsia="Arial Narrow" w:hAnsi="Arial" w:cs="Arial"/>
                <w:sz w:val="16"/>
                <w:szCs w:val="16"/>
                <w:lang w:val="es-ES" w:eastAsia="es-CO"/>
              </w:rPr>
              <w:t>Para las personas jurídicas: la garantía debe tomarse con el nombre o razón social y tipo societario que figura en el Certificado de Existencia y Representación Legal expedido por la Cámara de Comercio respectiva, y no solo con su sigla, a no ser que en el referido documento exprese que la sociedad puede denominarse de esa manera.</w:t>
            </w:r>
          </w:p>
          <w:p w14:paraId="75EC5FDE" w14:textId="77777777" w:rsidR="00146FD8" w:rsidRPr="00146FD8" w:rsidRDefault="00146FD8" w:rsidP="00146FD8">
            <w:pPr>
              <w:pStyle w:val="Prrafodelista"/>
              <w:numPr>
                <w:ilvl w:val="0"/>
                <w:numId w:val="43"/>
              </w:numPr>
              <w:ind w:left="295"/>
              <w:rPr>
                <w:rFonts w:ascii="Arial" w:eastAsia="Arial Narrow" w:hAnsi="Arial" w:cs="Arial"/>
                <w:sz w:val="16"/>
                <w:szCs w:val="16"/>
                <w:lang w:val="es-ES" w:eastAsia="es-CO"/>
              </w:rPr>
            </w:pPr>
            <w:r w:rsidRPr="00146FD8">
              <w:rPr>
                <w:rFonts w:ascii="Arial" w:eastAsia="Arial Narrow" w:hAnsi="Arial" w:cs="Arial"/>
                <w:sz w:val="16"/>
                <w:szCs w:val="16"/>
                <w:lang w:val="es-ES" w:eastAsia="es-CO"/>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0826CE26" w14:textId="77777777" w:rsidR="00146FD8" w:rsidRPr="00146FD8" w:rsidRDefault="00146FD8" w:rsidP="00146FD8">
            <w:pPr>
              <w:pStyle w:val="Prrafodelista"/>
              <w:numPr>
                <w:ilvl w:val="0"/>
                <w:numId w:val="43"/>
              </w:numPr>
              <w:ind w:left="295"/>
              <w:rPr>
                <w:rFonts w:ascii="Arial" w:eastAsia="Calibri Light" w:hAnsi="Arial" w:cs="Arial"/>
                <w:sz w:val="16"/>
                <w:szCs w:val="16"/>
                <w:lang w:val="es-ES" w:eastAsia="es-CO"/>
              </w:rPr>
            </w:pPr>
            <w:r w:rsidRPr="00146FD8">
              <w:rPr>
                <w:rFonts w:ascii="Arial" w:eastAsia="Arial Narrow" w:hAnsi="Arial" w:cs="Arial"/>
                <w:sz w:val="16"/>
                <w:szCs w:val="16"/>
                <w:lang w:val="es-ES" w:eastAsia="es-CO"/>
              </w:rPr>
              <w:t xml:space="preserve">Para el contratista conformado por una estructura plural (unión temporal, consorcio): la garantía deben otorgarla todos los integrantes de la estructura plural, para lo cual se deben relacionar claramente los integrantes, su identificación y porcentaje de participación, quienes para todos los efectos serán los otorgantes de </w:t>
            </w:r>
            <w:proofErr w:type="gramStart"/>
            <w:r w:rsidRPr="00146FD8">
              <w:rPr>
                <w:rFonts w:ascii="Arial" w:eastAsia="Arial Narrow" w:hAnsi="Arial" w:cs="Arial"/>
                <w:sz w:val="16"/>
                <w:szCs w:val="16"/>
                <w:lang w:val="es-ES" w:eastAsia="es-CO"/>
              </w:rPr>
              <w:t>la misma</w:t>
            </w:r>
            <w:proofErr w:type="gramEnd"/>
            <w:r w:rsidRPr="00146FD8">
              <w:rPr>
                <w:rFonts w:ascii="Arial" w:eastAsia="Arial Narrow" w:hAnsi="Arial" w:cs="Arial"/>
                <w:sz w:val="16"/>
                <w:szCs w:val="16"/>
                <w:lang w:val="es-ES" w:eastAsia="es-CO"/>
              </w:rPr>
              <w:t>.</w:t>
            </w:r>
            <w:r w:rsidRPr="00146FD8">
              <w:rPr>
                <w:rFonts w:ascii="Arial" w:eastAsia="Calibri Light" w:hAnsi="Arial" w:cs="Arial"/>
                <w:sz w:val="16"/>
                <w:szCs w:val="16"/>
                <w:lang w:val="es-ES" w:eastAsia="es-CO"/>
              </w:rPr>
              <w:t xml:space="preserve"> </w:t>
            </w:r>
          </w:p>
        </w:tc>
      </w:tr>
      <w:tr w:rsidR="00146FD8" w:rsidRPr="00146FD8" w14:paraId="6AB928DF" w14:textId="77777777" w:rsidTr="00CF10C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6A9707B9" w14:textId="77777777" w:rsidR="00146FD8" w:rsidRPr="00146FD8" w:rsidRDefault="00146FD8" w:rsidP="00CF10C6">
            <w:pPr>
              <w:jc w:val="center"/>
              <w:rPr>
                <w:rFonts w:eastAsia="Calibri Light" w:cs="Arial"/>
                <w:sz w:val="16"/>
                <w:szCs w:val="16"/>
                <w:lang w:val="es-ES" w:eastAsia="es-CO"/>
              </w:rPr>
            </w:pPr>
            <w:r w:rsidRPr="00146FD8">
              <w:rPr>
                <w:rFonts w:eastAsia="Calibri Light" w:cs="Arial"/>
                <w:sz w:val="16"/>
                <w:szCs w:val="16"/>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3F102DC8" w14:textId="77777777" w:rsidR="00146FD8" w:rsidRPr="00146FD8" w:rsidRDefault="00146FD8" w:rsidP="00CF10C6">
            <w:pPr>
              <w:shd w:val="clear" w:color="auto" w:fill="FFFFFF"/>
              <w:spacing w:after="150"/>
              <w:rPr>
                <w:rFonts w:eastAsia="Calibri Light" w:cs="Arial"/>
                <w:sz w:val="16"/>
                <w:szCs w:val="16"/>
                <w:lang w:val="es-ES" w:eastAsia="es-CO"/>
              </w:rPr>
            </w:pPr>
            <w:r w:rsidRPr="00146FD8">
              <w:rPr>
                <w:rFonts w:eastAsia="Calibri Light" w:cs="Arial"/>
                <w:sz w:val="16"/>
                <w:szCs w:val="16"/>
                <w:lang w:val="es-ES" w:eastAsia="es-CO"/>
              </w:rPr>
              <w:t xml:space="preserve">Trescientos (300) salarios mínimos legales mensuales vigentes. </w:t>
            </w:r>
          </w:p>
        </w:tc>
      </w:tr>
      <w:tr w:rsidR="00146FD8" w:rsidRPr="00146FD8" w14:paraId="700455FB" w14:textId="77777777" w:rsidTr="00CF10C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5C61DD55" w14:textId="77777777" w:rsidR="00146FD8" w:rsidRPr="00146FD8" w:rsidRDefault="00146FD8" w:rsidP="00CF10C6">
            <w:pPr>
              <w:jc w:val="center"/>
              <w:rPr>
                <w:rFonts w:eastAsia="Calibri Light" w:cs="Arial"/>
                <w:sz w:val="16"/>
                <w:szCs w:val="16"/>
                <w:lang w:val="es-ES" w:eastAsia="es-CO"/>
              </w:rPr>
            </w:pPr>
            <w:r w:rsidRPr="00146FD8">
              <w:rPr>
                <w:rFonts w:eastAsia="Calibri Light" w:cs="Arial"/>
                <w:sz w:val="16"/>
                <w:szCs w:val="16"/>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3174FC6B" w14:textId="77777777" w:rsidR="00146FD8" w:rsidRPr="00146FD8" w:rsidRDefault="00146FD8" w:rsidP="00CF10C6">
            <w:pPr>
              <w:rPr>
                <w:rFonts w:eastAsia="Calibri Light" w:cs="Arial"/>
                <w:sz w:val="16"/>
                <w:szCs w:val="16"/>
                <w:lang w:val="es-ES" w:eastAsia="es-CO"/>
              </w:rPr>
            </w:pPr>
            <w:r w:rsidRPr="00146FD8">
              <w:rPr>
                <w:rFonts w:eastAsia="Calibri Light" w:cs="Arial"/>
                <w:sz w:val="16"/>
                <w:szCs w:val="16"/>
                <w:lang w:val="es-ES" w:eastAsia="es-ES"/>
              </w:rPr>
              <w:t>Igual al período de ejecución del contrato.</w:t>
            </w:r>
          </w:p>
        </w:tc>
      </w:tr>
      <w:tr w:rsidR="00146FD8" w:rsidRPr="00146FD8" w14:paraId="04643252" w14:textId="77777777" w:rsidTr="00CF10C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1637877" w14:textId="77777777" w:rsidR="00146FD8" w:rsidRPr="00146FD8" w:rsidRDefault="00146FD8" w:rsidP="00CF10C6">
            <w:pPr>
              <w:jc w:val="center"/>
              <w:rPr>
                <w:rFonts w:eastAsia="Calibri Light" w:cs="Arial"/>
                <w:sz w:val="16"/>
                <w:szCs w:val="16"/>
                <w:lang w:val="es-ES" w:eastAsia="es-CO"/>
              </w:rPr>
            </w:pPr>
            <w:r w:rsidRPr="00146FD8">
              <w:rPr>
                <w:rFonts w:eastAsia="Calibri Light" w:cs="Arial"/>
                <w:sz w:val="16"/>
                <w:szCs w:val="16"/>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101157DB" w14:textId="77777777" w:rsidR="00146FD8" w:rsidRPr="00146FD8" w:rsidRDefault="00146FD8" w:rsidP="00CF10C6">
            <w:pPr>
              <w:rPr>
                <w:rFonts w:eastAsia="Calibri Light" w:cs="Arial"/>
                <w:sz w:val="16"/>
                <w:szCs w:val="16"/>
                <w:highlight w:val="lightGray"/>
                <w:lang w:val="es-ES" w:eastAsia="es-CO"/>
              </w:rPr>
            </w:pPr>
            <w:r w:rsidRPr="00146FD8">
              <w:rPr>
                <w:rFonts w:eastAsia="Calibri Light" w:cs="Arial"/>
                <w:sz w:val="16"/>
                <w:szCs w:val="16"/>
                <w:lang w:val="es-ES" w:eastAsia="es-CO"/>
              </w:rPr>
              <w:t>Terceros afectados y Unidad Administrativa Especial de Aeronáutica Civil identificada con NIT 899.999.059-3</w:t>
            </w:r>
            <w:r w:rsidRPr="00146FD8">
              <w:rPr>
                <w:rFonts w:eastAsia="Calibri Light" w:cs="Arial"/>
                <w:sz w:val="16"/>
                <w:szCs w:val="16"/>
                <w:highlight w:val="lightGray"/>
                <w:lang w:val="es-ES" w:eastAsia="es-CO"/>
              </w:rPr>
              <w:t xml:space="preserve"> </w:t>
            </w:r>
          </w:p>
        </w:tc>
      </w:tr>
      <w:tr w:rsidR="00146FD8" w:rsidRPr="00146FD8" w14:paraId="0629FE83" w14:textId="77777777" w:rsidTr="00CF10C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2EB2B64" w14:textId="77777777" w:rsidR="00146FD8" w:rsidRPr="00146FD8" w:rsidRDefault="00146FD8" w:rsidP="00CF10C6">
            <w:pPr>
              <w:jc w:val="center"/>
              <w:rPr>
                <w:rFonts w:eastAsia="Calibri Light" w:cs="Arial"/>
                <w:sz w:val="16"/>
                <w:szCs w:val="16"/>
                <w:lang w:val="es-ES" w:eastAsia="es-CO"/>
              </w:rPr>
            </w:pPr>
            <w:r w:rsidRPr="00146FD8">
              <w:rPr>
                <w:rFonts w:eastAsia="Calibri Light" w:cs="Arial"/>
                <w:sz w:val="16"/>
                <w:szCs w:val="16"/>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2EC4643" w14:textId="77777777" w:rsidR="00146FD8" w:rsidRPr="00146FD8" w:rsidRDefault="00146FD8" w:rsidP="00CF10C6">
            <w:pPr>
              <w:rPr>
                <w:rFonts w:eastAsia="Calibri Light" w:cs="Arial"/>
                <w:sz w:val="16"/>
                <w:szCs w:val="16"/>
                <w:lang w:val="es-ES" w:eastAsia="es-CO"/>
              </w:rPr>
            </w:pPr>
          </w:p>
          <w:p w14:paraId="1D505541" w14:textId="77777777" w:rsidR="00146FD8" w:rsidRPr="00146FD8" w:rsidRDefault="00146FD8" w:rsidP="00CF10C6">
            <w:pPr>
              <w:rPr>
                <w:rFonts w:eastAsia="Calibri Light" w:cs="Arial"/>
                <w:sz w:val="16"/>
                <w:szCs w:val="16"/>
                <w:lang w:val="es-ES" w:eastAsia="es-CO"/>
              </w:rPr>
            </w:pPr>
            <w:r w:rsidRPr="00146FD8">
              <w:rPr>
                <w:rFonts w:eastAsia="Calibri Light" w:cs="Arial"/>
                <w:sz w:val="16"/>
                <w:szCs w:val="16"/>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2DE35B15" w14:textId="77777777" w:rsidR="00146FD8" w:rsidRPr="00146FD8" w:rsidRDefault="00146FD8" w:rsidP="00CF10C6">
            <w:pPr>
              <w:rPr>
                <w:rFonts w:eastAsia="Calibri Light" w:cs="Arial"/>
                <w:sz w:val="16"/>
                <w:szCs w:val="16"/>
                <w:lang w:val="es-ES" w:eastAsia="es-CO"/>
              </w:rPr>
            </w:pPr>
          </w:p>
        </w:tc>
      </w:tr>
      <w:tr w:rsidR="00146FD8" w:rsidRPr="00146FD8" w14:paraId="2DC41111" w14:textId="77777777" w:rsidTr="00CF10C6">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4159ED1" w14:textId="77777777" w:rsidR="00146FD8" w:rsidRPr="00146FD8" w:rsidRDefault="00146FD8" w:rsidP="00CF10C6">
            <w:pPr>
              <w:rPr>
                <w:rFonts w:eastAsia="Calibri Light" w:cs="Arial"/>
                <w:sz w:val="16"/>
                <w:szCs w:val="16"/>
                <w:lang w:val="es-ES" w:eastAsia="es-CO"/>
              </w:rPr>
            </w:pPr>
            <w:r w:rsidRPr="00146FD8">
              <w:rPr>
                <w:rFonts w:eastAsia="Calibri Light" w:cs="Arial"/>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1C7A6662" w14:textId="77777777" w:rsidR="00146FD8" w:rsidRPr="00146FD8" w:rsidRDefault="00146FD8" w:rsidP="00146FD8">
            <w:pPr>
              <w:pStyle w:val="Prrafodelista"/>
              <w:numPr>
                <w:ilvl w:val="0"/>
                <w:numId w:val="43"/>
              </w:numPr>
              <w:ind w:left="295"/>
              <w:rPr>
                <w:rFonts w:ascii="Arial" w:eastAsia="Arial Narrow" w:hAnsi="Arial" w:cs="Arial"/>
                <w:sz w:val="16"/>
                <w:szCs w:val="16"/>
                <w:lang w:val="es-ES" w:eastAsia="es-CO"/>
              </w:rPr>
            </w:pPr>
            <w:r w:rsidRPr="00146FD8">
              <w:rPr>
                <w:rFonts w:ascii="Arial" w:eastAsia="Arial Narrow" w:hAnsi="Arial" w:cs="Arial"/>
                <w:sz w:val="16"/>
                <w:szCs w:val="16"/>
                <w:lang w:val="es-ES" w:eastAsia="es-CO"/>
              </w:rPr>
              <w:t xml:space="preserve">Número y año del contrato </w:t>
            </w:r>
          </w:p>
          <w:p w14:paraId="1EB688C2" w14:textId="77777777" w:rsidR="00146FD8" w:rsidRPr="00146FD8" w:rsidRDefault="00146FD8" w:rsidP="00146FD8">
            <w:pPr>
              <w:pStyle w:val="Prrafodelista"/>
              <w:numPr>
                <w:ilvl w:val="0"/>
                <w:numId w:val="43"/>
              </w:numPr>
              <w:ind w:left="295"/>
              <w:rPr>
                <w:rFonts w:ascii="Arial" w:eastAsia="Arial Narrow" w:hAnsi="Arial" w:cs="Arial"/>
                <w:sz w:val="16"/>
                <w:szCs w:val="16"/>
                <w:lang w:val="es-ES" w:eastAsia="es-CO"/>
              </w:rPr>
            </w:pPr>
            <w:r w:rsidRPr="00146FD8">
              <w:rPr>
                <w:rFonts w:ascii="Arial" w:eastAsia="Arial Narrow" w:hAnsi="Arial" w:cs="Arial"/>
                <w:sz w:val="16"/>
                <w:szCs w:val="16"/>
                <w:lang w:val="es-ES" w:eastAsia="es-CO"/>
              </w:rPr>
              <w:t>Objeto del contrato</w:t>
            </w:r>
          </w:p>
          <w:p w14:paraId="5BA93512" w14:textId="77777777" w:rsidR="00146FD8" w:rsidRPr="00146FD8" w:rsidRDefault="00146FD8" w:rsidP="00146FD8">
            <w:pPr>
              <w:pStyle w:val="Prrafodelista"/>
              <w:numPr>
                <w:ilvl w:val="0"/>
                <w:numId w:val="43"/>
              </w:numPr>
              <w:ind w:left="295"/>
              <w:rPr>
                <w:rFonts w:ascii="Arial" w:eastAsia="Arial Narrow" w:hAnsi="Arial" w:cs="Arial"/>
                <w:sz w:val="16"/>
                <w:szCs w:val="16"/>
                <w:lang w:val="es-ES" w:eastAsia="es-CO"/>
              </w:rPr>
            </w:pPr>
            <w:r w:rsidRPr="00146FD8">
              <w:rPr>
                <w:rFonts w:ascii="Arial" w:eastAsia="Arial Narrow" w:hAnsi="Arial" w:cs="Arial"/>
                <w:sz w:val="16"/>
                <w:szCs w:val="16"/>
                <w:lang w:val="es-ES" w:eastAsia="es-CO"/>
              </w:rPr>
              <w:t>Firma del representante legal del contratista</w:t>
            </w:r>
          </w:p>
          <w:p w14:paraId="0565CF08" w14:textId="77777777" w:rsidR="00146FD8" w:rsidRPr="00146FD8" w:rsidRDefault="00146FD8" w:rsidP="00146FD8">
            <w:pPr>
              <w:pStyle w:val="Prrafodelista"/>
              <w:numPr>
                <w:ilvl w:val="0"/>
                <w:numId w:val="43"/>
              </w:numPr>
              <w:ind w:left="295"/>
              <w:rPr>
                <w:rFonts w:ascii="Arial" w:eastAsia="Arial Narrow" w:hAnsi="Arial" w:cs="Arial"/>
                <w:sz w:val="16"/>
                <w:szCs w:val="16"/>
                <w:lang w:val="es-ES" w:eastAsia="es-CO"/>
              </w:rPr>
            </w:pPr>
            <w:r w:rsidRPr="00146FD8">
              <w:rPr>
                <w:rFonts w:ascii="Arial" w:eastAsia="Arial Narrow" w:hAnsi="Arial" w:cs="Arial"/>
                <w:sz w:val="16"/>
                <w:szCs w:val="16"/>
                <w:lang w:val="es-ES" w:eastAsia="es-CO"/>
              </w:rPr>
              <w:t>En caso de no usar centavos, los valores deben aproximarse al mayor. Ej. Cumplimiento si el valor a asegurar es $14.980.420,20 aproximar a $14.980.421</w:t>
            </w:r>
          </w:p>
        </w:tc>
      </w:tr>
    </w:tbl>
    <w:p w14:paraId="7EFD7768" w14:textId="10F5FEAF" w:rsidR="001177E8" w:rsidRPr="00067650" w:rsidRDefault="0034591F" w:rsidP="005C635B">
      <w:pPr>
        <w:tabs>
          <w:tab w:val="left" w:pos="951"/>
        </w:tabs>
        <w:rPr>
          <w:rFonts w:cstheme="minorHAnsi"/>
          <w:bCs/>
          <w:color w:val="1A1818" w:themeColor="text1"/>
          <w:szCs w:val="20"/>
        </w:rPr>
      </w:pPr>
      <w:r w:rsidRPr="00067650">
        <w:rPr>
          <w:rFonts w:eastAsia="Times New Roman" w:cstheme="minorHAnsi"/>
          <w:bCs/>
          <w:color w:val="1A1818" w:themeColor="text1"/>
          <w:szCs w:val="20"/>
          <w:lang w:val="es-ES" w:eastAsia="es-CO"/>
        </w:rPr>
        <w:tab/>
      </w:r>
    </w:p>
    <w:p w14:paraId="5CDAC704" w14:textId="71669750"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AB7782">
        <w:rPr>
          <w:rFonts w:asciiTheme="minorHAnsi" w:hAnsiTheme="minorHAnsi" w:cstheme="minorHAnsi"/>
          <w:bCs/>
          <w:color w:val="auto"/>
          <w:sz w:val="20"/>
          <w:szCs w:val="20"/>
          <w:lang w:val="es-ES" w:eastAsia="es-CO"/>
        </w:rPr>
        <w:t xml:space="preserve"> dos mil</w:t>
      </w:r>
      <w:r w:rsidRPr="00AB7782">
        <w:rPr>
          <w:rFonts w:asciiTheme="minorHAnsi" w:hAnsiTheme="minorHAnsi" w:cstheme="minorHAnsi"/>
          <w:bCs/>
          <w:color w:val="auto"/>
          <w:sz w:val="20"/>
          <w:szCs w:val="20"/>
          <w:lang w:val="es-ES" w:eastAsia="es-CO"/>
        </w:rPr>
        <w:t xml:space="preserve"> </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2</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000</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002D2D4A"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067650" w:rsidRDefault="009C1606" w:rsidP="00540E0E">
      <w:pPr>
        <w:rPr>
          <w:rFonts w:eastAsia="Times New Roman" w:cstheme="minorHAnsi"/>
          <w:bCs/>
          <w:color w:val="1A1818" w:themeColor="text1"/>
          <w:szCs w:val="20"/>
          <w:lang w:val="es-ES" w:eastAsia="es-CO"/>
        </w:rPr>
      </w:pPr>
    </w:p>
    <w:p w14:paraId="335A80DD" w14:textId="313EB20C" w:rsidR="009C1606" w:rsidRPr="00AB7782"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AB7782">
        <w:rPr>
          <w:rFonts w:eastAsia="Times New Roman" w:cstheme="minorHAnsi"/>
          <w:bCs/>
          <w:szCs w:val="20"/>
          <w:lang w:val="es-ES" w:eastAsia="es-CO"/>
        </w:rPr>
        <w:t xml:space="preserve">INDEPENDENCIA DEL </w:t>
      </w:r>
      <w:r w:rsidR="006B09B1" w:rsidRPr="00AB7782">
        <w:rPr>
          <w:rFonts w:eastAsia="Times New Roman" w:cstheme="minorHAnsi"/>
          <w:bCs/>
          <w:szCs w:val="20"/>
          <w:lang w:val="es-ES" w:eastAsia="es-CO"/>
        </w:rPr>
        <w:t>CONTRATISTA</w:t>
      </w:r>
    </w:p>
    <w:p w14:paraId="748E448D" w14:textId="7D4DF91B" w:rsidR="001177E8" w:rsidRPr="00AB7782" w:rsidRDefault="00B25FE4" w:rsidP="009C1606">
      <w:pPr>
        <w:pStyle w:val="clusulas"/>
        <w:numPr>
          <w:ilvl w:val="0"/>
          <w:numId w:val="0"/>
        </w:numPr>
        <w:spacing w:before="0" w:after="0"/>
        <w:ind w:left="720"/>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 </w:t>
      </w:r>
    </w:p>
    <w:p w14:paraId="497004DA" w14:textId="66051BA2" w:rsidR="00930495"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es independiente de la Entidad, </w:t>
      </w:r>
      <w:r w:rsidR="009C1606" w:rsidRPr="00AB7782">
        <w:rPr>
          <w:rFonts w:eastAsia="Times New Roman" w:cstheme="minorHAnsi"/>
          <w:bCs/>
          <w:szCs w:val="20"/>
          <w:lang w:val="es-ES" w:eastAsia="es-CO"/>
        </w:rPr>
        <w:t>y,</w:t>
      </w:r>
      <w:r w:rsidRPr="00AB7782">
        <w:rPr>
          <w:rFonts w:eastAsia="Times New Roman" w:cstheme="minorHAnsi"/>
          <w:bCs/>
          <w:szCs w:val="20"/>
          <w:lang w:val="es-ES" w:eastAsia="es-CO"/>
        </w:rPr>
        <w:t xml:space="preserve">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es su representante, agente o mandatario.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tiene la facultad de hacer declaraciones, representaciones o compromisos en nombre de la Entidad, ni de tomar decisiones o iniciar acciones </w:t>
      </w:r>
      <w:r w:rsidRPr="00AB7782">
        <w:rPr>
          <w:rFonts w:eastAsia="Times New Roman" w:cstheme="minorHAnsi"/>
          <w:bCs/>
          <w:szCs w:val="20"/>
          <w:lang w:val="es-ES" w:eastAsia="es-CO"/>
        </w:rPr>
        <w:lastRenderedPageBreak/>
        <w:t>que generen obligaciones a su cargo.</w:t>
      </w:r>
      <w:r w:rsidRPr="00AB7782">
        <w:rPr>
          <w:rFonts w:eastAsia="Times New Roman" w:cstheme="minorHAnsi"/>
          <w:bCs/>
          <w:szCs w:val="20"/>
          <w:lang w:val="es-ES" w:eastAsia="es-CO"/>
        </w:rPr>
        <w:cr/>
      </w:r>
    </w:p>
    <w:p w14:paraId="3FA8BE25" w14:textId="773343C2" w:rsidR="001C1FC0" w:rsidRPr="00AB7782"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AB7782">
        <w:rPr>
          <w:rFonts w:eastAsia="Times New Roman" w:cstheme="minorHAnsi"/>
          <w:szCs w:val="20"/>
          <w:lang w:val="es-ES" w:eastAsia="es-CO"/>
        </w:rPr>
        <w:t xml:space="preserve">INEXISTENCIA DE RELACIÓN LABORAL ENTRE LA ENTIDAD Y </w:t>
      </w:r>
      <w:r w:rsidR="001C1FC0"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1C1FC0" w:rsidRPr="00AB7782">
        <w:rPr>
          <w:rFonts w:eastAsia="Times New Roman" w:cstheme="minorHAnsi"/>
          <w:szCs w:val="20"/>
          <w:lang w:val="es-ES" w:eastAsia="es-CO"/>
        </w:rPr>
        <w:t xml:space="preserve"> </w:t>
      </w:r>
    </w:p>
    <w:p w14:paraId="2CFCCDCD" w14:textId="77777777" w:rsidR="009C1606" w:rsidRPr="00AB7782"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AB7782">
        <w:rPr>
          <w:rFonts w:cstheme="minorHAnsi"/>
          <w:szCs w:val="20"/>
        </w:rPr>
        <w:t>Proceso de Contratación</w:t>
      </w:r>
      <w:r w:rsidRPr="00AB7782">
        <w:rPr>
          <w:rFonts w:eastAsia="Times New Roman" w:cstheme="minorHAnsi"/>
          <w:bCs/>
          <w:szCs w:val="20"/>
          <w:lang w:val="es-ES" w:eastAsia="es-CO"/>
        </w:rPr>
        <w:t xml:space="preserve">. Entre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el personal que éste contrate y la Entidad no existe, ni existirá vínculo laboral alguno.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AB7782">
        <w:rPr>
          <w:rFonts w:eastAsia="Times New Roman" w:cstheme="minorHAnsi"/>
          <w:bCs/>
          <w:szCs w:val="20"/>
          <w:lang w:val="es-ES" w:eastAsia="es-CO"/>
        </w:rPr>
        <w:t>laborales</w:t>
      </w:r>
      <w:r w:rsidRPr="00AB7782">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 </w:t>
      </w:r>
    </w:p>
    <w:p w14:paraId="00BC4D53" w14:textId="34622B57"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w:t>
      </w:r>
      <w:r w:rsidR="00FC52FF" w:rsidRPr="00AB7782">
        <w:rPr>
          <w:rFonts w:eastAsia="Times New Roman" w:cstheme="minorHAnsi"/>
          <w:bCs/>
          <w:szCs w:val="20"/>
          <w:lang w:val="es-ES" w:eastAsia="es-CO"/>
        </w:rPr>
        <w:t>o</w:t>
      </w:r>
      <w:r w:rsidRPr="00AB7782">
        <w:rPr>
          <w:rFonts w:eastAsia="Times New Roman" w:cstheme="minorHAnsi"/>
          <w:bCs/>
          <w:szCs w:val="20"/>
          <w:lang w:val="es-ES" w:eastAsia="es-CO"/>
        </w:rPr>
        <w:t>lo podrá subcontratar con la autorización previa y expresa de la Entidad. El empleo de tales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no relevará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y la responsabilidad de los trabajos que éstos ejecuten seguirá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Entidad podrá exigir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cuando, a su juicio, </w:t>
      </w:r>
      <w:r w:rsidR="00860E75" w:rsidRPr="00AB7782">
        <w:rPr>
          <w:rFonts w:eastAsia="Times New Roman" w:cstheme="minorHAnsi"/>
          <w:bCs/>
          <w:szCs w:val="20"/>
          <w:lang w:val="es-ES" w:eastAsia="es-CO"/>
        </w:rPr>
        <w:t>e</w:t>
      </w:r>
      <w:r w:rsidRPr="00AB7782">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AB7782" w:rsidRDefault="0017146F" w:rsidP="00540E0E">
      <w:pPr>
        <w:rPr>
          <w:rFonts w:eastAsia="Times New Roman" w:cstheme="minorHAnsi"/>
          <w:bCs/>
          <w:szCs w:val="20"/>
          <w:lang w:val="es-ES" w:eastAsia="es-CO"/>
        </w:rPr>
      </w:pPr>
    </w:p>
    <w:p w14:paraId="5DBFD0F2" w14:textId="35256C91" w:rsidR="009F1B64" w:rsidRPr="00AB7782" w:rsidRDefault="00B42558"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CESIÓN</w:t>
      </w:r>
    </w:p>
    <w:p w14:paraId="473187A6" w14:textId="522DCCDC" w:rsidR="002372F3" w:rsidRPr="00AB7782"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AB7782" w:rsidRDefault="00B42558" w:rsidP="00540E0E">
      <w:pPr>
        <w:rPr>
          <w:rFonts w:cstheme="minorHAnsi"/>
          <w:szCs w:val="20"/>
        </w:rPr>
      </w:pPr>
    </w:p>
    <w:p w14:paraId="529FA6B9" w14:textId="0CAE42AE" w:rsidR="000B4B36" w:rsidRPr="00AB7782" w:rsidRDefault="000B4B36"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LIQUIDACIÓN</w:t>
      </w:r>
    </w:p>
    <w:p w14:paraId="1440B72C" w14:textId="402EB549" w:rsidR="000B4B36" w:rsidRPr="00AB7782" w:rsidRDefault="000B4B36" w:rsidP="000B4B36">
      <w:pPr>
        <w:pStyle w:val="clusulas"/>
        <w:numPr>
          <w:ilvl w:val="0"/>
          <w:numId w:val="0"/>
        </w:numPr>
        <w:spacing w:before="0" w:after="0"/>
        <w:rPr>
          <w:rFonts w:eastAsia="Times New Roman" w:cstheme="minorHAnsi"/>
          <w:b w:val="0"/>
          <w:bCs/>
          <w:szCs w:val="20"/>
          <w:lang w:val="es-ES" w:eastAsia="es-CO"/>
        </w:rPr>
      </w:pPr>
    </w:p>
    <w:p w14:paraId="784FC38D" w14:textId="77777777" w:rsidR="00146FD8" w:rsidRPr="003E40B5" w:rsidRDefault="00146FD8" w:rsidP="00146FD8">
      <w:pPr>
        <w:pStyle w:val="clusulas"/>
        <w:numPr>
          <w:ilvl w:val="0"/>
          <w:numId w:val="0"/>
        </w:numPr>
        <w:spacing w:before="0" w:after="0"/>
        <w:rPr>
          <w:rFonts w:eastAsia="Times New Roman" w:cstheme="minorHAnsi"/>
          <w:b w:val="0"/>
          <w:bCs/>
          <w:szCs w:val="20"/>
          <w:lang w:val="es-ES" w:eastAsia="es-CO"/>
        </w:rPr>
      </w:pPr>
      <w:r w:rsidRPr="003E40B5">
        <w:rPr>
          <w:rFonts w:eastAsia="Times New Roman" w:cstheme="minorHAnsi"/>
          <w:b w:val="0"/>
          <w:bCs/>
          <w:szCs w:val="20"/>
          <w:lang w:val="es-ES" w:eastAsia="es-CO"/>
        </w:rPr>
        <w:t>El contrato será objeto de liquidación de acuerdo con lo establecido en l</w:t>
      </w:r>
      <w:r w:rsidRPr="003E40B5">
        <w:rPr>
          <w:rFonts w:eastAsia="Times New Roman" w:cstheme="minorHAnsi"/>
          <w:b w:val="0"/>
          <w:szCs w:val="20"/>
          <w:lang w:val="es-ES" w:eastAsia="es-CO"/>
        </w:rPr>
        <w:t xml:space="preserve">as normas que regulan la materia. </w:t>
      </w:r>
      <w:r w:rsidRPr="003E40B5">
        <w:rPr>
          <w:rFonts w:eastAsia="Times New Roman" w:cstheme="minorHAnsi"/>
          <w:b w:val="0"/>
          <w:bCs/>
          <w:szCs w:val="20"/>
          <w:lang w:val="es-ES" w:eastAsia="es-CO"/>
        </w:rPr>
        <w:t xml:space="preserve">El término para la liquidación del contrato será de </w:t>
      </w:r>
      <w:r w:rsidRPr="003E40B5">
        <w:rPr>
          <w:rFonts w:eastAsia="Times New Roman" w:cstheme="minorHAnsi"/>
          <w:b w:val="0"/>
          <w:szCs w:val="20"/>
          <w:lang w:val="es-ES" w:eastAsia="es-CO"/>
        </w:rPr>
        <w:t>cuatro (4) meses siguientes a la finalización del contrato o a la expedición del acto administrativo que ordene la terminación, o a la fecha del acuerdo que la disponga</w:t>
      </w:r>
      <w:r w:rsidRPr="003E40B5">
        <w:rPr>
          <w:rFonts w:eastAsia="Times New Roman" w:cstheme="minorHAnsi"/>
          <w:b w:val="0"/>
          <w:bCs/>
          <w:szCs w:val="20"/>
          <w:lang w:val="es-ES" w:eastAsia="es-CO"/>
        </w:rPr>
        <w:t xml:space="preserve">. </w:t>
      </w:r>
    </w:p>
    <w:p w14:paraId="0022BE64" w14:textId="77777777" w:rsidR="00292680" w:rsidRPr="00AB7782"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Para la liquidación se exigirá al </w:t>
      </w:r>
      <w:r w:rsidR="006B09B1" w:rsidRPr="00AB7782">
        <w:rPr>
          <w:rFonts w:eastAsia="Times New Roman" w:cstheme="minorHAnsi"/>
          <w:bCs/>
          <w:szCs w:val="20"/>
          <w:lang w:val="es-ES" w:eastAsia="es-CO"/>
        </w:rPr>
        <w:t>Contratista</w:t>
      </w:r>
      <w:r w:rsidR="002D2C3C"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AB7782"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Si </w:t>
      </w:r>
      <w:r w:rsidR="002D2C3C"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2D2C3C"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no se </w:t>
      </w:r>
      <w:r w:rsidR="00652E53" w:rsidRPr="00AB7782">
        <w:rPr>
          <w:rFonts w:eastAsia="Times New Roman" w:cstheme="minorHAnsi"/>
          <w:bCs/>
          <w:szCs w:val="20"/>
          <w:lang w:val="es-ES" w:eastAsia="es-CO"/>
        </w:rPr>
        <w:t xml:space="preserve">presenta </w:t>
      </w:r>
      <w:r w:rsidRPr="00AB7782">
        <w:rPr>
          <w:rFonts w:eastAsia="Times New Roman" w:cstheme="minorHAnsi"/>
          <w:bCs/>
          <w:szCs w:val="20"/>
          <w:lang w:val="es-ES" w:eastAsia="es-CO"/>
        </w:rPr>
        <w:t xml:space="preserve">para efectos de la liquidación del contrato o las partes no </w:t>
      </w:r>
      <w:r w:rsidR="00652E53" w:rsidRPr="00AB7782">
        <w:rPr>
          <w:rFonts w:eastAsia="Times New Roman" w:cstheme="minorHAnsi"/>
          <w:bCs/>
          <w:szCs w:val="20"/>
          <w:lang w:val="es-ES" w:eastAsia="es-CO"/>
        </w:rPr>
        <w:t xml:space="preserve">llegan </w:t>
      </w:r>
      <w:r w:rsidRPr="00AB7782">
        <w:rPr>
          <w:rFonts w:eastAsia="Times New Roman" w:cstheme="minorHAnsi"/>
          <w:bCs/>
          <w:szCs w:val="20"/>
          <w:lang w:val="es-ES" w:eastAsia="es-CO"/>
        </w:rPr>
        <w:t xml:space="preserve">a ningún acuerdo, </w:t>
      </w:r>
      <w:r w:rsidR="002D2C3C"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procederá a su liquidación, por medio de resolución motivada susceptible del recurso de reposición. Así mismo</w:t>
      </w:r>
      <w:r w:rsidR="00652E53" w:rsidRPr="00AB7782">
        <w:rPr>
          <w:rFonts w:eastAsia="Times New Roman" w:cstheme="minorHAnsi"/>
          <w:bCs/>
          <w:szCs w:val="20"/>
          <w:lang w:val="es-ES" w:eastAsia="es-CO"/>
        </w:rPr>
        <w:t>,</w:t>
      </w:r>
      <w:r w:rsidRPr="00AB7782">
        <w:rPr>
          <w:rFonts w:eastAsia="Times New Roman" w:cstheme="minorHAnsi"/>
          <w:bCs/>
          <w:szCs w:val="20"/>
          <w:lang w:val="es-ES" w:eastAsia="es-CO"/>
        </w:rPr>
        <w:t xml:space="preserve"> y de conformidad con lo previsto por el artículo 11 de la Ley 1150 de 2007, si </w:t>
      </w:r>
      <w:r w:rsidR="00DE1D5E"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DE1D5E"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deja salvedades en la liquidación </w:t>
      </w:r>
      <w:r w:rsidR="00475CAA" w:rsidRPr="00AB7782">
        <w:rPr>
          <w:rFonts w:eastAsia="Times New Roman" w:cstheme="minorHAnsi"/>
          <w:bCs/>
          <w:szCs w:val="20"/>
          <w:lang w:val="es-ES" w:eastAsia="es-CO"/>
        </w:rPr>
        <w:t>bilateral</w:t>
      </w:r>
      <w:r w:rsidRPr="00AB7782">
        <w:rPr>
          <w:rFonts w:eastAsia="Times New Roman" w:cstheme="minorHAnsi"/>
          <w:bCs/>
          <w:szCs w:val="20"/>
          <w:lang w:val="es-ES" w:eastAsia="es-CO"/>
        </w:rPr>
        <w:t xml:space="preserve">,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podrá liquidar unilateralmente, caso en el cual, </w:t>
      </w:r>
      <w:r w:rsidR="00781756" w:rsidRPr="00AB7782">
        <w:rPr>
          <w:rFonts w:eastAsia="Times New Roman" w:cstheme="minorHAnsi"/>
          <w:bCs/>
          <w:szCs w:val="20"/>
          <w:lang w:val="es-ES" w:eastAsia="es-CO"/>
        </w:rPr>
        <w:t>e</w:t>
      </w:r>
      <w:r w:rsidRPr="00AB7782">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con anterioridad a la liquidación. </w:t>
      </w:r>
    </w:p>
    <w:p w14:paraId="4149BDBF" w14:textId="77777777" w:rsidR="00292680" w:rsidRPr="00067650" w:rsidRDefault="00292680" w:rsidP="005C635B">
      <w:pPr>
        <w:tabs>
          <w:tab w:val="left" w:pos="-142"/>
        </w:tabs>
        <w:autoSpaceDE w:val="0"/>
        <w:autoSpaceDN w:val="0"/>
        <w:adjustRightInd w:val="0"/>
        <w:rPr>
          <w:rFonts w:eastAsia="Times New Roman" w:cstheme="minorHAnsi"/>
          <w:bCs/>
          <w:color w:val="1A1818" w:themeColor="text1"/>
          <w:szCs w:val="20"/>
          <w:lang w:val="es-ES" w:eastAsia="es-CO"/>
        </w:rPr>
      </w:pPr>
    </w:p>
    <w:p w14:paraId="52781693" w14:textId="0E2E5F9E" w:rsidR="000B4B36" w:rsidRPr="00AB7782" w:rsidRDefault="000B4B36" w:rsidP="005C635B">
      <w:pPr>
        <w:pStyle w:val="clusulas"/>
        <w:tabs>
          <w:tab w:val="left" w:pos="1701"/>
          <w:tab w:val="left" w:pos="1843"/>
        </w:tabs>
        <w:spacing w:before="0" w:after="0"/>
        <w:ind w:left="720"/>
        <w:rPr>
          <w:rFonts w:cstheme="minorHAnsi"/>
          <w:szCs w:val="20"/>
        </w:rPr>
      </w:pPr>
      <w:r w:rsidRPr="00AB7782">
        <w:rPr>
          <w:rFonts w:cstheme="minorHAnsi"/>
          <w:szCs w:val="20"/>
        </w:rPr>
        <w:t>SUSCRIPCIÓN, PERFECCIONAMIENTO</w:t>
      </w:r>
      <w:r w:rsidR="000F56AE" w:rsidRPr="00AB7782">
        <w:rPr>
          <w:rFonts w:cstheme="minorHAnsi"/>
          <w:szCs w:val="20"/>
        </w:rPr>
        <w:t xml:space="preserve"> Y</w:t>
      </w:r>
      <w:r w:rsidRPr="00AB7782">
        <w:rPr>
          <w:rFonts w:cstheme="minorHAnsi"/>
          <w:szCs w:val="20"/>
        </w:rPr>
        <w:t xml:space="preserve"> EJECUCIÓN</w:t>
      </w:r>
    </w:p>
    <w:p w14:paraId="412B9FAC" w14:textId="77777777" w:rsidR="0070351B" w:rsidRPr="00AB7782"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AB7782" w:rsidRDefault="000B4B36" w:rsidP="00540E0E">
      <w:pPr>
        <w:tabs>
          <w:tab w:val="left" w:pos="2780"/>
        </w:tabs>
        <w:rPr>
          <w:rFonts w:eastAsia="Times New Roman" w:cstheme="minorHAnsi"/>
          <w:bCs/>
          <w:szCs w:val="20"/>
          <w:lang w:val="es-ES" w:eastAsia="es-CO"/>
        </w:rPr>
      </w:pPr>
      <w:r w:rsidRPr="00AB7782">
        <w:rPr>
          <w:rFonts w:eastAsia="Times New Roman" w:cstheme="minorHAnsi"/>
          <w:bCs/>
          <w:szCs w:val="20"/>
          <w:lang w:val="es-ES" w:eastAsia="es-CO"/>
        </w:rPr>
        <w:lastRenderedPageBreak/>
        <w:t xml:space="preserve">Para la suscripción se requiere que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AB7782">
        <w:rPr>
          <w:rFonts w:eastAsia="Times New Roman" w:cstheme="minorHAnsi"/>
          <w:bCs/>
          <w:szCs w:val="20"/>
          <w:lang w:val="es-ES" w:eastAsia="es-CO"/>
        </w:rPr>
        <w:t xml:space="preserve">el </w:t>
      </w:r>
      <w:r w:rsidRPr="00AB7782">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AB7782" w:rsidRDefault="003E4D98" w:rsidP="00540E0E">
      <w:pPr>
        <w:tabs>
          <w:tab w:val="left" w:pos="2780"/>
        </w:tabs>
        <w:rPr>
          <w:rFonts w:eastAsia="Times New Roman" w:cstheme="minorHAnsi"/>
          <w:bCs/>
          <w:szCs w:val="20"/>
          <w:lang w:val="es-ES" w:eastAsia="es-CO"/>
        </w:rPr>
      </w:pPr>
    </w:p>
    <w:p w14:paraId="7C244272" w14:textId="647BC66A" w:rsidR="004867B7" w:rsidRPr="00AB7782" w:rsidRDefault="004867B7" w:rsidP="005C635B">
      <w:pPr>
        <w:pStyle w:val="clusulas"/>
        <w:tabs>
          <w:tab w:val="left" w:pos="1701"/>
          <w:tab w:val="left" w:pos="1843"/>
        </w:tabs>
        <w:spacing w:before="0" w:after="0"/>
        <w:ind w:left="720"/>
        <w:rPr>
          <w:rFonts w:cstheme="minorHAnsi"/>
          <w:szCs w:val="20"/>
        </w:rPr>
      </w:pPr>
      <w:r w:rsidRPr="00AB7782">
        <w:rPr>
          <w:rFonts w:cstheme="minorHAnsi"/>
          <w:szCs w:val="20"/>
        </w:rPr>
        <w:t xml:space="preserve">LUGAR DE EJECUCIÓN Y DOMICILIO CONTRACTUAL </w:t>
      </w:r>
    </w:p>
    <w:p w14:paraId="1FE4A2E9" w14:textId="77777777" w:rsidR="004867B7" w:rsidRPr="00AB7782" w:rsidRDefault="004867B7" w:rsidP="004867B7">
      <w:pPr>
        <w:rPr>
          <w:rFonts w:cstheme="minorHAnsi"/>
        </w:rPr>
      </w:pPr>
    </w:p>
    <w:p w14:paraId="60DAE8E8" w14:textId="5747687B" w:rsidR="004867B7" w:rsidRPr="00AB7782" w:rsidRDefault="004867B7" w:rsidP="004867B7">
      <w:pPr>
        <w:rPr>
          <w:rFonts w:cstheme="minorHAnsi"/>
        </w:rPr>
      </w:pPr>
      <w:r w:rsidRPr="00AB7782">
        <w:rPr>
          <w:rFonts w:cstheme="minorHAnsi"/>
        </w:rPr>
        <w:t xml:space="preserve">Las actividades previstas en el presente Contrato se deben desarrollar en </w:t>
      </w:r>
      <w:r w:rsidRPr="00AB7782">
        <w:rPr>
          <w:rFonts w:cstheme="minorHAnsi"/>
          <w:highlight w:val="lightGray"/>
        </w:rPr>
        <w:t>[lugar o lugares de ejecución de la obra</w:t>
      </w:r>
      <w:r w:rsidRPr="00AB7782">
        <w:rPr>
          <w:rFonts w:cstheme="minorHAnsi"/>
        </w:rPr>
        <w:t xml:space="preserve">] y el domicilio contractual es </w:t>
      </w:r>
      <w:r w:rsidR="00146FD8" w:rsidRPr="00AB7782">
        <w:rPr>
          <w:rFonts w:cstheme="minorHAnsi"/>
        </w:rPr>
        <w:t>y el domicilio contractual es</w:t>
      </w:r>
      <w:r w:rsidR="00146FD8">
        <w:rPr>
          <w:rFonts w:cstheme="minorHAnsi"/>
        </w:rPr>
        <w:t xml:space="preserve"> </w:t>
      </w:r>
      <w:r w:rsidR="00146FD8" w:rsidRPr="003E40B5">
        <w:rPr>
          <w:rFonts w:cstheme="minorHAnsi"/>
        </w:rPr>
        <w:t>la ciudad de Cúcuta, Norte de Santander</w:t>
      </w:r>
      <w:r w:rsidR="00146FD8">
        <w:rPr>
          <w:rFonts w:cstheme="minorHAnsi"/>
        </w:rPr>
        <w:t>.</w:t>
      </w:r>
    </w:p>
    <w:p w14:paraId="67BFFACF" w14:textId="77777777"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AB7782" w:rsidRDefault="003E4D98" w:rsidP="005C635B">
      <w:pPr>
        <w:pStyle w:val="clusulas"/>
        <w:tabs>
          <w:tab w:val="left" w:pos="1985"/>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DOCUMENTOS</w:t>
      </w:r>
    </w:p>
    <w:p w14:paraId="2737FFC2" w14:textId="77777777" w:rsidR="003E4D98" w:rsidRPr="00AB7782"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Los documentos que a continuación se relacionan, hacen parte i</w:t>
      </w:r>
      <w:r w:rsidR="008160A2" w:rsidRPr="00AB7782">
        <w:rPr>
          <w:rFonts w:eastAsia="Times New Roman" w:cstheme="minorHAnsi"/>
          <w:b w:val="0"/>
          <w:bCs/>
          <w:szCs w:val="20"/>
          <w:lang w:val="es-ES" w:eastAsia="es-CO"/>
        </w:rPr>
        <w:t>ntegral del presente C</w:t>
      </w:r>
      <w:r w:rsidRPr="00AB7782">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AB7782"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Estudios y documentos previos.</w:t>
      </w:r>
    </w:p>
    <w:p w14:paraId="3EC184D0" w14:textId="660CB738"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Pliego de condiciones,</w:t>
      </w:r>
      <w:r w:rsidR="00700244" w:rsidRPr="00AB7782">
        <w:rPr>
          <w:rFonts w:eastAsia="Times New Roman" w:cstheme="minorHAnsi"/>
          <w:b w:val="0"/>
          <w:bCs/>
          <w:szCs w:val="20"/>
          <w:lang w:val="es-ES" w:eastAsia="es-CO"/>
        </w:rPr>
        <w:t xml:space="preserve"> Adendas, Anexos, Formatos, Matrices, Formularios.</w:t>
      </w:r>
    </w:p>
    <w:p w14:paraId="05FA3A7D" w14:textId="1E4A8D6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Propuesta presentada por el </w:t>
      </w:r>
      <w:r w:rsidR="006B09B1" w:rsidRPr="00AB7782">
        <w:rPr>
          <w:rFonts w:eastAsia="Times New Roman" w:cstheme="minorHAnsi"/>
          <w:b w:val="0"/>
          <w:bCs/>
          <w:szCs w:val="20"/>
          <w:lang w:val="es-ES" w:eastAsia="es-CO"/>
        </w:rPr>
        <w:t>Contratista</w:t>
      </w:r>
      <w:r w:rsidRPr="00AB7782">
        <w:rPr>
          <w:rFonts w:eastAsia="Times New Roman" w:cstheme="minorHAnsi"/>
          <w:b w:val="0"/>
          <w:bCs/>
          <w:szCs w:val="20"/>
          <w:lang w:val="es-ES" w:eastAsia="es-CO"/>
        </w:rPr>
        <w:t>.</w:t>
      </w:r>
    </w:p>
    <w:p w14:paraId="1A7234D3" w14:textId="6BA27CB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Las garantías debidamente aprobadas.</w:t>
      </w:r>
    </w:p>
    <w:p w14:paraId="53965D61" w14:textId="4A6704C2" w:rsidR="00700244"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Toda la correspondencia que se surta entre las partes durante el término de ejecución del Contrato</w:t>
      </w:r>
      <w:r w:rsidR="0034591F" w:rsidRPr="00AB7782">
        <w:rPr>
          <w:rFonts w:eastAsia="Times New Roman" w:cstheme="minorHAnsi"/>
          <w:b w:val="0"/>
          <w:bCs/>
          <w:szCs w:val="20"/>
          <w:lang w:val="es-ES" w:eastAsia="es-CO"/>
        </w:rPr>
        <w:t>.</w:t>
      </w:r>
    </w:p>
    <w:p w14:paraId="6D2E5FCA" w14:textId="77777777" w:rsidR="004644CA" w:rsidRPr="00AB7782" w:rsidRDefault="004644CA" w:rsidP="00AB7782">
      <w:pPr>
        <w:pStyle w:val="clusulas"/>
        <w:numPr>
          <w:ilvl w:val="0"/>
          <w:numId w:val="0"/>
        </w:numPr>
        <w:spacing w:before="0" w:after="0"/>
        <w:ind w:left="1134"/>
        <w:rPr>
          <w:rFonts w:eastAsia="Times New Roman" w:cstheme="minorHAnsi"/>
          <w:b w:val="0"/>
          <w:bCs/>
          <w:szCs w:val="20"/>
          <w:lang w:val="es-ES" w:eastAsia="es-CO"/>
        </w:rPr>
      </w:pPr>
    </w:p>
    <w:sectPr w:rsidR="004644CA" w:rsidRPr="00AB7782"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77FC0C" w14:textId="77777777" w:rsidR="00012EE3" w:rsidRDefault="00012EE3" w:rsidP="004F2C35">
      <w:r>
        <w:separator/>
      </w:r>
    </w:p>
  </w:endnote>
  <w:endnote w:type="continuationSeparator" w:id="0">
    <w:p w14:paraId="2165D60F" w14:textId="77777777" w:rsidR="00012EE3" w:rsidRDefault="00012EE3" w:rsidP="004F2C35">
      <w:r>
        <w:continuationSeparator/>
      </w:r>
    </w:p>
  </w:endnote>
  <w:endnote w:type="continuationNotice" w:id="1">
    <w:p w14:paraId="3A4F1C54" w14:textId="77777777" w:rsidR="00012EE3" w:rsidRDefault="00012E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9452BC" w14:paraId="3987ACA9" w14:textId="77777777" w:rsidTr="005F292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FDF3857" w14:textId="77777777" w:rsidR="009452BC" w:rsidRDefault="009452BC" w:rsidP="009452BC">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18126B1" w14:textId="2696B133" w:rsidR="009452BC" w:rsidRDefault="009452BC" w:rsidP="009452BC">
          <w:pPr>
            <w:spacing w:after="4" w:line="247" w:lineRule="auto"/>
            <w:ind w:left="10" w:hanging="10"/>
            <w:rPr>
              <w:rFonts w:eastAsia="Arial" w:cs="Arial"/>
              <w:sz w:val="16"/>
              <w:szCs w:val="16"/>
              <w:lang w:eastAsia="es-CO"/>
            </w:rPr>
          </w:pPr>
          <w:r w:rsidRPr="009452BC">
            <w:rPr>
              <w:rFonts w:eastAsia="Arial" w:cs="Arial"/>
              <w:sz w:val="16"/>
              <w:szCs w:val="16"/>
              <w:lang w:eastAsia="es-CO"/>
            </w:rPr>
            <w:t>CCE-EICP-IDI-10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2B619E8" w14:textId="77777777" w:rsidR="009452BC" w:rsidRDefault="009452BC" w:rsidP="009452BC">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4F0CCFAB" w14:textId="3AEC6D47" w:rsidR="009452BC" w:rsidRDefault="00351B9B" w:rsidP="009452BC">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67448E82" w14:textId="488932F6" w:rsidR="03BEADC0" w:rsidRDefault="03BEADC0" w:rsidP="03BEADC0">
    <w:pPr>
      <w:pStyle w:val="Piedepgina"/>
      <w:jc w:val="right"/>
    </w:pP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BD0722" w14:textId="77777777" w:rsidR="00012EE3" w:rsidRDefault="00012EE3" w:rsidP="004F2C35">
      <w:r>
        <w:separator/>
      </w:r>
    </w:p>
  </w:footnote>
  <w:footnote w:type="continuationSeparator" w:id="0">
    <w:p w14:paraId="69C07192" w14:textId="77777777" w:rsidR="00012EE3" w:rsidRDefault="00012EE3" w:rsidP="004F2C35">
      <w:r>
        <w:continuationSeparator/>
      </w:r>
    </w:p>
  </w:footnote>
  <w:footnote w:type="continuationNotice" w:id="1">
    <w:p w14:paraId="0AC25F55" w14:textId="77777777" w:rsidR="00012EE3" w:rsidRDefault="00012EE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604DD" w:rsidRPr="003604DD" w14:paraId="4E8ABEA6" w14:textId="77777777" w:rsidTr="003604D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D621EA0" w14:textId="77777777"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ANEXO 5 – MINUTA DEL CONTRATO</w:t>
          </w:r>
        </w:p>
        <w:p w14:paraId="583D9BB1" w14:textId="0F66F738"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 xml:space="preserve">SELECCIÓN ABREVIADA DE OBRA PÚBLICA DE INFRAESTRUCTURA DE TRANSPORTE (VERSIÓN 2) </w:t>
          </w:r>
        </w:p>
      </w:tc>
    </w:tr>
    <w:tr w:rsidR="003604DD" w:rsidRPr="003604DD" w14:paraId="258982EA" w14:textId="77777777" w:rsidTr="003604DD">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3BC0CEFB"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ED14381" w14:textId="11AAC1E3" w:rsidR="003604DD" w:rsidRPr="00067650" w:rsidRDefault="003604DD" w:rsidP="003604DD">
          <w:pPr>
            <w:spacing w:after="4" w:line="247" w:lineRule="auto"/>
            <w:ind w:left="10" w:hanging="10"/>
            <w:rPr>
              <w:rFonts w:eastAsia="Arial" w:cs="Arial"/>
              <w:color w:val="1A1818" w:themeColor="text1"/>
              <w:sz w:val="16"/>
              <w:szCs w:val="16"/>
            </w:rPr>
          </w:pPr>
          <w:r w:rsidRPr="00067650">
            <w:rPr>
              <w:rFonts w:cs="Calibri"/>
              <w:color w:val="1A1818" w:themeColor="text1"/>
              <w:sz w:val="16"/>
              <w:szCs w:val="16"/>
              <w:lang w:val="es-CO"/>
            </w:rPr>
            <w:t>CCE-EICP-IDI-10</w:t>
          </w:r>
        </w:p>
      </w:tc>
      <w:tc>
        <w:tcPr>
          <w:tcW w:w="539" w:type="pct"/>
          <w:tcBorders>
            <w:top w:val="dotted" w:sz="4" w:space="0" w:color="auto"/>
            <w:left w:val="dotted" w:sz="4" w:space="0" w:color="auto"/>
            <w:bottom w:val="dotted" w:sz="4" w:space="0" w:color="auto"/>
            <w:right w:val="dotted" w:sz="4" w:space="0" w:color="auto"/>
          </w:tcBorders>
          <w:vAlign w:val="center"/>
          <w:hideMark/>
        </w:tcPr>
        <w:p w14:paraId="6D17A146" w14:textId="77777777" w:rsidR="003604DD" w:rsidRPr="00067650" w:rsidRDefault="003604DD" w:rsidP="003604DD">
          <w:pPr>
            <w:spacing w:after="4" w:line="247" w:lineRule="auto"/>
            <w:ind w:left="10" w:hanging="10"/>
            <w:jc w:val="center"/>
            <w:rPr>
              <w:rFonts w:eastAsia="Arial" w:cs="Arial"/>
              <w:b/>
              <w:color w:val="1A1818" w:themeColor="text1"/>
              <w:sz w:val="16"/>
              <w:szCs w:val="16"/>
            </w:rPr>
          </w:pPr>
          <w:r w:rsidRPr="00067650">
            <w:rPr>
              <w:rFonts w:eastAsia="Arial" w:cs="Arial"/>
              <w:b/>
              <w:color w:val="1A1818" w:themeColor="text1"/>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3E92EC8C" w14:textId="77777777" w:rsidR="003604DD" w:rsidRPr="00067650" w:rsidRDefault="003604DD" w:rsidP="003604DD">
          <w:pPr>
            <w:spacing w:after="4" w:line="247" w:lineRule="auto"/>
            <w:ind w:left="10" w:hanging="10"/>
            <w:rPr>
              <w:rFonts w:eastAsia="Arial" w:cs="Arial"/>
              <w:color w:val="1A1818" w:themeColor="text1"/>
              <w:sz w:val="16"/>
              <w:szCs w:val="16"/>
            </w:rPr>
          </w:pP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PAGE </w:instrText>
          </w:r>
          <w:r w:rsidRPr="00067650">
            <w:rPr>
              <w:rFonts w:eastAsia="Arial" w:cs="Arial"/>
              <w:color w:val="1A1818" w:themeColor="text1"/>
              <w:sz w:val="16"/>
              <w:szCs w:val="16"/>
            </w:rPr>
            <w:fldChar w:fldCharType="separate"/>
          </w:r>
          <w:r w:rsidRPr="00067650">
            <w:rPr>
              <w:rFonts w:eastAsia="Arial" w:cs="Arial"/>
              <w:color w:val="1A1818" w:themeColor="text1"/>
              <w:sz w:val="16"/>
              <w:szCs w:val="16"/>
            </w:rPr>
            <w:t>20</w:t>
          </w:r>
          <w:r w:rsidRPr="00067650">
            <w:rPr>
              <w:rFonts w:eastAsia="Arial" w:cs="Arial"/>
              <w:color w:val="1A1818" w:themeColor="text1"/>
              <w:sz w:val="16"/>
              <w:szCs w:val="16"/>
            </w:rPr>
            <w:fldChar w:fldCharType="end"/>
          </w:r>
          <w:r w:rsidRPr="00067650">
            <w:rPr>
              <w:rFonts w:eastAsia="Arial" w:cs="Arial"/>
              <w:color w:val="1A1818" w:themeColor="text1"/>
              <w:sz w:val="16"/>
              <w:szCs w:val="16"/>
            </w:rPr>
            <w:t xml:space="preserve"> de </w:t>
          </w: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NUMPAGES </w:instrText>
          </w:r>
          <w:r w:rsidRPr="00067650">
            <w:rPr>
              <w:rFonts w:eastAsia="Arial" w:cs="Arial"/>
              <w:color w:val="1A1818" w:themeColor="text1"/>
              <w:sz w:val="16"/>
              <w:szCs w:val="16"/>
            </w:rPr>
            <w:fldChar w:fldCharType="separate"/>
          </w:r>
          <w:r w:rsidRPr="00067650">
            <w:rPr>
              <w:rFonts w:eastAsia="Arial" w:cs="Arial"/>
              <w:color w:val="1A1818" w:themeColor="text1"/>
              <w:sz w:val="16"/>
              <w:szCs w:val="16"/>
            </w:rPr>
            <w:t>20</w:t>
          </w:r>
          <w:r w:rsidRPr="00067650">
            <w:rPr>
              <w:rFonts w:eastAsia="Arial" w:cs="Arial"/>
              <w:color w:val="1A1818" w:themeColor="text1"/>
              <w:sz w:val="16"/>
              <w:szCs w:val="16"/>
            </w:rPr>
            <w:fldChar w:fldCharType="end"/>
          </w:r>
        </w:p>
      </w:tc>
    </w:tr>
    <w:tr w:rsidR="003604DD" w:rsidRPr="003604DD" w14:paraId="539841C9" w14:textId="77777777" w:rsidTr="003604DD">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7700C7F"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109C348A" w14:textId="65164FF7" w:rsidR="003604DD" w:rsidRPr="00067650" w:rsidRDefault="00CA77CE" w:rsidP="003604DD">
          <w:pPr>
            <w:spacing w:after="4" w:line="247" w:lineRule="auto"/>
            <w:ind w:left="10" w:hanging="10"/>
            <w:rPr>
              <w:rFonts w:eastAsia="Arial" w:cs="Arial"/>
              <w:color w:val="1A1818" w:themeColor="text1"/>
              <w:sz w:val="16"/>
              <w:szCs w:val="16"/>
            </w:rPr>
          </w:pPr>
          <w:r>
            <w:rPr>
              <w:rFonts w:eastAsia="Arial" w:cs="Arial"/>
              <w:color w:val="1A1818" w:themeColor="text1"/>
              <w:sz w:val="16"/>
              <w:szCs w:val="16"/>
            </w:rPr>
            <w:t>4</w:t>
          </w:r>
        </w:p>
      </w:tc>
    </w:tr>
  </w:tbl>
  <w:p w14:paraId="13A8BD8E" w14:textId="77777777" w:rsidR="00C678E0" w:rsidRPr="00067650" w:rsidRDefault="00C678E0" w:rsidP="006D761F">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A0426CF0"/>
    <w:lvl w:ilvl="0" w:tplc="AAA4D1BA">
      <w:start w:val="1"/>
      <w:numFmt w:val="decimal"/>
      <w:pStyle w:val="clusulas"/>
      <w:lvlText w:val="CLÁUSULA %1."/>
      <w:lvlJc w:val="left"/>
      <w:pPr>
        <w:ind w:left="4472"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8C177D0"/>
    <w:multiLevelType w:val="multilevel"/>
    <w:tmpl w:val="95BE2BE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6"/>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3"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22367773">
    <w:abstractNumId w:val="5"/>
  </w:num>
  <w:num w:numId="2" w16cid:durableId="371685448">
    <w:abstractNumId w:val="6"/>
  </w:num>
  <w:num w:numId="3" w16cid:durableId="116070098">
    <w:abstractNumId w:val="21"/>
  </w:num>
  <w:num w:numId="4" w16cid:durableId="1531605760">
    <w:abstractNumId w:val="22"/>
  </w:num>
  <w:num w:numId="5" w16cid:durableId="716973959">
    <w:abstractNumId w:val="20"/>
  </w:num>
  <w:num w:numId="6" w16cid:durableId="1108768393">
    <w:abstractNumId w:val="12"/>
  </w:num>
  <w:num w:numId="7" w16cid:durableId="1030643341">
    <w:abstractNumId w:val="21"/>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601572696">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57500407">
    <w:abstractNumId w:val="17"/>
  </w:num>
  <w:num w:numId="10" w16cid:durableId="1793594133">
    <w:abstractNumId w:val="17"/>
  </w:num>
  <w:num w:numId="11" w16cid:durableId="204564440">
    <w:abstractNumId w:val="11"/>
  </w:num>
  <w:num w:numId="12" w16cid:durableId="380789449">
    <w:abstractNumId w:val="14"/>
  </w:num>
  <w:num w:numId="13" w16cid:durableId="635527305">
    <w:abstractNumId w:val="7"/>
  </w:num>
  <w:num w:numId="14" w16cid:durableId="2058158776">
    <w:abstractNumId w:val="1"/>
  </w:num>
  <w:num w:numId="15" w16cid:durableId="1562784534">
    <w:abstractNumId w:val="10"/>
  </w:num>
  <w:num w:numId="16" w16cid:durableId="1091316396">
    <w:abstractNumId w:val="18"/>
  </w:num>
  <w:num w:numId="17" w16cid:durableId="916981643">
    <w:abstractNumId w:val="2"/>
  </w:num>
  <w:num w:numId="18" w16cid:durableId="985741929">
    <w:abstractNumId w:val="6"/>
  </w:num>
  <w:num w:numId="19" w16cid:durableId="1540162149">
    <w:abstractNumId w:val="6"/>
  </w:num>
  <w:num w:numId="20" w16cid:durableId="553589084">
    <w:abstractNumId w:val="6"/>
  </w:num>
  <w:num w:numId="21" w16cid:durableId="21711438">
    <w:abstractNumId w:val="6"/>
  </w:num>
  <w:num w:numId="22" w16cid:durableId="1954824080">
    <w:abstractNumId w:val="6"/>
  </w:num>
  <w:num w:numId="23" w16cid:durableId="88162106">
    <w:abstractNumId w:val="6"/>
  </w:num>
  <w:num w:numId="24" w16cid:durableId="802504025">
    <w:abstractNumId w:val="6"/>
  </w:num>
  <w:num w:numId="25" w16cid:durableId="824055638">
    <w:abstractNumId w:val="6"/>
  </w:num>
  <w:num w:numId="26" w16cid:durableId="382098477">
    <w:abstractNumId w:val="4"/>
  </w:num>
  <w:num w:numId="27" w16cid:durableId="1275552866">
    <w:abstractNumId w:val="6"/>
  </w:num>
  <w:num w:numId="28" w16cid:durableId="126315892">
    <w:abstractNumId w:val="22"/>
  </w:num>
  <w:num w:numId="29" w16cid:durableId="665665533">
    <w:abstractNumId w:val="6"/>
  </w:num>
  <w:num w:numId="30" w16cid:durableId="1380128288">
    <w:abstractNumId w:val="6"/>
  </w:num>
  <w:num w:numId="31" w16cid:durableId="1227648475">
    <w:abstractNumId w:val="22"/>
  </w:num>
  <w:num w:numId="32" w16cid:durableId="668024544">
    <w:abstractNumId w:val="22"/>
  </w:num>
  <w:num w:numId="33" w16cid:durableId="1281960823">
    <w:abstractNumId w:val="15"/>
  </w:num>
  <w:num w:numId="34" w16cid:durableId="16726371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507543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42013609">
    <w:abstractNumId w:val="13"/>
  </w:num>
  <w:num w:numId="37" w16cid:durableId="1303802755">
    <w:abstractNumId w:val="8"/>
  </w:num>
  <w:num w:numId="38" w16cid:durableId="1109860892">
    <w:abstractNumId w:val="23"/>
  </w:num>
  <w:num w:numId="39" w16cid:durableId="1977680776">
    <w:abstractNumId w:val="3"/>
  </w:num>
  <w:num w:numId="40" w16cid:durableId="505827413">
    <w:abstractNumId w:val="16"/>
  </w:num>
  <w:num w:numId="41" w16cid:durableId="605381856">
    <w:abstractNumId w:val="0"/>
  </w:num>
  <w:num w:numId="42" w16cid:durableId="427696208">
    <w:abstractNumId w:val="9"/>
  </w:num>
  <w:num w:numId="43" w16cid:durableId="214702749">
    <w:abstractNumId w:val="1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143"/>
    <w:rsid w:val="00004224"/>
    <w:rsid w:val="00012615"/>
    <w:rsid w:val="0001297A"/>
    <w:rsid w:val="00012990"/>
    <w:rsid w:val="00012CF9"/>
    <w:rsid w:val="00012EE3"/>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67650"/>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678D"/>
    <w:rsid w:val="0010787B"/>
    <w:rsid w:val="00107F13"/>
    <w:rsid w:val="00110BA9"/>
    <w:rsid w:val="00112D5F"/>
    <w:rsid w:val="00116B18"/>
    <w:rsid w:val="001172B0"/>
    <w:rsid w:val="001177E8"/>
    <w:rsid w:val="00117E6E"/>
    <w:rsid w:val="00123AB9"/>
    <w:rsid w:val="0012619D"/>
    <w:rsid w:val="00131D22"/>
    <w:rsid w:val="001337B5"/>
    <w:rsid w:val="00134602"/>
    <w:rsid w:val="00141360"/>
    <w:rsid w:val="001415B1"/>
    <w:rsid w:val="00143583"/>
    <w:rsid w:val="001435E4"/>
    <w:rsid w:val="0014591D"/>
    <w:rsid w:val="001468B3"/>
    <w:rsid w:val="00146FD8"/>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40"/>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70840"/>
    <w:rsid w:val="00272DD2"/>
    <w:rsid w:val="002751BC"/>
    <w:rsid w:val="00277215"/>
    <w:rsid w:val="00280CF4"/>
    <w:rsid w:val="00282A3B"/>
    <w:rsid w:val="0028417D"/>
    <w:rsid w:val="0028554B"/>
    <w:rsid w:val="00290A4A"/>
    <w:rsid w:val="00292680"/>
    <w:rsid w:val="00293A8E"/>
    <w:rsid w:val="00294556"/>
    <w:rsid w:val="002952B5"/>
    <w:rsid w:val="00295BB2"/>
    <w:rsid w:val="0029742C"/>
    <w:rsid w:val="002A4C8E"/>
    <w:rsid w:val="002A57C0"/>
    <w:rsid w:val="002A62A5"/>
    <w:rsid w:val="002A68F7"/>
    <w:rsid w:val="002B0C4B"/>
    <w:rsid w:val="002B2489"/>
    <w:rsid w:val="002B4370"/>
    <w:rsid w:val="002B50C2"/>
    <w:rsid w:val="002B77CE"/>
    <w:rsid w:val="002C0DB5"/>
    <w:rsid w:val="002C3CDE"/>
    <w:rsid w:val="002C4342"/>
    <w:rsid w:val="002C5BB8"/>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6036"/>
    <w:rsid w:val="00376586"/>
    <w:rsid w:val="00377654"/>
    <w:rsid w:val="00377F0C"/>
    <w:rsid w:val="00382E40"/>
    <w:rsid w:val="00386CD6"/>
    <w:rsid w:val="003931A0"/>
    <w:rsid w:val="0039386E"/>
    <w:rsid w:val="00393CB4"/>
    <w:rsid w:val="00396BDF"/>
    <w:rsid w:val="003A0843"/>
    <w:rsid w:val="003A120B"/>
    <w:rsid w:val="003A1729"/>
    <w:rsid w:val="003A3123"/>
    <w:rsid w:val="003A3BD9"/>
    <w:rsid w:val="003A66FD"/>
    <w:rsid w:val="003B03A8"/>
    <w:rsid w:val="003B0BDB"/>
    <w:rsid w:val="003B3495"/>
    <w:rsid w:val="003B43D2"/>
    <w:rsid w:val="003B71ED"/>
    <w:rsid w:val="003C3B31"/>
    <w:rsid w:val="003D1E5B"/>
    <w:rsid w:val="003D42C7"/>
    <w:rsid w:val="003D6A7B"/>
    <w:rsid w:val="003E03E0"/>
    <w:rsid w:val="003E173E"/>
    <w:rsid w:val="003E23EE"/>
    <w:rsid w:val="003E2804"/>
    <w:rsid w:val="003E489F"/>
    <w:rsid w:val="003E4D98"/>
    <w:rsid w:val="003E5619"/>
    <w:rsid w:val="003E58C3"/>
    <w:rsid w:val="003F68A0"/>
    <w:rsid w:val="004016C1"/>
    <w:rsid w:val="00401DB7"/>
    <w:rsid w:val="0040249A"/>
    <w:rsid w:val="00402523"/>
    <w:rsid w:val="00404CE0"/>
    <w:rsid w:val="0041070D"/>
    <w:rsid w:val="0041177B"/>
    <w:rsid w:val="00412A87"/>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74A7"/>
    <w:rsid w:val="004677A7"/>
    <w:rsid w:val="00467E76"/>
    <w:rsid w:val="00470A54"/>
    <w:rsid w:val="004711E1"/>
    <w:rsid w:val="00473D5B"/>
    <w:rsid w:val="00474EDE"/>
    <w:rsid w:val="00475CAA"/>
    <w:rsid w:val="004763EA"/>
    <w:rsid w:val="0047650E"/>
    <w:rsid w:val="0047717E"/>
    <w:rsid w:val="004802E1"/>
    <w:rsid w:val="00480403"/>
    <w:rsid w:val="00481325"/>
    <w:rsid w:val="00484376"/>
    <w:rsid w:val="004867B7"/>
    <w:rsid w:val="004869DC"/>
    <w:rsid w:val="004921A4"/>
    <w:rsid w:val="004929BF"/>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87A"/>
    <w:rsid w:val="004C114B"/>
    <w:rsid w:val="004C72EE"/>
    <w:rsid w:val="004C7FA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68FA"/>
    <w:rsid w:val="005F0AAA"/>
    <w:rsid w:val="00600EB5"/>
    <w:rsid w:val="0060273A"/>
    <w:rsid w:val="00602CC2"/>
    <w:rsid w:val="00605E65"/>
    <w:rsid w:val="00613D91"/>
    <w:rsid w:val="00613EB2"/>
    <w:rsid w:val="0061415D"/>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3C53"/>
    <w:rsid w:val="006D3F83"/>
    <w:rsid w:val="006D4772"/>
    <w:rsid w:val="006D4FC0"/>
    <w:rsid w:val="006D558A"/>
    <w:rsid w:val="006D7061"/>
    <w:rsid w:val="006D761F"/>
    <w:rsid w:val="006E533A"/>
    <w:rsid w:val="006F0A48"/>
    <w:rsid w:val="00700244"/>
    <w:rsid w:val="0070043B"/>
    <w:rsid w:val="00701876"/>
    <w:rsid w:val="0070351B"/>
    <w:rsid w:val="00703BB3"/>
    <w:rsid w:val="007041AB"/>
    <w:rsid w:val="0070420E"/>
    <w:rsid w:val="00706859"/>
    <w:rsid w:val="007068C7"/>
    <w:rsid w:val="00713AEC"/>
    <w:rsid w:val="00713B5B"/>
    <w:rsid w:val="00714690"/>
    <w:rsid w:val="0071663C"/>
    <w:rsid w:val="007204E8"/>
    <w:rsid w:val="007212F3"/>
    <w:rsid w:val="00722A51"/>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55984"/>
    <w:rsid w:val="0076227B"/>
    <w:rsid w:val="0076362E"/>
    <w:rsid w:val="00771B2B"/>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1FDE"/>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4812"/>
    <w:rsid w:val="007E62EE"/>
    <w:rsid w:val="007E79E9"/>
    <w:rsid w:val="007F363B"/>
    <w:rsid w:val="007F3F25"/>
    <w:rsid w:val="007F57DE"/>
    <w:rsid w:val="008002C3"/>
    <w:rsid w:val="00806E08"/>
    <w:rsid w:val="008160A2"/>
    <w:rsid w:val="00824CC2"/>
    <w:rsid w:val="0082653D"/>
    <w:rsid w:val="0082748B"/>
    <w:rsid w:val="00827970"/>
    <w:rsid w:val="008347BE"/>
    <w:rsid w:val="008366E6"/>
    <w:rsid w:val="00841FCD"/>
    <w:rsid w:val="00842EDE"/>
    <w:rsid w:val="0084371E"/>
    <w:rsid w:val="008450AE"/>
    <w:rsid w:val="00854902"/>
    <w:rsid w:val="00856826"/>
    <w:rsid w:val="00860C81"/>
    <w:rsid w:val="00860E75"/>
    <w:rsid w:val="0086220E"/>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B7841"/>
    <w:rsid w:val="008C0365"/>
    <w:rsid w:val="008C1E58"/>
    <w:rsid w:val="008C292A"/>
    <w:rsid w:val="008C4038"/>
    <w:rsid w:val="008C6F20"/>
    <w:rsid w:val="008D0CAB"/>
    <w:rsid w:val="008D4F31"/>
    <w:rsid w:val="008E06CF"/>
    <w:rsid w:val="008E080D"/>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85D"/>
    <w:rsid w:val="00940B8B"/>
    <w:rsid w:val="0094133B"/>
    <w:rsid w:val="00941A81"/>
    <w:rsid w:val="0094297A"/>
    <w:rsid w:val="00943C8B"/>
    <w:rsid w:val="009452BC"/>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2F77"/>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6541"/>
    <w:rsid w:val="009E7131"/>
    <w:rsid w:val="009E73B2"/>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3395"/>
    <w:rsid w:val="00A83A27"/>
    <w:rsid w:val="00A85DE2"/>
    <w:rsid w:val="00A876BA"/>
    <w:rsid w:val="00A87AE8"/>
    <w:rsid w:val="00A90DA1"/>
    <w:rsid w:val="00A93D12"/>
    <w:rsid w:val="00A94D46"/>
    <w:rsid w:val="00AA1988"/>
    <w:rsid w:val="00AB03C8"/>
    <w:rsid w:val="00AB26B6"/>
    <w:rsid w:val="00AB2C14"/>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A4"/>
    <w:rsid w:val="00AF0F6A"/>
    <w:rsid w:val="00AF10C2"/>
    <w:rsid w:val="00AF1EE0"/>
    <w:rsid w:val="00AF565F"/>
    <w:rsid w:val="00AF6815"/>
    <w:rsid w:val="00AF7123"/>
    <w:rsid w:val="00B02D66"/>
    <w:rsid w:val="00B04A29"/>
    <w:rsid w:val="00B04F60"/>
    <w:rsid w:val="00B05460"/>
    <w:rsid w:val="00B06DBB"/>
    <w:rsid w:val="00B11CD8"/>
    <w:rsid w:val="00B11DB9"/>
    <w:rsid w:val="00B12D11"/>
    <w:rsid w:val="00B13503"/>
    <w:rsid w:val="00B15422"/>
    <w:rsid w:val="00B17C81"/>
    <w:rsid w:val="00B17CCF"/>
    <w:rsid w:val="00B214FA"/>
    <w:rsid w:val="00B23C4E"/>
    <w:rsid w:val="00B25FBC"/>
    <w:rsid w:val="00B25FE4"/>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146"/>
    <w:rsid w:val="00B609C3"/>
    <w:rsid w:val="00B622A0"/>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904FB"/>
    <w:rsid w:val="00BA674A"/>
    <w:rsid w:val="00BA71C1"/>
    <w:rsid w:val="00BB3496"/>
    <w:rsid w:val="00BB53B3"/>
    <w:rsid w:val="00BB676B"/>
    <w:rsid w:val="00BC14B7"/>
    <w:rsid w:val="00BC50B7"/>
    <w:rsid w:val="00BD25CD"/>
    <w:rsid w:val="00BD3558"/>
    <w:rsid w:val="00BD6A13"/>
    <w:rsid w:val="00BD7129"/>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3C01"/>
    <w:rsid w:val="00C159DE"/>
    <w:rsid w:val="00C16EA1"/>
    <w:rsid w:val="00C172E1"/>
    <w:rsid w:val="00C17799"/>
    <w:rsid w:val="00C179B0"/>
    <w:rsid w:val="00C22475"/>
    <w:rsid w:val="00C22510"/>
    <w:rsid w:val="00C24E48"/>
    <w:rsid w:val="00C2579D"/>
    <w:rsid w:val="00C25C0A"/>
    <w:rsid w:val="00C31C0C"/>
    <w:rsid w:val="00C35BC2"/>
    <w:rsid w:val="00C36348"/>
    <w:rsid w:val="00C364A8"/>
    <w:rsid w:val="00C36D12"/>
    <w:rsid w:val="00C37BB8"/>
    <w:rsid w:val="00C46398"/>
    <w:rsid w:val="00C47420"/>
    <w:rsid w:val="00C50D27"/>
    <w:rsid w:val="00C51CBA"/>
    <w:rsid w:val="00C55959"/>
    <w:rsid w:val="00C6212B"/>
    <w:rsid w:val="00C62E6D"/>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958"/>
    <w:rsid w:val="00D54F79"/>
    <w:rsid w:val="00D564F5"/>
    <w:rsid w:val="00D600AA"/>
    <w:rsid w:val="00D60754"/>
    <w:rsid w:val="00D6797D"/>
    <w:rsid w:val="00D67F6F"/>
    <w:rsid w:val="00D73B7B"/>
    <w:rsid w:val="00D73D3F"/>
    <w:rsid w:val="00D76001"/>
    <w:rsid w:val="00D7639C"/>
    <w:rsid w:val="00D86C44"/>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074EA"/>
    <w:rsid w:val="00E1305F"/>
    <w:rsid w:val="00E14B26"/>
    <w:rsid w:val="00E164A4"/>
    <w:rsid w:val="00E16C20"/>
    <w:rsid w:val="00E172BF"/>
    <w:rsid w:val="00E22274"/>
    <w:rsid w:val="00E2455F"/>
    <w:rsid w:val="00E26CE3"/>
    <w:rsid w:val="00E27EF2"/>
    <w:rsid w:val="00E340F5"/>
    <w:rsid w:val="00E349FB"/>
    <w:rsid w:val="00E34A3A"/>
    <w:rsid w:val="00E37383"/>
    <w:rsid w:val="00E37F3B"/>
    <w:rsid w:val="00E42A2C"/>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2842"/>
    <w:rsid w:val="00ED70E6"/>
    <w:rsid w:val="00ED72B2"/>
    <w:rsid w:val="00EE24BA"/>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3194"/>
    <w:rsid w:val="00F23F6B"/>
    <w:rsid w:val="00F27861"/>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60309"/>
    <w:rsid w:val="00F6072B"/>
    <w:rsid w:val="00F61289"/>
    <w:rsid w:val="00F61582"/>
    <w:rsid w:val="00F63CEE"/>
    <w:rsid w:val="00F671D6"/>
    <w:rsid w:val="00F757F7"/>
    <w:rsid w:val="00F8117B"/>
    <w:rsid w:val="00F81A86"/>
    <w:rsid w:val="00F82610"/>
    <w:rsid w:val="00F84C77"/>
    <w:rsid w:val="00F86987"/>
    <w:rsid w:val="00F91158"/>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7A5D9D1B-86FA-429C-9CE0-CF06695B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915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2736CD8D-24AC-4CC7-A169-818787972B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5944</Words>
  <Characters>32693</Characters>
  <Application>Microsoft Office Word</Application>
  <DocSecurity>0</DocSecurity>
  <Lines>272</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Jean Fernando Carrascal Ortiz</cp:lastModifiedBy>
  <cp:revision>2</cp:revision>
  <cp:lastPrinted>2020-11-13T23:11:00Z</cp:lastPrinted>
  <dcterms:created xsi:type="dcterms:W3CDTF">2024-03-22T21:25:00Z</dcterms:created>
  <dcterms:modified xsi:type="dcterms:W3CDTF">2024-03-22T21:25:00Z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