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5D107D8C" w14:textId="77777777" w:rsidR="00EC3927" w:rsidRDefault="00EC3927" w:rsidP="00EC3927">
      <w:pPr>
        <w:jc w:val="both"/>
        <w:rPr>
          <w:rFonts w:ascii="Arial" w:hAnsi="Arial" w:cs="Arial"/>
          <w:b/>
          <w:sz w:val="20"/>
          <w:szCs w:val="20"/>
        </w:rPr>
      </w:pPr>
    </w:p>
    <w:p w14:paraId="1A2A6C73" w14:textId="77777777" w:rsidR="00E34E18" w:rsidRPr="00C34914" w:rsidRDefault="00E34E18" w:rsidP="00EC3927">
      <w:pPr>
        <w:jc w:val="both"/>
        <w:rPr>
          <w:rFonts w:ascii="Arial" w:hAnsi="Arial" w:cs="Arial"/>
          <w:b/>
          <w:sz w:val="20"/>
          <w:szCs w:val="20"/>
        </w:rPr>
      </w:pPr>
    </w:p>
    <w:p w14:paraId="4B54A5F0" w14:textId="77777777" w:rsidR="00EC3927" w:rsidRDefault="00EC3927" w:rsidP="00EC3927">
      <w:pPr>
        <w:tabs>
          <w:tab w:val="left" w:pos="2694"/>
        </w:tabs>
        <w:jc w:val="both"/>
        <w:rPr>
          <w:rFonts w:ascii="Arial" w:hAnsi="Arial" w:cs="Arial"/>
          <w:sz w:val="20"/>
          <w:szCs w:val="20"/>
        </w:rPr>
      </w:pPr>
    </w:p>
    <w:p w14:paraId="432AC87D" w14:textId="1EB99486" w:rsidR="001276C8" w:rsidRPr="001A1D3A" w:rsidRDefault="001276C8" w:rsidP="001276C8">
      <w:pPr>
        <w:pStyle w:val="Prrafodelista"/>
        <w:tabs>
          <w:tab w:val="left" w:pos="1701"/>
        </w:tabs>
        <w:ind w:left="-426"/>
        <w:rPr>
          <w:rFonts w:ascii="Arial" w:hAnsi="Arial" w:cs="Arial"/>
          <w:b/>
          <w:color w:val="000000" w:themeColor="text1"/>
          <w:sz w:val="16"/>
          <w:szCs w:val="16"/>
        </w:rPr>
      </w:pPr>
      <w:r w:rsidRPr="001A1D3A">
        <w:rPr>
          <w:rFonts w:ascii="Arial" w:hAnsi="Arial" w:cs="Arial"/>
          <w:b/>
          <w:color w:val="000000" w:themeColor="text1"/>
          <w:sz w:val="16"/>
          <w:szCs w:val="16"/>
        </w:rPr>
        <w:t xml:space="preserve">INFORME DE SUPERVISIÓN Y RECIBO A SATISFACCIÓN PARCIAL  </w:t>
      </w:r>
      <w:r>
        <w:rPr>
          <w:rFonts w:ascii="Arial" w:hAnsi="Arial" w:cs="Arial"/>
          <w:b/>
          <w:color w:val="000000" w:themeColor="text1"/>
          <w:sz w:val="16"/>
          <w:szCs w:val="16"/>
        </w:rPr>
        <w:t xml:space="preserve"> </w:t>
      </w:r>
      <w:r w:rsidRPr="00361E11">
        <w:rPr>
          <w:rFonts w:ascii="Arial" w:hAnsi="Arial" w:cs="Arial"/>
          <w:b/>
          <w:color w:val="000000" w:themeColor="text1"/>
          <w:sz w:val="16"/>
          <w:szCs w:val="16"/>
          <w:u w:val="single"/>
        </w:rPr>
        <w:t xml:space="preserve"> </w:t>
      </w:r>
      <w:r w:rsidR="00361E11" w:rsidRPr="00361E11">
        <w:rPr>
          <w:rFonts w:ascii="Arial" w:hAnsi="Arial" w:cs="Arial"/>
          <w:b/>
          <w:color w:val="000000" w:themeColor="text1"/>
          <w:sz w:val="16"/>
          <w:szCs w:val="16"/>
          <w:u w:val="single"/>
        </w:rPr>
        <w:t xml:space="preserve"> </w:t>
      </w:r>
      <w:r w:rsidR="00F3636F">
        <w:rPr>
          <w:rFonts w:ascii="Arial" w:hAnsi="Arial" w:cs="Arial"/>
          <w:b/>
          <w:color w:val="000000" w:themeColor="text1"/>
          <w:sz w:val="16"/>
          <w:szCs w:val="16"/>
          <w:u w:val="single"/>
        </w:rPr>
        <w:t xml:space="preserve"> X </w:t>
      </w:r>
      <w:r w:rsidRPr="00361E11">
        <w:rPr>
          <w:rFonts w:ascii="Arial" w:hAnsi="Arial" w:cs="Arial"/>
          <w:b/>
          <w:color w:val="000000" w:themeColor="text1"/>
          <w:sz w:val="16"/>
          <w:szCs w:val="16"/>
          <w:u w:val="single"/>
        </w:rPr>
        <w:t xml:space="preserve">  </w:t>
      </w:r>
      <w:r>
        <w:rPr>
          <w:rFonts w:ascii="Arial" w:hAnsi="Arial" w:cs="Arial"/>
          <w:b/>
          <w:color w:val="000000" w:themeColor="text1"/>
          <w:sz w:val="16"/>
          <w:szCs w:val="16"/>
        </w:rPr>
        <w:t xml:space="preserve">    </w:t>
      </w:r>
      <w:r w:rsidRPr="001A1D3A">
        <w:rPr>
          <w:rFonts w:ascii="Arial" w:hAnsi="Arial" w:cs="Arial"/>
          <w:b/>
          <w:color w:val="000000" w:themeColor="text1"/>
          <w:sz w:val="16"/>
          <w:szCs w:val="16"/>
        </w:rPr>
        <w:t>TOTAL</w:t>
      </w:r>
      <w:r w:rsidR="00361E11">
        <w:rPr>
          <w:rFonts w:ascii="Arial" w:hAnsi="Arial" w:cs="Arial"/>
          <w:b/>
          <w:color w:val="000000" w:themeColor="text1"/>
          <w:sz w:val="16"/>
          <w:szCs w:val="16"/>
        </w:rPr>
        <w:t xml:space="preserve">  </w:t>
      </w:r>
      <w:r w:rsidR="00361E11" w:rsidRPr="00361E11">
        <w:rPr>
          <w:rFonts w:ascii="Arial" w:hAnsi="Arial" w:cs="Arial"/>
          <w:b/>
          <w:color w:val="000000" w:themeColor="text1"/>
          <w:sz w:val="16"/>
          <w:szCs w:val="16"/>
          <w:u w:val="single"/>
        </w:rPr>
        <w:t xml:space="preserve">      </w:t>
      </w:r>
    </w:p>
    <w:p w14:paraId="5B5A4CD5" w14:textId="4BCF4E2E" w:rsidR="001276C8" w:rsidRPr="001A1D3A" w:rsidRDefault="001276C8" w:rsidP="001276C8">
      <w:pPr>
        <w:pStyle w:val="Prrafodelista"/>
        <w:tabs>
          <w:tab w:val="left" w:pos="1701"/>
        </w:tabs>
        <w:ind w:left="-426"/>
        <w:rPr>
          <w:rFonts w:ascii="Arial" w:hAnsi="Arial" w:cs="Arial"/>
          <w:b/>
          <w:color w:val="000000" w:themeColor="text1"/>
          <w:sz w:val="16"/>
          <w:szCs w:val="16"/>
        </w:rPr>
      </w:pPr>
      <w:r w:rsidRPr="001A1D3A">
        <w:rPr>
          <w:rFonts w:ascii="Arial" w:hAnsi="Arial" w:cs="Arial"/>
          <w:b/>
          <w:color w:val="000000" w:themeColor="text1"/>
          <w:sz w:val="16"/>
          <w:szCs w:val="16"/>
        </w:rPr>
        <w:t xml:space="preserve">No. </w:t>
      </w:r>
      <w:r w:rsidR="00F3636F" w:rsidRPr="00F3636F">
        <w:rPr>
          <w:rFonts w:ascii="Arial" w:hAnsi="Arial" w:cs="Arial"/>
          <w:b/>
          <w:color w:val="000000" w:themeColor="text1"/>
          <w:sz w:val="16"/>
          <w:szCs w:val="16"/>
          <w:u w:val="single"/>
        </w:rPr>
        <w:t xml:space="preserve">      </w:t>
      </w:r>
      <w:r w:rsidR="00F3636F" w:rsidRPr="00231704">
        <w:rPr>
          <w:rFonts w:ascii="Arial" w:hAnsi="Arial" w:cs="Arial"/>
          <w:b/>
          <w:color w:val="000000" w:themeColor="text1"/>
          <w:sz w:val="16"/>
          <w:szCs w:val="16"/>
          <w:u w:val="single"/>
        </w:rPr>
        <w:t>0</w:t>
      </w:r>
      <w:r w:rsidR="006E3A8B">
        <w:rPr>
          <w:rFonts w:ascii="Arial" w:hAnsi="Arial" w:cs="Arial"/>
          <w:b/>
          <w:color w:val="000000" w:themeColor="text1"/>
          <w:sz w:val="16"/>
          <w:szCs w:val="16"/>
          <w:u w:val="single"/>
        </w:rPr>
        <w:t>2</w:t>
      </w:r>
      <w:r w:rsidR="00F3636F" w:rsidRPr="00231704">
        <w:rPr>
          <w:rFonts w:ascii="Arial" w:hAnsi="Arial" w:cs="Arial"/>
          <w:b/>
          <w:color w:val="000000" w:themeColor="text1"/>
          <w:sz w:val="16"/>
          <w:szCs w:val="16"/>
          <w:u w:val="single"/>
        </w:rPr>
        <w:t xml:space="preserve"> </w:t>
      </w:r>
      <w:r w:rsidR="00F3636F" w:rsidRPr="00F3636F">
        <w:rPr>
          <w:rFonts w:ascii="Arial" w:hAnsi="Arial" w:cs="Arial"/>
          <w:b/>
          <w:color w:val="000000" w:themeColor="text1"/>
          <w:sz w:val="16"/>
          <w:szCs w:val="16"/>
          <w:u w:val="single"/>
        </w:rPr>
        <w:t xml:space="preserve">      </w:t>
      </w:r>
    </w:p>
    <w:p w14:paraId="32427706" w14:textId="77777777" w:rsidR="001276C8" w:rsidRPr="001A1D3A" w:rsidRDefault="001276C8" w:rsidP="001276C8">
      <w:pPr>
        <w:pStyle w:val="Prrafodelista"/>
        <w:tabs>
          <w:tab w:val="left" w:pos="1701"/>
        </w:tabs>
        <w:ind w:left="-426"/>
        <w:rPr>
          <w:rFonts w:ascii="Arial" w:hAnsi="Arial" w:cs="Arial"/>
          <w:b/>
          <w:color w:val="000000" w:themeColor="text1"/>
          <w:sz w:val="8"/>
          <w:szCs w:val="16"/>
        </w:rPr>
      </w:pPr>
    </w:p>
    <w:p w14:paraId="3ADCED62" w14:textId="6997E4E7" w:rsidR="001276C8" w:rsidRPr="00231704" w:rsidRDefault="001276C8" w:rsidP="001276C8">
      <w:pPr>
        <w:pStyle w:val="Prrafodelista"/>
        <w:tabs>
          <w:tab w:val="left" w:pos="1701"/>
        </w:tabs>
        <w:ind w:left="-426"/>
        <w:rPr>
          <w:rFonts w:ascii="Arial" w:hAnsi="Arial" w:cs="Arial"/>
          <w:b/>
          <w:color w:val="000000" w:themeColor="text1"/>
          <w:sz w:val="16"/>
          <w:szCs w:val="16"/>
        </w:rPr>
      </w:pPr>
      <w:proofErr w:type="spellStart"/>
      <w:proofErr w:type="gramStart"/>
      <w:r>
        <w:rPr>
          <w:rFonts w:ascii="Arial" w:hAnsi="Arial" w:cs="Arial"/>
          <w:b/>
          <w:color w:val="000000" w:themeColor="text1"/>
          <w:sz w:val="16"/>
          <w:szCs w:val="16"/>
        </w:rPr>
        <w:t>Bogotá</w:t>
      </w:r>
      <w:r w:rsidR="00D617CD">
        <w:rPr>
          <w:rFonts w:ascii="Arial" w:hAnsi="Arial" w:cs="Arial"/>
          <w:b/>
          <w:color w:val="000000" w:themeColor="text1"/>
          <w:sz w:val="16"/>
          <w:szCs w:val="16"/>
        </w:rPr>
        <w:t>,D</w:t>
      </w:r>
      <w:proofErr w:type="gramEnd"/>
      <w:r w:rsidR="00D617CD">
        <w:rPr>
          <w:rFonts w:ascii="Arial" w:hAnsi="Arial" w:cs="Arial"/>
          <w:b/>
          <w:color w:val="000000" w:themeColor="text1"/>
          <w:sz w:val="16"/>
          <w:szCs w:val="16"/>
        </w:rPr>
        <w:t>.C</w:t>
      </w:r>
      <w:proofErr w:type="spellEnd"/>
      <w:r w:rsidRPr="001A1D3A">
        <w:rPr>
          <w:rFonts w:ascii="Arial" w:hAnsi="Arial" w:cs="Arial"/>
          <w:b/>
          <w:color w:val="000000" w:themeColor="text1"/>
          <w:sz w:val="16"/>
          <w:szCs w:val="16"/>
        </w:rPr>
        <w:t xml:space="preserve">, </w:t>
      </w:r>
      <w:r w:rsidR="006E3A8B">
        <w:rPr>
          <w:rFonts w:ascii="Arial" w:hAnsi="Arial" w:cs="Arial"/>
          <w:b/>
          <w:color w:val="000000" w:themeColor="text1"/>
          <w:sz w:val="16"/>
          <w:szCs w:val="16"/>
        </w:rPr>
        <w:t xml:space="preserve">MARZO </w:t>
      </w:r>
      <w:r w:rsidRPr="00231704">
        <w:rPr>
          <w:rFonts w:ascii="Arial" w:hAnsi="Arial" w:cs="Arial"/>
          <w:b/>
          <w:color w:val="000000" w:themeColor="text1"/>
          <w:sz w:val="16"/>
          <w:szCs w:val="16"/>
        </w:rPr>
        <w:t>2024</w:t>
      </w:r>
    </w:p>
    <w:p w14:paraId="3231DDA0" w14:textId="77777777" w:rsidR="001276C8" w:rsidRDefault="001276C8" w:rsidP="00EC3927">
      <w:pPr>
        <w:tabs>
          <w:tab w:val="left" w:pos="2694"/>
        </w:tabs>
        <w:jc w:val="both"/>
        <w:rPr>
          <w:rFonts w:ascii="Arial" w:hAnsi="Arial" w:cs="Arial"/>
          <w:sz w:val="20"/>
          <w:szCs w:val="20"/>
        </w:rPr>
      </w:pPr>
      <w:bookmarkStart w:id="0" w:name="_GoBack"/>
      <w:bookmarkEnd w:id="0"/>
    </w:p>
    <w:p w14:paraId="07378F51" w14:textId="77777777" w:rsidR="001276C8" w:rsidRDefault="001276C8" w:rsidP="00EC3927">
      <w:pPr>
        <w:tabs>
          <w:tab w:val="left" w:pos="2694"/>
        </w:tabs>
        <w:jc w:val="both"/>
        <w:rPr>
          <w:rFonts w:ascii="Arial" w:hAnsi="Arial" w:cs="Arial"/>
          <w:sz w:val="20"/>
          <w:szCs w:val="20"/>
        </w:rPr>
      </w:pPr>
    </w:p>
    <w:tbl>
      <w:tblPr>
        <w:tblStyle w:val="Tablaconcuadrcula"/>
        <w:tblW w:w="9720" w:type="dxa"/>
        <w:tblInd w:w="-431" w:type="dxa"/>
        <w:tblLayout w:type="fixed"/>
        <w:tblLook w:val="04A0" w:firstRow="1" w:lastRow="0" w:firstColumn="1" w:lastColumn="0" w:noHBand="0" w:noVBand="1"/>
      </w:tblPr>
      <w:tblGrid>
        <w:gridCol w:w="3261"/>
        <w:gridCol w:w="6459"/>
      </w:tblGrid>
      <w:tr w:rsidR="00D617CD" w:rsidRPr="001A1D3A" w14:paraId="31FCD196" w14:textId="77777777" w:rsidTr="00206FB8">
        <w:tc>
          <w:tcPr>
            <w:tcW w:w="3261" w:type="dxa"/>
            <w:vAlign w:val="center"/>
          </w:tcPr>
          <w:p w14:paraId="7977DB9E" w14:textId="77777777" w:rsidR="00D617CD" w:rsidRPr="0047100B" w:rsidRDefault="00D617CD" w:rsidP="00D617CD">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CONTRATISTA</w:t>
            </w:r>
          </w:p>
        </w:tc>
        <w:tc>
          <w:tcPr>
            <w:tcW w:w="6459" w:type="dxa"/>
            <w:vAlign w:val="center"/>
          </w:tcPr>
          <w:p w14:paraId="70AACF9B" w14:textId="77777777" w:rsidR="00D617CD" w:rsidRPr="00D617CD" w:rsidRDefault="00D617CD" w:rsidP="00D617CD">
            <w:pPr>
              <w:tabs>
                <w:tab w:val="left" w:pos="1701"/>
              </w:tabs>
              <w:jc w:val="both"/>
              <w:rPr>
                <w:rFonts w:ascii="Arial" w:hAnsi="Arial" w:cs="Arial"/>
                <w:sz w:val="18"/>
                <w:szCs w:val="18"/>
              </w:rPr>
            </w:pPr>
            <w:r w:rsidRPr="00D617CD">
              <w:rPr>
                <w:rFonts w:ascii="Arial" w:hAnsi="Arial" w:cs="Arial"/>
                <w:sz w:val="18"/>
                <w:szCs w:val="18"/>
              </w:rPr>
              <w:t>Nombre completo: BIBIANA VELÁSQUEZ CUERVO</w:t>
            </w:r>
          </w:p>
          <w:p w14:paraId="63EB6977" w14:textId="77777777" w:rsidR="00D617CD" w:rsidRPr="00D617CD" w:rsidRDefault="00D617CD" w:rsidP="00D617CD">
            <w:pPr>
              <w:tabs>
                <w:tab w:val="left" w:pos="1701"/>
              </w:tabs>
              <w:jc w:val="both"/>
              <w:rPr>
                <w:rFonts w:ascii="Arial" w:hAnsi="Arial" w:cs="Arial"/>
                <w:sz w:val="18"/>
                <w:szCs w:val="18"/>
              </w:rPr>
            </w:pPr>
            <w:r w:rsidRPr="00D617CD">
              <w:rPr>
                <w:rFonts w:ascii="Arial" w:hAnsi="Arial" w:cs="Arial"/>
                <w:sz w:val="18"/>
                <w:szCs w:val="18"/>
              </w:rPr>
              <w:t>Identificación 43.260.677</w:t>
            </w:r>
          </w:p>
          <w:p w14:paraId="5939D352" w14:textId="77777777" w:rsidR="00D617CD" w:rsidRPr="00D617CD" w:rsidRDefault="00D617CD" w:rsidP="00D617CD">
            <w:pPr>
              <w:tabs>
                <w:tab w:val="left" w:pos="1701"/>
              </w:tabs>
              <w:jc w:val="both"/>
              <w:rPr>
                <w:rFonts w:ascii="Arial" w:hAnsi="Arial" w:cs="Arial"/>
                <w:sz w:val="18"/>
                <w:szCs w:val="18"/>
              </w:rPr>
            </w:pPr>
            <w:r w:rsidRPr="00D617CD">
              <w:rPr>
                <w:rFonts w:ascii="Arial" w:hAnsi="Arial" w:cs="Arial"/>
                <w:sz w:val="18"/>
                <w:szCs w:val="18"/>
              </w:rPr>
              <w:t>Nacionalidad Colombiana</w:t>
            </w:r>
          </w:p>
          <w:p w14:paraId="1A6CC982" w14:textId="77777777" w:rsidR="00D617CD" w:rsidRPr="00D617CD" w:rsidRDefault="00D617CD" w:rsidP="00D617CD">
            <w:pPr>
              <w:tabs>
                <w:tab w:val="left" w:pos="1701"/>
              </w:tabs>
              <w:jc w:val="both"/>
              <w:rPr>
                <w:rFonts w:ascii="Arial" w:hAnsi="Arial" w:cs="Arial"/>
                <w:sz w:val="18"/>
                <w:szCs w:val="18"/>
              </w:rPr>
            </w:pPr>
            <w:r w:rsidRPr="00D617CD">
              <w:rPr>
                <w:rFonts w:ascii="Arial" w:hAnsi="Arial" w:cs="Arial"/>
                <w:sz w:val="18"/>
                <w:szCs w:val="18"/>
              </w:rPr>
              <w:t xml:space="preserve">Dirección: Carrera 95ª No. 138-58 </w:t>
            </w:r>
            <w:proofErr w:type="spellStart"/>
            <w:r w:rsidRPr="00D617CD">
              <w:rPr>
                <w:rFonts w:ascii="Arial" w:hAnsi="Arial" w:cs="Arial"/>
                <w:sz w:val="18"/>
                <w:szCs w:val="18"/>
              </w:rPr>
              <w:t>Int</w:t>
            </w:r>
            <w:proofErr w:type="spellEnd"/>
            <w:r w:rsidRPr="00D617CD">
              <w:rPr>
                <w:rFonts w:ascii="Arial" w:hAnsi="Arial" w:cs="Arial"/>
                <w:sz w:val="18"/>
                <w:szCs w:val="18"/>
              </w:rPr>
              <w:t xml:space="preserve">. 17 </w:t>
            </w:r>
            <w:proofErr w:type="gramStart"/>
            <w:r w:rsidRPr="00D617CD">
              <w:rPr>
                <w:rFonts w:ascii="Arial" w:hAnsi="Arial" w:cs="Arial"/>
                <w:sz w:val="18"/>
                <w:szCs w:val="18"/>
              </w:rPr>
              <w:t>Apto.</w:t>
            </w:r>
            <w:proofErr w:type="gramEnd"/>
            <w:r w:rsidRPr="00D617CD">
              <w:rPr>
                <w:rFonts w:ascii="Arial" w:hAnsi="Arial" w:cs="Arial"/>
                <w:sz w:val="18"/>
                <w:szCs w:val="18"/>
              </w:rPr>
              <w:t xml:space="preserve"> 401 </w:t>
            </w:r>
          </w:p>
          <w:p w14:paraId="5A7B3619" w14:textId="77777777" w:rsidR="00D617CD" w:rsidRPr="00D617CD" w:rsidRDefault="00D617CD" w:rsidP="00D617CD">
            <w:pPr>
              <w:tabs>
                <w:tab w:val="left" w:pos="1701"/>
              </w:tabs>
              <w:jc w:val="both"/>
              <w:rPr>
                <w:rFonts w:ascii="Arial" w:hAnsi="Arial" w:cs="Arial"/>
                <w:sz w:val="18"/>
                <w:szCs w:val="18"/>
              </w:rPr>
            </w:pPr>
            <w:r w:rsidRPr="00D617CD">
              <w:rPr>
                <w:rFonts w:ascii="Arial" w:hAnsi="Arial" w:cs="Arial"/>
                <w:sz w:val="18"/>
                <w:szCs w:val="18"/>
              </w:rPr>
              <w:t>Teléfono de contacto 3186677057</w:t>
            </w:r>
          </w:p>
          <w:p w14:paraId="6FB9479A" w14:textId="43D74DED" w:rsidR="00D617CD" w:rsidRPr="00D617CD" w:rsidRDefault="00D617CD" w:rsidP="00D617CD">
            <w:pPr>
              <w:tabs>
                <w:tab w:val="left" w:pos="1701"/>
              </w:tabs>
              <w:ind w:left="-4"/>
              <w:jc w:val="both"/>
              <w:rPr>
                <w:rFonts w:ascii="Arial" w:hAnsi="Arial" w:cs="Arial"/>
                <w:sz w:val="16"/>
                <w:szCs w:val="16"/>
              </w:rPr>
            </w:pPr>
            <w:r w:rsidRPr="00D617CD">
              <w:rPr>
                <w:rFonts w:ascii="Arial" w:hAnsi="Arial" w:cs="Arial"/>
                <w:sz w:val="18"/>
                <w:szCs w:val="18"/>
              </w:rPr>
              <w:t xml:space="preserve">E-mail de contacto: </w:t>
            </w:r>
            <w:hyperlink r:id="rId8" w:history="1">
              <w:r w:rsidRPr="00D617CD">
                <w:rPr>
                  <w:rStyle w:val="Hipervnculo"/>
                  <w:rFonts w:ascii="Arial" w:hAnsi="Arial" w:cs="Arial"/>
                  <w:color w:val="auto"/>
                  <w:sz w:val="18"/>
                  <w:szCs w:val="18"/>
                </w:rPr>
                <w:t>bibianavelasquez@hotmail.com</w:t>
              </w:r>
            </w:hyperlink>
          </w:p>
        </w:tc>
      </w:tr>
      <w:tr w:rsidR="00D617CD" w:rsidRPr="001A1D3A" w14:paraId="79DD251E" w14:textId="77777777" w:rsidTr="00206FB8">
        <w:tc>
          <w:tcPr>
            <w:tcW w:w="3261" w:type="dxa"/>
            <w:vAlign w:val="center"/>
          </w:tcPr>
          <w:p w14:paraId="4B013DE2" w14:textId="77777777" w:rsidR="00D617CD" w:rsidRPr="0047100B" w:rsidRDefault="00D617CD" w:rsidP="00D617CD">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SUPERVISOR</w:t>
            </w:r>
          </w:p>
        </w:tc>
        <w:tc>
          <w:tcPr>
            <w:tcW w:w="6459" w:type="dxa"/>
            <w:vAlign w:val="center"/>
          </w:tcPr>
          <w:p w14:paraId="5FB52ECB" w14:textId="2CDCE120" w:rsidR="00D617CD" w:rsidRPr="007A4E91" w:rsidRDefault="00D617CD" w:rsidP="00D617CD">
            <w:pPr>
              <w:tabs>
                <w:tab w:val="left" w:pos="1701"/>
              </w:tabs>
              <w:jc w:val="both"/>
              <w:rPr>
                <w:rFonts w:ascii="Arial" w:hAnsi="Arial" w:cs="Arial"/>
                <w:color w:val="000000" w:themeColor="text1"/>
                <w:sz w:val="18"/>
                <w:szCs w:val="16"/>
              </w:rPr>
            </w:pPr>
            <w:r w:rsidRPr="007A4E91">
              <w:rPr>
                <w:rFonts w:ascii="Arial" w:hAnsi="Arial" w:cs="Arial"/>
                <w:color w:val="000000" w:themeColor="text1"/>
                <w:sz w:val="18"/>
                <w:szCs w:val="16"/>
              </w:rPr>
              <w:t xml:space="preserve">Nombre completo: TE. ANGY </w:t>
            </w:r>
            <w:r w:rsidR="00682A71">
              <w:rPr>
                <w:rFonts w:ascii="Arial" w:hAnsi="Arial" w:cs="Arial"/>
                <w:color w:val="000000" w:themeColor="text1"/>
                <w:sz w:val="18"/>
                <w:szCs w:val="16"/>
              </w:rPr>
              <w:t>C</w:t>
            </w:r>
            <w:r w:rsidRPr="007A4E91">
              <w:rPr>
                <w:rFonts w:ascii="Arial" w:hAnsi="Arial" w:cs="Arial"/>
                <w:color w:val="000000" w:themeColor="text1"/>
                <w:sz w:val="18"/>
                <w:szCs w:val="16"/>
              </w:rPr>
              <w:t>ATHERINE LIZARAZO TUNARO</w:t>
            </w:r>
            <w:r w:rsidR="00682A71">
              <w:rPr>
                <w:rFonts w:ascii="Arial" w:hAnsi="Arial" w:cs="Arial"/>
                <w:color w:val="000000" w:themeColor="text1"/>
                <w:sz w:val="18"/>
                <w:szCs w:val="16"/>
              </w:rPr>
              <w:t>Z</w:t>
            </w:r>
            <w:r w:rsidRPr="007A4E91">
              <w:rPr>
                <w:rFonts w:ascii="Arial" w:hAnsi="Arial" w:cs="Arial"/>
                <w:color w:val="000000" w:themeColor="text1"/>
                <w:sz w:val="18"/>
                <w:szCs w:val="16"/>
              </w:rPr>
              <w:t xml:space="preserve">A </w:t>
            </w:r>
          </w:p>
          <w:p w14:paraId="44D10FAA" w14:textId="77777777" w:rsidR="00D617CD" w:rsidRPr="007A4E91" w:rsidRDefault="00D617CD" w:rsidP="00D617CD">
            <w:pPr>
              <w:tabs>
                <w:tab w:val="left" w:pos="1701"/>
              </w:tabs>
              <w:jc w:val="both"/>
              <w:rPr>
                <w:rFonts w:ascii="Arial" w:hAnsi="Arial" w:cs="Arial"/>
                <w:color w:val="000000" w:themeColor="text1"/>
                <w:sz w:val="18"/>
                <w:szCs w:val="16"/>
              </w:rPr>
            </w:pPr>
            <w:r w:rsidRPr="007A4E91">
              <w:rPr>
                <w:rFonts w:ascii="Arial" w:hAnsi="Arial" w:cs="Arial"/>
                <w:color w:val="000000" w:themeColor="text1"/>
                <w:sz w:val="18"/>
                <w:szCs w:val="16"/>
              </w:rPr>
              <w:t>Cargo: Oficial Requerimientos Judiciales</w:t>
            </w:r>
          </w:p>
          <w:p w14:paraId="2352D882" w14:textId="77777777" w:rsidR="00D617CD" w:rsidRPr="007A4E91" w:rsidRDefault="00D617CD" w:rsidP="00D617CD">
            <w:pPr>
              <w:tabs>
                <w:tab w:val="left" w:pos="1701"/>
              </w:tabs>
              <w:jc w:val="both"/>
              <w:rPr>
                <w:rFonts w:ascii="Arial" w:hAnsi="Arial" w:cs="Arial"/>
                <w:color w:val="000000" w:themeColor="text1"/>
                <w:sz w:val="18"/>
                <w:szCs w:val="16"/>
              </w:rPr>
            </w:pPr>
            <w:r w:rsidRPr="007A4E91">
              <w:rPr>
                <w:rFonts w:ascii="Arial" w:hAnsi="Arial" w:cs="Arial"/>
                <w:color w:val="000000" w:themeColor="text1"/>
                <w:sz w:val="18"/>
                <w:szCs w:val="16"/>
              </w:rPr>
              <w:t>Resoluci</w:t>
            </w:r>
            <w:r w:rsidRPr="007A4E91">
              <w:rPr>
                <w:rFonts w:ascii="Arial" w:hAnsi="Arial" w:cs="Arial" w:hint="eastAsia"/>
                <w:color w:val="000000" w:themeColor="text1"/>
                <w:sz w:val="18"/>
                <w:szCs w:val="16"/>
              </w:rPr>
              <w:t>ó</w:t>
            </w:r>
            <w:r w:rsidRPr="007A4E91">
              <w:rPr>
                <w:rFonts w:ascii="Arial" w:hAnsi="Arial" w:cs="Arial"/>
                <w:color w:val="000000" w:themeColor="text1"/>
                <w:sz w:val="18"/>
                <w:szCs w:val="16"/>
              </w:rPr>
              <w:t>n de nombramiento (00000100 de 5 de enero de 2024)</w:t>
            </w:r>
          </w:p>
          <w:p w14:paraId="3C48AE58" w14:textId="77777777" w:rsidR="00D617CD" w:rsidRPr="007A4E91" w:rsidRDefault="00D617CD" w:rsidP="00D617CD">
            <w:pPr>
              <w:tabs>
                <w:tab w:val="left" w:pos="1701"/>
              </w:tabs>
              <w:jc w:val="both"/>
              <w:rPr>
                <w:rFonts w:ascii="Arial" w:hAnsi="Arial" w:cs="Arial"/>
                <w:color w:val="000000" w:themeColor="text1"/>
                <w:sz w:val="18"/>
                <w:szCs w:val="16"/>
              </w:rPr>
            </w:pPr>
            <w:r w:rsidRPr="007A4E91">
              <w:rPr>
                <w:rFonts w:ascii="Arial" w:hAnsi="Arial" w:cs="Arial"/>
                <w:color w:val="000000" w:themeColor="text1"/>
                <w:sz w:val="18"/>
                <w:szCs w:val="16"/>
              </w:rPr>
              <w:t>Tel</w:t>
            </w:r>
            <w:r w:rsidRPr="007A4E91">
              <w:rPr>
                <w:rFonts w:ascii="Arial" w:hAnsi="Arial" w:cs="Arial" w:hint="eastAsia"/>
                <w:color w:val="000000" w:themeColor="text1"/>
                <w:sz w:val="18"/>
                <w:szCs w:val="16"/>
              </w:rPr>
              <w:t>é</w:t>
            </w:r>
            <w:r w:rsidRPr="007A4E91">
              <w:rPr>
                <w:rFonts w:ascii="Arial" w:hAnsi="Arial" w:cs="Arial"/>
                <w:color w:val="000000" w:themeColor="text1"/>
                <w:sz w:val="18"/>
                <w:szCs w:val="16"/>
              </w:rPr>
              <w:t>fono de contacto 3232760712</w:t>
            </w:r>
          </w:p>
          <w:p w14:paraId="059680F0" w14:textId="4B554BDF" w:rsidR="00D617CD" w:rsidRPr="000423B4" w:rsidRDefault="00D617CD" w:rsidP="00D617CD">
            <w:pPr>
              <w:tabs>
                <w:tab w:val="left" w:pos="1701"/>
              </w:tabs>
              <w:jc w:val="both"/>
              <w:rPr>
                <w:rFonts w:ascii="Arial" w:hAnsi="Arial" w:cs="Arial"/>
                <w:color w:val="000000" w:themeColor="text1"/>
                <w:sz w:val="18"/>
                <w:szCs w:val="16"/>
              </w:rPr>
            </w:pPr>
            <w:r w:rsidRPr="007A4E91">
              <w:rPr>
                <w:rFonts w:ascii="Arial" w:hAnsi="Arial" w:cs="Arial"/>
                <w:color w:val="000000" w:themeColor="text1"/>
                <w:sz w:val="18"/>
                <w:szCs w:val="16"/>
              </w:rPr>
              <w:t>E-mail de contacto: angy.lizarazo@buzonejercito.mil.co</w:t>
            </w:r>
          </w:p>
        </w:tc>
      </w:tr>
      <w:tr w:rsidR="00D617CD" w:rsidRPr="001A1D3A" w14:paraId="49D0482E" w14:textId="77777777" w:rsidTr="00206FB8">
        <w:tc>
          <w:tcPr>
            <w:tcW w:w="3261" w:type="dxa"/>
            <w:vAlign w:val="center"/>
          </w:tcPr>
          <w:p w14:paraId="33E5D700" w14:textId="77777777" w:rsidR="00D617CD" w:rsidRPr="0047100B" w:rsidRDefault="00D617CD" w:rsidP="00D617CD">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No. DEL CONTRATO – FECHA DE SUSCRIPCIÓN</w:t>
            </w:r>
          </w:p>
        </w:tc>
        <w:tc>
          <w:tcPr>
            <w:tcW w:w="6459" w:type="dxa"/>
            <w:vAlign w:val="center"/>
          </w:tcPr>
          <w:p w14:paraId="1375F272" w14:textId="1E87BE31" w:rsidR="00D617CD" w:rsidRPr="0047100B" w:rsidRDefault="00D617CD" w:rsidP="00D617CD">
            <w:pPr>
              <w:pStyle w:val="Prrafodelista"/>
              <w:tabs>
                <w:tab w:val="left" w:pos="1701"/>
              </w:tabs>
              <w:ind w:left="-4"/>
              <w:jc w:val="both"/>
              <w:rPr>
                <w:rFonts w:ascii="Arial" w:hAnsi="Arial" w:cs="Arial"/>
                <w:color w:val="000000" w:themeColor="text1"/>
                <w:sz w:val="18"/>
                <w:szCs w:val="18"/>
              </w:rPr>
            </w:pPr>
            <w:r w:rsidRPr="0047100B">
              <w:rPr>
                <w:rFonts w:ascii="Arial" w:hAnsi="Arial" w:cs="Arial"/>
                <w:color w:val="000000" w:themeColor="text1"/>
                <w:sz w:val="18"/>
                <w:szCs w:val="18"/>
              </w:rPr>
              <w:t xml:space="preserve">No. </w:t>
            </w:r>
            <w:r>
              <w:rPr>
                <w:rFonts w:ascii="Arial" w:hAnsi="Arial" w:cs="Arial"/>
                <w:color w:val="000000" w:themeColor="text1"/>
                <w:sz w:val="18"/>
                <w:szCs w:val="18"/>
              </w:rPr>
              <w:t>d</w:t>
            </w:r>
            <w:r w:rsidRPr="0047100B">
              <w:rPr>
                <w:rFonts w:ascii="Arial" w:hAnsi="Arial" w:cs="Arial"/>
                <w:color w:val="000000" w:themeColor="text1"/>
                <w:sz w:val="18"/>
                <w:szCs w:val="18"/>
              </w:rPr>
              <w:t xml:space="preserve">el contrato </w:t>
            </w:r>
            <w:r>
              <w:rPr>
                <w:rFonts w:ascii="Arial" w:hAnsi="Arial" w:cs="Arial"/>
                <w:color w:val="000000" w:themeColor="text1"/>
                <w:sz w:val="18"/>
                <w:szCs w:val="18"/>
              </w:rPr>
              <w:t>127</w:t>
            </w:r>
            <w:r w:rsidRPr="0047100B">
              <w:rPr>
                <w:rFonts w:ascii="Arial" w:hAnsi="Arial" w:cs="Arial"/>
                <w:color w:val="000000" w:themeColor="text1"/>
                <w:sz w:val="18"/>
                <w:szCs w:val="18"/>
              </w:rPr>
              <w:t>-CENACPE</w:t>
            </w:r>
            <w:r>
              <w:rPr>
                <w:rFonts w:ascii="Arial" w:hAnsi="Arial" w:cs="Arial"/>
                <w:color w:val="000000" w:themeColor="text1"/>
                <w:sz w:val="18"/>
                <w:szCs w:val="18"/>
              </w:rPr>
              <w:t>RSONAL</w:t>
            </w:r>
            <w:r w:rsidRPr="0047100B">
              <w:rPr>
                <w:rFonts w:ascii="Arial" w:hAnsi="Arial" w:cs="Arial"/>
                <w:color w:val="000000" w:themeColor="text1"/>
                <w:sz w:val="18"/>
                <w:szCs w:val="18"/>
              </w:rPr>
              <w:t>-202</w:t>
            </w:r>
            <w:r>
              <w:rPr>
                <w:rFonts w:ascii="Arial" w:hAnsi="Arial" w:cs="Arial"/>
                <w:color w:val="000000" w:themeColor="text1"/>
                <w:sz w:val="18"/>
                <w:szCs w:val="18"/>
              </w:rPr>
              <w:t>4</w:t>
            </w:r>
          </w:p>
          <w:p w14:paraId="2EE2B1EB" w14:textId="137A56A1" w:rsidR="00D617CD" w:rsidRPr="00D617CD" w:rsidRDefault="00D617CD" w:rsidP="00D617CD">
            <w:pPr>
              <w:pStyle w:val="Prrafodelista"/>
              <w:tabs>
                <w:tab w:val="left" w:pos="1701"/>
              </w:tabs>
              <w:ind w:left="-4"/>
              <w:jc w:val="both"/>
              <w:rPr>
                <w:rFonts w:ascii="Arial" w:hAnsi="Arial" w:cs="Arial"/>
                <w:color w:val="000000" w:themeColor="text1"/>
                <w:sz w:val="18"/>
                <w:szCs w:val="18"/>
              </w:rPr>
            </w:pPr>
            <w:r w:rsidRPr="0047100B">
              <w:rPr>
                <w:rFonts w:ascii="Arial" w:hAnsi="Arial" w:cs="Arial"/>
                <w:color w:val="000000" w:themeColor="text1"/>
                <w:sz w:val="18"/>
                <w:szCs w:val="18"/>
              </w:rPr>
              <w:t xml:space="preserve">Fecha de suscripción </w:t>
            </w:r>
            <w:r w:rsidR="004164A3">
              <w:rPr>
                <w:rFonts w:ascii="Arial" w:hAnsi="Arial" w:cs="Arial"/>
                <w:color w:val="000000" w:themeColor="text1"/>
                <w:sz w:val="18"/>
                <w:szCs w:val="18"/>
              </w:rPr>
              <w:t>29</w:t>
            </w:r>
            <w:r w:rsidRPr="0047100B">
              <w:rPr>
                <w:rFonts w:ascii="Arial" w:hAnsi="Arial" w:cs="Arial"/>
                <w:color w:val="000000" w:themeColor="text1"/>
                <w:sz w:val="18"/>
                <w:szCs w:val="18"/>
              </w:rPr>
              <w:t>/0</w:t>
            </w:r>
            <w:r w:rsidR="004164A3">
              <w:rPr>
                <w:rFonts w:ascii="Arial" w:hAnsi="Arial" w:cs="Arial"/>
                <w:color w:val="000000" w:themeColor="text1"/>
                <w:sz w:val="18"/>
                <w:szCs w:val="18"/>
              </w:rPr>
              <w:t>1/2024</w:t>
            </w:r>
          </w:p>
        </w:tc>
      </w:tr>
      <w:tr w:rsidR="00D617CD" w:rsidRPr="001A1D3A" w14:paraId="4DF44DFB" w14:textId="77777777" w:rsidTr="00206FB8">
        <w:tc>
          <w:tcPr>
            <w:tcW w:w="3261" w:type="dxa"/>
            <w:vAlign w:val="center"/>
          </w:tcPr>
          <w:p w14:paraId="566DF54F" w14:textId="77777777" w:rsidR="00D617CD" w:rsidRPr="0047100B" w:rsidRDefault="00D617CD" w:rsidP="00D617CD">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PÓLIZA DE GARANTÍA ÚNICA</w:t>
            </w:r>
          </w:p>
        </w:tc>
        <w:tc>
          <w:tcPr>
            <w:tcW w:w="6459" w:type="dxa"/>
            <w:vAlign w:val="center"/>
          </w:tcPr>
          <w:p w14:paraId="45C68B2B" w14:textId="77777777" w:rsidR="00D617CD" w:rsidRPr="00D617CD" w:rsidRDefault="00D617CD" w:rsidP="00D617CD">
            <w:pPr>
              <w:tabs>
                <w:tab w:val="left" w:pos="1701"/>
              </w:tabs>
              <w:jc w:val="both"/>
              <w:rPr>
                <w:rFonts w:ascii="Arial" w:hAnsi="Arial" w:cs="Arial"/>
                <w:sz w:val="18"/>
                <w:szCs w:val="16"/>
              </w:rPr>
            </w:pPr>
            <w:r w:rsidRPr="00D617CD">
              <w:rPr>
                <w:rFonts w:ascii="Arial" w:hAnsi="Arial" w:cs="Arial"/>
                <w:sz w:val="18"/>
                <w:szCs w:val="16"/>
              </w:rPr>
              <w:t>No. De la Póliza: 14-46-101106707</w:t>
            </w:r>
          </w:p>
          <w:p w14:paraId="6CD5DB8B" w14:textId="77777777" w:rsidR="00D617CD" w:rsidRPr="00D617CD" w:rsidRDefault="00D617CD" w:rsidP="00D617CD">
            <w:pPr>
              <w:tabs>
                <w:tab w:val="left" w:pos="1701"/>
              </w:tabs>
              <w:jc w:val="both"/>
              <w:rPr>
                <w:rFonts w:ascii="Arial" w:hAnsi="Arial" w:cs="Arial"/>
                <w:sz w:val="18"/>
                <w:szCs w:val="16"/>
              </w:rPr>
            </w:pPr>
            <w:r w:rsidRPr="00D617CD">
              <w:rPr>
                <w:rFonts w:ascii="Arial" w:hAnsi="Arial" w:cs="Arial"/>
                <w:sz w:val="18"/>
                <w:szCs w:val="16"/>
              </w:rPr>
              <w:t>Entidad que expide la póliza: Seguros del Estado S.A.</w:t>
            </w:r>
          </w:p>
          <w:p w14:paraId="6354450D" w14:textId="77777777" w:rsidR="00D617CD" w:rsidRPr="00D617CD" w:rsidRDefault="00D617CD" w:rsidP="00D617CD">
            <w:pPr>
              <w:tabs>
                <w:tab w:val="left" w:pos="1701"/>
              </w:tabs>
              <w:ind w:left="-4"/>
              <w:jc w:val="both"/>
              <w:rPr>
                <w:rFonts w:ascii="Arial" w:hAnsi="Arial" w:cs="Arial"/>
                <w:sz w:val="18"/>
                <w:szCs w:val="16"/>
              </w:rPr>
            </w:pPr>
            <w:r w:rsidRPr="00D617CD">
              <w:rPr>
                <w:rFonts w:ascii="Arial" w:hAnsi="Arial" w:cs="Arial"/>
                <w:sz w:val="18"/>
                <w:szCs w:val="16"/>
              </w:rPr>
              <w:t>Fecha del certificado de aprobación de la Póliza: 01/FEB/2024</w:t>
            </w:r>
          </w:p>
          <w:p w14:paraId="51B5FE94" w14:textId="32E9F0BF" w:rsidR="00D617CD" w:rsidRPr="001A1D3A" w:rsidRDefault="00D617CD" w:rsidP="00D617CD">
            <w:pPr>
              <w:tabs>
                <w:tab w:val="left" w:pos="1701"/>
              </w:tabs>
              <w:ind w:left="-4"/>
              <w:jc w:val="both"/>
              <w:rPr>
                <w:rFonts w:ascii="Arial" w:hAnsi="Arial" w:cs="Arial"/>
                <w:color w:val="000000" w:themeColor="text1"/>
                <w:sz w:val="16"/>
                <w:szCs w:val="16"/>
              </w:rPr>
            </w:pPr>
            <w:r w:rsidRPr="00D617CD">
              <w:rPr>
                <w:rFonts w:ascii="Arial" w:hAnsi="Arial" w:cs="Arial"/>
                <w:sz w:val="18"/>
                <w:szCs w:val="18"/>
              </w:rPr>
              <w:t xml:space="preserve">Aprobado </w:t>
            </w:r>
            <w:proofErr w:type="gramStart"/>
            <w:r w:rsidRPr="00D617CD">
              <w:rPr>
                <w:rFonts w:ascii="Arial" w:hAnsi="Arial" w:cs="Arial"/>
                <w:sz w:val="18"/>
                <w:szCs w:val="18"/>
              </w:rPr>
              <w:t>por :</w:t>
            </w:r>
            <w:proofErr w:type="gramEnd"/>
            <w:r w:rsidRPr="00D617CD">
              <w:rPr>
                <w:rFonts w:ascii="Arial" w:hAnsi="Arial" w:cs="Arial"/>
                <w:sz w:val="18"/>
                <w:szCs w:val="18"/>
              </w:rPr>
              <w:t xml:space="preserve"> TC. ROZO CALLE JOSÉ EDUARDO</w:t>
            </w:r>
          </w:p>
        </w:tc>
      </w:tr>
      <w:tr w:rsidR="00D617CD" w:rsidRPr="001A1D3A" w14:paraId="4D3177B0" w14:textId="77777777" w:rsidTr="00206FB8">
        <w:tc>
          <w:tcPr>
            <w:tcW w:w="3261" w:type="dxa"/>
            <w:vAlign w:val="center"/>
          </w:tcPr>
          <w:p w14:paraId="30606456" w14:textId="77777777" w:rsidR="00D617CD" w:rsidRPr="0047100B" w:rsidRDefault="00D617CD" w:rsidP="00D617CD">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 xml:space="preserve">CRP </w:t>
            </w:r>
          </w:p>
        </w:tc>
        <w:tc>
          <w:tcPr>
            <w:tcW w:w="6459" w:type="dxa"/>
            <w:vAlign w:val="center"/>
          </w:tcPr>
          <w:p w14:paraId="756345A4" w14:textId="77777777" w:rsidR="00D617CD" w:rsidRPr="00D617CD" w:rsidRDefault="00D617CD" w:rsidP="00D617CD">
            <w:pPr>
              <w:tabs>
                <w:tab w:val="left" w:pos="1701"/>
              </w:tabs>
              <w:ind w:left="-4"/>
              <w:jc w:val="both"/>
              <w:rPr>
                <w:rFonts w:ascii="Arial" w:hAnsi="Arial" w:cs="Arial"/>
                <w:sz w:val="18"/>
                <w:szCs w:val="18"/>
              </w:rPr>
            </w:pPr>
            <w:r w:rsidRPr="00D617CD">
              <w:rPr>
                <w:rFonts w:ascii="Arial" w:hAnsi="Arial" w:cs="Arial"/>
                <w:sz w:val="18"/>
                <w:szCs w:val="18"/>
              </w:rPr>
              <w:t>No. 14824</w:t>
            </w:r>
          </w:p>
          <w:p w14:paraId="7C739857" w14:textId="77777777" w:rsidR="00D617CD" w:rsidRPr="00D617CD" w:rsidRDefault="00D617CD" w:rsidP="00D617CD">
            <w:pPr>
              <w:tabs>
                <w:tab w:val="left" w:pos="1701"/>
              </w:tabs>
              <w:jc w:val="both"/>
              <w:rPr>
                <w:rFonts w:ascii="Arial" w:hAnsi="Arial" w:cs="Arial"/>
                <w:sz w:val="18"/>
                <w:szCs w:val="18"/>
              </w:rPr>
            </w:pPr>
            <w:r w:rsidRPr="00D617CD">
              <w:rPr>
                <w:rFonts w:ascii="Arial" w:hAnsi="Arial" w:cs="Arial"/>
                <w:sz w:val="18"/>
                <w:szCs w:val="18"/>
              </w:rPr>
              <w:t>Fecha expedición 31/ENERO/2024</w:t>
            </w:r>
          </w:p>
          <w:p w14:paraId="79A833DE" w14:textId="77777777" w:rsidR="00D617CD" w:rsidRPr="00D617CD" w:rsidRDefault="00D617CD" w:rsidP="00D617CD">
            <w:pPr>
              <w:tabs>
                <w:tab w:val="left" w:pos="1701"/>
              </w:tabs>
              <w:jc w:val="both"/>
              <w:rPr>
                <w:rFonts w:ascii="Arial" w:hAnsi="Arial" w:cs="Arial"/>
                <w:sz w:val="18"/>
                <w:szCs w:val="18"/>
              </w:rPr>
            </w:pPr>
            <w:r w:rsidRPr="00D617CD">
              <w:rPr>
                <w:rFonts w:ascii="Arial" w:hAnsi="Arial" w:cs="Arial"/>
                <w:sz w:val="18"/>
                <w:szCs w:val="18"/>
              </w:rPr>
              <w:t>Unidas/</w:t>
            </w:r>
            <w:proofErr w:type="spellStart"/>
            <w:r w:rsidRPr="00D617CD">
              <w:rPr>
                <w:rFonts w:ascii="Arial" w:hAnsi="Arial" w:cs="Arial"/>
                <w:sz w:val="18"/>
                <w:szCs w:val="18"/>
              </w:rPr>
              <w:t>Sub-unidad</w:t>
            </w:r>
            <w:proofErr w:type="spellEnd"/>
            <w:r w:rsidRPr="00D617CD">
              <w:rPr>
                <w:rFonts w:ascii="Arial" w:hAnsi="Arial" w:cs="Arial"/>
                <w:sz w:val="18"/>
                <w:szCs w:val="18"/>
              </w:rPr>
              <w:t xml:space="preserve"> ejecutora CENAC PERSONAL</w:t>
            </w:r>
          </w:p>
          <w:p w14:paraId="44DACC00" w14:textId="77777777" w:rsidR="00D617CD" w:rsidRPr="00D617CD" w:rsidRDefault="00D617CD" w:rsidP="00D617CD">
            <w:pPr>
              <w:tabs>
                <w:tab w:val="left" w:pos="1701"/>
              </w:tabs>
              <w:jc w:val="both"/>
              <w:rPr>
                <w:rFonts w:ascii="Arial" w:hAnsi="Arial" w:cs="Arial"/>
                <w:sz w:val="18"/>
                <w:szCs w:val="18"/>
              </w:rPr>
            </w:pPr>
            <w:r w:rsidRPr="00D617CD">
              <w:rPr>
                <w:rFonts w:ascii="Arial" w:hAnsi="Arial" w:cs="Arial"/>
                <w:sz w:val="18"/>
                <w:szCs w:val="18"/>
              </w:rPr>
              <w:t>Dependencia: DISAN</w:t>
            </w:r>
          </w:p>
          <w:p w14:paraId="18D0FBB0" w14:textId="2DE374F0" w:rsidR="00D617CD" w:rsidRPr="00D617CD" w:rsidRDefault="00D617CD" w:rsidP="00D617CD">
            <w:pPr>
              <w:tabs>
                <w:tab w:val="left" w:pos="1701"/>
              </w:tabs>
              <w:jc w:val="both"/>
              <w:rPr>
                <w:rFonts w:ascii="Arial" w:hAnsi="Arial" w:cs="Arial"/>
                <w:sz w:val="18"/>
                <w:szCs w:val="18"/>
              </w:rPr>
            </w:pPr>
            <w:r w:rsidRPr="00D617CD">
              <w:rPr>
                <w:rFonts w:ascii="Arial" w:hAnsi="Arial" w:cs="Arial"/>
                <w:sz w:val="18"/>
                <w:szCs w:val="18"/>
              </w:rPr>
              <w:t>Posición catálogo de gasto: (</w:t>
            </w:r>
            <w:r w:rsidR="004164A3">
              <w:rPr>
                <w:rFonts w:ascii="Arial" w:hAnsi="Arial" w:cs="Arial"/>
                <w:sz w:val="18"/>
                <w:szCs w:val="18"/>
              </w:rPr>
              <w:t>A-</w:t>
            </w:r>
            <w:r w:rsidRPr="00D617CD">
              <w:rPr>
                <w:rFonts w:ascii="Arial" w:hAnsi="Arial" w:cs="Arial"/>
                <w:sz w:val="18"/>
                <w:szCs w:val="18"/>
              </w:rPr>
              <w:t>02-02-02-008-002-01)</w:t>
            </w:r>
          </w:p>
          <w:p w14:paraId="245440B1" w14:textId="77777777" w:rsidR="00D617CD" w:rsidRPr="00D617CD" w:rsidRDefault="00D617CD" w:rsidP="00D617CD">
            <w:pPr>
              <w:tabs>
                <w:tab w:val="left" w:pos="1701"/>
              </w:tabs>
              <w:jc w:val="both"/>
              <w:rPr>
                <w:rFonts w:ascii="Arial" w:hAnsi="Arial" w:cs="Arial"/>
                <w:sz w:val="18"/>
                <w:szCs w:val="18"/>
              </w:rPr>
            </w:pPr>
            <w:r w:rsidRPr="00D617CD">
              <w:rPr>
                <w:rFonts w:ascii="Arial" w:hAnsi="Arial" w:cs="Arial"/>
                <w:sz w:val="18"/>
                <w:szCs w:val="18"/>
              </w:rPr>
              <w:t>Fuente: NACIÓN</w:t>
            </w:r>
          </w:p>
          <w:p w14:paraId="4F429127" w14:textId="77777777" w:rsidR="00D617CD" w:rsidRPr="00D617CD" w:rsidRDefault="00D617CD" w:rsidP="00D617CD">
            <w:pPr>
              <w:tabs>
                <w:tab w:val="left" w:pos="1701"/>
              </w:tabs>
              <w:jc w:val="both"/>
              <w:rPr>
                <w:rFonts w:ascii="Arial" w:hAnsi="Arial" w:cs="Arial"/>
                <w:sz w:val="18"/>
                <w:szCs w:val="18"/>
              </w:rPr>
            </w:pPr>
            <w:r w:rsidRPr="00D617CD">
              <w:rPr>
                <w:rFonts w:ascii="Arial" w:hAnsi="Arial" w:cs="Arial"/>
                <w:sz w:val="18"/>
                <w:szCs w:val="18"/>
              </w:rPr>
              <w:t>Recurso 10/11/16</w:t>
            </w:r>
          </w:p>
          <w:p w14:paraId="435FCC68" w14:textId="47C7709D" w:rsidR="00D617CD" w:rsidRPr="001A1D3A" w:rsidRDefault="00D617CD" w:rsidP="00D617CD">
            <w:pPr>
              <w:tabs>
                <w:tab w:val="left" w:pos="1701"/>
              </w:tabs>
              <w:ind w:left="-4"/>
              <w:jc w:val="both"/>
              <w:rPr>
                <w:rFonts w:ascii="Arial" w:hAnsi="Arial" w:cs="Arial"/>
                <w:color w:val="000000" w:themeColor="text1"/>
                <w:sz w:val="16"/>
                <w:szCs w:val="16"/>
              </w:rPr>
            </w:pPr>
            <w:r w:rsidRPr="00D617CD">
              <w:rPr>
                <w:rFonts w:ascii="Arial" w:hAnsi="Arial" w:cs="Arial"/>
                <w:sz w:val="18"/>
                <w:szCs w:val="18"/>
              </w:rPr>
              <w:t>Valor: $30.400.000=</w:t>
            </w:r>
          </w:p>
        </w:tc>
      </w:tr>
      <w:tr w:rsidR="00D617CD" w:rsidRPr="001A1D3A" w14:paraId="27FAD7D9" w14:textId="77777777" w:rsidTr="00206FB8">
        <w:tc>
          <w:tcPr>
            <w:tcW w:w="3261" w:type="dxa"/>
            <w:vAlign w:val="center"/>
          </w:tcPr>
          <w:p w14:paraId="7DC986D5" w14:textId="77777777" w:rsidR="00D617CD" w:rsidRPr="0047100B" w:rsidRDefault="00D617CD" w:rsidP="00D617CD">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FECHA INICIO EJECUCIÓN CONTRACTUAL</w:t>
            </w:r>
          </w:p>
        </w:tc>
        <w:tc>
          <w:tcPr>
            <w:tcW w:w="6459" w:type="dxa"/>
            <w:vAlign w:val="center"/>
          </w:tcPr>
          <w:p w14:paraId="374688CC" w14:textId="74B03A53" w:rsidR="00D617CD" w:rsidRPr="0047100B" w:rsidRDefault="00D617CD" w:rsidP="00D617CD">
            <w:pPr>
              <w:tabs>
                <w:tab w:val="left" w:pos="1701"/>
              </w:tabs>
              <w:ind w:left="-4"/>
              <w:jc w:val="both"/>
              <w:rPr>
                <w:rFonts w:ascii="Arial" w:hAnsi="Arial" w:cs="Arial"/>
                <w:color w:val="000000" w:themeColor="text1"/>
                <w:sz w:val="18"/>
                <w:szCs w:val="18"/>
              </w:rPr>
            </w:pPr>
            <w:r w:rsidRPr="00C67E81">
              <w:rPr>
                <w:rFonts w:ascii="Arial" w:hAnsi="Arial" w:cs="Arial"/>
                <w:color w:val="000000" w:themeColor="text1"/>
                <w:sz w:val="18"/>
                <w:szCs w:val="18"/>
              </w:rPr>
              <w:t>01/FEB/2024</w:t>
            </w:r>
          </w:p>
        </w:tc>
      </w:tr>
      <w:tr w:rsidR="00D617CD" w:rsidRPr="001A1D3A" w14:paraId="547281E4" w14:textId="77777777" w:rsidTr="00206FB8">
        <w:tc>
          <w:tcPr>
            <w:tcW w:w="3261" w:type="dxa"/>
            <w:vAlign w:val="center"/>
          </w:tcPr>
          <w:p w14:paraId="5D375C39" w14:textId="77777777" w:rsidR="00D617CD" w:rsidRPr="0047100B" w:rsidRDefault="00D617CD" w:rsidP="00D617CD">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PLAZO DE EJECUCIÓN</w:t>
            </w:r>
          </w:p>
        </w:tc>
        <w:tc>
          <w:tcPr>
            <w:tcW w:w="6459" w:type="dxa"/>
            <w:vAlign w:val="center"/>
          </w:tcPr>
          <w:p w14:paraId="2789DFED" w14:textId="0A641AC9" w:rsidR="00D617CD" w:rsidRDefault="00D617CD" w:rsidP="00D617CD">
            <w:pPr>
              <w:tabs>
                <w:tab w:val="left" w:pos="1701"/>
              </w:tabs>
              <w:ind w:left="-4"/>
              <w:jc w:val="both"/>
              <w:rPr>
                <w:rFonts w:ascii="Arial" w:hAnsi="Arial" w:cs="Arial"/>
                <w:color w:val="000000" w:themeColor="text1"/>
                <w:sz w:val="18"/>
                <w:szCs w:val="18"/>
              </w:rPr>
            </w:pPr>
            <w:r w:rsidRPr="007A4E91">
              <w:rPr>
                <w:rFonts w:ascii="Arial" w:hAnsi="Arial" w:cs="Arial"/>
                <w:color w:val="000000" w:themeColor="text1"/>
                <w:sz w:val="18"/>
                <w:szCs w:val="18"/>
              </w:rPr>
              <w:t>30/SEP/</w:t>
            </w:r>
            <w:r w:rsidRPr="0047100B">
              <w:rPr>
                <w:rFonts w:ascii="Arial" w:hAnsi="Arial" w:cs="Arial"/>
                <w:color w:val="000000" w:themeColor="text1"/>
                <w:sz w:val="18"/>
                <w:szCs w:val="18"/>
              </w:rPr>
              <w:t>2024</w:t>
            </w:r>
            <w:r>
              <w:rPr>
                <w:rFonts w:ascii="Arial" w:hAnsi="Arial" w:cs="Arial"/>
                <w:color w:val="000000" w:themeColor="text1"/>
                <w:sz w:val="18"/>
                <w:szCs w:val="18"/>
              </w:rPr>
              <w:t xml:space="preserve"> </w:t>
            </w:r>
          </w:p>
          <w:p w14:paraId="2FD9DFFC" w14:textId="613B23AB" w:rsidR="00D617CD" w:rsidRPr="0047100B" w:rsidRDefault="00D617CD" w:rsidP="00D617CD">
            <w:pPr>
              <w:tabs>
                <w:tab w:val="left" w:pos="1701"/>
              </w:tabs>
              <w:ind w:left="-4"/>
              <w:jc w:val="both"/>
              <w:rPr>
                <w:rFonts w:ascii="Arial" w:hAnsi="Arial" w:cs="Arial"/>
                <w:color w:val="000000" w:themeColor="text1"/>
                <w:sz w:val="18"/>
                <w:szCs w:val="18"/>
              </w:rPr>
            </w:pPr>
          </w:p>
        </w:tc>
      </w:tr>
      <w:tr w:rsidR="00D617CD" w:rsidRPr="001A1D3A" w14:paraId="2C9AAD58" w14:textId="77777777" w:rsidTr="00206FB8">
        <w:tc>
          <w:tcPr>
            <w:tcW w:w="3261" w:type="dxa"/>
            <w:vAlign w:val="center"/>
          </w:tcPr>
          <w:p w14:paraId="47EDDC46" w14:textId="77777777" w:rsidR="00D617CD" w:rsidRPr="0047100B" w:rsidRDefault="00D617CD" w:rsidP="00D617CD">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OBJETO CONTRACTUAL</w:t>
            </w:r>
          </w:p>
        </w:tc>
        <w:tc>
          <w:tcPr>
            <w:tcW w:w="6459" w:type="dxa"/>
            <w:vAlign w:val="center"/>
          </w:tcPr>
          <w:p w14:paraId="20FD3303" w14:textId="38ECF297" w:rsidR="00D617CD" w:rsidRPr="0047100B" w:rsidRDefault="00D617CD" w:rsidP="00D617CD">
            <w:pPr>
              <w:tabs>
                <w:tab w:val="left" w:pos="1701"/>
              </w:tabs>
              <w:ind w:left="-4"/>
              <w:jc w:val="both"/>
              <w:rPr>
                <w:rFonts w:ascii="Arial" w:hAnsi="Arial" w:cs="Arial"/>
                <w:color w:val="FF0000"/>
                <w:sz w:val="18"/>
                <w:szCs w:val="18"/>
              </w:rPr>
            </w:pPr>
            <w:r w:rsidRPr="007A4E91">
              <w:rPr>
                <w:rFonts w:ascii="Arial" w:hAnsi="Arial" w:cs="Arial"/>
                <w:color w:val="000000" w:themeColor="text1"/>
                <w:sz w:val="18"/>
                <w:szCs w:val="18"/>
              </w:rPr>
              <w:t>PRESTAR SERVICIOS DE ASESOR</w:t>
            </w:r>
            <w:r w:rsidRPr="007A4E91">
              <w:rPr>
                <w:rFonts w:ascii="Arial" w:hAnsi="Arial" w:cs="Arial" w:hint="eastAsia"/>
                <w:color w:val="000000" w:themeColor="text1"/>
                <w:sz w:val="18"/>
                <w:szCs w:val="18"/>
              </w:rPr>
              <w:t>Í</w:t>
            </w:r>
            <w:r w:rsidRPr="007A4E91">
              <w:rPr>
                <w:rFonts w:ascii="Arial" w:hAnsi="Arial" w:cs="Arial"/>
                <w:color w:val="000000" w:themeColor="text1"/>
                <w:sz w:val="18"/>
                <w:szCs w:val="18"/>
              </w:rPr>
              <w:t>A Y SERVICIOS PROFESIONALES EN DERECHO PARA LA GESTI</w:t>
            </w:r>
            <w:r w:rsidRPr="007A4E91">
              <w:rPr>
                <w:rFonts w:ascii="Arial" w:hAnsi="Arial" w:cs="Arial" w:hint="eastAsia"/>
                <w:color w:val="000000" w:themeColor="text1"/>
                <w:sz w:val="18"/>
                <w:szCs w:val="18"/>
              </w:rPr>
              <w:t>Ó</w:t>
            </w:r>
            <w:r w:rsidRPr="007A4E91">
              <w:rPr>
                <w:rFonts w:ascii="Arial" w:hAnsi="Arial" w:cs="Arial"/>
                <w:color w:val="000000" w:themeColor="text1"/>
                <w:sz w:val="18"/>
                <w:szCs w:val="18"/>
              </w:rPr>
              <w:t>N, TRAMITACI</w:t>
            </w:r>
            <w:r w:rsidRPr="007A4E91">
              <w:rPr>
                <w:rFonts w:ascii="Arial" w:hAnsi="Arial" w:cs="Arial" w:hint="eastAsia"/>
                <w:color w:val="000000" w:themeColor="text1"/>
                <w:sz w:val="18"/>
                <w:szCs w:val="18"/>
              </w:rPr>
              <w:t>Ó</w:t>
            </w:r>
            <w:r w:rsidRPr="007A4E91">
              <w:rPr>
                <w:rFonts w:ascii="Arial" w:hAnsi="Arial" w:cs="Arial"/>
                <w:color w:val="000000" w:themeColor="text1"/>
                <w:sz w:val="18"/>
                <w:szCs w:val="18"/>
              </w:rPr>
              <w:t>N Y SOLUCI</w:t>
            </w:r>
            <w:r w:rsidRPr="007A4E91">
              <w:rPr>
                <w:rFonts w:ascii="Arial" w:hAnsi="Arial" w:cs="Arial" w:hint="eastAsia"/>
                <w:color w:val="000000" w:themeColor="text1"/>
                <w:sz w:val="18"/>
                <w:szCs w:val="18"/>
              </w:rPr>
              <w:t>Ó</w:t>
            </w:r>
            <w:r w:rsidRPr="007A4E91">
              <w:rPr>
                <w:rFonts w:ascii="Arial" w:hAnsi="Arial" w:cs="Arial"/>
                <w:color w:val="000000" w:themeColor="text1"/>
                <w:sz w:val="18"/>
                <w:szCs w:val="18"/>
              </w:rPr>
              <w:t>N DE LOS REQUERIMIENTOS JUR</w:t>
            </w:r>
            <w:r w:rsidRPr="007A4E91">
              <w:rPr>
                <w:rFonts w:ascii="Arial" w:hAnsi="Arial" w:cs="Arial" w:hint="eastAsia"/>
                <w:color w:val="000000" w:themeColor="text1"/>
                <w:sz w:val="18"/>
                <w:szCs w:val="18"/>
              </w:rPr>
              <w:t>Í</w:t>
            </w:r>
            <w:r w:rsidRPr="007A4E91">
              <w:rPr>
                <w:rFonts w:ascii="Arial" w:hAnsi="Arial" w:cs="Arial"/>
                <w:color w:val="000000" w:themeColor="text1"/>
                <w:sz w:val="18"/>
                <w:szCs w:val="18"/>
              </w:rPr>
              <w:t>DICOS ALLEGADOS A LA DIRECCI</w:t>
            </w:r>
            <w:r w:rsidRPr="007A4E91">
              <w:rPr>
                <w:rFonts w:ascii="Arial" w:hAnsi="Arial" w:cs="Arial" w:hint="eastAsia"/>
                <w:color w:val="000000" w:themeColor="text1"/>
                <w:sz w:val="18"/>
                <w:szCs w:val="18"/>
              </w:rPr>
              <w:t>Ó</w:t>
            </w:r>
            <w:r w:rsidRPr="007A4E91">
              <w:rPr>
                <w:rFonts w:ascii="Arial" w:hAnsi="Arial" w:cs="Arial"/>
                <w:color w:val="000000" w:themeColor="text1"/>
                <w:sz w:val="18"/>
                <w:szCs w:val="18"/>
              </w:rPr>
              <w:t>N DE SANIDAD EJERCITO (DISAN) Y SUS DEPENDENCIAS</w:t>
            </w:r>
          </w:p>
        </w:tc>
      </w:tr>
      <w:tr w:rsidR="00D617CD" w:rsidRPr="001A1D3A" w14:paraId="540EF6CB" w14:textId="77777777" w:rsidTr="00BD7A71">
        <w:tc>
          <w:tcPr>
            <w:tcW w:w="3261" w:type="dxa"/>
            <w:vAlign w:val="center"/>
          </w:tcPr>
          <w:p w14:paraId="44F8C5BC" w14:textId="77777777" w:rsidR="00D617CD" w:rsidRPr="0047100B" w:rsidRDefault="00D617CD" w:rsidP="00D617CD">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OBLIGACIONES CONTRACTUALES</w:t>
            </w:r>
          </w:p>
        </w:tc>
        <w:tc>
          <w:tcPr>
            <w:tcW w:w="6459" w:type="dxa"/>
            <w:tcBorders>
              <w:top w:val="single" w:sz="4" w:space="0" w:color="auto"/>
              <w:left w:val="single" w:sz="4" w:space="0" w:color="auto"/>
              <w:bottom w:val="single" w:sz="4" w:space="0" w:color="auto"/>
              <w:right w:val="single" w:sz="4" w:space="0" w:color="auto"/>
            </w:tcBorders>
            <w:vAlign w:val="center"/>
          </w:tcPr>
          <w:p w14:paraId="1503E275" w14:textId="77777777" w:rsidR="00D617CD" w:rsidRPr="00A51087" w:rsidRDefault="00D617CD" w:rsidP="00D617CD">
            <w:pPr>
              <w:tabs>
                <w:tab w:val="left" w:pos="1701"/>
              </w:tabs>
              <w:jc w:val="both"/>
              <w:rPr>
                <w:rFonts w:ascii="Arial" w:hAnsi="Arial" w:cs="Arial"/>
                <w:sz w:val="18"/>
                <w:szCs w:val="18"/>
              </w:rPr>
            </w:pPr>
            <w:r w:rsidRPr="00A51087">
              <w:rPr>
                <w:rFonts w:ascii="Arial" w:hAnsi="Arial" w:cs="Arial"/>
                <w:sz w:val="18"/>
                <w:szCs w:val="18"/>
              </w:rPr>
              <w:t>GENERALES DISAN</w:t>
            </w:r>
          </w:p>
          <w:p w14:paraId="51134F89" w14:textId="77777777" w:rsidR="00D617CD" w:rsidRPr="00A51087" w:rsidRDefault="00D617CD" w:rsidP="00D617CD">
            <w:pPr>
              <w:pStyle w:val="Prrafodelista"/>
              <w:numPr>
                <w:ilvl w:val="0"/>
                <w:numId w:val="21"/>
              </w:numPr>
              <w:tabs>
                <w:tab w:val="left" w:pos="1701"/>
              </w:tabs>
              <w:ind w:left="208" w:hanging="283"/>
              <w:jc w:val="both"/>
              <w:rPr>
                <w:rFonts w:ascii="Arial" w:hAnsi="Arial" w:cs="Arial"/>
                <w:sz w:val="18"/>
                <w:szCs w:val="18"/>
              </w:rPr>
            </w:pPr>
            <w:r w:rsidRPr="00A51087">
              <w:rPr>
                <w:rFonts w:ascii="Arial" w:hAnsi="Arial" w:cs="Arial"/>
                <w:sz w:val="18"/>
                <w:szCs w:val="18"/>
              </w:rPr>
              <w:t>Recibir, revisar, clasificar, radicar y controlar documentos, datos, elementos y correspondencia relacionada con asuntos de competencia de la direcci</w:t>
            </w:r>
            <w:r w:rsidRPr="00A51087">
              <w:rPr>
                <w:rFonts w:ascii="Arial" w:hAnsi="Arial" w:cs="Arial" w:hint="eastAsia"/>
                <w:sz w:val="18"/>
                <w:szCs w:val="18"/>
              </w:rPr>
              <w:t>ó</w:t>
            </w:r>
            <w:r w:rsidRPr="00A51087">
              <w:rPr>
                <w:rFonts w:ascii="Arial" w:hAnsi="Arial" w:cs="Arial"/>
                <w:sz w:val="18"/>
                <w:szCs w:val="18"/>
              </w:rPr>
              <w:t>n de sanidad de ej</w:t>
            </w:r>
            <w:r w:rsidRPr="00A51087">
              <w:rPr>
                <w:rFonts w:ascii="Arial" w:hAnsi="Arial" w:cs="Arial" w:hint="eastAsia"/>
                <w:sz w:val="18"/>
                <w:szCs w:val="18"/>
              </w:rPr>
              <w:t>é</w:t>
            </w:r>
            <w:r w:rsidRPr="00A51087">
              <w:rPr>
                <w:rFonts w:ascii="Arial" w:hAnsi="Arial" w:cs="Arial"/>
                <w:sz w:val="18"/>
                <w:szCs w:val="18"/>
              </w:rPr>
              <w:t>rcito, cumpliendo a cabalidad con los t</w:t>
            </w:r>
            <w:r w:rsidRPr="00A51087">
              <w:rPr>
                <w:rFonts w:ascii="Arial" w:hAnsi="Arial" w:cs="Arial" w:hint="eastAsia"/>
                <w:sz w:val="18"/>
                <w:szCs w:val="18"/>
              </w:rPr>
              <w:t>é</w:t>
            </w:r>
            <w:r w:rsidRPr="00A51087">
              <w:rPr>
                <w:rFonts w:ascii="Arial" w:hAnsi="Arial" w:cs="Arial"/>
                <w:sz w:val="18"/>
                <w:szCs w:val="18"/>
              </w:rPr>
              <w:t>rminos judiciales</w:t>
            </w:r>
          </w:p>
          <w:p w14:paraId="6CDF1AFA" w14:textId="77777777" w:rsidR="00D617CD" w:rsidRPr="00A51087" w:rsidRDefault="00D617CD" w:rsidP="00D617CD">
            <w:pPr>
              <w:pStyle w:val="Prrafodelista"/>
              <w:tabs>
                <w:tab w:val="left" w:pos="1701"/>
              </w:tabs>
              <w:ind w:left="720"/>
              <w:jc w:val="both"/>
              <w:rPr>
                <w:rFonts w:ascii="Arial" w:hAnsi="Arial" w:cs="Arial"/>
                <w:sz w:val="18"/>
                <w:szCs w:val="18"/>
              </w:rPr>
            </w:pPr>
          </w:p>
          <w:p w14:paraId="461ACB5A" w14:textId="77777777" w:rsidR="00D617CD" w:rsidRPr="00A51087" w:rsidRDefault="00D617CD" w:rsidP="00D617CD">
            <w:pPr>
              <w:tabs>
                <w:tab w:val="left" w:pos="1701"/>
              </w:tabs>
              <w:jc w:val="both"/>
              <w:rPr>
                <w:rFonts w:ascii="Arial" w:hAnsi="Arial" w:cs="Arial"/>
                <w:sz w:val="18"/>
                <w:szCs w:val="18"/>
              </w:rPr>
            </w:pPr>
            <w:r w:rsidRPr="00A51087">
              <w:rPr>
                <w:rFonts w:ascii="Arial" w:hAnsi="Arial" w:cs="Arial"/>
                <w:sz w:val="18"/>
                <w:szCs w:val="18"/>
              </w:rPr>
              <w:t>OBLIGACIONES CONTRACTUALES GENERALES:</w:t>
            </w:r>
          </w:p>
          <w:p w14:paraId="0CF81025" w14:textId="77777777" w:rsidR="00D617CD" w:rsidRPr="00A51087" w:rsidRDefault="00D617CD" w:rsidP="00D617CD">
            <w:pPr>
              <w:tabs>
                <w:tab w:val="left" w:pos="1701"/>
              </w:tabs>
              <w:jc w:val="both"/>
              <w:rPr>
                <w:rFonts w:ascii="Arial" w:hAnsi="Arial" w:cs="Arial"/>
                <w:sz w:val="18"/>
                <w:szCs w:val="18"/>
              </w:rPr>
            </w:pPr>
            <w:r>
              <w:rPr>
                <w:rFonts w:ascii="Arial" w:hAnsi="Arial" w:cs="Arial"/>
                <w:sz w:val="18"/>
                <w:szCs w:val="18"/>
              </w:rPr>
              <w:t>1.</w:t>
            </w:r>
            <w:r w:rsidRPr="00A51087">
              <w:rPr>
                <w:rFonts w:ascii="Arial" w:hAnsi="Arial" w:cs="Arial"/>
                <w:sz w:val="18"/>
                <w:szCs w:val="18"/>
              </w:rPr>
              <w:t xml:space="preserve"> De conformidad con el art</w:t>
            </w:r>
            <w:r w:rsidRPr="00A51087">
              <w:rPr>
                <w:rFonts w:ascii="Arial" w:hAnsi="Arial" w:cs="Arial" w:hint="eastAsia"/>
                <w:sz w:val="18"/>
                <w:szCs w:val="18"/>
              </w:rPr>
              <w:t>í</w:t>
            </w:r>
            <w:r w:rsidRPr="00A51087">
              <w:rPr>
                <w:rFonts w:ascii="Arial" w:hAnsi="Arial" w:cs="Arial"/>
                <w:sz w:val="18"/>
                <w:szCs w:val="18"/>
              </w:rPr>
              <w:t>culo 3 del Decreto 2609 de 2012, el contratista ser</w:t>
            </w:r>
            <w:r w:rsidRPr="00A51087">
              <w:rPr>
                <w:rFonts w:ascii="Arial" w:hAnsi="Arial" w:cs="Arial" w:hint="eastAsia"/>
                <w:sz w:val="18"/>
                <w:szCs w:val="18"/>
              </w:rPr>
              <w:t>á</w:t>
            </w:r>
            <w:r w:rsidRPr="00A51087">
              <w:rPr>
                <w:rFonts w:ascii="Arial" w:hAnsi="Arial" w:cs="Arial"/>
                <w:sz w:val="18"/>
                <w:szCs w:val="18"/>
              </w:rPr>
              <w:t xml:space="preserve"> responsable por la gesti</w:t>
            </w:r>
            <w:r w:rsidRPr="00A51087">
              <w:rPr>
                <w:rFonts w:ascii="Arial" w:hAnsi="Arial" w:cs="Arial" w:hint="eastAsia"/>
                <w:sz w:val="18"/>
                <w:szCs w:val="18"/>
              </w:rPr>
              <w:t>ó</w:t>
            </w:r>
            <w:r w:rsidRPr="00A51087">
              <w:rPr>
                <w:rFonts w:ascii="Arial" w:hAnsi="Arial" w:cs="Arial"/>
                <w:sz w:val="18"/>
                <w:szCs w:val="18"/>
              </w:rPr>
              <w:t>n documental de las actividades realizadas durante la ejecuci</w:t>
            </w:r>
            <w:r w:rsidRPr="00A51087">
              <w:rPr>
                <w:rFonts w:ascii="Arial" w:hAnsi="Arial" w:cs="Arial" w:hint="eastAsia"/>
                <w:sz w:val="18"/>
                <w:szCs w:val="18"/>
              </w:rPr>
              <w:t>ó</w:t>
            </w:r>
            <w:r w:rsidRPr="00A51087">
              <w:rPr>
                <w:rFonts w:ascii="Arial" w:hAnsi="Arial" w:cs="Arial"/>
                <w:sz w:val="18"/>
                <w:szCs w:val="18"/>
              </w:rPr>
              <w:t>n del Contrato, presentando en el cronograma de actividades y en su informe de forma mensual el barrido de los documentos en f</w:t>
            </w:r>
            <w:r w:rsidRPr="00A51087">
              <w:rPr>
                <w:rFonts w:ascii="Arial" w:hAnsi="Arial" w:cs="Arial" w:hint="eastAsia"/>
                <w:sz w:val="18"/>
                <w:szCs w:val="18"/>
              </w:rPr>
              <w:t>í</w:t>
            </w:r>
            <w:r w:rsidRPr="00A51087">
              <w:rPr>
                <w:rFonts w:ascii="Arial" w:hAnsi="Arial" w:cs="Arial"/>
                <w:sz w:val="18"/>
                <w:szCs w:val="18"/>
              </w:rPr>
              <w:t>sico y el t</w:t>
            </w:r>
            <w:r w:rsidRPr="00A51087">
              <w:rPr>
                <w:rFonts w:ascii="Arial" w:hAnsi="Arial" w:cs="Arial" w:hint="eastAsia"/>
                <w:sz w:val="18"/>
                <w:szCs w:val="18"/>
              </w:rPr>
              <w:t>é</w:t>
            </w:r>
            <w:r w:rsidRPr="00A51087">
              <w:rPr>
                <w:rFonts w:ascii="Arial" w:hAnsi="Arial" w:cs="Arial"/>
                <w:sz w:val="18"/>
                <w:szCs w:val="18"/>
              </w:rPr>
              <w:t>rmino del almacenamiento del Orfeo hasta el archivo de los documentos.</w:t>
            </w:r>
          </w:p>
          <w:p w14:paraId="239003C1" w14:textId="77777777" w:rsidR="00D617CD" w:rsidRPr="00A51087" w:rsidRDefault="00D617CD" w:rsidP="00D617CD">
            <w:pPr>
              <w:tabs>
                <w:tab w:val="left" w:pos="1701"/>
              </w:tabs>
              <w:jc w:val="both"/>
              <w:rPr>
                <w:rFonts w:ascii="Arial" w:hAnsi="Arial" w:cs="Arial"/>
                <w:sz w:val="18"/>
                <w:szCs w:val="18"/>
              </w:rPr>
            </w:pPr>
            <w:r>
              <w:rPr>
                <w:rFonts w:ascii="Arial" w:hAnsi="Arial" w:cs="Arial"/>
                <w:sz w:val="18"/>
                <w:szCs w:val="18"/>
              </w:rPr>
              <w:t>2.</w:t>
            </w:r>
            <w:r w:rsidRPr="00A51087">
              <w:rPr>
                <w:rFonts w:ascii="Arial" w:hAnsi="Arial" w:cs="Arial"/>
                <w:sz w:val="18"/>
                <w:szCs w:val="18"/>
              </w:rPr>
              <w:t xml:space="preserve"> El contratista debe custodiar y a la terminaci</w:t>
            </w:r>
            <w:r w:rsidRPr="00A51087">
              <w:rPr>
                <w:rFonts w:ascii="Arial" w:hAnsi="Arial" w:cs="Arial" w:hint="eastAsia"/>
                <w:sz w:val="18"/>
                <w:szCs w:val="18"/>
              </w:rPr>
              <w:t>ó</w:t>
            </w:r>
            <w:r w:rsidRPr="00A51087">
              <w:rPr>
                <w:rFonts w:ascii="Arial" w:hAnsi="Arial" w:cs="Arial"/>
                <w:sz w:val="18"/>
                <w:szCs w:val="18"/>
              </w:rPr>
              <w:t>n del presente contrato devolver los insumos, suministros, herramientas, dotaci</w:t>
            </w:r>
            <w:r w:rsidRPr="00A51087">
              <w:rPr>
                <w:rFonts w:ascii="Arial" w:hAnsi="Arial" w:cs="Arial" w:hint="eastAsia"/>
                <w:sz w:val="18"/>
                <w:szCs w:val="18"/>
              </w:rPr>
              <w:t>ó</w:t>
            </w:r>
            <w:r w:rsidRPr="00A51087">
              <w:rPr>
                <w:rFonts w:ascii="Arial" w:hAnsi="Arial" w:cs="Arial"/>
                <w:sz w:val="18"/>
                <w:szCs w:val="18"/>
              </w:rPr>
              <w:t>n, implementaci</w:t>
            </w:r>
            <w:r w:rsidRPr="00A51087">
              <w:rPr>
                <w:rFonts w:ascii="Arial" w:hAnsi="Arial" w:cs="Arial" w:hint="eastAsia"/>
                <w:sz w:val="18"/>
                <w:szCs w:val="18"/>
              </w:rPr>
              <w:t>ó</w:t>
            </w:r>
            <w:r w:rsidRPr="00A51087">
              <w:rPr>
                <w:rFonts w:ascii="Arial" w:hAnsi="Arial" w:cs="Arial"/>
                <w:sz w:val="18"/>
                <w:szCs w:val="18"/>
              </w:rPr>
              <w:t>n, inventarios y/o materiales que sean puestos a su disposici</w:t>
            </w:r>
            <w:r w:rsidRPr="00A51087">
              <w:rPr>
                <w:rFonts w:ascii="Arial" w:hAnsi="Arial" w:cs="Arial" w:hint="eastAsia"/>
                <w:sz w:val="18"/>
                <w:szCs w:val="18"/>
              </w:rPr>
              <w:t>ó</w:t>
            </w:r>
            <w:r w:rsidRPr="00A51087">
              <w:rPr>
                <w:rFonts w:ascii="Arial" w:hAnsi="Arial" w:cs="Arial"/>
                <w:sz w:val="18"/>
                <w:szCs w:val="18"/>
              </w:rPr>
              <w:t>n para la prestaci</w:t>
            </w:r>
            <w:r w:rsidRPr="00A51087">
              <w:rPr>
                <w:rFonts w:ascii="Arial" w:hAnsi="Arial" w:cs="Arial" w:hint="eastAsia"/>
                <w:sz w:val="18"/>
                <w:szCs w:val="18"/>
              </w:rPr>
              <w:t>ó</w:t>
            </w:r>
            <w:r w:rsidRPr="00A51087">
              <w:rPr>
                <w:rFonts w:ascii="Arial" w:hAnsi="Arial" w:cs="Arial"/>
                <w:sz w:val="18"/>
                <w:szCs w:val="18"/>
              </w:rPr>
              <w:t xml:space="preserve">n </w:t>
            </w:r>
            <w:r w:rsidRPr="00A51087">
              <w:rPr>
                <w:rFonts w:ascii="Arial" w:hAnsi="Arial" w:cs="Arial"/>
                <w:sz w:val="18"/>
                <w:szCs w:val="18"/>
              </w:rPr>
              <w:lastRenderedPageBreak/>
              <w:t>del servicio objeto de este contrato.</w:t>
            </w:r>
          </w:p>
          <w:p w14:paraId="66ECD24F" w14:textId="77777777" w:rsidR="00D617CD" w:rsidRPr="00A51087" w:rsidRDefault="00D617CD" w:rsidP="00D617CD">
            <w:pPr>
              <w:tabs>
                <w:tab w:val="left" w:pos="1701"/>
              </w:tabs>
              <w:jc w:val="both"/>
              <w:rPr>
                <w:rFonts w:ascii="Arial" w:hAnsi="Arial" w:cs="Arial"/>
                <w:sz w:val="18"/>
                <w:szCs w:val="18"/>
              </w:rPr>
            </w:pPr>
            <w:r>
              <w:rPr>
                <w:rFonts w:ascii="Arial" w:hAnsi="Arial" w:cs="Arial"/>
                <w:sz w:val="18"/>
                <w:szCs w:val="18"/>
              </w:rPr>
              <w:t xml:space="preserve">3. </w:t>
            </w:r>
            <w:r w:rsidRPr="00A51087">
              <w:rPr>
                <w:rFonts w:ascii="Arial" w:hAnsi="Arial" w:cs="Arial"/>
                <w:sz w:val="18"/>
                <w:szCs w:val="18"/>
              </w:rPr>
              <w:t>Entregar al final de la prestaci</w:t>
            </w:r>
            <w:r w:rsidRPr="00A51087">
              <w:rPr>
                <w:rFonts w:ascii="Arial" w:hAnsi="Arial" w:cs="Arial" w:hint="eastAsia"/>
                <w:sz w:val="18"/>
                <w:szCs w:val="18"/>
              </w:rPr>
              <w:t>ó</w:t>
            </w:r>
            <w:r w:rsidRPr="00A51087">
              <w:rPr>
                <w:rFonts w:ascii="Arial" w:hAnsi="Arial" w:cs="Arial"/>
                <w:sz w:val="18"/>
                <w:szCs w:val="18"/>
              </w:rPr>
              <w:t xml:space="preserve">n del servicio, </w:t>
            </w:r>
            <w:proofErr w:type="spellStart"/>
            <w:r w:rsidRPr="00A51087">
              <w:rPr>
                <w:rFonts w:ascii="Arial" w:hAnsi="Arial" w:cs="Arial"/>
                <w:sz w:val="18"/>
                <w:szCs w:val="18"/>
              </w:rPr>
              <w:t>backup</w:t>
            </w:r>
            <w:proofErr w:type="spellEnd"/>
            <w:r w:rsidRPr="00A51087">
              <w:rPr>
                <w:rFonts w:ascii="Arial" w:hAnsi="Arial" w:cs="Arial"/>
                <w:sz w:val="18"/>
                <w:szCs w:val="18"/>
              </w:rPr>
              <w:t xml:space="preserve"> de la informaci</w:t>
            </w:r>
            <w:r w:rsidRPr="00A51087">
              <w:rPr>
                <w:rFonts w:ascii="Arial" w:hAnsi="Arial" w:cs="Arial" w:hint="eastAsia"/>
                <w:sz w:val="18"/>
                <w:szCs w:val="18"/>
              </w:rPr>
              <w:t>ó</w:t>
            </w:r>
            <w:r w:rsidRPr="00A51087">
              <w:rPr>
                <w:rFonts w:ascii="Arial" w:hAnsi="Arial" w:cs="Arial"/>
                <w:sz w:val="18"/>
                <w:szCs w:val="18"/>
              </w:rPr>
              <w:t>n producto ejecuci</w:t>
            </w:r>
            <w:r w:rsidRPr="00A51087">
              <w:rPr>
                <w:rFonts w:ascii="Arial" w:hAnsi="Arial" w:cs="Arial" w:hint="eastAsia"/>
                <w:sz w:val="18"/>
                <w:szCs w:val="18"/>
              </w:rPr>
              <w:t>ó</w:t>
            </w:r>
            <w:r w:rsidRPr="00A51087">
              <w:rPr>
                <w:rFonts w:ascii="Arial" w:hAnsi="Arial" w:cs="Arial"/>
                <w:sz w:val="18"/>
                <w:szCs w:val="18"/>
              </w:rPr>
              <w:t>n del contrato.</w:t>
            </w:r>
          </w:p>
          <w:p w14:paraId="264D20AE" w14:textId="77777777" w:rsidR="00D617CD" w:rsidRPr="00A51087" w:rsidRDefault="00D617CD" w:rsidP="00D617CD">
            <w:pPr>
              <w:tabs>
                <w:tab w:val="left" w:pos="1701"/>
              </w:tabs>
              <w:jc w:val="both"/>
              <w:rPr>
                <w:rFonts w:ascii="Arial" w:hAnsi="Arial" w:cs="Arial"/>
                <w:sz w:val="18"/>
                <w:szCs w:val="18"/>
              </w:rPr>
            </w:pPr>
            <w:r>
              <w:rPr>
                <w:rFonts w:ascii="Arial" w:hAnsi="Arial" w:cs="Arial"/>
                <w:sz w:val="18"/>
                <w:szCs w:val="18"/>
              </w:rPr>
              <w:t xml:space="preserve">4. </w:t>
            </w:r>
            <w:r w:rsidRPr="00A51087">
              <w:rPr>
                <w:rFonts w:ascii="Arial" w:hAnsi="Arial" w:cs="Arial"/>
                <w:sz w:val="18"/>
                <w:szCs w:val="18"/>
              </w:rPr>
              <w:t xml:space="preserve"> El contratista autoriza al MDN </w:t>
            </w:r>
            <w:r w:rsidRPr="00A51087">
              <w:rPr>
                <w:rFonts w:ascii="Arial" w:hAnsi="Arial" w:cs="Arial" w:hint="eastAsia"/>
                <w:sz w:val="18"/>
                <w:szCs w:val="18"/>
              </w:rPr>
              <w:t>–</w:t>
            </w:r>
            <w:r w:rsidRPr="00A51087">
              <w:rPr>
                <w:rFonts w:ascii="Arial" w:hAnsi="Arial" w:cs="Arial"/>
                <w:sz w:val="18"/>
                <w:szCs w:val="18"/>
              </w:rPr>
              <w:t xml:space="preserve"> EJ</w:t>
            </w:r>
            <w:r w:rsidRPr="00A51087">
              <w:rPr>
                <w:rFonts w:ascii="Arial" w:hAnsi="Arial" w:cs="Arial" w:hint="eastAsia"/>
                <w:sz w:val="18"/>
                <w:szCs w:val="18"/>
              </w:rPr>
              <w:t>É</w:t>
            </w:r>
            <w:r w:rsidRPr="00A51087">
              <w:rPr>
                <w:rFonts w:ascii="Arial" w:hAnsi="Arial" w:cs="Arial"/>
                <w:sz w:val="18"/>
                <w:szCs w:val="18"/>
              </w:rPr>
              <w:t>RCITO NACIONAL a realizar los estudios de seguridad, comprobaci</w:t>
            </w:r>
            <w:r w:rsidRPr="00A51087">
              <w:rPr>
                <w:rFonts w:ascii="Arial" w:hAnsi="Arial" w:cs="Arial" w:hint="eastAsia"/>
                <w:sz w:val="18"/>
                <w:szCs w:val="18"/>
              </w:rPr>
              <w:t>ó</w:t>
            </w:r>
            <w:r w:rsidRPr="00A51087">
              <w:rPr>
                <w:rFonts w:ascii="Arial" w:hAnsi="Arial" w:cs="Arial"/>
                <w:sz w:val="18"/>
                <w:szCs w:val="18"/>
              </w:rPr>
              <w:t>n de lealtad, realizaci</w:t>
            </w:r>
            <w:r w:rsidRPr="00A51087">
              <w:rPr>
                <w:rFonts w:ascii="Arial" w:hAnsi="Arial" w:cs="Arial" w:hint="eastAsia"/>
                <w:sz w:val="18"/>
                <w:szCs w:val="18"/>
              </w:rPr>
              <w:t>ó</w:t>
            </w:r>
            <w:r w:rsidRPr="00A51087">
              <w:rPr>
                <w:rFonts w:ascii="Arial" w:hAnsi="Arial" w:cs="Arial"/>
                <w:sz w:val="18"/>
                <w:szCs w:val="18"/>
              </w:rPr>
              <w:t>n de los ex</w:t>
            </w:r>
            <w:r w:rsidRPr="00A51087">
              <w:rPr>
                <w:rFonts w:ascii="Arial" w:hAnsi="Arial" w:cs="Arial" w:hint="eastAsia"/>
                <w:sz w:val="18"/>
                <w:szCs w:val="18"/>
              </w:rPr>
              <w:t>á</w:t>
            </w:r>
            <w:r w:rsidRPr="00A51087">
              <w:rPr>
                <w:rFonts w:ascii="Arial" w:hAnsi="Arial" w:cs="Arial"/>
                <w:sz w:val="18"/>
                <w:szCs w:val="18"/>
              </w:rPr>
              <w:t>menes de poligraf</w:t>
            </w:r>
            <w:r w:rsidRPr="00A51087">
              <w:rPr>
                <w:rFonts w:ascii="Arial" w:hAnsi="Arial" w:cs="Arial" w:hint="eastAsia"/>
                <w:sz w:val="18"/>
                <w:szCs w:val="18"/>
              </w:rPr>
              <w:t>í</w:t>
            </w:r>
            <w:r w:rsidRPr="00A51087">
              <w:rPr>
                <w:rFonts w:ascii="Arial" w:hAnsi="Arial" w:cs="Arial"/>
                <w:sz w:val="18"/>
                <w:szCs w:val="18"/>
              </w:rPr>
              <w:t>a y pruebas sicom</w:t>
            </w:r>
            <w:r w:rsidRPr="00A51087">
              <w:rPr>
                <w:rFonts w:ascii="Arial" w:hAnsi="Arial" w:cs="Arial" w:hint="eastAsia"/>
                <w:sz w:val="18"/>
                <w:szCs w:val="18"/>
              </w:rPr>
              <w:t>é</w:t>
            </w:r>
            <w:r w:rsidRPr="00A51087">
              <w:rPr>
                <w:rFonts w:ascii="Arial" w:hAnsi="Arial" w:cs="Arial"/>
                <w:sz w:val="18"/>
                <w:szCs w:val="18"/>
              </w:rPr>
              <w:t>tricas antes y durante la contrataci</w:t>
            </w:r>
            <w:r w:rsidRPr="00A51087">
              <w:rPr>
                <w:rFonts w:ascii="Arial" w:hAnsi="Arial" w:cs="Arial" w:hint="eastAsia"/>
                <w:sz w:val="18"/>
                <w:szCs w:val="18"/>
              </w:rPr>
              <w:t>ó</w:t>
            </w:r>
            <w:r w:rsidRPr="00A51087">
              <w:rPr>
                <w:rFonts w:ascii="Arial" w:hAnsi="Arial" w:cs="Arial"/>
                <w:sz w:val="18"/>
                <w:szCs w:val="18"/>
              </w:rPr>
              <w:t>n.</w:t>
            </w:r>
          </w:p>
          <w:p w14:paraId="77EB6FFA" w14:textId="77777777" w:rsidR="00D617CD" w:rsidRPr="00A51087" w:rsidRDefault="00D617CD" w:rsidP="00D617CD">
            <w:pPr>
              <w:tabs>
                <w:tab w:val="left" w:pos="1701"/>
              </w:tabs>
              <w:jc w:val="both"/>
              <w:rPr>
                <w:rFonts w:ascii="Arial" w:hAnsi="Arial" w:cs="Arial"/>
                <w:sz w:val="18"/>
                <w:szCs w:val="18"/>
              </w:rPr>
            </w:pPr>
            <w:r>
              <w:rPr>
                <w:rFonts w:ascii="Arial" w:hAnsi="Arial" w:cs="Arial"/>
                <w:sz w:val="18"/>
                <w:szCs w:val="18"/>
              </w:rPr>
              <w:t xml:space="preserve">5. </w:t>
            </w:r>
            <w:r w:rsidRPr="00A51087">
              <w:rPr>
                <w:rFonts w:ascii="Arial" w:hAnsi="Arial" w:cs="Arial"/>
                <w:sz w:val="18"/>
                <w:szCs w:val="18"/>
              </w:rPr>
              <w:t xml:space="preserve"> Las dem</w:t>
            </w:r>
            <w:r w:rsidRPr="00A51087">
              <w:rPr>
                <w:rFonts w:ascii="Arial" w:hAnsi="Arial" w:cs="Arial" w:hint="eastAsia"/>
                <w:sz w:val="18"/>
                <w:szCs w:val="18"/>
              </w:rPr>
              <w:t>á</w:t>
            </w:r>
            <w:r w:rsidRPr="00A51087">
              <w:rPr>
                <w:rFonts w:ascii="Arial" w:hAnsi="Arial" w:cs="Arial"/>
                <w:sz w:val="18"/>
                <w:szCs w:val="18"/>
              </w:rPr>
              <w:t>s obligaciones establecidas en el estudio</w:t>
            </w:r>
            <w:r>
              <w:rPr>
                <w:rFonts w:ascii="Arial" w:hAnsi="Arial" w:cs="Arial"/>
                <w:sz w:val="18"/>
                <w:szCs w:val="18"/>
              </w:rPr>
              <w:t xml:space="preserve"> </w:t>
            </w:r>
            <w:r w:rsidRPr="00A51087">
              <w:rPr>
                <w:rFonts w:ascii="Arial" w:hAnsi="Arial" w:cs="Arial"/>
                <w:sz w:val="18"/>
                <w:szCs w:val="18"/>
              </w:rPr>
              <w:t>previo, documento que el contratista declara conocer, y que hace parte del presente contrato.</w:t>
            </w:r>
          </w:p>
          <w:p w14:paraId="1E33AF93" w14:textId="77777777" w:rsidR="00D617CD" w:rsidRDefault="00D617CD" w:rsidP="00D617CD">
            <w:pPr>
              <w:tabs>
                <w:tab w:val="left" w:pos="1701"/>
              </w:tabs>
              <w:jc w:val="both"/>
              <w:rPr>
                <w:rFonts w:ascii="Arial" w:hAnsi="Arial" w:cs="Arial"/>
                <w:sz w:val="18"/>
                <w:szCs w:val="18"/>
              </w:rPr>
            </w:pPr>
            <w:r>
              <w:rPr>
                <w:rFonts w:ascii="Arial" w:hAnsi="Arial" w:cs="Arial"/>
                <w:sz w:val="18"/>
                <w:szCs w:val="18"/>
              </w:rPr>
              <w:t>6.</w:t>
            </w:r>
            <w:r w:rsidRPr="00A51087">
              <w:rPr>
                <w:rFonts w:ascii="Arial" w:hAnsi="Arial" w:cs="Arial"/>
                <w:sz w:val="18"/>
                <w:szCs w:val="18"/>
              </w:rPr>
              <w:t xml:space="preserve"> Las dem</w:t>
            </w:r>
            <w:r w:rsidRPr="00A51087">
              <w:rPr>
                <w:rFonts w:ascii="Arial" w:hAnsi="Arial" w:cs="Arial" w:hint="eastAsia"/>
                <w:sz w:val="18"/>
                <w:szCs w:val="18"/>
              </w:rPr>
              <w:t>á</w:t>
            </w:r>
            <w:r w:rsidRPr="00A51087">
              <w:rPr>
                <w:rFonts w:ascii="Arial" w:hAnsi="Arial" w:cs="Arial"/>
                <w:sz w:val="18"/>
                <w:szCs w:val="18"/>
              </w:rPr>
              <w:t>s obligaciones que se deriven del objeto del contrato.</w:t>
            </w:r>
          </w:p>
          <w:p w14:paraId="3FE367A7" w14:textId="77777777" w:rsidR="00D617CD" w:rsidRPr="0030026C" w:rsidRDefault="00D617CD" w:rsidP="00D617CD">
            <w:pPr>
              <w:tabs>
                <w:tab w:val="left" w:pos="1701"/>
              </w:tabs>
              <w:jc w:val="both"/>
              <w:rPr>
                <w:rFonts w:ascii="Arial" w:hAnsi="Arial" w:cs="Arial"/>
                <w:sz w:val="18"/>
                <w:szCs w:val="18"/>
              </w:rPr>
            </w:pPr>
          </w:p>
          <w:p w14:paraId="120C55ED" w14:textId="77777777" w:rsidR="00D617CD" w:rsidRPr="00A51087" w:rsidRDefault="00D617CD" w:rsidP="00D617CD">
            <w:pPr>
              <w:tabs>
                <w:tab w:val="left" w:pos="1701"/>
              </w:tabs>
              <w:jc w:val="both"/>
              <w:rPr>
                <w:rFonts w:ascii="Arial" w:hAnsi="Arial" w:cs="Arial"/>
                <w:sz w:val="18"/>
                <w:szCs w:val="18"/>
              </w:rPr>
            </w:pPr>
            <w:r w:rsidRPr="00A51087">
              <w:rPr>
                <w:rFonts w:ascii="Arial" w:hAnsi="Arial" w:cs="Arial"/>
                <w:sz w:val="18"/>
                <w:szCs w:val="18"/>
              </w:rPr>
              <w:t>PAR</w:t>
            </w:r>
            <w:r w:rsidRPr="00A51087">
              <w:rPr>
                <w:rFonts w:ascii="Arial" w:hAnsi="Arial" w:cs="Arial" w:hint="eastAsia"/>
                <w:sz w:val="18"/>
                <w:szCs w:val="18"/>
              </w:rPr>
              <w:t>Á</w:t>
            </w:r>
            <w:r w:rsidRPr="00A51087">
              <w:rPr>
                <w:rFonts w:ascii="Arial" w:hAnsi="Arial" w:cs="Arial"/>
                <w:sz w:val="18"/>
                <w:szCs w:val="18"/>
              </w:rPr>
              <w:t xml:space="preserve">GRAFO PRIMERO: Independencia del Contratista. El Contratista es independiente del Ministerio de Defensa </w:t>
            </w:r>
            <w:r w:rsidRPr="00A51087">
              <w:rPr>
                <w:rFonts w:ascii="Arial" w:hAnsi="Arial" w:cs="Arial" w:hint="eastAsia"/>
                <w:sz w:val="18"/>
                <w:szCs w:val="18"/>
              </w:rPr>
              <w:t>–</w:t>
            </w:r>
            <w:r w:rsidRPr="00A51087">
              <w:rPr>
                <w:rFonts w:ascii="Arial" w:hAnsi="Arial" w:cs="Arial"/>
                <w:sz w:val="18"/>
                <w:szCs w:val="18"/>
              </w:rPr>
              <w:t xml:space="preserve"> Ej</w:t>
            </w:r>
            <w:r w:rsidRPr="00A51087">
              <w:rPr>
                <w:rFonts w:ascii="Arial" w:hAnsi="Arial" w:cs="Arial" w:hint="eastAsia"/>
                <w:sz w:val="18"/>
                <w:szCs w:val="18"/>
              </w:rPr>
              <w:t>é</w:t>
            </w:r>
            <w:r w:rsidRPr="00A51087">
              <w:rPr>
                <w:rFonts w:ascii="Arial" w:hAnsi="Arial" w:cs="Arial"/>
                <w:sz w:val="18"/>
                <w:szCs w:val="18"/>
              </w:rPr>
              <w:t xml:space="preserve">rcito Nacional, </w:t>
            </w:r>
            <w:proofErr w:type="gramStart"/>
            <w:r w:rsidRPr="00A51087">
              <w:rPr>
                <w:rFonts w:ascii="Arial" w:hAnsi="Arial" w:cs="Arial"/>
                <w:sz w:val="18"/>
                <w:szCs w:val="18"/>
              </w:rPr>
              <w:t>y</w:t>
            </w:r>
            <w:proofErr w:type="gramEnd"/>
            <w:r w:rsidRPr="00A51087">
              <w:rPr>
                <w:rFonts w:ascii="Arial" w:hAnsi="Arial" w:cs="Arial"/>
                <w:sz w:val="18"/>
                <w:szCs w:val="18"/>
              </w:rPr>
              <w:t xml:space="preserve"> en consecuencia, el Contratista no es su representante, agente o mandatario. El Contratista no tiene la facultad de hacer declaraciones, representaciones o compromisos en nombre del Ministerio de Defensa </w:t>
            </w:r>
            <w:r w:rsidRPr="00A51087">
              <w:rPr>
                <w:rFonts w:ascii="Arial" w:hAnsi="Arial" w:cs="Arial" w:hint="eastAsia"/>
                <w:sz w:val="18"/>
                <w:szCs w:val="18"/>
              </w:rPr>
              <w:t>–</w:t>
            </w:r>
            <w:r w:rsidRPr="00A51087">
              <w:rPr>
                <w:rFonts w:ascii="Arial" w:hAnsi="Arial" w:cs="Arial"/>
                <w:sz w:val="18"/>
                <w:szCs w:val="18"/>
              </w:rPr>
              <w:t xml:space="preserve"> Ej</w:t>
            </w:r>
            <w:r w:rsidRPr="00A51087">
              <w:rPr>
                <w:rFonts w:ascii="Arial" w:hAnsi="Arial" w:cs="Arial" w:hint="eastAsia"/>
                <w:sz w:val="18"/>
                <w:szCs w:val="18"/>
              </w:rPr>
              <w:t>é</w:t>
            </w:r>
            <w:r w:rsidRPr="00A51087">
              <w:rPr>
                <w:rFonts w:ascii="Arial" w:hAnsi="Arial" w:cs="Arial"/>
                <w:sz w:val="18"/>
                <w:szCs w:val="18"/>
              </w:rPr>
              <w:t>rcito Nacional, ni de tomar decisiones o iniciar acciones que generen obligaciones a su cargo</w:t>
            </w:r>
          </w:p>
          <w:p w14:paraId="7E4919EB" w14:textId="77777777" w:rsidR="00D617CD" w:rsidRDefault="00D617CD" w:rsidP="00D617CD">
            <w:pPr>
              <w:tabs>
                <w:tab w:val="left" w:pos="1701"/>
              </w:tabs>
              <w:jc w:val="both"/>
              <w:rPr>
                <w:rFonts w:ascii="Arial" w:hAnsi="Arial" w:cs="Arial"/>
                <w:color w:val="FF0000"/>
                <w:sz w:val="18"/>
                <w:szCs w:val="18"/>
              </w:rPr>
            </w:pPr>
          </w:p>
          <w:p w14:paraId="4FED0CC0" w14:textId="3BE60915" w:rsidR="00D617CD" w:rsidRPr="0047100B" w:rsidRDefault="00D617CD" w:rsidP="00D617CD">
            <w:pPr>
              <w:tabs>
                <w:tab w:val="left" w:pos="1701"/>
              </w:tabs>
              <w:ind w:left="-4"/>
              <w:jc w:val="both"/>
              <w:rPr>
                <w:rFonts w:ascii="Arial" w:hAnsi="Arial" w:cs="Arial"/>
                <w:color w:val="000000" w:themeColor="text1"/>
                <w:sz w:val="18"/>
                <w:szCs w:val="18"/>
              </w:rPr>
            </w:pPr>
          </w:p>
        </w:tc>
      </w:tr>
      <w:tr w:rsidR="00D617CD" w:rsidRPr="001A1D3A" w14:paraId="4D671092" w14:textId="77777777" w:rsidTr="00206FB8">
        <w:tc>
          <w:tcPr>
            <w:tcW w:w="3261" w:type="dxa"/>
            <w:vAlign w:val="center"/>
          </w:tcPr>
          <w:p w14:paraId="5D1EA9CD" w14:textId="77777777" w:rsidR="00D617CD" w:rsidRPr="0047100B" w:rsidRDefault="00D617CD" w:rsidP="00D617CD">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lastRenderedPageBreak/>
              <w:t>PERIODO DEL INFORME</w:t>
            </w:r>
          </w:p>
        </w:tc>
        <w:tc>
          <w:tcPr>
            <w:tcW w:w="6459" w:type="dxa"/>
            <w:vAlign w:val="center"/>
          </w:tcPr>
          <w:p w14:paraId="015DEFDF" w14:textId="13C822A6" w:rsidR="00D617CD" w:rsidRPr="007A4E91" w:rsidRDefault="00F62886" w:rsidP="00D617CD">
            <w:pPr>
              <w:tabs>
                <w:tab w:val="left" w:pos="1701"/>
              </w:tabs>
              <w:ind w:left="-4"/>
              <w:jc w:val="both"/>
              <w:rPr>
                <w:rFonts w:ascii="Arial" w:hAnsi="Arial" w:cs="Arial"/>
                <w:color w:val="000000" w:themeColor="text1"/>
                <w:sz w:val="18"/>
                <w:szCs w:val="18"/>
              </w:rPr>
            </w:pPr>
            <w:r>
              <w:rPr>
                <w:rFonts w:ascii="Arial" w:hAnsi="Arial" w:cs="Arial"/>
                <w:color w:val="000000" w:themeColor="text1"/>
                <w:sz w:val="18"/>
                <w:szCs w:val="18"/>
              </w:rPr>
              <w:t>MARZO</w:t>
            </w:r>
            <w:r w:rsidR="00D617CD" w:rsidRPr="007A4E91">
              <w:rPr>
                <w:rFonts w:ascii="Arial" w:hAnsi="Arial" w:cs="Arial"/>
                <w:color w:val="000000" w:themeColor="text1"/>
                <w:sz w:val="18"/>
                <w:szCs w:val="18"/>
              </w:rPr>
              <w:t xml:space="preserve"> 2024</w:t>
            </w:r>
          </w:p>
          <w:p w14:paraId="7C65186D" w14:textId="29B43BFB" w:rsidR="00D617CD" w:rsidRPr="0047100B" w:rsidRDefault="00D617CD" w:rsidP="00D617CD">
            <w:pPr>
              <w:tabs>
                <w:tab w:val="left" w:pos="1701"/>
              </w:tabs>
              <w:ind w:left="-4"/>
              <w:jc w:val="both"/>
              <w:rPr>
                <w:rFonts w:ascii="Arial" w:hAnsi="Arial" w:cs="Arial"/>
                <w:color w:val="000000" w:themeColor="text1"/>
                <w:sz w:val="18"/>
                <w:szCs w:val="18"/>
              </w:rPr>
            </w:pPr>
          </w:p>
        </w:tc>
      </w:tr>
      <w:tr w:rsidR="00D617CD" w:rsidRPr="001A1D3A" w14:paraId="4AB31EE9" w14:textId="77777777" w:rsidTr="00682A71">
        <w:trPr>
          <w:trHeight w:val="426"/>
        </w:trPr>
        <w:tc>
          <w:tcPr>
            <w:tcW w:w="3261" w:type="dxa"/>
            <w:vAlign w:val="center"/>
          </w:tcPr>
          <w:p w14:paraId="05F39E5D" w14:textId="77777777" w:rsidR="00D617CD" w:rsidRPr="0047100B" w:rsidRDefault="00D617CD" w:rsidP="00D617CD">
            <w:pPr>
              <w:pStyle w:val="Prrafodelista"/>
              <w:widowControl w:val="0"/>
              <w:numPr>
                <w:ilvl w:val="0"/>
                <w:numId w:val="17"/>
              </w:numPr>
              <w:tabs>
                <w:tab w:val="left" w:pos="1701"/>
              </w:tabs>
              <w:suppressAutoHyphens/>
              <w:contextualSpacing/>
              <w:rPr>
                <w:rFonts w:ascii="Arial" w:hAnsi="Arial" w:cs="Arial"/>
                <w:b/>
                <w:color w:val="000000" w:themeColor="text1"/>
                <w:sz w:val="18"/>
                <w:szCs w:val="18"/>
              </w:rPr>
            </w:pPr>
            <w:r w:rsidRPr="0047100B">
              <w:rPr>
                <w:rFonts w:ascii="Arial" w:hAnsi="Arial" w:cs="Arial"/>
                <w:b/>
                <w:color w:val="000000" w:themeColor="text1"/>
                <w:sz w:val="18"/>
                <w:szCs w:val="18"/>
              </w:rPr>
              <w:t xml:space="preserve">DOCUMENTOS QUE SOPORTAN EL CUMPLIMIENTO DE LAS OBLIGACIONES CONTRACTUALES  </w:t>
            </w:r>
          </w:p>
          <w:p w14:paraId="6E0F09C8" w14:textId="77777777" w:rsidR="00D617CD" w:rsidRPr="0047100B" w:rsidRDefault="00D617CD" w:rsidP="00D617CD">
            <w:pPr>
              <w:tabs>
                <w:tab w:val="left" w:pos="1701"/>
              </w:tabs>
              <w:ind w:left="283"/>
              <w:jc w:val="both"/>
              <w:rPr>
                <w:rFonts w:ascii="Arial" w:hAnsi="Arial" w:cs="Arial"/>
                <w:b/>
                <w:color w:val="000000" w:themeColor="text1"/>
                <w:sz w:val="18"/>
                <w:szCs w:val="18"/>
              </w:rPr>
            </w:pPr>
          </w:p>
        </w:tc>
        <w:tc>
          <w:tcPr>
            <w:tcW w:w="6459" w:type="dxa"/>
            <w:vAlign w:val="center"/>
          </w:tcPr>
          <w:p w14:paraId="51F7401B" w14:textId="77777777" w:rsidR="00D617CD" w:rsidRDefault="00D617CD" w:rsidP="00D617CD">
            <w:pPr>
              <w:pStyle w:val="Prrafodelista"/>
              <w:ind w:left="0"/>
              <w:rPr>
                <w:rFonts w:ascii="Arial" w:hAnsi="Arial" w:cs="Arial"/>
                <w:color w:val="000000" w:themeColor="text1"/>
                <w:sz w:val="16"/>
                <w:szCs w:val="16"/>
              </w:rPr>
            </w:pPr>
          </w:p>
          <w:p w14:paraId="18B6E095" w14:textId="1AB258A4" w:rsidR="00D617CD" w:rsidRDefault="00D617CD" w:rsidP="00D617CD">
            <w:pPr>
              <w:pStyle w:val="Prrafodelista"/>
              <w:ind w:left="0"/>
              <w:rPr>
                <w:rFonts w:ascii="Arial" w:hAnsi="Arial" w:cs="Arial"/>
                <w:sz w:val="16"/>
                <w:szCs w:val="16"/>
              </w:rPr>
            </w:pPr>
            <w:r w:rsidRPr="00321017">
              <w:rPr>
                <w:rFonts w:ascii="Arial" w:hAnsi="Arial" w:cs="Arial"/>
                <w:sz w:val="16"/>
                <w:szCs w:val="16"/>
              </w:rPr>
              <w:t>Obligación No. 3. Proyectar respuestas a las acciones de tutela interpuestas contra la instituci</w:t>
            </w:r>
            <w:r w:rsidRPr="00321017">
              <w:rPr>
                <w:rFonts w:ascii="Arial" w:hAnsi="Arial" w:cs="Arial" w:hint="eastAsia"/>
                <w:sz w:val="16"/>
                <w:szCs w:val="16"/>
              </w:rPr>
              <w:t>ó</w:t>
            </w:r>
            <w:r w:rsidRPr="00321017">
              <w:rPr>
                <w:rFonts w:ascii="Arial" w:hAnsi="Arial" w:cs="Arial"/>
                <w:sz w:val="16"/>
                <w:szCs w:val="16"/>
              </w:rPr>
              <w:t xml:space="preserve">n </w:t>
            </w:r>
            <w:r w:rsidRPr="00321017">
              <w:rPr>
                <w:rFonts w:ascii="Arial" w:hAnsi="Arial" w:cs="Arial" w:hint="eastAsia"/>
                <w:sz w:val="16"/>
                <w:szCs w:val="16"/>
              </w:rPr>
              <w:t>–</w:t>
            </w:r>
            <w:r w:rsidRPr="00321017">
              <w:rPr>
                <w:rFonts w:ascii="Arial" w:hAnsi="Arial" w:cs="Arial"/>
                <w:sz w:val="16"/>
                <w:szCs w:val="16"/>
              </w:rPr>
              <w:t xml:space="preserve"> direcci</w:t>
            </w:r>
            <w:r w:rsidRPr="00321017">
              <w:rPr>
                <w:rFonts w:ascii="Arial" w:hAnsi="Arial" w:cs="Arial" w:hint="eastAsia"/>
                <w:sz w:val="16"/>
                <w:szCs w:val="16"/>
              </w:rPr>
              <w:t>ó</w:t>
            </w:r>
            <w:r w:rsidRPr="00321017">
              <w:rPr>
                <w:rFonts w:ascii="Arial" w:hAnsi="Arial" w:cs="Arial"/>
                <w:sz w:val="16"/>
                <w:szCs w:val="16"/>
              </w:rPr>
              <w:t>n de sanidad, al igual que derechos de petici</w:t>
            </w:r>
            <w:r w:rsidRPr="00321017">
              <w:rPr>
                <w:rFonts w:ascii="Arial" w:hAnsi="Arial" w:cs="Arial" w:hint="eastAsia"/>
                <w:sz w:val="16"/>
                <w:szCs w:val="16"/>
              </w:rPr>
              <w:t>ó</w:t>
            </w:r>
            <w:r w:rsidRPr="00321017">
              <w:rPr>
                <w:rFonts w:ascii="Arial" w:hAnsi="Arial" w:cs="Arial"/>
                <w:sz w:val="16"/>
                <w:szCs w:val="16"/>
              </w:rPr>
              <w:t>n y requerimientos judiciales y diferentes unidades de la fuerza</w:t>
            </w:r>
            <w:r>
              <w:rPr>
                <w:rFonts w:ascii="Arial" w:hAnsi="Arial" w:cs="Arial"/>
                <w:sz w:val="16"/>
                <w:szCs w:val="16"/>
              </w:rPr>
              <w:t>.</w:t>
            </w:r>
          </w:p>
          <w:p w14:paraId="46FF58C1" w14:textId="3B167A77" w:rsidR="00D617CD" w:rsidRDefault="00D617CD" w:rsidP="00D617CD">
            <w:pPr>
              <w:pStyle w:val="Prrafodelista"/>
              <w:ind w:left="0"/>
              <w:rPr>
                <w:rFonts w:ascii="Arial" w:hAnsi="Arial" w:cs="Arial"/>
                <w:color w:val="000000" w:themeColor="text1"/>
                <w:sz w:val="16"/>
                <w:szCs w:val="16"/>
              </w:rPr>
            </w:pPr>
          </w:p>
          <w:tbl>
            <w:tblPr>
              <w:tblW w:w="6149" w:type="dxa"/>
              <w:jc w:val="center"/>
              <w:tblLayout w:type="fixed"/>
              <w:tblCellMar>
                <w:left w:w="70" w:type="dxa"/>
                <w:right w:w="70" w:type="dxa"/>
              </w:tblCellMar>
              <w:tblLook w:val="04A0" w:firstRow="1" w:lastRow="0" w:firstColumn="1" w:lastColumn="0" w:noHBand="0" w:noVBand="1"/>
            </w:tblPr>
            <w:tblGrid>
              <w:gridCol w:w="1166"/>
              <w:gridCol w:w="1276"/>
              <w:gridCol w:w="3707"/>
            </w:tblGrid>
            <w:tr w:rsidR="00ED14C9" w:rsidRPr="00ED14C9" w14:paraId="67DDED33" w14:textId="77777777" w:rsidTr="00F62886">
              <w:trPr>
                <w:trHeight w:val="300"/>
                <w:jc w:val="center"/>
              </w:trPr>
              <w:tc>
                <w:tcPr>
                  <w:tcW w:w="1166"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588CCDE9" w14:textId="77777777" w:rsidR="00ED14C9" w:rsidRPr="00ED14C9" w:rsidRDefault="00ED14C9" w:rsidP="00ED14C9">
                  <w:pPr>
                    <w:widowControl/>
                    <w:suppressAutoHyphens w:val="0"/>
                    <w:jc w:val="center"/>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RADICADO</w:t>
                  </w:r>
                </w:p>
              </w:tc>
              <w:tc>
                <w:tcPr>
                  <w:tcW w:w="1276" w:type="dxa"/>
                  <w:tcBorders>
                    <w:top w:val="single" w:sz="4" w:space="0" w:color="000000"/>
                    <w:left w:val="nil"/>
                    <w:bottom w:val="single" w:sz="4" w:space="0" w:color="000000"/>
                    <w:right w:val="single" w:sz="4" w:space="0" w:color="000000"/>
                  </w:tcBorders>
                  <w:shd w:val="clear" w:color="auto" w:fill="auto"/>
                  <w:vAlign w:val="bottom"/>
                  <w:hideMark/>
                </w:tcPr>
                <w:p w14:paraId="2CC43C23" w14:textId="77777777" w:rsidR="00ED14C9" w:rsidRPr="00ED14C9" w:rsidRDefault="00ED14C9" w:rsidP="00F62886">
                  <w:pPr>
                    <w:widowControl/>
                    <w:suppressAutoHyphens w:val="0"/>
                    <w:jc w:val="center"/>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FECHA RADICADO</w:t>
                  </w:r>
                </w:p>
              </w:tc>
              <w:tc>
                <w:tcPr>
                  <w:tcW w:w="3707" w:type="dxa"/>
                  <w:tcBorders>
                    <w:top w:val="single" w:sz="4" w:space="0" w:color="000000"/>
                    <w:left w:val="nil"/>
                    <w:bottom w:val="single" w:sz="4" w:space="0" w:color="000000"/>
                    <w:right w:val="single" w:sz="4" w:space="0" w:color="000000"/>
                  </w:tcBorders>
                  <w:shd w:val="clear" w:color="auto" w:fill="auto"/>
                  <w:vAlign w:val="bottom"/>
                  <w:hideMark/>
                </w:tcPr>
                <w:p w14:paraId="7F43D20B" w14:textId="77777777" w:rsidR="00ED14C9" w:rsidRPr="00ED14C9" w:rsidRDefault="00ED14C9" w:rsidP="00ED14C9">
                  <w:pPr>
                    <w:widowControl/>
                    <w:suppressAutoHyphens w:val="0"/>
                    <w:rPr>
                      <w:rFonts w:ascii="Calibri" w:eastAsia="Times New Roman" w:hAnsi="Calibri" w:cs="Calibri"/>
                      <w:color w:val="000000"/>
                      <w:kern w:val="0"/>
                      <w:sz w:val="20"/>
                      <w:szCs w:val="22"/>
                    </w:rPr>
                  </w:pPr>
                  <w:r w:rsidRPr="00ED14C9">
                    <w:rPr>
                      <w:rFonts w:ascii="Calibri" w:eastAsia="Times New Roman" w:hAnsi="Calibri" w:cs="Calibri"/>
                      <w:color w:val="000000"/>
                      <w:kern w:val="0"/>
                      <w:sz w:val="20"/>
                      <w:szCs w:val="22"/>
                    </w:rPr>
                    <w:t>ASUNTO</w:t>
                  </w:r>
                </w:p>
              </w:tc>
            </w:tr>
            <w:tr w:rsidR="00ED14C9" w:rsidRPr="00ED14C9" w14:paraId="1A3496C8" w14:textId="77777777" w:rsidTr="00F62886">
              <w:trPr>
                <w:trHeight w:val="1555"/>
                <w:jc w:val="center"/>
              </w:trPr>
              <w:tc>
                <w:tcPr>
                  <w:tcW w:w="1166" w:type="dxa"/>
                  <w:tcBorders>
                    <w:top w:val="nil"/>
                    <w:left w:val="single" w:sz="4" w:space="0" w:color="000000"/>
                    <w:bottom w:val="single" w:sz="4" w:space="0" w:color="000000"/>
                    <w:right w:val="single" w:sz="4" w:space="0" w:color="000000"/>
                  </w:tcBorders>
                  <w:shd w:val="clear" w:color="auto" w:fill="auto"/>
                  <w:vAlign w:val="bottom"/>
                  <w:hideMark/>
                </w:tcPr>
                <w:p w14:paraId="47E1AB72"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2024325000298171</w:t>
                  </w:r>
                </w:p>
              </w:tc>
              <w:tc>
                <w:tcPr>
                  <w:tcW w:w="1276" w:type="dxa"/>
                  <w:tcBorders>
                    <w:top w:val="nil"/>
                    <w:left w:val="nil"/>
                    <w:bottom w:val="single" w:sz="4" w:space="0" w:color="000000"/>
                    <w:right w:val="single" w:sz="4" w:space="0" w:color="000000"/>
                  </w:tcBorders>
                  <w:shd w:val="clear" w:color="auto" w:fill="auto"/>
                  <w:vAlign w:val="bottom"/>
                  <w:hideMark/>
                </w:tcPr>
                <w:p w14:paraId="377B2029"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2024-02-13</w:t>
                  </w:r>
                </w:p>
              </w:tc>
              <w:tc>
                <w:tcPr>
                  <w:tcW w:w="3707" w:type="dxa"/>
                  <w:tcBorders>
                    <w:top w:val="nil"/>
                    <w:left w:val="nil"/>
                    <w:bottom w:val="single" w:sz="4" w:space="0" w:color="000000"/>
                    <w:right w:val="single" w:sz="4" w:space="0" w:color="000000"/>
                  </w:tcBorders>
                  <w:shd w:val="clear" w:color="auto" w:fill="auto"/>
                  <w:vAlign w:val="bottom"/>
                  <w:hideMark/>
                </w:tcPr>
                <w:p w14:paraId="098DA661" w14:textId="2B7DC135"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Señor Juez: JOHN JAIR CASTRO CALVACHE Juzgado Cuarenta y Ocho (48) Penal del Circuito con funciones de conocimiento Correo electrónico: 48pccbt@</w:t>
                  </w:r>
                  <w:proofErr w:type="gramStart"/>
                  <w:r w:rsidRPr="00ED14C9">
                    <w:rPr>
                      <w:rFonts w:ascii="Calibri" w:eastAsia="Times New Roman" w:hAnsi="Calibri" w:cs="Calibri"/>
                      <w:color w:val="000000"/>
                      <w:kern w:val="0"/>
                      <w:sz w:val="18"/>
                      <w:szCs w:val="22"/>
                    </w:rPr>
                    <w:t>cendoj,ramajudicial.gov.co</w:t>
                  </w:r>
                  <w:proofErr w:type="gramEnd"/>
                  <w:r w:rsidRPr="00ED14C9">
                    <w:rPr>
                      <w:rFonts w:ascii="Calibri" w:eastAsia="Times New Roman" w:hAnsi="Calibri" w:cs="Calibri"/>
                      <w:color w:val="000000"/>
                      <w:kern w:val="0"/>
                      <w:sz w:val="18"/>
                      <w:szCs w:val="22"/>
                    </w:rPr>
                    <w:t xml:space="preserve"> Dirección: Carrera 28 A No. 18 A - 67 Piso 2 Bloque Complejo Judicial de Paloquemao Teléfono: 4286296 Bogotá </w:t>
                  </w:r>
                  <w:r w:rsidR="00F62886" w:rsidRPr="00F62886">
                    <w:rPr>
                      <w:rFonts w:ascii="Calibri" w:eastAsia="Times New Roman" w:hAnsi="Calibri" w:cs="Calibri"/>
                      <w:color w:val="000000"/>
                      <w:kern w:val="0"/>
                      <w:sz w:val="18"/>
                      <w:szCs w:val="22"/>
                    </w:rPr>
                    <w:t xml:space="preserve">- </w:t>
                  </w:r>
                  <w:r w:rsidRPr="00ED14C9">
                    <w:rPr>
                      <w:rFonts w:ascii="Calibri" w:eastAsia="Times New Roman" w:hAnsi="Calibri" w:cs="Calibri"/>
                      <w:color w:val="000000"/>
                      <w:kern w:val="0"/>
                      <w:sz w:val="18"/>
                      <w:szCs w:val="22"/>
                    </w:rPr>
                    <w:t xml:space="preserve"> Cundinamarca Asunto: Informe de cumplimiento Radicado:</w:t>
                  </w:r>
                </w:p>
              </w:tc>
            </w:tr>
            <w:tr w:rsidR="00ED14C9" w:rsidRPr="00ED14C9" w14:paraId="2E966140" w14:textId="77777777" w:rsidTr="00F62886">
              <w:trPr>
                <w:trHeight w:val="974"/>
                <w:jc w:val="center"/>
              </w:trPr>
              <w:tc>
                <w:tcPr>
                  <w:tcW w:w="1166" w:type="dxa"/>
                  <w:tcBorders>
                    <w:top w:val="nil"/>
                    <w:left w:val="single" w:sz="4" w:space="0" w:color="000000"/>
                    <w:bottom w:val="single" w:sz="4" w:space="0" w:color="000000"/>
                    <w:right w:val="single" w:sz="4" w:space="0" w:color="000000"/>
                  </w:tcBorders>
                  <w:shd w:val="clear" w:color="auto" w:fill="auto"/>
                  <w:vAlign w:val="bottom"/>
                  <w:hideMark/>
                </w:tcPr>
                <w:p w14:paraId="6E892B54"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2024325000315211</w:t>
                  </w:r>
                </w:p>
              </w:tc>
              <w:tc>
                <w:tcPr>
                  <w:tcW w:w="1276" w:type="dxa"/>
                  <w:tcBorders>
                    <w:top w:val="nil"/>
                    <w:left w:val="nil"/>
                    <w:bottom w:val="single" w:sz="4" w:space="0" w:color="000000"/>
                    <w:right w:val="single" w:sz="4" w:space="0" w:color="000000"/>
                  </w:tcBorders>
                  <w:shd w:val="clear" w:color="auto" w:fill="auto"/>
                  <w:vAlign w:val="bottom"/>
                  <w:hideMark/>
                </w:tcPr>
                <w:p w14:paraId="1F5029F5"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2024-02-14</w:t>
                  </w:r>
                </w:p>
              </w:tc>
              <w:tc>
                <w:tcPr>
                  <w:tcW w:w="3707" w:type="dxa"/>
                  <w:tcBorders>
                    <w:top w:val="nil"/>
                    <w:left w:val="nil"/>
                    <w:bottom w:val="single" w:sz="4" w:space="0" w:color="000000"/>
                    <w:right w:val="single" w:sz="4" w:space="0" w:color="000000"/>
                  </w:tcBorders>
                  <w:shd w:val="clear" w:color="auto" w:fill="auto"/>
                  <w:vAlign w:val="bottom"/>
                  <w:hideMark/>
                </w:tcPr>
                <w:p w14:paraId="616659F8" w14:textId="0244C60D"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xml:space="preserve"> Señora Juez: LEIDA BALLÉN FARRÁN JUZGADO DIECINUEVE LABORAL DEL CIRCUITO DE BOGOTA Correo electrónico: jlato19@cendoj.ramajudidal.gov.co Dirección: Carrera 28 A No. 18 A - 67 Complejo Judicial de Paloquemao Bogotá </w:t>
                  </w:r>
                  <w:r w:rsidR="00F62886" w:rsidRPr="00F62886">
                    <w:rPr>
                      <w:rFonts w:ascii="Calibri" w:eastAsia="Times New Roman" w:hAnsi="Calibri" w:cs="Calibri"/>
                      <w:color w:val="000000"/>
                      <w:kern w:val="0"/>
                      <w:sz w:val="18"/>
                      <w:szCs w:val="22"/>
                    </w:rPr>
                    <w:t>-</w:t>
                  </w:r>
                  <w:r w:rsidRPr="00ED14C9">
                    <w:rPr>
                      <w:rFonts w:ascii="Calibri" w:eastAsia="Times New Roman" w:hAnsi="Calibri" w:cs="Calibri"/>
                      <w:color w:val="000000"/>
                      <w:kern w:val="0"/>
                      <w:sz w:val="18"/>
                      <w:szCs w:val="22"/>
                    </w:rPr>
                    <w:t xml:space="preserve"> Cundinamarca Asunto: Informe de cumplimiento Tutela: 2023-462. Accionante. MIRIAM CECILIA GICOMETTO ROCHA Accionados:</w:t>
                  </w:r>
                </w:p>
              </w:tc>
            </w:tr>
            <w:tr w:rsidR="00ED14C9" w:rsidRPr="00ED14C9" w14:paraId="03F874C8" w14:textId="77777777" w:rsidTr="00F62886">
              <w:trPr>
                <w:trHeight w:val="70"/>
                <w:jc w:val="center"/>
              </w:trPr>
              <w:tc>
                <w:tcPr>
                  <w:tcW w:w="1166" w:type="dxa"/>
                  <w:tcBorders>
                    <w:top w:val="nil"/>
                    <w:left w:val="single" w:sz="4" w:space="0" w:color="000000"/>
                    <w:bottom w:val="single" w:sz="4" w:space="0" w:color="000000"/>
                    <w:right w:val="single" w:sz="4" w:space="0" w:color="000000"/>
                  </w:tcBorders>
                  <w:shd w:val="clear" w:color="auto" w:fill="auto"/>
                  <w:vAlign w:val="bottom"/>
                  <w:hideMark/>
                </w:tcPr>
                <w:p w14:paraId="5A1DAC24"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2024325000333091</w:t>
                  </w:r>
                </w:p>
              </w:tc>
              <w:tc>
                <w:tcPr>
                  <w:tcW w:w="1276" w:type="dxa"/>
                  <w:tcBorders>
                    <w:top w:val="nil"/>
                    <w:left w:val="nil"/>
                    <w:bottom w:val="single" w:sz="4" w:space="0" w:color="000000"/>
                    <w:right w:val="single" w:sz="4" w:space="0" w:color="000000"/>
                  </w:tcBorders>
                  <w:shd w:val="clear" w:color="auto" w:fill="auto"/>
                  <w:vAlign w:val="bottom"/>
                  <w:hideMark/>
                </w:tcPr>
                <w:p w14:paraId="3F61BD64"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2024-02-15</w:t>
                  </w:r>
                </w:p>
              </w:tc>
              <w:tc>
                <w:tcPr>
                  <w:tcW w:w="3707" w:type="dxa"/>
                  <w:tcBorders>
                    <w:top w:val="nil"/>
                    <w:left w:val="nil"/>
                    <w:bottom w:val="single" w:sz="4" w:space="0" w:color="000000"/>
                    <w:right w:val="single" w:sz="4" w:space="0" w:color="000000"/>
                  </w:tcBorders>
                  <w:shd w:val="clear" w:color="auto" w:fill="auto"/>
                  <w:vAlign w:val="bottom"/>
                  <w:hideMark/>
                </w:tcPr>
                <w:p w14:paraId="23AB76C7"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xml:space="preserve"> Señor Magistrado HERNANDO VARGAS CIPAMOCHA Tribunal superior de Bogotá, D.C. - Sala civil de decisión </w:t>
                  </w:r>
                  <w:proofErr w:type="spellStart"/>
                  <w:proofErr w:type="gramStart"/>
                  <w:r w:rsidRPr="00ED14C9">
                    <w:rPr>
                      <w:rFonts w:ascii="Calibri" w:eastAsia="Times New Roman" w:hAnsi="Calibri" w:cs="Calibri"/>
                      <w:color w:val="000000"/>
                      <w:kern w:val="0"/>
                      <w:sz w:val="18"/>
                      <w:szCs w:val="22"/>
                    </w:rPr>
                    <w:t>Correo:ntssctsbta@cendoi.ramaiudicial.gov.co</w:t>
                  </w:r>
                  <w:proofErr w:type="spellEnd"/>
                  <w:proofErr w:type="gramEnd"/>
                  <w:r w:rsidRPr="00ED14C9">
                    <w:rPr>
                      <w:rFonts w:ascii="Calibri" w:eastAsia="Times New Roman" w:hAnsi="Calibri" w:cs="Calibri"/>
                      <w:color w:val="000000"/>
                      <w:kern w:val="0"/>
                      <w:sz w:val="18"/>
                      <w:szCs w:val="22"/>
                    </w:rPr>
                    <w:t xml:space="preserve"> y secsctribsupbta2@cendoj.ramajudicial.gov.co Dirección: Av. Calle 24 # 53-28 Torre C - Oficina 305 Teléfono: 423 33 90 Ext. 8349 / 8352 Email:. Asunto: Informe de cumplimiento Radicado: 110012203</w:t>
                  </w:r>
                </w:p>
              </w:tc>
            </w:tr>
            <w:tr w:rsidR="00ED14C9" w:rsidRPr="00ED14C9" w14:paraId="0200FE4C" w14:textId="77777777" w:rsidTr="00F62886">
              <w:trPr>
                <w:trHeight w:val="1385"/>
                <w:jc w:val="center"/>
              </w:trPr>
              <w:tc>
                <w:tcPr>
                  <w:tcW w:w="1166" w:type="dxa"/>
                  <w:tcBorders>
                    <w:top w:val="nil"/>
                    <w:left w:val="single" w:sz="4" w:space="0" w:color="000000"/>
                    <w:bottom w:val="single" w:sz="4" w:space="0" w:color="000000"/>
                    <w:right w:val="single" w:sz="4" w:space="0" w:color="000000"/>
                  </w:tcBorders>
                  <w:shd w:val="clear" w:color="auto" w:fill="auto"/>
                  <w:vAlign w:val="bottom"/>
                  <w:hideMark/>
                </w:tcPr>
                <w:p w14:paraId="6DA4D0E1"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lastRenderedPageBreak/>
                    <w:t> 2024325000336271</w:t>
                  </w:r>
                </w:p>
              </w:tc>
              <w:tc>
                <w:tcPr>
                  <w:tcW w:w="1276" w:type="dxa"/>
                  <w:tcBorders>
                    <w:top w:val="nil"/>
                    <w:left w:val="nil"/>
                    <w:bottom w:val="single" w:sz="4" w:space="0" w:color="000000"/>
                    <w:right w:val="single" w:sz="4" w:space="0" w:color="000000"/>
                  </w:tcBorders>
                  <w:shd w:val="clear" w:color="auto" w:fill="auto"/>
                  <w:vAlign w:val="bottom"/>
                  <w:hideMark/>
                </w:tcPr>
                <w:p w14:paraId="66EE38BA"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2024-02-16</w:t>
                  </w:r>
                </w:p>
              </w:tc>
              <w:tc>
                <w:tcPr>
                  <w:tcW w:w="3707" w:type="dxa"/>
                  <w:tcBorders>
                    <w:top w:val="nil"/>
                    <w:left w:val="nil"/>
                    <w:bottom w:val="single" w:sz="4" w:space="0" w:color="000000"/>
                    <w:right w:val="single" w:sz="4" w:space="0" w:color="000000"/>
                  </w:tcBorders>
                  <w:shd w:val="clear" w:color="auto" w:fill="auto"/>
                  <w:vAlign w:val="bottom"/>
                  <w:hideMark/>
                </w:tcPr>
                <w:p w14:paraId="5C033479"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xml:space="preserve"> Señor Magistrado HERNANDO VARGAS CIPAMOCHA Tribunal superior de Bogotá, D.C. - Sala civil de decisión </w:t>
                  </w:r>
                  <w:proofErr w:type="spellStart"/>
                  <w:proofErr w:type="gramStart"/>
                  <w:r w:rsidRPr="00ED14C9">
                    <w:rPr>
                      <w:rFonts w:ascii="Calibri" w:eastAsia="Times New Roman" w:hAnsi="Calibri" w:cs="Calibri"/>
                      <w:color w:val="000000"/>
                      <w:kern w:val="0"/>
                      <w:sz w:val="18"/>
                      <w:szCs w:val="22"/>
                    </w:rPr>
                    <w:t>Correo:ntssctsbta@cendoi.ramaiudicial.gov.co</w:t>
                  </w:r>
                  <w:proofErr w:type="spellEnd"/>
                  <w:proofErr w:type="gramEnd"/>
                  <w:r w:rsidRPr="00ED14C9">
                    <w:rPr>
                      <w:rFonts w:ascii="Calibri" w:eastAsia="Times New Roman" w:hAnsi="Calibri" w:cs="Calibri"/>
                      <w:color w:val="000000"/>
                      <w:kern w:val="0"/>
                      <w:sz w:val="18"/>
                      <w:szCs w:val="22"/>
                    </w:rPr>
                    <w:t xml:space="preserve"> y secsctribsupbta2@cendoj.ramajudicial.gov.co Dirección: Av. Calle 24 # 53-28 Torre C - Oficina 305 Teléfono: 423 33 90 Ext. 8349 / 8352 Email:. Asunto: Informe de cumplimiento Radicado: 110012203</w:t>
                  </w:r>
                </w:p>
              </w:tc>
            </w:tr>
            <w:tr w:rsidR="00ED14C9" w:rsidRPr="00ED14C9" w14:paraId="29C1D798" w14:textId="77777777" w:rsidTr="00F62886">
              <w:trPr>
                <w:trHeight w:val="600"/>
                <w:jc w:val="center"/>
              </w:trPr>
              <w:tc>
                <w:tcPr>
                  <w:tcW w:w="1166" w:type="dxa"/>
                  <w:tcBorders>
                    <w:top w:val="nil"/>
                    <w:left w:val="single" w:sz="4" w:space="0" w:color="000000"/>
                    <w:bottom w:val="single" w:sz="4" w:space="0" w:color="000000"/>
                    <w:right w:val="single" w:sz="4" w:space="0" w:color="000000"/>
                  </w:tcBorders>
                  <w:shd w:val="clear" w:color="auto" w:fill="auto"/>
                  <w:vAlign w:val="bottom"/>
                  <w:hideMark/>
                </w:tcPr>
                <w:p w14:paraId="7B285224"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2024340000257052</w:t>
                  </w:r>
                </w:p>
              </w:tc>
              <w:tc>
                <w:tcPr>
                  <w:tcW w:w="1276" w:type="dxa"/>
                  <w:tcBorders>
                    <w:top w:val="nil"/>
                    <w:left w:val="nil"/>
                    <w:bottom w:val="single" w:sz="4" w:space="0" w:color="000000"/>
                    <w:right w:val="single" w:sz="4" w:space="0" w:color="000000"/>
                  </w:tcBorders>
                  <w:shd w:val="clear" w:color="auto" w:fill="auto"/>
                  <w:vAlign w:val="bottom"/>
                  <w:hideMark/>
                </w:tcPr>
                <w:p w14:paraId="54E4398C"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2024-02-16</w:t>
                  </w:r>
                </w:p>
              </w:tc>
              <w:tc>
                <w:tcPr>
                  <w:tcW w:w="3707" w:type="dxa"/>
                  <w:tcBorders>
                    <w:top w:val="nil"/>
                    <w:left w:val="nil"/>
                    <w:bottom w:val="single" w:sz="4" w:space="0" w:color="000000"/>
                    <w:right w:val="single" w:sz="4" w:space="0" w:color="000000"/>
                  </w:tcBorders>
                  <w:shd w:val="clear" w:color="auto" w:fill="auto"/>
                  <w:vAlign w:val="bottom"/>
                  <w:hideMark/>
                </w:tcPr>
                <w:p w14:paraId="52809430"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DESACATO 202000270 DE MARIA JOSE OLIVEROS CAGUANA DEL JUZGADO 19 DE BOGOTA</w:t>
                  </w:r>
                </w:p>
              </w:tc>
            </w:tr>
            <w:tr w:rsidR="00ED14C9" w:rsidRPr="00ED14C9" w14:paraId="46117A9F" w14:textId="77777777" w:rsidTr="00F62886">
              <w:trPr>
                <w:trHeight w:val="900"/>
                <w:jc w:val="center"/>
              </w:trPr>
              <w:tc>
                <w:tcPr>
                  <w:tcW w:w="1166" w:type="dxa"/>
                  <w:tcBorders>
                    <w:top w:val="nil"/>
                    <w:left w:val="single" w:sz="4" w:space="0" w:color="000000"/>
                    <w:bottom w:val="single" w:sz="4" w:space="0" w:color="000000"/>
                    <w:right w:val="single" w:sz="4" w:space="0" w:color="000000"/>
                  </w:tcBorders>
                  <w:shd w:val="clear" w:color="auto" w:fill="auto"/>
                  <w:vAlign w:val="bottom"/>
                  <w:hideMark/>
                </w:tcPr>
                <w:p w14:paraId="0C78BA1D"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2024340000257712</w:t>
                  </w:r>
                </w:p>
              </w:tc>
              <w:tc>
                <w:tcPr>
                  <w:tcW w:w="1276" w:type="dxa"/>
                  <w:tcBorders>
                    <w:top w:val="nil"/>
                    <w:left w:val="nil"/>
                    <w:bottom w:val="single" w:sz="4" w:space="0" w:color="000000"/>
                    <w:right w:val="single" w:sz="4" w:space="0" w:color="000000"/>
                  </w:tcBorders>
                  <w:shd w:val="clear" w:color="auto" w:fill="auto"/>
                  <w:vAlign w:val="bottom"/>
                  <w:hideMark/>
                </w:tcPr>
                <w:p w14:paraId="0E88A07D"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2024-02-16</w:t>
                  </w:r>
                </w:p>
              </w:tc>
              <w:tc>
                <w:tcPr>
                  <w:tcW w:w="3707" w:type="dxa"/>
                  <w:tcBorders>
                    <w:top w:val="nil"/>
                    <w:left w:val="nil"/>
                    <w:bottom w:val="single" w:sz="4" w:space="0" w:color="000000"/>
                    <w:right w:val="single" w:sz="4" w:space="0" w:color="000000"/>
                  </w:tcBorders>
                  <w:shd w:val="clear" w:color="auto" w:fill="auto"/>
                  <w:vAlign w:val="bottom"/>
                  <w:hideMark/>
                </w:tcPr>
                <w:p w14:paraId="2A81867F"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EJECUTIVO DE ALIMENTOS 202000202 SANDRA PATRICIA ORTIZ MORENO JUZGADO 01 DE FAMILIA DE EJECUCIÓN DE SENTENCIAS BOGOTA</w:t>
                  </w:r>
                </w:p>
              </w:tc>
            </w:tr>
            <w:tr w:rsidR="00ED14C9" w:rsidRPr="00ED14C9" w14:paraId="70C8ABA2" w14:textId="77777777" w:rsidTr="00F62886">
              <w:trPr>
                <w:trHeight w:val="355"/>
                <w:jc w:val="center"/>
              </w:trPr>
              <w:tc>
                <w:tcPr>
                  <w:tcW w:w="1166" w:type="dxa"/>
                  <w:tcBorders>
                    <w:top w:val="nil"/>
                    <w:left w:val="single" w:sz="4" w:space="0" w:color="000000"/>
                    <w:bottom w:val="single" w:sz="4" w:space="0" w:color="000000"/>
                    <w:right w:val="single" w:sz="4" w:space="0" w:color="000000"/>
                  </w:tcBorders>
                  <w:shd w:val="clear" w:color="auto" w:fill="auto"/>
                  <w:vAlign w:val="bottom"/>
                  <w:hideMark/>
                </w:tcPr>
                <w:p w14:paraId="279A005A"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2024340000259862</w:t>
                  </w:r>
                </w:p>
              </w:tc>
              <w:tc>
                <w:tcPr>
                  <w:tcW w:w="1276" w:type="dxa"/>
                  <w:tcBorders>
                    <w:top w:val="nil"/>
                    <w:left w:val="nil"/>
                    <w:bottom w:val="single" w:sz="4" w:space="0" w:color="000000"/>
                    <w:right w:val="single" w:sz="4" w:space="0" w:color="000000"/>
                  </w:tcBorders>
                  <w:shd w:val="clear" w:color="auto" w:fill="auto"/>
                  <w:vAlign w:val="bottom"/>
                  <w:hideMark/>
                </w:tcPr>
                <w:p w14:paraId="5A0C4753"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2024-02-17</w:t>
                  </w:r>
                </w:p>
              </w:tc>
              <w:tc>
                <w:tcPr>
                  <w:tcW w:w="3707" w:type="dxa"/>
                  <w:tcBorders>
                    <w:top w:val="nil"/>
                    <w:left w:val="nil"/>
                    <w:bottom w:val="single" w:sz="4" w:space="0" w:color="000000"/>
                    <w:right w:val="single" w:sz="4" w:space="0" w:color="000000"/>
                  </w:tcBorders>
                  <w:shd w:val="clear" w:color="auto" w:fill="auto"/>
                  <w:vAlign w:val="bottom"/>
                  <w:hideMark/>
                </w:tcPr>
                <w:p w14:paraId="241911B2"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REQUERIMIENTO 2023000180 DE CARLOS JULIO CAMARGO SALAMANGA DEL JUZGADO 54 DE BOGOTA</w:t>
                  </w:r>
                </w:p>
              </w:tc>
            </w:tr>
            <w:tr w:rsidR="00ED14C9" w:rsidRPr="00ED14C9" w14:paraId="7355D628" w14:textId="77777777" w:rsidTr="00F62886">
              <w:trPr>
                <w:trHeight w:val="297"/>
                <w:jc w:val="center"/>
              </w:trPr>
              <w:tc>
                <w:tcPr>
                  <w:tcW w:w="1166" w:type="dxa"/>
                  <w:tcBorders>
                    <w:top w:val="nil"/>
                    <w:left w:val="single" w:sz="4" w:space="0" w:color="000000"/>
                    <w:bottom w:val="single" w:sz="4" w:space="0" w:color="000000"/>
                    <w:right w:val="single" w:sz="4" w:space="0" w:color="000000"/>
                  </w:tcBorders>
                  <w:shd w:val="clear" w:color="auto" w:fill="auto"/>
                  <w:vAlign w:val="bottom"/>
                  <w:hideMark/>
                </w:tcPr>
                <w:p w14:paraId="5D6D5B1D"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2024340000261352</w:t>
                  </w:r>
                </w:p>
              </w:tc>
              <w:tc>
                <w:tcPr>
                  <w:tcW w:w="1276" w:type="dxa"/>
                  <w:tcBorders>
                    <w:top w:val="nil"/>
                    <w:left w:val="nil"/>
                    <w:bottom w:val="single" w:sz="4" w:space="0" w:color="000000"/>
                    <w:right w:val="single" w:sz="4" w:space="0" w:color="000000"/>
                  </w:tcBorders>
                  <w:shd w:val="clear" w:color="auto" w:fill="auto"/>
                  <w:vAlign w:val="bottom"/>
                  <w:hideMark/>
                </w:tcPr>
                <w:p w14:paraId="474D4BB7"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2024-02-19</w:t>
                  </w:r>
                </w:p>
              </w:tc>
              <w:tc>
                <w:tcPr>
                  <w:tcW w:w="3707" w:type="dxa"/>
                  <w:tcBorders>
                    <w:top w:val="nil"/>
                    <w:left w:val="nil"/>
                    <w:bottom w:val="single" w:sz="4" w:space="0" w:color="000000"/>
                    <w:right w:val="single" w:sz="4" w:space="0" w:color="000000"/>
                  </w:tcBorders>
                  <w:shd w:val="clear" w:color="auto" w:fill="auto"/>
                  <w:vAlign w:val="bottom"/>
                  <w:hideMark/>
                </w:tcPr>
                <w:p w14:paraId="7B5E7FB2"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DERECHO DE PETICION SOLICITUD DE REALIZAR ECOGRAFIA DE MAMA EDITH JOHANA MARIN ROJAS</w:t>
                  </w:r>
                </w:p>
              </w:tc>
            </w:tr>
            <w:tr w:rsidR="00ED14C9" w:rsidRPr="00ED14C9" w14:paraId="291EBA08" w14:textId="77777777" w:rsidTr="00F62886">
              <w:trPr>
                <w:trHeight w:val="98"/>
                <w:jc w:val="center"/>
              </w:trPr>
              <w:tc>
                <w:tcPr>
                  <w:tcW w:w="1166" w:type="dxa"/>
                  <w:tcBorders>
                    <w:top w:val="nil"/>
                    <w:left w:val="single" w:sz="4" w:space="0" w:color="000000"/>
                    <w:bottom w:val="single" w:sz="4" w:space="0" w:color="000000"/>
                    <w:right w:val="single" w:sz="4" w:space="0" w:color="000000"/>
                  </w:tcBorders>
                  <w:shd w:val="clear" w:color="auto" w:fill="auto"/>
                  <w:vAlign w:val="bottom"/>
                  <w:hideMark/>
                </w:tcPr>
                <w:p w14:paraId="3F05BE88"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2024116003804103</w:t>
                  </w:r>
                </w:p>
              </w:tc>
              <w:tc>
                <w:tcPr>
                  <w:tcW w:w="1276" w:type="dxa"/>
                  <w:tcBorders>
                    <w:top w:val="nil"/>
                    <w:left w:val="nil"/>
                    <w:bottom w:val="single" w:sz="4" w:space="0" w:color="000000"/>
                    <w:right w:val="single" w:sz="4" w:space="0" w:color="000000"/>
                  </w:tcBorders>
                  <w:shd w:val="clear" w:color="auto" w:fill="auto"/>
                  <w:vAlign w:val="bottom"/>
                  <w:hideMark/>
                </w:tcPr>
                <w:p w14:paraId="5A6B46F0"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2024-02-19</w:t>
                  </w:r>
                </w:p>
              </w:tc>
              <w:tc>
                <w:tcPr>
                  <w:tcW w:w="3707" w:type="dxa"/>
                  <w:tcBorders>
                    <w:top w:val="nil"/>
                    <w:left w:val="nil"/>
                    <w:bottom w:val="single" w:sz="4" w:space="0" w:color="000000"/>
                    <w:right w:val="single" w:sz="4" w:space="0" w:color="000000"/>
                  </w:tcBorders>
                  <w:shd w:val="clear" w:color="auto" w:fill="auto"/>
                  <w:vAlign w:val="bottom"/>
                  <w:hideMark/>
                </w:tcPr>
                <w:p w14:paraId="608D55BA"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xml:space="preserve"> Remisión por </w:t>
                  </w:r>
                  <w:proofErr w:type="gramStart"/>
                  <w:r w:rsidRPr="00ED14C9">
                    <w:rPr>
                      <w:rFonts w:ascii="Calibri" w:eastAsia="Times New Roman" w:hAnsi="Calibri" w:cs="Calibri"/>
                      <w:color w:val="000000"/>
                      <w:kern w:val="0"/>
                      <w:sz w:val="18"/>
                      <w:szCs w:val="22"/>
                    </w:rPr>
                    <w:t>competencia ?</w:t>
                  </w:r>
                  <w:proofErr w:type="gramEnd"/>
                  <w:r w:rsidRPr="00ED14C9">
                    <w:rPr>
                      <w:rFonts w:ascii="Calibri" w:eastAsia="Times New Roman" w:hAnsi="Calibri" w:cs="Calibri"/>
                      <w:color w:val="000000"/>
                      <w:kern w:val="0"/>
                      <w:sz w:val="18"/>
                      <w:szCs w:val="22"/>
                    </w:rPr>
                    <w:t xml:space="preserve"> Cumplimiento fallo de tutela Radicado: 2023-00145 Accionante: YONNATAN VALENZUELA PINZÓN</w:t>
                  </w:r>
                </w:p>
              </w:tc>
            </w:tr>
            <w:tr w:rsidR="00ED14C9" w:rsidRPr="00ED14C9" w14:paraId="4933A323" w14:textId="77777777" w:rsidTr="00F62886">
              <w:trPr>
                <w:trHeight w:val="966"/>
                <w:jc w:val="center"/>
              </w:trPr>
              <w:tc>
                <w:tcPr>
                  <w:tcW w:w="1166" w:type="dxa"/>
                  <w:tcBorders>
                    <w:top w:val="nil"/>
                    <w:left w:val="single" w:sz="4" w:space="0" w:color="000000"/>
                    <w:bottom w:val="single" w:sz="4" w:space="0" w:color="000000"/>
                    <w:right w:val="single" w:sz="4" w:space="0" w:color="000000"/>
                  </w:tcBorders>
                  <w:shd w:val="clear" w:color="auto" w:fill="auto"/>
                  <w:vAlign w:val="bottom"/>
                  <w:hideMark/>
                </w:tcPr>
                <w:p w14:paraId="1AD3893E"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2024325000361161</w:t>
                  </w:r>
                </w:p>
              </w:tc>
              <w:tc>
                <w:tcPr>
                  <w:tcW w:w="1276" w:type="dxa"/>
                  <w:tcBorders>
                    <w:top w:val="nil"/>
                    <w:left w:val="nil"/>
                    <w:bottom w:val="single" w:sz="4" w:space="0" w:color="000000"/>
                    <w:right w:val="single" w:sz="4" w:space="0" w:color="000000"/>
                  </w:tcBorders>
                  <w:shd w:val="clear" w:color="auto" w:fill="auto"/>
                  <w:vAlign w:val="bottom"/>
                  <w:hideMark/>
                </w:tcPr>
                <w:p w14:paraId="4044DC2D"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2024-02-19</w:t>
                  </w:r>
                </w:p>
              </w:tc>
              <w:tc>
                <w:tcPr>
                  <w:tcW w:w="3707" w:type="dxa"/>
                  <w:tcBorders>
                    <w:top w:val="nil"/>
                    <w:left w:val="nil"/>
                    <w:bottom w:val="single" w:sz="4" w:space="0" w:color="000000"/>
                    <w:right w:val="single" w:sz="4" w:space="0" w:color="000000"/>
                  </w:tcBorders>
                  <w:shd w:val="clear" w:color="auto" w:fill="auto"/>
                  <w:vAlign w:val="bottom"/>
                  <w:hideMark/>
                </w:tcPr>
                <w:p w14:paraId="2CBF7D38"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xml:space="preserve"> Señora Juez: LUZ ANGELA CORREDOR COLLAZOS Juzgado Quinto Penal del Circuito con función de conocimiento Dirección: Cr28 A 17-67 B P 5 Correo electrónico: www.consejodeestado.gov.co Teléfono: (+57) 601 4280470 Bogotá - Distrito Capital. Asunto: Informe de cumplimiento al fallo de tutela </w:t>
                  </w:r>
                  <w:proofErr w:type="spellStart"/>
                  <w:r w:rsidRPr="00ED14C9">
                    <w:rPr>
                      <w:rFonts w:ascii="Calibri" w:eastAsia="Times New Roman" w:hAnsi="Calibri" w:cs="Calibri"/>
                      <w:color w:val="000000"/>
                      <w:kern w:val="0"/>
                      <w:sz w:val="18"/>
                      <w:szCs w:val="22"/>
                    </w:rPr>
                    <w:t>Accioannte</w:t>
                  </w:r>
                  <w:proofErr w:type="spellEnd"/>
                  <w:r w:rsidRPr="00ED14C9">
                    <w:rPr>
                      <w:rFonts w:ascii="Calibri" w:eastAsia="Times New Roman" w:hAnsi="Calibri" w:cs="Calibri"/>
                      <w:color w:val="000000"/>
                      <w:kern w:val="0"/>
                      <w:sz w:val="18"/>
                      <w:szCs w:val="22"/>
                    </w:rPr>
                    <w:t>: Luis Adolfo Rojas López Agente Oficiosa: Ang</w:t>
                  </w:r>
                </w:p>
              </w:tc>
            </w:tr>
            <w:tr w:rsidR="00ED14C9" w:rsidRPr="00ED14C9" w14:paraId="2B364725" w14:textId="77777777" w:rsidTr="00F62886">
              <w:trPr>
                <w:trHeight w:val="1126"/>
                <w:jc w:val="center"/>
              </w:trPr>
              <w:tc>
                <w:tcPr>
                  <w:tcW w:w="1166" w:type="dxa"/>
                  <w:tcBorders>
                    <w:top w:val="nil"/>
                    <w:left w:val="single" w:sz="4" w:space="0" w:color="000000"/>
                    <w:bottom w:val="single" w:sz="4" w:space="0" w:color="000000"/>
                    <w:right w:val="single" w:sz="4" w:space="0" w:color="000000"/>
                  </w:tcBorders>
                  <w:shd w:val="clear" w:color="auto" w:fill="auto"/>
                  <w:vAlign w:val="bottom"/>
                  <w:hideMark/>
                </w:tcPr>
                <w:p w14:paraId="5D064EBA"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2024325000365061</w:t>
                  </w:r>
                </w:p>
              </w:tc>
              <w:tc>
                <w:tcPr>
                  <w:tcW w:w="1276" w:type="dxa"/>
                  <w:tcBorders>
                    <w:top w:val="nil"/>
                    <w:left w:val="nil"/>
                    <w:bottom w:val="single" w:sz="4" w:space="0" w:color="000000"/>
                    <w:right w:val="single" w:sz="4" w:space="0" w:color="000000"/>
                  </w:tcBorders>
                  <w:shd w:val="clear" w:color="auto" w:fill="auto"/>
                  <w:vAlign w:val="bottom"/>
                  <w:hideMark/>
                </w:tcPr>
                <w:p w14:paraId="56072DAE"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2024-02-19</w:t>
                  </w:r>
                </w:p>
              </w:tc>
              <w:tc>
                <w:tcPr>
                  <w:tcW w:w="3707" w:type="dxa"/>
                  <w:tcBorders>
                    <w:top w:val="nil"/>
                    <w:left w:val="nil"/>
                    <w:bottom w:val="single" w:sz="4" w:space="0" w:color="000000"/>
                    <w:right w:val="single" w:sz="4" w:space="0" w:color="000000"/>
                  </w:tcBorders>
                  <w:shd w:val="clear" w:color="auto" w:fill="auto"/>
                  <w:vAlign w:val="bottom"/>
                  <w:hideMark/>
                </w:tcPr>
                <w:p w14:paraId="6C704C91"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xml:space="preserve"> Señora juez. MARIA BERNARDA VARGAS LEMUS Juzgado 63 administrativo del circuito judicial de </w:t>
                  </w:r>
                  <w:proofErr w:type="gramStart"/>
                  <w:r w:rsidRPr="00ED14C9">
                    <w:rPr>
                      <w:rFonts w:ascii="Calibri" w:eastAsia="Times New Roman" w:hAnsi="Calibri" w:cs="Calibri"/>
                      <w:color w:val="000000"/>
                      <w:kern w:val="0"/>
                      <w:sz w:val="18"/>
                      <w:szCs w:val="22"/>
                    </w:rPr>
                    <w:t>Bogotá ?</w:t>
                  </w:r>
                  <w:proofErr w:type="gramEnd"/>
                  <w:r w:rsidRPr="00ED14C9">
                    <w:rPr>
                      <w:rFonts w:ascii="Calibri" w:eastAsia="Times New Roman" w:hAnsi="Calibri" w:cs="Calibri"/>
                      <w:color w:val="000000"/>
                      <w:kern w:val="0"/>
                      <w:sz w:val="18"/>
                      <w:szCs w:val="22"/>
                    </w:rPr>
                    <w:t xml:space="preserve"> Sección Tercera Dirección: Carrera 57 No. 43- </w:t>
                  </w:r>
                  <w:proofErr w:type="gramStart"/>
                  <w:r w:rsidRPr="00ED14C9">
                    <w:rPr>
                      <w:rFonts w:ascii="Calibri" w:eastAsia="Times New Roman" w:hAnsi="Calibri" w:cs="Calibri"/>
                      <w:color w:val="000000"/>
                      <w:kern w:val="0"/>
                      <w:sz w:val="18"/>
                      <w:szCs w:val="22"/>
                    </w:rPr>
                    <w:t>91 ?</w:t>
                  </w:r>
                  <w:proofErr w:type="gramEnd"/>
                  <w:r w:rsidRPr="00ED14C9">
                    <w:rPr>
                      <w:rFonts w:ascii="Calibri" w:eastAsia="Times New Roman" w:hAnsi="Calibri" w:cs="Calibri"/>
                      <w:color w:val="000000"/>
                      <w:kern w:val="0"/>
                      <w:sz w:val="18"/>
                      <w:szCs w:val="22"/>
                    </w:rPr>
                    <w:t xml:space="preserve"> Complejo judicial CAN Correo electrónico: jadmin63bta@cendoj.ramajudicial.gov.co Bogotá D.C. Asunto: Informe de imposibilidad de cumplimiento a fallo de tutela Radicación: 11001-3</w:t>
                  </w:r>
                </w:p>
              </w:tc>
            </w:tr>
            <w:tr w:rsidR="00ED14C9" w:rsidRPr="00ED14C9" w14:paraId="3CA1681A" w14:textId="77777777" w:rsidTr="00F62886">
              <w:trPr>
                <w:trHeight w:val="1378"/>
                <w:jc w:val="center"/>
              </w:trPr>
              <w:tc>
                <w:tcPr>
                  <w:tcW w:w="1166" w:type="dxa"/>
                  <w:tcBorders>
                    <w:top w:val="nil"/>
                    <w:left w:val="single" w:sz="4" w:space="0" w:color="000000"/>
                    <w:bottom w:val="single" w:sz="4" w:space="0" w:color="000000"/>
                    <w:right w:val="single" w:sz="4" w:space="0" w:color="000000"/>
                  </w:tcBorders>
                  <w:shd w:val="clear" w:color="auto" w:fill="auto"/>
                  <w:vAlign w:val="bottom"/>
                  <w:hideMark/>
                </w:tcPr>
                <w:p w14:paraId="5C5422A4"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2024325000390161</w:t>
                  </w:r>
                </w:p>
              </w:tc>
              <w:tc>
                <w:tcPr>
                  <w:tcW w:w="1276" w:type="dxa"/>
                  <w:tcBorders>
                    <w:top w:val="nil"/>
                    <w:left w:val="nil"/>
                    <w:bottom w:val="single" w:sz="4" w:space="0" w:color="000000"/>
                    <w:right w:val="single" w:sz="4" w:space="0" w:color="000000"/>
                  </w:tcBorders>
                  <w:shd w:val="clear" w:color="auto" w:fill="auto"/>
                  <w:vAlign w:val="bottom"/>
                  <w:hideMark/>
                </w:tcPr>
                <w:p w14:paraId="22C1E35E"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2024-02-21</w:t>
                  </w:r>
                </w:p>
              </w:tc>
              <w:tc>
                <w:tcPr>
                  <w:tcW w:w="3707" w:type="dxa"/>
                  <w:tcBorders>
                    <w:top w:val="nil"/>
                    <w:left w:val="nil"/>
                    <w:bottom w:val="single" w:sz="4" w:space="0" w:color="000000"/>
                    <w:right w:val="single" w:sz="4" w:space="0" w:color="000000"/>
                  </w:tcBorders>
                  <w:shd w:val="clear" w:color="auto" w:fill="auto"/>
                  <w:vAlign w:val="bottom"/>
                  <w:hideMark/>
                </w:tcPr>
                <w:p w14:paraId="033C554F"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xml:space="preserve"> Señor juez. Dr. ANDRÉS JOSE QUINTERO GNECCO Juzgado </w:t>
                  </w:r>
                  <w:proofErr w:type="gramStart"/>
                  <w:r w:rsidRPr="00ED14C9">
                    <w:rPr>
                      <w:rFonts w:ascii="Calibri" w:eastAsia="Times New Roman" w:hAnsi="Calibri" w:cs="Calibri"/>
                      <w:color w:val="000000"/>
                      <w:kern w:val="0"/>
                      <w:sz w:val="18"/>
                      <w:szCs w:val="22"/>
                    </w:rPr>
                    <w:t>veintiséis administrativo</w:t>
                  </w:r>
                  <w:proofErr w:type="gramEnd"/>
                  <w:r w:rsidRPr="00ED14C9">
                    <w:rPr>
                      <w:rFonts w:ascii="Calibri" w:eastAsia="Times New Roman" w:hAnsi="Calibri" w:cs="Calibri"/>
                      <w:color w:val="000000"/>
                      <w:kern w:val="0"/>
                      <w:sz w:val="18"/>
                      <w:szCs w:val="22"/>
                    </w:rPr>
                    <w:t xml:space="preserve"> de oralidad Dirección del Despacho. CARRERA 57 # 43 -</w:t>
                  </w:r>
                  <w:proofErr w:type="gramStart"/>
                  <w:r w:rsidRPr="00ED14C9">
                    <w:rPr>
                      <w:rFonts w:ascii="Calibri" w:eastAsia="Times New Roman" w:hAnsi="Calibri" w:cs="Calibri"/>
                      <w:color w:val="000000"/>
                      <w:kern w:val="0"/>
                      <w:sz w:val="18"/>
                      <w:szCs w:val="22"/>
                    </w:rPr>
                    <w:t>91 ?</w:t>
                  </w:r>
                  <w:proofErr w:type="gramEnd"/>
                  <w:r w:rsidRPr="00ED14C9">
                    <w:rPr>
                      <w:rFonts w:ascii="Calibri" w:eastAsia="Times New Roman" w:hAnsi="Calibri" w:cs="Calibri"/>
                      <w:color w:val="000000"/>
                      <w:kern w:val="0"/>
                      <w:sz w:val="18"/>
                      <w:szCs w:val="22"/>
                    </w:rPr>
                    <w:t xml:space="preserve"> Complejo judicial CAN Correo electrónico: ramajudicial.gov.co/web/juzgado-26-administrativodebogotá o correscanbta@cendoj.ramajudicial.gov.co Bogotá D.C. Asunto: Informe de gestiones realizadas para e</w:t>
                  </w:r>
                </w:p>
              </w:tc>
            </w:tr>
            <w:tr w:rsidR="00ED14C9" w:rsidRPr="00ED14C9" w14:paraId="750A67BD" w14:textId="77777777" w:rsidTr="00F62886">
              <w:trPr>
                <w:trHeight w:val="682"/>
                <w:jc w:val="center"/>
              </w:trPr>
              <w:tc>
                <w:tcPr>
                  <w:tcW w:w="1166" w:type="dxa"/>
                  <w:tcBorders>
                    <w:top w:val="nil"/>
                    <w:left w:val="single" w:sz="4" w:space="0" w:color="000000"/>
                    <w:bottom w:val="single" w:sz="4" w:space="0" w:color="000000"/>
                    <w:right w:val="single" w:sz="4" w:space="0" w:color="000000"/>
                  </w:tcBorders>
                  <w:shd w:val="clear" w:color="auto" w:fill="auto"/>
                  <w:vAlign w:val="bottom"/>
                  <w:hideMark/>
                </w:tcPr>
                <w:p w14:paraId="17239454"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lastRenderedPageBreak/>
                    <w:t> 2024325000393001</w:t>
                  </w:r>
                </w:p>
              </w:tc>
              <w:tc>
                <w:tcPr>
                  <w:tcW w:w="1276" w:type="dxa"/>
                  <w:tcBorders>
                    <w:top w:val="nil"/>
                    <w:left w:val="nil"/>
                    <w:bottom w:val="single" w:sz="4" w:space="0" w:color="000000"/>
                    <w:right w:val="single" w:sz="4" w:space="0" w:color="000000"/>
                  </w:tcBorders>
                  <w:shd w:val="clear" w:color="auto" w:fill="auto"/>
                  <w:vAlign w:val="bottom"/>
                  <w:hideMark/>
                </w:tcPr>
                <w:p w14:paraId="4AFE0DB1"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2024-02-21</w:t>
                  </w:r>
                </w:p>
              </w:tc>
              <w:tc>
                <w:tcPr>
                  <w:tcW w:w="3707" w:type="dxa"/>
                  <w:tcBorders>
                    <w:top w:val="nil"/>
                    <w:left w:val="nil"/>
                    <w:bottom w:val="single" w:sz="4" w:space="0" w:color="000000"/>
                    <w:right w:val="single" w:sz="4" w:space="0" w:color="000000"/>
                  </w:tcBorders>
                  <w:shd w:val="clear" w:color="auto" w:fill="auto"/>
                  <w:vAlign w:val="bottom"/>
                  <w:hideMark/>
                </w:tcPr>
                <w:p w14:paraId="0F601B77"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xml:space="preserve"> Señor </w:t>
                  </w:r>
                  <w:proofErr w:type="gramStart"/>
                  <w:r w:rsidRPr="00ED14C9">
                    <w:rPr>
                      <w:rFonts w:ascii="Calibri" w:eastAsia="Times New Roman" w:hAnsi="Calibri" w:cs="Calibri"/>
                      <w:color w:val="000000"/>
                      <w:kern w:val="0"/>
                      <w:sz w:val="18"/>
                      <w:szCs w:val="22"/>
                    </w:rPr>
                    <w:t>Coronel</w:t>
                  </w:r>
                  <w:proofErr w:type="gramEnd"/>
                  <w:r w:rsidRPr="00ED14C9">
                    <w:rPr>
                      <w:rFonts w:ascii="Calibri" w:eastAsia="Times New Roman" w:hAnsi="Calibri" w:cs="Calibri"/>
                      <w:color w:val="000000"/>
                      <w:kern w:val="0"/>
                      <w:sz w:val="18"/>
                      <w:szCs w:val="22"/>
                    </w:rPr>
                    <w:t xml:space="preserve"> GUSTAVO GUTIÉRREZ NAVARRO Director General de la Dirección de Personal Ejercito Correo Electrónico: diper.corresponden@buzonejercito.mil.co, diper@buzonejercito.mil.co Dirección: </w:t>
                  </w:r>
                  <w:proofErr w:type="spellStart"/>
                  <w:r w:rsidRPr="00ED14C9">
                    <w:rPr>
                      <w:rFonts w:ascii="Calibri" w:eastAsia="Times New Roman" w:hAnsi="Calibri" w:cs="Calibri"/>
                      <w:color w:val="000000"/>
                      <w:kern w:val="0"/>
                      <w:sz w:val="18"/>
                      <w:szCs w:val="22"/>
                    </w:rPr>
                    <w:t>Cra</w:t>
                  </w:r>
                  <w:proofErr w:type="spellEnd"/>
                  <w:r w:rsidRPr="00ED14C9">
                    <w:rPr>
                      <w:rFonts w:ascii="Calibri" w:eastAsia="Times New Roman" w:hAnsi="Calibri" w:cs="Calibri"/>
                      <w:color w:val="000000"/>
                      <w:kern w:val="0"/>
                      <w:sz w:val="18"/>
                      <w:szCs w:val="22"/>
                    </w:rPr>
                    <w:t xml:space="preserve">. 46 #20c1 Bogotá D.C Ref.: </w:t>
                  </w:r>
                  <w:proofErr w:type="spellStart"/>
                  <w:r w:rsidRPr="00ED14C9">
                    <w:rPr>
                      <w:rFonts w:ascii="Calibri" w:eastAsia="Times New Roman" w:hAnsi="Calibri" w:cs="Calibri"/>
                      <w:color w:val="000000"/>
                      <w:kern w:val="0"/>
                      <w:sz w:val="18"/>
                      <w:szCs w:val="22"/>
                    </w:rPr>
                    <w:t>Accion</w:t>
                  </w:r>
                  <w:proofErr w:type="spellEnd"/>
                  <w:r w:rsidRPr="00ED14C9">
                    <w:rPr>
                      <w:rFonts w:ascii="Calibri" w:eastAsia="Times New Roman" w:hAnsi="Calibri" w:cs="Calibri"/>
                      <w:color w:val="000000"/>
                      <w:kern w:val="0"/>
                      <w:sz w:val="18"/>
                      <w:szCs w:val="22"/>
                    </w:rPr>
                    <w:t xml:space="preserve"> de tutela Tutelantes: CRISTIAN CAMILO CRUZ REYES, ANDREA CAROLINA GÓMEZ </w:t>
                  </w:r>
                  <w:proofErr w:type="spellStart"/>
                  <w:r w:rsidRPr="00ED14C9">
                    <w:rPr>
                      <w:rFonts w:ascii="Calibri" w:eastAsia="Times New Roman" w:hAnsi="Calibri" w:cs="Calibri"/>
                      <w:color w:val="000000"/>
                      <w:kern w:val="0"/>
                      <w:sz w:val="18"/>
                      <w:szCs w:val="22"/>
                    </w:rPr>
                    <w:t>GÓMEZ</w:t>
                  </w:r>
                  <w:proofErr w:type="spellEnd"/>
                  <w:r w:rsidRPr="00ED14C9">
                    <w:rPr>
                      <w:rFonts w:ascii="Calibri" w:eastAsia="Times New Roman" w:hAnsi="Calibri" w:cs="Calibri"/>
                      <w:color w:val="000000"/>
                      <w:kern w:val="0"/>
                      <w:sz w:val="18"/>
                      <w:szCs w:val="22"/>
                    </w:rPr>
                    <w:t xml:space="preserve"> Y SHARON SAMANTHA CRUZ GÓMEZ Tute</w:t>
                  </w:r>
                </w:p>
              </w:tc>
            </w:tr>
            <w:tr w:rsidR="00ED14C9" w:rsidRPr="00ED14C9" w14:paraId="2AA3C56F" w14:textId="77777777" w:rsidTr="00F62886">
              <w:trPr>
                <w:trHeight w:val="1107"/>
                <w:jc w:val="center"/>
              </w:trPr>
              <w:tc>
                <w:tcPr>
                  <w:tcW w:w="1166" w:type="dxa"/>
                  <w:tcBorders>
                    <w:top w:val="nil"/>
                    <w:left w:val="single" w:sz="4" w:space="0" w:color="000000"/>
                    <w:bottom w:val="single" w:sz="4" w:space="0" w:color="000000"/>
                    <w:right w:val="single" w:sz="4" w:space="0" w:color="000000"/>
                  </w:tcBorders>
                  <w:shd w:val="clear" w:color="auto" w:fill="auto"/>
                  <w:vAlign w:val="bottom"/>
                  <w:hideMark/>
                </w:tcPr>
                <w:p w14:paraId="2B3AB0C0"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2024325000402011</w:t>
                  </w:r>
                </w:p>
              </w:tc>
              <w:tc>
                <w:tcPr>
                  <w:tcW w:w="1276" w:type="dxa"/>
                  <w:tcBorders>
                    <w:top w:val="nil"/>
                    <w:left w:val="nil"/>
                    <w:bottom w:val="single" w:sz="4" w:space="0" w:color="000000"/>
                    <w:right w:val="single" w:sz="4" w:space="0" w:color="000000"/>
                  </w:tcBorders>
                  <w:shd w:val="clear" w:color="auto" w:fill="auto"/>
                  <w:vAlign w:val="bottom"/>
                  <w:hideMark/>
                </w:tcPr>
                <w:p w14:paraId="059B8F98"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2024-02-22</w:t>
                  </w:r>
                </w:p>
              </w:tc>
              <w:tc>
                <w:tcPr>
                  <w:tcW w:w="3707" w:type="dxa"/>
                  <w:tcBorders>
                    <w:top w:val="nil"/>
                    <w:left w:val="nil"/>
                    <w:bottom w:val="single" w:sz="4" w:space="0" w:color="000000"/>
                    <w:right w:val="single" w:sz="4" w:space="0" w:color="000000"/>
                  </w:tcBorders>
                  <w:shd w:val="clear" w:color="auto" w:fill="auto"/>
                  <w:vAlign w:val="bottom"/>
                  <w:hideMark/>
                </w:tcPr>
                <w:p w14:paraId="3BE06587"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xml:space="preserve"> Señora </w:t>
                  </w:r>
                  <w:proofErr w:type="gramStart"/>
                  <w:r w:rsidRPr="00ED14C9">
                    <w:rPr>
                      <w:rFonts w:ascii="Calibri" w:eastAsia="Times New Roman" w:hAnsi="Calibri" w:cs="Calibri"/>
                      <w:color w:val="000000"/>
                      <w:kern w:val="0"/>
                      <w:sz w:val="18"/>
                      <w:szCs w:val="22"/>
                    </w:rPr>
                    <w:t>Directora</w:t>
                  </w:r>
                  <w:proofErr w:type="gramEnd"/>
                  <w:r w:rsidRPr="00ED14C9">
                    <w:rPr>
                      <w:rFonts w:ascii="Calibri" w:eastAsia="Times New Roman" w:hAnsi="Calibri" w:cs="Calibri"/>
                      <w:color w:val="000000"/>
                      <w:kern w:val="0"/>
                      <w:sz w:val="18"/>
                      <w:szCs w:val="22"/>
                    </w:rPr>
                    <w:t>: MY LINA JOHANNA ROJAS GALVIS Batallón de sanidad SL. JOSÉ MARÍA HERNÁNDEZ Correo Electrónico: crh@buzonejercito.mil.co Dirección: Carrera 46 n 20 C - 79 Entrada guardia COPER Bogotá D.C Asunto: Auto remisorio de Derecho de Petición Accionante: Sergio Alejandro Fonseca Malaver Orfeo: 2024340000072832</w:t>
                  </w:r>
                </w:p>
              </w:tc>
            </w:tr>
            <w:tr w:rsidR="00ED14C9" w:rsidRPr="00ED14C9" w14:paraId="0A21BDFF" w14:textId="77777777" w:rsidTr="00F62886">
              <w:trPr>
                <w:trHeight w:val="985"/>
                <w:jc w:val="center"/>
              </w:trPr>
              <w:tc>
                <w:tcPr>
                  <w:tcW w:w="1166" w:type="dxa"/>
                  <w:tcBorders>
                    <w:top w:val="nil"/>
                    <w:left w:val="single" w:sz="4" w:space="0" w:color="000000"/>
                    <w:bottom w:val="single" w:sz="4" w:space="0" w:color="000000"/>
                    <w:right w:val="single" w:sz="4" w:space="0" w:color="000000"/>
                  </w:tcBorders>
                  <w:shd w:val="clear" w:color="auto" w:fill="auto"/>
                  <w:vAlign w:val="bottom"/>
                  <w:hideMark/>
                </w:tcPr>
                <w:p w14:paraId="67DA018C"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2024325000405401</w:t>
                  </w:r>
                </w:p>
              </w:tc>
              <w:tc>
                <w:tcPr>
                  <w:tcW w:w="1276" w:type="dxa"/>
                  <w:tcBorders>
                    <w:top w:val="nil"/>
                    <w:left w:val="nil"/>
                    <w:bottom w:val="single" w:sz="4" w:space="0" w:color="000000"/>
                    <w:right w:val="single" w:sz="4" w:space="0" w:color="000000"/>
                  </w:tcBorders>
                  <w:shd w:val="clear" w:color="auto" w:fill="auto"/>
                  <w:vAlign w:val="bottom"/>
                  <w:hideMark/>
                </w:tcPr>
                <w:p w14:paraId="317A49FA"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2024-02-22</w:t>
                  </w:r>
                </w:p>
              </w:tc>
              <w:tc>
                <w:tcPr>
                  <w:tcW w:w="3707" w:type="dxa"/>
                  <w:tcBorders>
                    <w:top w:val="nil"/>
                    <w:left w:val="nil"/>
                    <w:bottom w:val="single" w:sz="4" w:space="0" w:color="000000"/>
                    <w:right w:val="single" w:sz="4" w:space="0" w:color="000000"/>
                  </w:tcBorders>
                  <w:shd w:val="clear" w:color="auto" w:fill="auto"/>
                  <w:vAlign w:val="bottom"/>
                  <w:hideMark/>
                </w:tcPr>
                <w:p w14:paraId="3B74C7CC"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xml:space="preserve"> Señor Juez JAVIER LEONARDO LOPEZ HIGUERA Juzgado </w:t>
                  </w:r>
                  <w:proofErr w:type="gramStart"/>
                  <w:r w:rsidRPr="00ED14C9">
                    <w:rPr>
                      <w:rFonts w:ascii="Calibri" w:eastAsia="Times New Roman" w:hAnsi="Calibri" w:cs="Calibri"/>
                      <w:color w:val="000000"/>
                      <w:kern w:val="0"/>
                      <w:sz w:val="18"/>
                      <w:szCs w:val="22"/>
                    </w:rPr>
                    <w:t>dieciocho administrativo</w:t>
                  </w:r>
                  <w:proofErr w:type="gramEnd"/>
                  <w:r w:rsidRPr="00ED14C9">
                    <w:rPr>
                      <w:rFonts w:ascii="Calibri" w:eastAsia="Times New Roman" w:hAnsi="Calibri" w:cs="Calibri"/>
                      <w:color w:val="000000"/>
                      <w:kern w:val="0"/>
                      <w:sz w:val="18"/>
                      <w:szCs w:val="22"/>
                    </w:rPr>
                    <w:t xml:space="preserve"> de oralidad del circuito de Bogotá D. C. Sección segunda Dirección: CARRERA 57 N 43-91 Teléfono: 5553939 Ext. 1018 Correo electrónico: admin18bt@cendoj.ramajudicial.gov.co Bogotá D.C. Asunto: INFORME DE CUMPLIMIENTO Radicado: 11001*33-35-018-2024-00015-00 Accionante:</w:t>
                  </w:r>
                </w:p>
              </w:tc>
            </w:tr>
            <w:tr w:rsidR="00ED14C9" w:rsidRPr="00ED14C9" w14:paraId="056584C6" w14:textId="77777777" w:rsidTr="00F62886">
              <w:trPr>
                <w:trHeight w:val="1095"/>
                <w:jc w:val="center"/>
              </w:trPr>
              <w:tc>
                <w:tcPr>
                  <w:tcW w:w="1166" w:type="dxa"/>
                  <w:tcBorders>
                    <w:top w:val="nil"/>
                    <w:left w:val="single" w:sz="4" w:space="0" w:color="000000"/>
                    <w:bottom w:val="single" w:sz="4" w:space="0" w:color="000000"/>
                    <w:right w:val="single" w:sz="4" w:space="0" w:color="000000"/>
                  </w:tcBorders>
                  <w:shd w:val="clear" w:color="auto" w:fill="auto"/>
                  <w:vAlign w:val="bottom"/>
                  <w:hideMark/>
                </w:tcPr>
                <w:p w14:paraId="4B828DCB"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2024325000408931</w:t>
                  </w:r>
                </w:p>
              </w:tc>
              <w:tc>
                <w:tcPr>
                  <w:tcW w:w="1276" w:type="dxa"/>
                  <w:tcBorders>
                    <w:top w:val="nil"/>
                    <w:left w:val="nil"/>
                    <w:bottom w:val="single" w:sz="4" w:space="0" w:color="000000"/>
                    <w:right w:val="single" w:sz="4" w:space="0" w:color="000000"/>
                  </w:tcBorders>
                  <w:shd w:val="clear" w:color="auto" w:fill="auto"/>
                  <w:vAlign w:val="bottom"/>
                  <w:hideMark/>
                </w:tcPr>
                <w:p w14:paraId="6A867A63"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2024-02-22</w:t>
                  </w:r>
                </w:p>
              </w:tc>
              <w:tc>
                <w:tcPr>
                  <w:tcW w:w="3707" w:type="dxa"/>
                  <w:tcBorders>
                    <w:top w:val="nil"/>
                    <w:left w:val="nil"/>
                    <w:bottom w:val="single" w:sz="4" w:space="0" w:color="000000"/>
                    <w:right w:val="single" w:sz="4" w:space="0" w:color="000000"/>
                  </w:tcBorders>
                  <w:shd w:val="clear" w:color="auto" w:fill="auto"/>
                  <w:vAlign w:val="bottom"/>
                  <w:hideMark/>
                </w:tcPr>
                <w:p w14:paraId="44121968"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xml:space="preserve"> Señora Juez: LEIDA BALLÉN FARRÁN JUZGADO DIECINUEVE LABORAL DEL CIRCUITO DE BOGOTA Correo electrónico: jlato19@cendoj.ramajudidal.gov.co Dirección: Carrera 28 A No. 18 A - 67 Complejo Judicial de Paloquemao </w:t>
                  </w:r>
                  <w:proofErr w:type="gramStart"/>
                  <w:r w:rsidRPr="00ED14C9">
                    <w:rPr>
                      <w:rFonts w:ascii="Calibri" w:eastAsia="Times New Roman" w:hAnsi="Calibri" w:cs="Calibri"/>
                      <w:color w:val="000000"/>
                      <w:kern w:val="0"/>
                      <w:sz w:val="18"/>
                      <w:szCs w:val="22"/>
                    </w:rPr>
                    <w:t>Bogotá ?</w:t>
                  </w:r>
                  <w:proofErr w:type="gramEnd"/>
                  <w:r w:rsidRPr="00ED14C9">
                    <w:rPr>
                      <w:rFonts w:ascii="Calibri" w:eastAsia="Times New Roman" w:hAnsi="Calibri" w:cs="Calibri"/>
                      <w:color w:val="000000"/>
                      <w:kern w:val="0"/>
                      <w:sz w:val="18"/>
                      <w:szCs w:val="22"/>
                    </w:rPr>
                    <w:t xml:space="preserve"> Cundinamarca Asunto: Informe al juzgado Tutela: Tutela 11001310902920236306 Accionante. JOSË AUGUSTO JIMENEZ Acciona</w:t>
                  </w:r>
                </w:p>
              </w:tc>
            </w:tr>
            <w:tr w:rsidR="00ED14C9" w:rsidRPr="00ED14C9" w14:paraId="39333C65" w14:textId="77777777" w:rsidTr="00F62886">
              <w:trPr>
                <w:trHeight w:val="1231"/>
                <w:jc w:val="center"/>
              </w:trPr>
              <w:tc>
                <w:tcPr>
                  <w:tcW w:w="1166" w:type="dxa"/>
                  <w:tcBorders>
                    <w:top w:val="nil"/>
                    <w:left w:val="single" w:sz="4" w:space="0" w:color="000000"/>
                    <w:bottom w:val="single" w:sz="4" w:space="0" w:color="000000"/>
                    <w:right w:val="single" w:sz="4" w:space="0" w:color="000000"/>
                  </w:tcBorders>
                  <w:shd w:val="clear" w:color="auto" w:fill="auto"/>
                  <w:vAlign w:val="bottom"/>
                  <w:hideMark/>
                </w:tcPr>
                <w:p w14:paraId="22A3592D"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2024325000417781</w:t>
                  </w:r>
                </w:p>
              </w:tc>
              <w:tc>
                <w:tcPr>
                  <w:tcW w:w="1276" w:type="dxa"/>
                  <w:tcBorders>
                    <w:top w:val="nil"/>
                    <w:left w:val="nil"/>
                    <w:bottom w:val="single" w:sz="4" w:space="0" w:color="000000"/>
                    <w:right w:val="single" w:sz="4" w:space="0" w:color="000000"/>
                  </w:tcBorders>
                  <w:shd w:val="clear" w:color="auto" w:fill="auto"/>
                  <w:vAlign w:val="bottom"/>
                  <w:hideMark/>
                </w:tcPr>
                <w:p w14:paraId="6FA0E47E"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2024-02-23</w:t>
                  </w:r>
                </w:p>
              </w:tc>
              <w:tc>
                <w:tcPr>
                  <w:tcW w:w="3707" w:type="dxa"/>
                  <w:tcBorders>
                    <w:top w:val="nil"/>
                    <w:left w:val="nil"/>
                    <w:bottom w:val="single" w:sz="4" w:space="0" w:color="000000"/>
                    <w:right w:val="single" w:sz="4" w:space="0" w:color="000000"/>
                  </w:tcBorders>
                  <w:shd w:val="clear" w:color="auto" w:fill="auto"/>
                  <w:vAlign w:val="bottom"/>
                  <w:hideMark/>
                </w:tcPr>
                <w:p w14:paraId="0A6AAB1D"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xml:space="preserve"> Señor Magistrado HERNANDO VARGAS CIPAMOCHA y otros Tribunal superior de Bogotá, D.C. - Sala civil de decisión </w:t>
                  </w:r>
                  <w:proofErr w:type="spellStart"/>
                  <w:proofErr w:type="gramStart"/>
                  <w:r w:rsidRPr="00ED14C9">
                    <w:rPr>
                      <w:rFonts w:ascii="Calibri" w:eastAsia="Times New Roman" w:hAnsi="Calibri" w:cs="Calibri"/>
                      <w:color w:val="000000"/>
                      <w:kern w:val="0"/>
                      <w:sz w:val="18"/>
                      <w:szCs w:val="22"/>
                    </w:rPr>
                    <w:t>Correo:ntssctsbta@cendoi.ramaiudicial.gov.co</w:t>
                  </w:r>
                  <w:proofErr w:type="spellEnd"/>
                  <w:proofErr w:type="gramEnd"/>
                  <w:r w:rsidRPr="00ED14C9">
                    <w:rPr>
                      <w:rFonts w:ascii="Calibri" w:eastAsia="Times New Roman" w:hAnsi="Calibri" w:cs="Calibri"/>
                      <w:color w:val="000000"/>
                      <w:kern w:val="0"/>
                      <w:sz w:val="18"/>
                      <w:szCs w:val="22"/>
                    </w:rPr>
                    <w:t xml:space="preserve"> y secsctribsupbta2@cendoj.ramajudicial.gov.co Dirección: Av. Calle 24 # 53-28 Torre C - Oficina 305 Teléfono: 423 33 90 Ext. 8349 / 8352 Email:. Asunto: Informe de cumplimiento Radicado: 1</w:t>
                  </w:r>
                </w:p>
              </w:tc>
            </w:tr>
            <w:tr w:rsidR="00ED14C9" w:rsidRPr="00ED14C9" w14:paraId="150EAEA1" w14:textId="77777777" w:rsidTr="00F62886">
              <w:trPr>
                <w:trHeight w:val="600"/>
                <w:jc w:val="center"/>
              </w:trPr>
              <w:tc>
                <w:tcPr>
                  <w:tcW w:w="1166" w:type="dxa"/>
                  <w:tcBorders>
                    <w:top w:val="nil"/>
                    <w:left w:val="single" w:sz="4" w:space="0" w:color="000000"/>
                    <w:bottom w:val="single" w:sz="4" w:space="0" w:color="000000"/>
                    <w:right w:val="single" w:sz="4" w:space="0" w:color="000000"/>
                  </w:tcBorders>
                  <w:shd w:val="clear" w:color="auto" w:fill="auto"/>
                  <w:vAlign w:val="bottom"/>
                  <w:hideMark/>
                </w:tcPr>
                <w:p w14:paraId="7DA0C5C1"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2024325000458721</w:t>
                  </w:r>
                </w:p>
              </w:tc>
              <w:tc>
                <w:tcPr>
                  <w:tcW w:w="1276" w:type="dxa"/>
                  <w:tcBorders>
                    <w:top w:val="nil"/>
                    <w:left w:val="nil"/>
                    <w:bottom w:val="single" w:sz="4" w:space="0" w:color="000000"/>
                    <w:right w:val="single" w:sz="4" w:space="0" w:color="000000"/>
                  </w:tcBorders>
                  <w:shd w:val="clear" w:color="auto" w:fill="auto"/>
                  <w:vAlign w:val="bottom"/>
                  <w:hideMark/>
                </w:tcPr>
                <w:p w14:paraId="1BCF7FDE"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2024-02-27</w:t>
                  </w:r>
                </w:p>
              </w:tc>
              <w:tc>
                <w:tcPr>
                  <w:tcW w:w="3707" w:type="dxa"/>
                  <w:tcBorders>
                    <w:top w:val="nil"/>
                    <w:left w:val="nil"/>
                    <w:bottom w:val="single" w:sz="4" w:space="0" w:color="000000"/>
                    <w:right w:val="single" w:sz="4" w:space="0" w:color="000000"/>
                  </w:tcBorders>
                  <w:shd w:val="clear" w:color="auto" w:fill="auto"/>
                  <w:vAlign w:val="bottom"/>
                  <w:hideMark/>
                </w:tcPr>
                <w:p w14:paraId="026919C8"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INFORME DE CUMPLIMIENTO EDWIN ALEXIS FERNANDEZ</w:t>
                  </w:r>
                </w:p>
              </w:tc>
            </w:tr>
            <w:tr w:rsidR="00ED14C9" w:rsidRPr="00ED14C9" w14:paraId="7F98B99D" w14:textId="77777777" w:rsidTr="00F62886">
              <w:trPr>
                <w:trHeight w:val="70"/>
                <w:jc w:val="center"/>
              </w:trPr>
              <w:tc>
                <w:tcPr>
                  <w:tcW w:w="1166" w:type="dxa"/>
                  <w:tcBorders>
                    <w:top w:val="nil"/>
                    <w:left w:val="single" w:sz="4" w:space="0" w:color="000000"/>
                    <w:bottom w:val="single" w:sz="4" w:space="0" w:color="000000"/>
                    <w:right w:val="single" w:sz="4" w:space="0" w:color="000000"/>
                  </w:tcBorders>
                  <w:shd w:val="clear" w:color="auto" w:fill="auto"/>
                  <w:vAlign w:val="bottom"/>
                  <w:hideMark/>
                </w:tcPr>
                <w:p w14:paraId="6F4E06F7"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2024325000501591</w:t>
                  </w:r>
                </w:p>
              </w:tc>
              <w:tc>
                <w:tcPr>
                  <w:tcW w:w="1276" w:type="dxa"/>
                  <w:tcBorders>
                    <w:top w:val="nil"/>
                    <w:left w:val="nil"/>
                    <w:bottom w:val="single" w:sz="4" w:space="0" w:color="000000"/>
                    <w:right w:val="single" w:sz="4" w:space="0" w:color="000000"/>
                  </w:tcBorders>
                  <w:shd w:val="clear" w:color="auto" w:fill="auto"/>
                  <w:vAlign w:val="bottom"/>
                  <w:hideMark/>
                </w:tcPr>
                <w:p w14:paraId="1F6E3695"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2024-03-01</w:t>
                  </w:r>
                </w:p>
              </w:tc>
              <w:tc>
                <w:tcPr>
                  <w:tcW w:w="3707" w:type="dxa"/>
                  <w:tcBorders>
                    <w:top w:val="nil"/>
                    <w:left w:val="nil"/>
                    <w:bottom w:val="single" w:sz="4" w:space="0" w:color="000000"/>
                    <w:right w:val="single" w:sz="4" w:space="0" w:color="000000"/>
                  </w:tcBorders>
                  <w:shd w:val="clear" w:color="auto" w:fill="auto"/>
                  <w:vAlign w:val="bottom"/>
                  <w:hideMark/>
                </w:tcPr>
                <w:p w14:paraId="6230A78D"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INFORME FRENTE A INCIDENTE RADICADO: 2023-00026-00 ACCIONANTE: KAREN DEL SOCORRO RIOS NOGUERA</w:t>
                  </w:r>
                </w:p>
              </w:tc>
            </w:tr>
            <w:tr w:rsidR="00ED14C9" w:rsidRPr="00ED14C9" w14:paraId="31064EF6" w14:textId="77777777" w:rsidTr="00F62886">
              <w:trPr>
                <w:trHeight w:val="471"/>
                <w:jc w:val="center"/>
              </w:trPr>
              <w:tc>
                <w:tcPr>
                  <w:tcW w:w="1166" w:type="dxa"/>
                  <w:tcBorders>
                    <w:top w:val="nil"/>
                    <w:left w:val="single" w:sz="4" w:space="0" w:color="000000"/>
                    <w:bottom w:val="single" w:sz="4" w:space="0" w:color="000000"/>
                    <w:right w:val="single" w:sz="4" w:space="0" w:color="000000"/>
                  </w:tcBorders>
                  <w:shd w:val="clear" w:color="auto" w:fill="auto"/>
                  <w:vAlign w:val="bottom"/>
                  <w:hideMark/>
                </w:tcPr>
                <w:p w14:paraId="2115C3BC"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2024325000503741</w:t>
                  </w:r>
                </w:p>
              </w:tc>
              <w:tc>
                <w:tcPr>
                  <w:tcW w:w="1276" w:type="dxa"/>
                  <w:tcBorders>
                    <w:top w:val="nil"/>
                    <w:left w:val="nil"/>
                    <w:bottom w:val="single" w:sz="4" w:space="0" w:color="000000"/>
                    <w:right w:val="single" w:sz="4" w:space="0" w:color="000000"/>
                  </w:tcBorders>
                  <w:shd w:val="clear" w:color="auto" w:fill="auto"/>
                  <w:vAlign w:val="bottom"/>
                  <w:hideMark/>
                </w:tcPr>
                <w:p w14:paraId="5B02B4F9"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2024-03-01</w:t>
                  </w:r>
                </w:p>
              </w:tc>
              <w:tc>
                <w:tcPr>
                  <w:tcW w:w="3707" w:type="dxa"/>
                  <w:tcBorders>
                    <w:top w:val="nil"/>
                    <w:left w:val="nil"/>
                    <w:bottom w:val="single" w:sz="4" w:space="0" w:color="000000"/>
                    <w:right w:val="single" w:sz="4" w:space="0" w:color="000000"/>
                  </w:tcBorders>
                  <w:shd w:val="clear" w:color="auto" w:fill="auto"/>
                  <w:vAlign w:val="bottom"/>
                  <w:hideMark/>
                </w:tcPr>
                <w:p w14:paraId="11E59EB5" w14:textId="77777777" w:rsidR="00ED14C9" w:rsidRPr="00ED14C9" w:rsidRDefault="00ED14C9" w:rsidP="00ED14C9">
                  <w:pPr>
                    <w:widowControl/>
                    <w:suppressAutoHyphens w:val="0"/>
                    <w:rPr>
                      <w:rFonts w:ascii="Calibri" w:eastAsia="Times New Roman" w:hAnsi="Calibri" w:cs="Calibri"/>
                      <w:color w:val="000000"/>
                      <w:kern w:val="0"/>
                      <w:sz w:val="18"/>
                      <w:szCs w:val="22"/>
                    </w:rPr>
                  </w:pPr>
                  <w:r w:rsidRPr="00ED14C9">
                    <w:rPr>
                      <w:rFonts w:ascii="Calibri" w:eastAsia="Times New Roman" w:hAnsi="Calibri" w:cs="Calibri"/>
                      <w:color w:val="000000"/>
                      <w:kern w:val="0"/>
                      <w:sz w:val="18"/>
                      <w:szCs w:val="22"/>
                    </w:rPr>
                    <w:t xml:space="preserve"> CONTESTACION ADMISION DE TUTELA RADICADO: 202400026 ACCIONANTE: JOHAN STIVEN RAMIREZ TRIANA ACCIONADO: </w:t>
                  </w:r>
                  <w:r w:rsidRPr="00ED14C9">
                    <w:rPr>
                      <w:rFonts w:ascii="Calibri" w:eastAsia="Times New Roman" w:hAnsi="Calibri" w:cs="Calibri"/>
                      <w:color w:val="000000"/>
                      <w:kern w:val="0"/>
                      <w:sz w:val="18"/>
                      <w:szCs w:val="22"/>
                    </w:rPr>
                    <w:lastRenderedPageBreak/>
                    <w:t>DIRECCION DE SANIDAD DEL EJERCITO NACIONAL</w:t>
                  </w:r>
                </w:p>
              </w:tc>
            </w:tr>
          </w:tbl>
          <w:p w14:paraId="6864F946" w14:textId="77777777" w:rsidR="00ED14C9" w:rsidRPr="000252C4" w:rsidRDefault="00ED14C9" w:rsidP="00D617CD">
            <w:pPr>
              <w:pStyle w:val="Prrafodelista"/>
              <w:ind w:left="0"/>
              <w:rPr>
                <w:rFonts w:ascii="Arial" w:hAnsi="Arial" w:cs="Arial"/>
                <w:color w:val="000000" w:themeColor="text1"/>
                <w:sz w:val="16"/>
                <w:szCs w:val="16"/>
              </w:rPr>
            </w:pPr>
          </w:p>
          <w:p w14:paraId="16B5776C" w14:textId="77777777" w:rsidR="00D617CD" w:rsidRPr="001A1D3A" w:rsidRDefault="00D617CD" w:rsidP="00D617CD">
            <w:pPr>
              <w:pStyle w:val="Prrafodelista"/>
              <w:ind w:left="0"/>
              <w:rPr>
                <w:rFonts w:ascii="Arial" w:hAnsi="Arial" w:cs="Arial"/>
                <w:color w:val="000000" w:themeColor="text1"/>
                <w:sz w:val="16"/>
                <w:szCs w:val="16"/>
              </w:rPr>
            </w:pPr>
          </w:p>
        </w:tc>
      </w:tr>
      <w:tr w:rsidR="00D617CD" w:rsidRPr="001A1D3A" w14:paraId="610DFFFF" w14:textId="77777777" w:rsidTr="00206FB8">
        <w:tc>
          <w:tcPr>
            <w:tcW w:w="3261" w:type="dxa"/>
            <w:vAlign w:val="center"/>
          </w:tcPr>
          <w:p w14:paraId="54B59EB8" w14:textId="77777777" w:rsidR="00D617CD" w:rsidRPr="0047100B" w:rsidRDefault="00D617CD" w:rsidP="00D617CD">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lastRenderedPageBreak/>
              <w:t>VALOR DEL CONTRATO</w:t>
            </w:r>
          </w:p>
        </w:tc>
        <w:tc>
          <w:tcPr>
            <w:tcW w:w="6459" w:type="dxa"/>
            <w:vAlign w:val="center"/>
          </w:tcPr>
          <w:p w14:paraId="5696DD06" w14:textId="77777777" w:rsidR="00D617CD" w:rsidRDefault="00D617CD" w:rsidP="00D617CD">
            <w:pPr>
              <w:tabs>
                <w:tab w:val="left" w:pos="1701"/>
              </w:tabs>
              <w:ind w:left="360"/>
              <w:jc w:val="both"/>
              <w:rPr>
                <w:rFonts w:ascii="Arial" w:hAnsi="Arial" w:cs="Arial"/>
                <w:color w:val="000000" w:themeColor="text1"/>
                <w:sz w:val="16"/>
                <w:szCs w:val="16"/>
              </w:rPr>
            </w:pPr>
          </w:p>
          <w:p w14:paraId="6E65217F" w14:textId="77777777" w:rsidR="00D617CD" w:rsidRPr="005275E0" w:rsidRDefault="00D617CD" w:rsidP="00D617CD">
            <w:pPr>
              <w:tabs>
                <w:tab w:val="left" w:pos="1701"/>
              </w:tabs>
              <w:ind w:left="360"/>
              <w:jc w:val="both"/>
              <w:rPr>
                <w:rFonts w:ascii="Arial" w:hAnsi="Arial" w:cs="Arial"/>
                <w:sz w:val="18"/>
                <w:szCs w:val="18"/>
              </w:rPr>
            </w:pPr>
            <w:r w:rsidRPr="005275E0">
              <w:rPr>
                <w:rFonts w:ascii="Arial" w:hAnsi="Arial" w:cs="Arial"/>
                <w:sz w:val="18"/>
                <w:szCs w:val="18"/>
              </w:rPr>
              <w:t>Valor total: Valor: $ 30.400.000</w:t>
            </w:r>
          </w:p>
          <w:p w14:paraId="38C2F72E" w14:textId="77777777" w:rsidR="00D617CD" w:rsidRPr="005275E0" w:rsidRDefault="00D617CD" w:rsidP="00D617CD">
            <w:pPr>
              <w:tabs>
                <w:tab w:val="left" w:pos="1701"/>
              </w:tabs>
              <w:ind w:left="360"/>
              <w:jc w:val="both"/>
              <w:rPr>
                <w:rFonts w:ascii="Arial" w:hAnsi="Arial" w:cs="Arial"/>
                <w:sz w:val="18"/>
                <w:szCs w:val="18"/>
              </w:rPr>
            </w:pPr>
            <w:r w:rsidRPr="005275E0">
              <w:rPr>
                <w:rFonts w:ascii="Arial" w:hAnsi="Arial" w:cs="Arial"/>
                <w:sz w:val="18"/>
                <w:szCs w:val="18"/>
              </w:rPr>
              <w:t>Valor autorizado a pagar: $ 3.800.000</w:t>
            </w:r>
          </w:p>
          <w:p w14:paraId="7D184D12" w14:textId="77777777" w:rsidR="00D617CD" w:rsidRDefault="00D617CD" w:rsidP="00ED14C9">
            <w:pPr>
              <w:tabs>
                <w:tab w:val="left" w:pos="1701"/>
              </w:tabs>
              <w:jc w:val="both"/>
              <w:rPr>
                <w:rFonts w:ascii="Arial" w:hAnsi="Arial" w:cs="Arial"/>
                <w:color w:val="000000" w:themeColor="text1"/>
                <w:sz w:val="16"/>
                <w:szCs w:val="16"/>
              </w:rPr>
            </w:pPr>
          </w:p>
          <w:p w14:paraId="2851B15D" w14:textId="77777777" w:rsidR="00D617CD" w:rsidRPr="001A1D3A" w:rsidRDefault="00D617CD" w:rsidP="00D617CD">
            <w:pPr>
              <w:tabs>
                <w:tab w:val="left" w:pos="1701"/>
              </w:tabs>
              <w:ind w:left="360"/>
              <w:jc w:val="both"/>
              <w:rPr>
                <w:rFonts w:ascii="Arial" w:hAnsi="Arial" w:cs="Arial"/>
                <w:color w:val="000000" w:themeColor="text1"/>
                <w:sz w:val="16"/>
                <w:szCs w:val="16"/>
              </w:rPr>
            </w:pPr>
          </w:p>
        </w:tc>
      </w:tr>
      <w:tr w:rsidR="00D617CD" w:rsidRPr="001A1D3A" w14:paraId="7BE4273E" w14:textId="77777777" w:rsidTr="00907BC3">
        <w:trPr>
          <w:trHeight w:val="1073"/>
        </w:trPr>
        <w:tc>
          <w:tcPr>
            <w:tcW w:w="3261" w:type="dxa"/>
            <w:vAlign w:val="center"/>
          </w:tcPr>
          <w:p w14:paraId="7122B0DA" w14:textId="77777777" w:rsidR="00D617CD" w:rsidRPr="0047100B" w:rsidRDefault="00D617CD" w:rsidP="00D617CD">
            <w:pPr>
              <w:pStyle w:val="Prrafodelista"/>
              <w:widowControl w:val="0"/>
              <w:numPr>
                <w:ilvl w:val="0"/>
                <w:numId w:val="17"/>
              </w:numPr>
              <w:tabs>
                <w:tab w:val="left" w:pos="1701"/>
              </w:tabs>
              <w:suppressAutoHyphens/>
              <w:contextualSpacing/>
              <w:rPr>
                <w:rFonts w:ascii="Arial" w:hAnsi="Arial" w:cs="Arial"/>
                <w:b/>
                <w:color w:val="000000" w:themeColor="text1"/>
                <w:sz w:val="18"/>
                <w:szCs w:val="18"/>
              </w:rPr>
            </w:pPr>
            <w:r w:rsidRPr="0047100B">
              <w:rPr>
                <w:rFonts w:ascii="Arial" w:hAnsi="Arial" w:cs="Arial"/>
                <w:b/>
                <w:color w:val="000000" w:themeColor="text1"/>
                <w:sz w:val="18"/>
                <w:szCs w:val="18"/>
              </w:rPr>
              <w:t>CUMPLIMIENTO PAGO SEGURIDAD SOCIAL</w:t>
            </w:r>
          </w:p>
        </w:tc>
        <w:tc>
          <w:tcPr>
            <w:tcW w:w="6459" w:type="dxa"/>
            <w:vAlign w:val="center"/>
          </w:tcPr>
          <w:tbl>
            <w:tblPr>
              <w:tblStyle w:val="Tablaconcuadrcula"/>
              <w:tblW w:w="0" w:type="auto"/>
              <w:jc w:val="center"/>
              <w:tblLayout w:type="fixed"/>
              <w:tblLook w:val="04A0" w:firstRow="1" w:lastRow="0" w:firstColumn="1" w:lastColumn="0" w:noHBand="0" w:noVBand="1"/>
            </w:tblPr>
            <w:tblGrid>
              <w:gridCol w:w="1469"/>
              <w:gridCol w:w="1962"/>
              <w:gridCol w:w="1701"/>
            </w:tblGrid>
            <w:tr w:rsidR="00D617CD" w:rsidRPr="00AB2FC5" w14:paraId="1667E347" w14:textId="77777777" w:rsidTr="00907BC3">
              <w:trPr>
                <w:jc w:val="center"/>
              </w:trPr>
              <w:tc>
                <w:tcPr>
                  <w:tcW w:w="1469" w:type="dxa"/>
                </w:tcPr>
                <w:p w14:paraId="5AE78584" w14:textId="77777777" w:rsidR="00D617CD" w:rsidRPr="00AB2FC5" w:rsidRDefault="00D617CD" w:rsidP="00D617CD">
                  <w:pPr>
                    <w:tabs>
                      <w:tab w:val="left" w:pos="1701"/>
                    </w:tabs>
                    <w:ind w:left="360"/>
                    <w:jc w:val="center"/>
                    <w:rPr>
                      <w:rFonts w:ascii="Arial" w:hAnsi="Arial" w:cs="Arial"/>
                      <w:color w:val="000000" w:themeColor="text1"/>
                      <w:sz w:val="18"/>
                      <w:szCs w:val="18"/>
                    </w:rPr>
                  </w:pPr>
                  <w:r w:rsidRPr="00AB2FC5">
                    <w:rPr>
                      <w:rFonts w:ascii="Arial" w:hAnsi="Arial" w:cs="Arial"/>
                      <w:color w:val="000000" w:themeColor="text1"/>
                      <w:sz w:val="18"/>
                      <w:szCs w:val="18"/>
                    </w:rPr>
                    <w:t>Obligación</w:t>
                  </w:r>
                </w:p>
              </w:tc>
              <w:tc>
                <w:tcPr>
                  <w:tcW w:w="1962" w:type="dxa"/>
                </w:tcPr>
                <w:p w14:paraId="7EFA0F90" w14:textId="77777777" w:rsidR="00D617CD" w:rsidRPr="00AB2FC5" w:rsidRDefault="00D617CD" w:rsidP="00D617CD">
                  <w:pPr>
                    <w:tabs>
                      <w:tab w:val="left" w:pos="1701"/>
                    </w:tabs>
                    <w:ind w:left="360"/>
                    <w:jc w:val="center"/>
                    <w:rPr>
                      <w:rFonts w:ascii="Arial" w:hAnsi="Arial" w:cs="Arial"/>
                      <w:color w:val="000000" w:themeColor="text1"/>
                      <w:sz w:val="18"/>
                      <w:szCs w:val="18"/>
                    </w:rPr>
                  </w:pPr>
                  <w:r w:rsidRPr="00AB2FC5">
                    <w:rPr>
                      <w:rFonts w:ascii="Arial" w:hAnsi="Arial" w:cs="Arial"/>
                      <w:color w:val="000000" w:themeColor="text1"/>
                      <w:sz w:val="18"/>
                      <w:szCs w:val="18"/>
                    </w:rPr>
                    <w:t>Entidad</w:t>
                  </w:r>
                </w:p>
              </w:tc>
              <w:tc>
                <w:tcPr>
                  <w:tcW w:w="1701" w:type="dxa"/>
                </w:tcPr>
                <w:p w14:paraId="5A33F5C1" w14:textId="3814AA73" w:rsidR="00D617CD" w:rsidRPr="00E9220B" w:rsidRDefault="00D617CD" w:rsidP="00D617CD">
                  <w:pPr>
                    <w:tabs>
                      <w:tab w:val="left" w:pos="1701"/>
                    </w:tabs>
                    <w:ind w:left="360"/>
                    <w:jc w:val="center"/>
                    <w:rPr>
                      <w:rFonts w:ascii="Arial" w:hAnsi="Arial" w:cs="Arial"/>
                      <w:color w:val="000000" w:themeColor="text1"/>
                      <w:sz w:val="18"/>
                      <w:szCs w:val="18"/>
                    </w:rPr>
                  </w:pPr>
                  <w:r w:rsidRPr="00E9220B">
                    <w:rPr>
                      <w:rFonts w:ascii="Arial" w:hAnsi="Arial" w:cs="Arial"/>
                      <w:color w:val="000000" w:themeColor="text1"/>
                      <w:sz w:val="18"/>
                      <w:szCs w:val="18"/>
                    </w:rPr>
                    <w:t>Valor Pago</w:t>
                  </w:r>
                </w:p>
              </w:tc>
            </w:tr>
            <w:tr w:rsidR="00D617CD" w:rsidRPr="00AB2FC5" w14:paraId="2E17E962" w14:textId="77777777" w:rsidTr="00907BC3">
              <w:trPr>
                <w:jc w:val="center"/>
              </w:trPr>
              <w:tc>
                <w:tcPr>
                  <w:tcW w:w="1469" w:type="dxa"/>
                </w:tcPr>
                <w:p w14:paraId="2A86DF6E" w14:textId="77777777" w:rsidR="00D617CD" w:rsidRPr="00AB2FC5" w:rsidRDefault="00D617CD" w:rsidP="00D617CD">
                  <w:pPr>
                    <w:tabs>
                      <w:tab w:val="left" w:pos="1701"/>
                    </w:tabs>
                    <w:ind w:left="360"/>
                    <w:jc w:val="both"/>
                    <w:rPr>
                      <w:rFonts w:ascii="Arial" w:hAnsi="Arial" w:cs="Arial"/>
                      <w:color w:val="000000" w:themeColor="text1"/>
                      <w:sz w:val="18"/>
                      <w:szCs w:val="18"/>
                    </w:rPr>
                  </w:pPr>
                  <w:r w:rsidRPr="00AB2FC5">
                    <w:rPr>
                      <w:rFonts w:ascii="Arial" w:hAnsi="Arial" w:cs="Arial"/>
                      <w:color w:val="000000" w:themeColor="text1"/>
                      <w:sz w:val="18"/>
                      <w:szCs w:val="18"/>
                    </w:rPr>
                    <w:t>PENSIÓN</w:t>
                  </w:r>
                </w:p>
              </w:tc>
              <w:tc>
                <w:tcPr>
                  <w:tcW w:w="1962" w:type="dxa"/>
                </w:tcPr>
                <w:p w14:paraId="13364120" w14:textId="11319489" w:rsidR="00D617CD" w:rsidRPr="00AB2FC5" w:rsidRDefault="00D617CD" w:rsidP="00D617CD">
                  <w:pPr>
                    <w:tabs>
                      <w:tab w:val="left" w:pos="1701"/>
                    </w:tabs>
                    <w:ind w:left="360"/>
                    <w:jc w:val="both"/>
                    <w:rPr>
                      <w:rFonts w:ascii="Arial" w:hAnsi="Arial" w:cs="Arial"/>
                      <w:color w:val="000000" w:themeColor="text1"/>
                      <w:sz w:val="18"/>
                      <w:szCs w:val="18"/>
                    </w:rPr>
                  </w:pPr>
                  <w:r w:rsidRPr="00AB2FC5">
                    <w:rPr>
                      <w:rFonts w:ascii="Arial" w:hAnsi="Arial" w:cs="Arial"/>
                      <w:color w:val="000000" w:themeColor="text1"/>
                      <w:sz w:val="18"/>
                      <w:szCs w:val="18"/>
                    </w:rPr>
                    <w:t>PROTECCIÒN</w:t>
                  </w:r>
                </w:p>
              </w:tc>
              <w:tc>
                <w:tcPr>
                  <w:tcW w:w="1701" w:type="dxa"/>
                </w:tcPr>
                <w:p w14:paraId="236D2B03" w14:textId="7577CCC4" w:rsidR="00D617CD" w:rsidRPr="00E9220B" w:rsidRDefault="00E9220B" w:rsidP="00D617CD">
                  <w:pPr>
                    <w:tabs>
                      <w:tab w:val="left" w:pos="1701"/>
                    </w:tabs>
                    <w:ind w:left="360"/>
                    <w:jc w:val="center"/>
                    <w:rPr>
                      <w:rFonts w:ascii="Arial" w:hAnsi="Arial" w:cs="Arial"/>
                      <w:color w:val="000000" w:themeColor="text1"/>
                      <w:sz w:val="18"/>
                      <w:szCs w:val="18"/>
                    </w:rPr>
                  </w:pPr>
                  <w:r>
                    <w:rPr>
                      <w:rFonts w:ascii="Arial" w:hAnsi="Arial" w:cs="Arial"/>
                      <w:color w:val="000000" w:themeColor="text1"/>
                      <w:sz w:val="18"/>
                      <w:szCs w:val="18"/>
                    </w:rPr>
                    <w:t>$243.200</w:t>
                  </w:r>
                </w:p>
              </w:tc>
            </w:tr>
            <w:tr w:rsidR="00D617CD" w:rsidRPr="00AB2FC5" w14:paraId="452C1375" w14:textId="77777777" w:rsidTr="00907BC3">
              <w:trPr>
                <w:jc w:val="center"/>
              </w:trPr>
              <w:tc>
                <w:tcPr>
                  <w:tcW w:w="1469" w:type="dxa"/>
                </w:tcPr>
                <w:p w14:paraId="66611F87" w14:textId="77777777" w:rsidR="00D617CD" w:rsidRPr="00AB2FC5" w:rsidRDefault="00D617CD" w:rsidP="00D617CD">
                  <w:pPr>
                    <w:tabs>
                      <w:tab w:val="left" w:pos="1701"/>
                    </w:tabs>
                    <w:ind w:left="360"/>
                    <w:jc w:val="both"/>
                    <w:rPr>
                      <w:rFonts w:ascii="Arial" w:hAnsi="Arial" w:cs="Arial"/>
                      <w:color w:val="000000" w:themeColor="text1"/>
                      <w:sz w:val="18"/>
                      <w:szCs w:val="18"/>
                    </w:rPr>
                  </w:pPr>
                  <w:r w:rsidRPr="00AB2FC5">
                    <w:rPr>
                      <w:rFonts w:ascii="Arial" w:hAnsi="Arial" w:cs="Arial"/>
                      <w:color w:val="000000" w:themeColor="text1"/>
                      <w:sz w:val="18"/>
                      <w:szCs w:val="18"/>
                    </w:rPr>
                    <w:t>SALUD</w:t>
                  </w:r>
                </w:p>
              </w:tc>
              <w:tc>
                <w:tcPr>
                  <w:tcW w:w="1962" w:type="dxa"/>
                </w:tcPr>
                <w:p w14:paraId="37037076" w14:textId="0B8A788C" w:rsidR="00D617CD" w:rsidRPr="00AB2FC5" w:rsidRDefault="00D617CD" w:rsidP="00D617CD">
                  <w:pPr>
                    <w:tabs>
                      <w:tab w:val="left" w:pos="1701"/>
                    </w:tabs>
                    <w:ind w:left="360"/>
                    <w:jc w:val="both"/>
                    <w:rPr>
                      <w:rFonts w:ascii="Arial" w:hAnsi="Arial" w:cs="Arial"/>
                      <w:color w:val="000000" w:themeColor="text1"/>
                      <w:sz w:val="18"/>
                      <w:szCs w:val="18"/>
                    </w:rPr>
                  </w:pPr>
                  <w:r w:rsidRPr="00AB2FC5">
                    <w:rPr>
                      <w:rFonts w:ascii="Arial" w:hAnsi="Arial" w:cs="Arial"/>
                      <w:color w:val="000000" w:themeColor="text1"/>
                      <w:sz w:val="18"/>
                      <w:szCs w:val="18"/>
                    </w:rPr>
                    <w:t>COMPENSAR</w:t>
                  </w:r>
                </w:p>
              </w:tc>
              <w:tc>
                <w:tcPr>
                  <w:tcW w:w="1701" w:type="dxa"/>
                </w:tcPr>
                <w:p w14:paraId="19FE205B" w14:textId="3823DFD2" w:rsidR="00D617CD" w:rsidRPr="00E9220B" w:rsidRDefault="00E9220B" w:rsidP="00D617CD">
                  <w:pPr>
                    <w:tabs>
                      <w:tab w:val="left" w:pos="1701"/>
                    </w:tabs>
                    <w:ind w:left="360"/>
                    <w:jc w:val="center"/>
                    <w:rPr>
                      <w:rFonts w:ascii="Arial" w:hAnsi="Arial" w:cs="Arial"/>
                      <w:color w:val="000000" w:themeColor="text1"/>
                      <w:sz w:val="18"/>
                      <w:szCs w:val="18"/>
                    </w:rPr>
                  </w:pPr>
                  <w:r>
                    <w:rPr>
                      <w:rFonts w:ascii="Arial" w:hAnsi="Arial" w:cs="Arial"/>
                      <w:color w:val="000000" w:themeColor="text1"/>
                      <w:sz w:val="18"/>
                      <w:szCs w:val="18"/>
                    </w:rPr>
                    <w:t>$190.000</w:t>
                  </w:r>
                </w:p>
              </w:tc>
            </w:tr>
            <w:tr w:rsidR="00D617CD" w:rsidRPr="00AB2FC5" w14:paraId="358E6FFB" w14:textId="77777777" w:rsidTr="00907BC3">
              <w:trPr>
                <w:jc w:val="center"/>
              </w:trPr>
              <w:tc>
                <w:tcPr>
                  <w:tcW w:w="1469" w:type="dxa"/>
                </w:tcPr>
                <w:p w14:paraId="46F34586" w14:textId="77777777" w:rsidR="00D617CD" w:rsidRPr="00AB2FC5" w:rsidRDefault="00D617CD" w:rsidP="00D617CD">
                  <w:pPr>
                    <w:tabs>
                      <w:tab w:val="left" w:pos="1701"/>
                    </w:tabs>
                    <w:ind w:left="360"/>
                    <w:jc w:val="both"/>
                    <w:rPr>
                      <w:rFonts w:ascii="Arial" w:hAnsi="Arial" w:cs="Arial"/>
                      <w:color w:val="000000" w:themeColor="text1"/>
                      <w:sz w:val="18"/>
                      <w:szCs w:val="18"/>
                    </w:rPr>
                  </w:pPr>
                  <w:r w:rsidRPr="00AB2FC5">
                    <w:rPr>
                      <w:rFonts w:ascii="Arial" w:hAnsi="Arial" w:cs="Arial"/>
                      <w:color w:val="000000" w:themeColor="text1"/>
                      <w:sz w:val="18"/>
                      <w:szCs w:val="18"/>
                    </w:rPr>
                    <w:t>ARL</w:t>
                  </w:r>
                </w:p>
              </w:tc>
              <w:tc>
                <w:tcPr>
                  <w:tcW w:w="1962" w:type="dxa"/>
                </w:tcPr>
                <w:p w14:paraId="7DBEED3C" w14:textId="1249050B" w:rsidR="00D617CD" w:rsidRPr="00AB2FC5" w:rsidRDefault="00D617CD" w:rsidP="00D617CD">
                  <w:pPr>
                    <w:tabs>
                      <w:tab w:val="left" w:pos="1701"/>
                    </w:tabs>
                    <w:ind w:left="360"/>
                    <w:jc w:val="both"/>
                    <w:rPr>
                      <w:rFonts w:ascii="Arial" w:hAnsi="Arial" w:cs="Arial"/>
                      <w:color w:val="000000" w:themeColor="text1"/>
                      <w:sz w:val="18"/>
                      <w:szCs w:val="18"/>
                    </w:rPr>
                  </w:pPr>
                  <w:r w:rsidRPr="00AB2FC5">
                    <w:rPr>
                      <w:rFonts w:ascii="Arial" w:hAnsi="Arial" w:cs="Arial"/>
                      <w:color w:val="000000" w:themeColor="text1"/>
                      <w:sz w:val="18"/>
                      <w:szCs w:val="18"/>
                    </w:rPr>
                    <w:t>POSITIVA</w:t>
                  </w:r>
                </w:p>
              </w:tc>
              <w:tc>
                <w:tcPr>
                  <w:tcW w:w="1701" w:type="dxa"/>
                </w:tcPr>
                <w:p w14:paraId="20A0028C" w14:textId="61B6058E" w:rsidR="00D617CD" w:rsidRPr="00E9220B" w:rsidRDefault="00E9220B" w:rsidP="00D617CD">
                  <w:pPr>
                    <w:tabs>
                      <w:tab w:val="left" w:pos="1701"/>
                    </w:tabs>
                    <w:ind w:left="360"/>
                    <w:jc w:val="center"/>
                    <w:rPr>
                      <w:rFonts w:ascii="Arial" w:hAnsi="Arial" w:cs="Arial"/>
                      <w:color w:val="000000" w:themeColor="text1"/>
                      <w:sz w:val="18"/>
                      <w:szCs w:val="18"/>
                    </w:rPr>
                  </w:pPr>
                  <w:r>
                    <w:rPr>
                      <w:rFonts w:ascii="Arial" w:hAnsi="Arial" w:cs="Arial"/>
                      <w:color w:val="000000" w:themeColor="text1"/>
                      <w:sz w:val="18"/>
                      <w:szCs w:val="18"/>
                    </w:rPr>
                    <w:t>$8.000</w:t>
                  </w:r>
                </w:p>
              </w:tc>
            </w:tr>
          </w:tbl>
          <w:p w14:paraId="346AAFB9" w14:textId="77777777" w:rsidR="00D617CD" w:rsidRPr="00AB2FC5" w:rsidRDefault="00D617CD" w:rsidP="00D617CD">
            <w:pPr>
              <w:pStyle w:val="Prrafodelista"/>
              <w:tabs>
                <w:tab w:val="left" w:pos="1701"/>
              </w:tabs>
              <w:jc w:val="both"/>
              <w:rPr>
                <w:rFonts w:ascii="Arial" w:hAnsi="Arial" w:cs="Arial"/>
                <w:color w:val="000000" w:themeColor="text1"/>
                <w:sz w:val="16"/>
                <w:szCs w:val="16"/>
              </w:rPr>
            </w:pPr>
          </w:p>
        </w:tc>
      </w:tr>
      <w:tr w:rsidR="00D617CD" w:rsidRPr="001A1D3A" w14:paraId="26B986C8" w14:textId="77777777" w:rsidTr="00206FB8">
        <w:trPr>
          <w:trHeight w:val="3182"/>
        </w:trPr>
        <w:tc>
          <w:tcPr>
            <w:tcW w:w="3261" w:type="dxa"/>
            <w:vAlign w:val="center"/>
          </w:tcPr>
          <w:p w14:paraId="7AC269F5" w14:textId="77777777" w:rsidR="00D617CD" w:rsidRPr="0047100B" w:rsidRDefault="00D617CD" w:rsidP="00D617CD">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DOCUMENTOS QUE HACEN PARTE DEL INFORME</w:t>
            </w:r>
          </w:p>
        </w:tc>
        <w:tc>
          <w:tcPr>
            <w:tcW w:w="6459" w:type="dxa"/>
            <w:vAlign w:val="center"/>
          </w:tcPr>
          <w:p w14:paraId="125EF631" w14:textId="77777777" w:rsidR="00F62886" w:rsidRDefault="00F62886" w:rsidP="00F62886">
            <w:pPr>
              <w:pStyle w:val="Prrafodelista"/>
              <w:widowControl w:val="0"/>
              <w:numPr>
                <w:ilvl w:val="0"/>
                <w:numId w:val="22"/>
              </w:numPr>
              <w:tabs>
                <w:tab w:val="left" w:pos="-4"/>
              </w:tabs>
              <w:suppressAutoHyphens/>
              <w:ind w:left="279" w:hanging="283"/>
              <w:contextualSpacing/>
              <w:jc w:val="both"/>
              <w:rPr>
                <w:rFonts w:ascii="Arial" w:hAnsi="Arial" w:cs="Arial"/>
                <w:color w:val="000000" w:themeColor="text1"/>
                <w:sz w:val="18"/>
                <w:szCs w:val="18"/>
              </w:rPr>
            </w:pPr>
            <w:r>
              <w:rPr>
                <w:rFonts w:ascii="Arial" w:hAnsi="Arial" w:cs="Arial"/>
                <w:color w:val="000000" w:themeColor="text1"/>
                <w:sz w:val="18"/>
                <w:szCs w:val="18"/>
              </w:rPr>
              <w:t>Cuenta de cobro</w:t>
            </w:r>
          </w:p>
          <w:p w14:paraId="60177D22" w14:textId="77777777" w:rsidR="00F62886" w:rsidRDefault="00F62886" w:rsidP="00F62886">
            <w:pPr>
              <w:pStyle w:val="Prrafodelista"/>
              <w:widowControl w:val="0"/>
              <w:tabs>
                <w:tab w:val="left" w:pos="-4"/>
              </w:tabs>
              <w:suppressAutoHyphens/>
              <w:ind w:left="279"/>
              <w:contextualSpacing/>
              <w:jc w:val="both"/>
              <w:rPr>
                <w:rFonts w:ascii="Arial" w:hAnsi="Arial" w:cs="Arial"/>
                <w:color w:val="000000" w:themeColor="text1"/>
                <w:sz w:val="18"/>
                <w:szCs w:val="18"/>
              </w:rPr>
            </w:pPr>
          </w:p>
          <w:p w14:paraId="00285833" w14:textId="77777777" w:rsidR="00F62886" w:rsidRDefault="00F62886" w:rsidP="00F62886">
            <w:pPr>
              <w:pStyle w:val="Prrafodelista"/>
              <w:widowControl w:val="0"/>
              <w:numPr>
                <w:ilvl w:val="0"/>
                <w:numId w:val="22"/>
              </w:numPr>
              <w:tabs>
                <w:tab w:val="left" w:pos="-4"/>
              </w:tabs>
              <w:suppressAutoHyphens/>
              <w:ind w:left="279" w:hanging="283"/>
              <w:contextualSpacing/>
              <w:jc w:val="both"/>
              <w:rPr>
                <w:rFonts w:ascii="Arial" w:hAnsi="Arial" w:cs="Arial"/>
                <w:color w:val="000000" w:themeColor="text1"/>
                <w:sz w:val="18"/>
                <w:szCs w:val="18"/>
              </w:rPr>
            </w:pPr>
            <w:r>
              <w:rPr>
                <w:rFonts w:ascii="Arial" w:hAnsi="Arial" w:cs="Arial"/>
                <w:color w:val="000000" w:themeColor="text1"/>
                <w:sz w:val="18"/>
                <w:szCs w:val="18"/>
              </w:rPr>
              <w:t xml:space="preserve">Informe de gestión sobre el cumplimiento del objeto contractual, firmado por el </w:t>
            </w:r>
            <w:r>
              <w:rPr>
                <w:rFonts w:ascii="Arial" w:hAnsi="Arial" w:cs="Arial"/>
                <w:b/>
                <w:color w:val="000000" w:themeColor="text1"/>
                <w:sz w:val="18"/>
                <w:szCs w:val="18"/>
              </w:rPr>
              <w:t>CONTRATISTA</w:t>
            </w:r>
            <w:r>
              <w:rPr>
                <w:rFonts w:ascii="Arial" w:hAnsi="Arial" w:cs="Arial"/>
                <w:color w:val="000000" w:themeColor="text1"/>
                <w:sz w:val="18"/>
                <w:szCs w:val="18"/>
              </w:rPr>
              <w:t xml:space="preserve"> y el recibido a satisfacción del supervisor del contrato, de acuerdo al formato establecido.</w:t>
            </w:r>
          </w:p>
          <w:p w14:paraId="26CC3DA6" w14:textId="77777777" w:rsidR="00F62886" w:rsidRDefault="00F62886" w:rsidP="00F62886">
            <w:pPr>
              <w:pStyle w:val="Prrafodelista"/>
              <w:tabs>
                <w:tab w:val="left" w:pos="-4"/>
              </w:tabs>
              <w:ind w:left="279"/>
              <w:jc w:val="both"/>
              <w:rPr>
                <w:rFonts w:ascii="Arial" w:hAnsi="Arial" w:cs="Arial"/>
                <w:color w:val="000000" w:themeColor="text1"/>
                <w:sz w:val="18"/>
                <w:szCs w:val="18"/>
              </w:rPr>
            </w:pPr>
          </w:p>
          <w:p w14:paraId="0465C7BA" w14:textId="77777777" w:rsidR="00F62886" w:rsidRDefault="00F62886" w:rsidP="00F62886">
            <w:pPr>
              <w:pStyle w:val="Prrafodelista"/>
              <w:widowControl w:val="0"/>
              <w:numPr>
                <w:ilvl w:val="0"/>
                <w:numId w:val="22"/>
              </w:numPr>
              <w:tabs>
                <w:tab w:val="left" w:pos="-4"/>
              </w:tabs>
              <w:suppressAutoHyphens/>
              <w:ind w:left="279" w:hanging="283"/>
              <w:contextualSpacing/>
              <w:jc w:val="both"/>
              <w:rPr>
                <w:rFonts w:ascii="Arial" w:hAnsi="Arial" w:cs="Arial"/>
                <w:color w:val="000000" w:themeColor="text1"/>
                <w:sz w:val="18"/>
                <w:szCs w:val="18"/>
              </w:rPr>
            </w:pPr>
            <w:r>
              <w:rPr>
                <w:rFonts w:ascii="Arial" w:hAnsi="Arial" w:cs="Arial"/>
                <w:color w:val="000000" w:themeColor="text1"/>
                <w:sz w:val="18"/>
                <w:szCs w:val="18"/>
              </w:rPr>
              <w:t xml:space="preserve">Planilla de seguridad social: copia discriminada de los soportes de pago de los aportes mensuales obligatorios al sistema general de seguridad social en salud y pensión, sobre un ingreso base de cotización del 40% del valor mensual del contrato, con aporte del 16% en pensiones y el 12,5% en salud, ARL 0,522% </w:t>
            </w:r>
          </w:p>
          <w:p w14:paraId="4FABD1D5" w14:textId="77777777" w:rsidR="00F62886" w:rsidRDefault="00F62886" w:rsidP="00F62886">
            <w:pPr>
              <w:pStyle w:val="Prrafodelista"/>
              <w:rPr>
                <w:rFonts w:ascii="Arial" w:hAnsi="Arial" w:cs="Arial"/>
                <w:color w:val="000000" w:themeColor="text1"/>
                <w:sz w:val="18"/>
                <w:szCs w:val="18"/>
              </w:rPr>
            </w:pPr>
          </w:p>
          <w:p w14:paraId="0D9DB91D" w14:textId="77777777" w:rsidR="00F62886" w:rsidRDefault="00F62886" w:rsidP="00F62886">
            <w:pPr>
              <w:pStyle w:val="Prrafodelista"/>
              <w:tabs>
                <w:tab w:val="left" w:pos="-4"/>
              </w:tabs>
              <w:ind w:left="279"/>
              <w:jc w:val="both"/>
              <w:rPr>
                <w:rFonts w:ascii="Arial" w:hAnsi="Arial" w:cs="Arial"/>
                <w:color w:val="000000" w:themeColor="text1"/>
                <w:sz w:val="18"/>
                <w:szCs w:val="18"/>
              </w:rPr>
            </w:pPr>
            <w:r>
              <w:rPr>
                <w:rFonts w:ascii="Arial" w:hAnsi="Arial" w:cs="Arial"/>
                <w:b/>
                <w:color w:val="000000" w:themeColor="text1"/>
                <w:sz w:val="18"/>
                <w:szCs w:val="18"/>
              </w:rPr>
              <w:t>Nota:</w:t>
            </w:r>
            <w:r>
              <w:rPr>
                <w:rFonts w:ascii="Arial" w:hAnsi="Arial" w:cs="Arial"/>
                <w:color w:val="000000" w:themeColor="text1"/>
                <w:sz w:val="18"/>
                <w:szCs w:val="18"/>
              </w:rPr>
              <w:t xml:space="preserve"> Lo anterior, conforme lo establece la normatividad legal vigente, la reglamentación de la materia y de acuerdo con la afiliación efectuada a la A.R.L.</w:t>
            </w:r>
          </w:p>
          <w:p w14:paraId="76D3541D" w14:textId="77777777" w:rsidR="00F62886" w:rsidRDefault="00F62886" w:rsidP="00F62886">
            <w:pPr>
              <w:tabs>
                <w:tab w:val="left" w:pos="-4"/>
              </w:tabs>
              <w:jc w:val="both"/>
              <w:rPr>
                <w:rFonts w:ascii="Arial" w:hAnsi="Arial" w:cs="Arial"/>
                <w:color w:val="000000" w:themeColor="text1"/>
                <w:sz w:val="18"/>
                <w:szCs w:val="18"/>
              </w:rPr>
            </w:pPr>
          </w:p>
          <w:p w14:paraId="244EE0C9" w14:textId="77777777" w:rsidR="00F62886" w:rsidRDefault="00F62886" w:rsidP="00F62886">
            <w:pPr>
              <w:pStyle w:val="Prrafodelista"/>
              <w:widowControl w:val="0"/>
              <w:numPr>
                <w:ilvl w:val="0"/>
                <w:numId w:val="22"/>
              </w:numPr>
              <w:tabs>
                <w:tab w:val="left" w:pos="-4"/>
              </w:tabs>
              <w:suppressAutoHyphens/>
              <w:ind w:left="279" w:hanging="283"/>
              <w:contextualSpacing/>
              <w:jc w:val="both"/>
              <w:rPr>
                <w:rFonts w:ascii="Arial" w:hAnsi="Arial" w:cs="Arial"/>
                <w:color w:val="000000" w:themeColor="text1"/>
                <w:sz w:val="18"/>
                <w:szCs w:val="18"/>
              </w:rPr>
            </w:pPr>
            <w:r>
              <w:rPr>
                <w:rFonts w:ascii="Arial" w:hAnsi="Arial" w:cs="Arial"/>
                <w:color w:val="000000" w:themeColor="text1"/>
                <w:sz w:val="18"/>
                <w:szCs w:val="18"/>
              </w:rPr>
              <w:t xml:space="preserve">Comprobante de pago de la planilla de seguridad social </w:t>
            </w:r>
          </w:p>
          <w:p w14:paraId="0112496D" w14:textId="77777777" w:rsidR="00F62886" w:rsidRDefault="00F62886" w:rsidP="00F62886">
            <w:pPr>
              <w:pStyle w:val="Prrafodelista"/>
              <w:rPr>
                <w:rFonts w:ascii="Arial" w:hAnsi="Arial" w:cs="Arial"/>
                <w:color w:val="000000" w:themeColor="text1"/>
                <w:sz w:val="18"/>
                <w:szCs w:val="18"/>
              </w:rPr>
            </w:pPr>
          </w:p>
          <w:p w14:paraId="35979C3C" w14:textId="77777777" w:rsidR="00F62886" w:rsidRDefault="00F62886" w:rsidP="00F62886">
            <w:pPr>
              <w:pStyle w:val="Prrafodelista"/>
              <w:widowControl w:val="0"/>
              <w:numPr>
                <w:ilvl w:val="0"/>
                <w:numId w:val="22"/>
              </w:numPr>
              <w:tabs>
                <w:tab w:val="left" w:pos="-4"/>
              </w:tabs>
              <w:suppressAutoHyphens/>
              <w:ind w:left="279" w:hanging="283"/>
              <w:contextualSpacing/>
              <w:jc w:val="both"/>
              <w:rPr>
                <w:rFonts w:ascii="Arial" w:hAnsi="Arial" w:cs="Arial"/>
                <w:color w:val="000000" w:themeColor="text1"/>
                <w:sz w:val="18"/>
                <w:szCs w:val="18"/>
              </w:rPr>
            </w:pPr>
            <w:r>
              <w:rPr>
                <w:rFonts w:ascii="Arial" w:hAnsi="Arial" w:cs="Arial"/>
                <w:color w:val="000000" w:themeColor="text1"/>
                <w:sz w:val="18"/>
                <w:szCs w:val="18"/>
              </w:rPr>
              <w:t xml:space="preserve">Pantallazo SECOP II – Numeral 7 actualizado </w:t>
            </w:r>
          </w:p>
          <w:p w14:paraId="3371904C" w14:textId="1DA6FFEB" w:rsidR="00D617CD" w:rsidRPr="00B857AC" w:rsidRDefault="00D617CD" w:rsidP="00D617CD">
            <w:pPr>
              <w:tabs>
                <w:tab w:val="left" w:pos="-4"/>
              </w:tabs>
              <w:contextualSpacing/>
              <w:jc w:val="both"/>
              <w:rPr>
                <w:rFonts w:ascii="Arial" w:hAnsi="Arial" w:cs="Arial"/>
                <w:color w:val="000000" w:themeColor="text1"/>
                <w:sz w:val="16"/>
                <w:szCs w:val="16"/>
              </w:rPr>
            </w:pPr>
          </w:p>
        </w:tc>
      </w:tr>
      <w:tr w:rsidR="00D617CD" w:rsidRPr="001A1D3A" w14:paraId="26A119CC" w14:textId="77777777" w:rsidTr="00206FB8">
        <w:tc>
          <w:tcPr>
            <w:tcW w:w="3261" w:type="dxa"/>
            <w:vAlign w:val="center"/>
          </w:tcPr>
          <w:p w14:paraId="367471F6" w14:textId="77777777" w:rsidR="00D617CD" w:rsidRPr="0047100B" w:rsidRDefault="00D617CD" w:rsidP="00D617CD">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CONSTANCIAS</w:t>
            </w:r>
          </w:p>
        </w:tc>
        <w:tc>
          <w:tcPr>
            <w:tcW w:w="6459" w:type="dxa"/>
            <w:vAlign w:val="center"/>
          </w:tcPr>
          <w:p w14:paraId="2C44B2E6" w14:textId="6DFB46B2" w:rsidR="00D617CD" w:rsidRPr="0047100B" w:rsidRDefault="00D617CD" w:rsidP="00D617CD">
            <w:pPr>
              <w:pStyle w:val="Prrafodelista"/>
              <w:tabs>
                <w:tab w:val="left" w:pos="1701"/>
              </w:tabs>
              <w:ind w:left="33"/>
              <w:jc w:val="both"/>
              <w:rPr>
                <w:rFonts w:ascii="Arial" w:hAnsi="Arial" w:cs="Arial"/>
                <w:b/>
                <w:color w:val="000000" w:themeColor="text1"/>
                <w:sz w:val="18"/>
                <w:szCs w:val="18"/>
              </w:rPr>
            </w:pPr>
            <w:r w:rsidRPr="0047100B">
              <w:rPr>
                <w:rFonts w:ascii="Arial" w:hAnsi="Arial" w:cs="Arial"/>
                <w:color w:val="000000" w:themeColor="text1"/>
                <w:sz w:val="18"/>
                <w:szCs w:val="18"/>
              </w:rPr>
              <w:t xml:space="preserve">En el presente informe se deja constancia que el/la contratista cumplió con las obligaciones contractuales y legales reguladas para este tipo de contrato y como consecuencia se recibe a satisfacción de forma </w:t>
            </w:r>
            <w:r w:rsidRPr="0047100B">
              <w:rPr>
                <w:rFonts w:ascii="Arial" w:hAnsi="Arial" w:cs="Arial"/>
                <w:b/>
                <w:color w:val="000000" w:themeColor="text1"/>
                <w:sz w:val="18"/>
                <w:szCs w:val="18"/>
              </w:rPr>
              <w:t xml:space="preserve">PARCIAL </w:t>
            </w:r>
            <w:r w:rsidRPr="0047100B">
              <w:rPr>
                <w:rFonts w:ascii="Arial" w:hAnsi="Arial" w:cs="Arial"/>
                <w:b/>
                <w:color w:val="000000" w:themeColor="text1"/>
                <w:sz w:val="18"/>
                <w:szCs w:val="18"/>
                <w:u w:val="single"/>
              </w:rPr>
              <w:t xml:space="preserve">   X   </w:t>
            </w:r>
            <w:r w:rsidRPr="0047100B">
              <w:rPr>
                <w:rFonts w:ascii="Arial" w:hAnsi="Arial" w:cs="Arial"/>
                <w:b/>
                <w:color w:val="000000" w:themeColor="text1"/>
                <w:sz w:val="18"/>
                <w:szCs w:val="18"/>
              </w:rPr>
              <w:t xml:space="preserve">  TOTAL  </w:t>
            </w:r>
            <w:r w:rsidRPr="0047100B">
              <w:rPr>
                <w:rFonts w:ascii="Arial" w:hAnsi="Arial" w:cs="Arial"/>
                <w:b/>
                <w:color w:val="000000" w:themeColor="text1"/>
                <w:sz w:val="18"/>
                <w:szCs w:val="18"/>
                <w:u w:val="single"/>
              </w:rPr>
              <w:t xml:space="preserve">       </w:t>
            </w:r>
            <w:r w:rsidRPr="0047100B">
              <w:rPr>
                <w:rFonts w:ascii="Arial" w:hAnsi="Arial" w:cs="Arial"/>
                <w:b/>
                <w:color w:val="000000" w:themeColor="text1"/>
                <w:sz w:val="18"/>
                <w:szCs w:val="18"/>
              </w:rPr>
              <w:t xml:space="preserve">     </w:t>
            </w:r>
          </w:p>
          <w:p w14:paraId="628FF4CC" w14:textId="77777777" w:rsidR="00D617CD" w:rsidRPr="0047100B" w:rsidRDefault="00D617CD" w:rsidP="00D617CD">
            <w:pPr>
              <w:pStyle w:val="Prrafodelista"/>
              <w:tabs>
                <w:tab w:val="left" w:pos="1701"/>
              </w:tabs>
              <w:ind w:left="33"/>
              <w:jc w:val="both"/>
              <w:rPr>
                <w:rFonts w:ascii="Arial" w:hAnsi="Arial" w:cs="Arial"/>
                <w:b/>
                <w:color w:val="000000" w:themeColor="text1"/>
                <w:sz w:val="11"/>
                <w:szCs w:val="18"/>
              </w:rPr>
            </w:pPr>
          </w:p>
          <w:p w14:paraId="0EDEAD3A" w14:textId="77777777" w:rsidR="00D617CD" w:rsidRDefault="00D617CD" w:rsidP="00D617CD">
            <w:pPr>
              <w:pStyle w:val="Prrafodelista"/>
              <w:tabs>
                <w:tab w:val="left" w:pos="1701"/>
              </w:tabs>
              <w:ind w:left="33"/>
              <w:jc w:val="both"/>
              <w:rPr>
                <w:rFonts w:ascii="Arial" w:hAnsi="Arial" w:cs="Arial"/>
                <w:color w:val="000000" w:themeColor="text1"/>
                <w:sz w:val="18"/>
                <w:szCs w:val="18"/>
              </w:rPr>
            </w:pPr>
            <w:r w:rsidRPr="0047100B">
              <w:rPr>
                <w:rFonts w:ascii="Arial" w:hAnsi="Arial" w:cs="Arial"/>
                <w:color w:val="000000" w:themeColor="text1"/>
                <w:sz w:val="18"/>
                <w:szCs w:val="18"/>
              </w:rPr>
              <w:t xml:space="preserve">Así mismo, se deja constancia que durante la ejecución del contrato no se han configurado los presupuestos legales que regulan el contrato laboral. </w:t>
            </w:r>
          </w:p>
          <w:p w14:paraId="47AF2EBE" w14:textId="77777777" w:rsidR="00D617CD" w:rsidRPr="001A1D3A" w:rsidRDefault="00D617CD" w:rsidP="00D617CD">
            <w:pPr>
              <w:pStyle w:val="Prrafodelista"/>
              <w:tabs>
                <w:tab w:val="left" w:pos="1701"/>
              </w:tabs>
              <w:ind w:left="33"/>
              <w:jc w:val="both"/>
              <w:rPr>
                <w:rFonts w:ascii="Arial" w:hAnsi="Arial" w:cs="Arial"/>
                <w:color w:val="000000" w:themeColor="text1"/>
                <w:sz w:val="16"/>
                <w:szCs w:val="16"/>
              </w:rPr>
            </w:pPr>
          </w:p>
        </w:tc>
      </w:tr>
      <w:tr w:rsidR="00D617CD" w:rsidRPr="001A1D3A" w14:paraId="79C4DDBD" w14:textId="77777777" w:rsidTr="00206FB8">
        <w:tc>
          <w:tcPr>
            <w:tcW w:w="3261" w:type="dxa"/>
            <w:vAlign w:val="center"/>
          </w:tcPr>
          <w:p w14:paraId="0D677ABC" w14:textId="77777777" w:rsidR="00D617CD" w:rsidRPr="0047100B" w:rsidRDefault="00D617CD" w:rsidP="00D617CD">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RECOMENDACIONES</w:t>
            </w:r>
          </w:p>
        </w:tc>
        <w:tc>
          <w:tcPr>
            <w:tcW w:w="6459" w:type="dxa"/>
            <w:vAlign w:val="center"/>
          </w:tcPr>
          <w:p w14:paraId="5E53AF52" w14:textId="77777777" w:rsidR="00D617CD" w:rsidRPr="00AB2FC5" w:rsidRDefault="00D617CD" w:rsidP="00D617CD">
            <w:pPr>
              <w:pStyle w:val="Prrafodelista"/>
              <w:tabs>
                <w:tab w:val="left" w:pos="1701"/>
              </w:tabs>
              <w:jc w:val="both"/>
              <w:rPr>
                <w:rFonts w:ascii="Arial" w:hAnsi="Arial" w:cs="Arial"/>
                <w:color w:val="000000" w:themeColor="text1"/>
                <w:sz w:val="16"/>
                <w:szCs w:val="16"/>
              </w:rPr>
            </w:pPr>
          </w:p>
          <w:p w14:paraId="7387892F" w14:textId="4B79B3EE" w:rsidR="00D617CD" w:rsidRPr="00AB2FC5" w:rsidRDefault="00D617CD" w:rsidP="00D617CD">
            <w:pPr>
              <w:tabs>
                <w:tab w:val="left" w:pos="1701"/>
              </w:tabs>
              <w:jc w:val="both"/>
              <w:rPr>
                <w:rFonts w:ascii="Arial" w:hAnsi="Arial" w:cs="Arial"/>
                <w:color w:val="000000" w:themeColor="text1"/>
                <w:sz w:val="16"/>
                <w:szCs w:val="16"/>
              </w:rPr>
            </w:pPr>
            <w:r w:rsidRPr="00AB2FC5">
              <w:rPr>
                <w:rFonts w:ascii="Arial" w:hAnsi="Arial" w:cs="Arial"/>
                <w:color w:val="000000" w:themeColor="text1"/>
                <w:sz w:val="16"/>
                <w:szCs w:val="16"/>
              </w:rPr>
              <w:t>SE EVIDENCIA EL CUMPLIMIENTO DEL OBJETO CONTRACTUAL FIJADO</w:t>
            </w:r>
          </w:p>
          <w:p w14:paraId="55DC26AF" w14:textId="77777777" w:rsidR="00D617CD" w:rsidRPr="001A1D3A" w:rsidRDefault="00D617CD" w:rsidP="00D617CD">
            <w:pPr>
              <w:pStyle w:val="Prrafodelista"/>
              <w:tabs>
                <w:tab w:val="left" w:pos="1701"/>
              </w:tabs>
              <w:jc w:val="both"/>
              <w:rPr>
                <w:rFonts w:ascii="Arial" w:hAnsi="Arial" w:cs="Arial"/>
                <w:color w:val="000000" w:themeColor="text1"/>
                <w:sz w:val="16"/>
                <w:szCs w:val="16"/>
              </w:rPr>
            </w:pPr>
          </w:p>
        </w:tc>
      </w:tr>
      <w:tr w:rsidR="00D617CD" w:rsidRPr="001A1D3A" w14:paraId="27E5F89B" w14:textId="77777777" w:rsidTr="00206FB8">
        <w:tc>
          <w:tcPr>
            <w:tcW w:w="3261" w:type="dxa"/>
            <w:vAlign w:val="center"/>
          </w:tcPr>
          <w:p w14:paraId="107B9785" w14:textId="77777777" w:rsidR="00D617CD" w:rsidRPr="0047100B" w:rsidRDefault="00D617CD" w:rsidP="00D617CD">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CONCLUSIONES</w:t>
            </w:r>
          </w:p>
        </w:tc>
        <w:tc>
          <w:tcPr>
            <w:tcW w:w="6459" w:type="dxa"/>
            <w:vAlign w:val="center"/>
          </w:tcPr>
          <w:p w14:paraId="70708688" w14:textId="766C3F0E" w:rsidR="00D617CD" w:rsidRPr="00D617CD" w:rsidRDefault="00D617CD" w:rsidP="00D617CD">
            <w:pPr>
              <w:tabs>
                <w:tab w:val="left" w:pos="1701"/>
              </w:tabs>
              <w:jc w:val="both"/>
              <w:rPr>
                <w:rFonts w:ascii="Arial" w:hAnsi="Arial" w:cs="Arial"/>
                <w:color w:val="000000" w:themeColor="text1"/>
                <w:sz w:val="16"/>
                <w:szCs w:val="16"/>
              </w:rPr>
            </w:pPr>
            <w:r w:rsidRPr="00D617CD">
              <w:rPr>
                <w:rFonts w:ascii="Arial" w:hAnsi="Arial" w:cs="Arial"/>
                <w:color w:val="000000" w:themeColor="text1"/>
                <w:sz w:val="16"/>
                <w:szCs w:val="16"/>
              </w:rPr>
              <w:t>SE EVIDENCIA EL COMPROMISO POR PARTE DEL PROFESIONAL EN DERECHO, SI CUMPLIO</w:t>
            </w:r>
          </w:p>
        </w:tc>
      </w:tr>
    </w:tbl>
    <w:p w14:paraId="03E08C72" w14:textId="77777777" w:rsidR="001276C8" w:rsidRDefault="001276C8" w:rsidP="00EC3927">
      <w:pPr>
        <w:tabs>
          <w:tab w:val="left" w:pos="2694"/>
        </w:tabs>
        <w:jc w:val="both"/>
        <w:rPr>
          <w:rFonts w:ascii="Arial" w:hAnsi="Arial" w:cs="Arial"/>
          <w:sz w:val="20"/>
          <w:szCs w:val="20"/>
        </w:rPr>
      </w:pPr>
    </w:p>
    <w:p w14:paraId="64E52D31" w14:textId="3076E138" w:rsidR="001276C8" w:rsidRPr="00F62886" w:rsidRDefault="001276C8" w:rsidP="00F62886">
      <w:pPr>
        <w:tabs>
          <w:tab w:val="left" w:pos="1701"/>
        </w:tabs>
        <w:ind w:hanging="426"/>
        <w:jc w:val="both"/>
        <w:rPr>
          <w:rFonts w:ascii="Arial" w:hAnsi="Arial" w:cs="Arial"/>
          <w:b/>
          <w:color w:val="000000" w:themeColor="text1"/>
          <w:sz w:val="22"/>
          <w:szCs w:val="22"/>
        </w:rPr>
      </w:pPr>
      <w:r w:rsidRPr="00F62886">
        <w:rPr>
          <w:rFonts w:ascii="Arial" w:hAnsi="Arial" w:cs="Arial"/>
          <w:color w:val="000000" w:themeColor="text1"/>
          <w:sz w:val="22"/>
          <w:szCs w:val="22"/>
        </w:rPr>
        <w:t>Para constancia se firma en,</w:t>
      </w:r>
      <w:r w:rsidRPr="00F62886">
        <w:rPr>
          <w:rFonts w:ascii="Arial" w:hAnsi="Arial" w:cs="Arial"/>
          <w:b/>
          <w:color w:val="000000" w:themeColor="text1"/>
          <w:sz w:val="22"/>
          <w:szCs w:val="22"/>
        </w:rPr>
        <w:t xml:space="preserve"> (Bogotá), </w:t>
      </w:r>
      <w:r w:rsidR="008067F7" w:rsidRPr="00F62886">
        <w:rPr>
          <w:rFonts w:ascii="Arial" w:hAnsi="Arial" w:cs="Arial"/>
          <w:color w:val="000000" w:themeColor="text1"/>
          <w:sz w:val="22"/>
          <w:szCs w:val="22"/>
        </w:rPr>
        <w:t xml:space="preserve">en el mes </w:t>
      </w:r>
      <w:r w:rsidRPr="00F62886">
        <w:rPr>
          <w:rFonts w:ascii="Arial" w:hAnsi="Arial" w:cs="Arial"/>
          <w:bCs/>
          <w:color w:val="000000" w:themeColor="text1"/>
          <w:sz w:val="22"/>
          <w:szCs w:val="22"/>
        </w:rPr>
        <w:t>de</w:t>
      </w:r>
      <w:r w:rsidRPr="00F62886">
        <w:rPr>
          <w:rFonts w:ascii="Arial" w:hAnsi="Arial" w:cs="Arial"/>
          <w:b/>
          <w:color w:val="000000" w:themeColor="text1"/>
          <w:sz w:val="22"/>
          <w:szCs w:val="22"/>
        </w:rPr>
        <w:t xml:space="preserve"> </w:t>
      </w:r>
      <w:r w:rsidR="00E9220B">
        <w:rPr>
          <w:rFonts w:ascii="Arial" w:hAnsi="Arial" w:cs="Arial"/>
          <w:b/>
          <w:color w:val="000000" w:themeColor="text1"/>
          <w:sz w:val="22"/>
          <w:szCs w:val="22"/>
        </w:rPr>
        <w:t>MARZO</w:t>
      </w:r>
      <w:r w:rsidRPr="00F62886">
        <w:rPr>
          <w:rFonts w:ascii="Arial" w:hAnsi="Arial" w:cs="Arial"/>
          <w:b/>
          <w:color w:val="000000" w:themeColor="text1"/>
          <w:sz w:val="22"/>
          <w:szCs w:val="22"/>
        </w:rPr>
        <w:t xml:space="preserve"> 202</w:t>
      </w:r>
      <w:r w:rsidR="008067F7" w:rsidRPr="00F62886">
        <w:rPr>
          <w:rFonts w:ascii="Arial" w:hAnsi="Arial" w:cs="Arial"/>
          <w:b/>
          <w:color w:val="000000" w:themeColor="text1"/>
          <w:sz w:val="22"/>
          <w:szCs w:val="22"/>
        </w:rPr>
        <w:t>4</w:t>
      </w:r>
    </w:p>
    <w:p w14:paraId="32A56705" w14:textId="3720F138" w:rsidR="001276C8" w:rsidRDefault="001276C8" w:rsidP="00AB2FC5">
      <w:pPr>
        <w:tabs>
          <w:tab w:val="left" w:pos="1701"/>
        </w:tabs>
        <w:jc w:val="both"/>
        <w:rPr>
          <w:rFonts w:ascii="Arial" w:eastAsia="Times New Roman" w:hAnsi="Arial" w:cs="Arial"/>
          <w:b/>
          <w:color w:val="000000" w:themeColor="text1"/>
          <w:kern w:val="0"/>
          <w:sz w:val="22"/>
          <w:szCs w:val="22"/>
          <w:lang w:val="es-ES" w:eastAsia="es-ES"/>
        </w:rPr>
      </w:pPr>
    </w:p>
    <w:p w14:paraId="4881FF9A" w14:textId="1EFFFBF1" w:rsidR="00682A71" w:rsidRDefault="00682A71" w:rsidP="001276C8">
      <w:pPr>
        <w:pStyle w:val="Prrafodelista"/>
        <w:tabs>
          <w:tab w:val="left" w:pos="1701"/>
        </w:tabs>
        <w:ind w:left="-426"/>
        <w:jc w:val="both"/>
        <w:rPr>
          <w:rFonts w:ascii="Arial" w:hAnsi="Arial" w:cs="Arial"/>
          <w:b/>
          <w:color w:val="000000" w:themeColor="text1"/>
          <w:sz w:val="22"/>
          <w:szCs w:val="22"/>
        </w:rPr>
      </w:pPr>
    </w:p>
    <w:p w14:paraId="3A18A626" w14:textId="77777777" w:rsidR="00682A71" w:rsidRDefault="00682A71" w:rsidP="001276C8">
      <w:pPr>
        <w:pStyle w:val="Prrafodelista"/>
        <w:tabs>
          <w:tab w:val="left" w:pos="1701"/>
        </w:tabs>
        <w:ind w:left="-426"/>
        <w:jc w:val="both"/>
        <w:rPr>
          <w:rFonts w:ascii="Arial" w:hAnsi="Arial" w:cs="Arial"/>
          <w:b/>
          <w:color w:val="000000" w:themeColor="text1"/>
          <w:sz w:val="22"/>
          <w:szCs w:val="22"/>
        </w:rPr>
      </w:pPr>
    </w:p>
    <w:p w14:paraId="15B368D6" w14:textId="08B59B6F" w:rsidR="001276C8" w:rsidRDefault="001276C8" w:rsidP="001276C8">
      <w:pPr>
        <w:pStyle w:val="Prrafodelista"/>
        <w:tabs>
          <w:tab w:val="left" w:pos="1701"/>
        </w:tabs>
        <w:ind w:left="-426"/>
        <w:jc w:val="both"/>
        <w:rPr>
          <w:rFonts w:ascii="Arial" w:hAnsi="Arial" w:cs="Arial"/>
          <w:b/>
          <w:color w:val="000000" w:themeColor="text1"/>
          <w:sz w:val="22"/>
          <w:szCs w:val="22"/>
        </w:rPr>
      </w:pPr>
      <w:r w:rsidRPr="001276C8">
        <w:rPr>
          <w:rFonts w:ascii="Arial" w:hAnsi="Arial" w:cs="Arial"/>
          <w:b/>
          <w:color w:val="000000" w:themeColor="text1"/>
          <w:sz w:val="22"/>
          <w:szCs w:val="22"/>
        </w:rPr>
        <w:t xml:space="preserve">FIRMA SUPERVISOR </w:t>
      </w:r>
    </w:p>
    <w:p w14:paraId="0E6DE723" w14:textId="5A1F37B2" w:rsidR="001276C8" w:rsidRPr="0047100B" w:rsidRDefault="001276C8" w:rsidP="001276C8">
      <w:pPr>
        <w:pStyle w:val="Prrafodelista"/>
        <w:tabs>
          <w:tab w:val="left" w:pos="1701"/>
        </w:tabs>
        <w:ind w:left="-426"/>
        <w:jc w:val="both"/>
        <w:rPr>
          <w:rFonts w:ascii="Arial" w:hAnsi="Arial" w:cs="Arial"/>
          <w:bCs/>
          <w:color w:val="000000" w:themeColor="text1"/>
          <w:sz w:val="22"/>
          <w:szCs w:val="22"/>
        </w:rPr>
      </w:pPr>
      <w:r w:rsidRPr="0047100B">
        <w:rPr>
          <w:rFonts w:ascii="Arial" w:hAnsi="Arial" w:cs="Arial"/>
          <w:bCs/>
          <w:color w:val="000000" w:themeColor="text1"/>
          <w:sz w:val="22"/>
          <w:szCs w:val="22"/>
        </w:rPr>
        <w:t xml:space="preserve">Contrato No. </w:t>
      </w:r>
      <w:r w:rsidR="00AB2FC5" w:rsidRPr="00AB2FC5">
        <w:rPr>
          <w:rFonts w:ascii="Arial" w:hAnsi="Arial" w:cs="Arial"/>
          <w:bCs/>
          <w:color w:val="000000" w:themeColor="text1"/>
          <w:sz w:val="22"/>
          <w:szCs w:val="22"/>
        </w:rPr>
        <w:t>1</w:t>
      </w:r>
      <w:r w:rsidR="00D617CD">
        <w:rPr>
          <w:rFonts w:ascii="Arial" w:hAnsi="Arial" w:cs="Arial"/>
          <w:bCs/>
          <w:color w:val="000000" w:themeColor="text1"/>
          <w:sz w:val="22"/>
          <w:szCs w:val="22"/>
        </w:rPr>
        <w:t>27</w:t>
      </w:r>
      <w:r w:rsidRPr="00AB2FC5">
        <w:rPr>
          <w:rFonts w:ascii="Arial" w:hAnsi="Arial" w:cs="Arial"/>
          <w:bCs/>
          <w:color w:val="000000" w:themeColor="text1"/>
          <w:sz w:val="22"/>
          <w:szCs w:val="22"/>
        </w:rPr>
        <w:t>-</w:t>
      </w:r>
      <w:r w:rsidRPr="0047100B">
        <w:rPr>
          <w:rFonts w:ascii="Arial" w:hAnsi="Arial" w:cs="Arial"/>
          <w:bCs/>
          <w:color w:val="000000" w:themeColor="text1"/>
          <w:sz w:val="22"/>
          <w:szCs w:val="22"/>
        </w:rPr>
        <w:t>CENACPER</w:t>
      </w:r>
      <w:r w:rsidR="00DC5A12">
        <w:rPr>
          <w:rFonts w:ascii="Arial" w:hAnsi="Arial" w:cs="Arial"/>
          <w:bCs/>
          <w:color w:val="000000" w:themeColor="text1"/>
          <w:sz w:val="22"/>
          <w:szCs w:val="22"/>
        </w:rPr>
        <w:t>SONAL</w:t>
      </w:r>
      <w:r w:rsidRPr="0047100B">
        <w:rPr>
          <w:rFonts w:ascii="Arial" w:hAnsi="Arial" w:cs="Arial"/>
          <w:bCs/>
          <w:color w:val="000000" w:themeColor="text1"/>
          <w:sz w:val="22"/>
          <w:szCs w:val="22"/>
        </w:rPr>
        <w:t>-2024</w:t>
      </w:r>
    </w:p>
    <w:p w14:paraId="6F95F500" w14:textId="3D8CE47E" w:rsidR="00AB2FC5" w:rsidRPr="005275E0" w:rsidRDefault="00AB2FC5" w:rsidP="00AB2FC5">
      <w:pPr>
        <w:pStyle w:val="Prrafodelista"/>
        <w:tabs>
          <w:tab w:val="left" w:pos="1701"/>
        </w:tabs>
        <w:ind w:left="-426"/>
        <w:jc w:val="both"/>
        <w:rPr>
          <w:rFonts w:ascii="Arial" w:hAnsi="Arial" w:cs="Arial"/>
          <w:color w:val="000000" w:themeColor="text1"/>
          <w:sz w:val="22"/>
          <w:szCs w:val="22"/>
        </w:rPr>
      </w:pPr>
      <w:r>
        <w:rPr>
          <w:rFonts w:ascii="Arial" w:hAnsi="Arial" w:cs="Arial"/>
          <w:color w:val="000000" w:themeColor="text1"/>
          <w:sz w:val="22"/>
          <w:szCs w:val="22"/>
        </w:rPr>
        <w:t xml:space="preserve">Grado y </w:t>
      </w:r>
      <w:r w:rsidRPr="001276C8">
        <w:rPr>
          <w:rFonts w:ascii="Arial" w:hAnsi="Arial" w:cs="Arial"/>
          <w:color w:val="000000" w:themeColor="text1"/>
          <w:sz w:val="22"/>
          <w:szCs w:val="22"/>
        </w:rPr>
        <w:t xml:space="preserve">Nombre completo: </w:t>
      </w:r>
      <w:r w:rsidRPr="005275E0">
        <w:rPr>
          <w:rFonts w:ascii="Arial" w:hAnsi="Arial" w:cs="Arial"/>
          <w:sz w:val="22"/>
          <w:szCs w:val="22"/>
        </w:rPr>
        <w:t xml:space="preserve">TE. ANGY </w:t>
      </w:r>
      <w:r w:rsidR="00682A71">
        <w:rPr>
          <w:rFonts w:ascii="Arial" w:hAnsi="Arial" w:cs="Arial"/>
          <w:sz w:val="22"/>
          <w:szCs w:val="22"/>
        </w:rPr>
        <w:t>C</w:t>
      </w:r>
      <w:r w:rsidRPr="005275E0">
        <w:rPr>
          <w:rFonts w:ascii="Arial" w:hAnsi="Arial" w:cs="Arial"/>
          <w:sz w:val="22"/>
          <w:szCs w:val="22"/>
        </w:rPr>
        <w:t>ATHERINE LIZARAZO TUNARO</w:t>
      </w:r>
      <w:r w:rsidR="00682A71">
        <w:rPr>
          <w:rFonts w:ascii="Arial" w:hAnsi="Arial" w:cs="Arial"/>
          <w:sz w:val="22"/>
          <w:szCs w:val="22"/>
        </w:rPr>
        <w:t>Z</w:t>
      </w:r>
      <w:r w:rsidRPr="005275E0">
        <w:rPr>
          <w:rFonts w:ascii="Arial" w:hAnsi="Arial" w:cs="Arial"/>
          <w:sz w:val="22"/>
          <w:szCs w:val="22"/>
        </w:rPr>
        <w:t>A</w:t>
      </w:r>
    </w:p>
    <w:p w14:paraId="2E5DA7CD" w14:textId="77777777" w:rsidR="00E9220B" w:rsidRDefault="00AB2FC5" w:rsidP="00E9220B">
      <w:pPr>
        <w:pStyle w:val="Prrafodelista"/>
        <w:tabs>
          <w:tab w:val="left" w:pos="1701"/>
        </w:tabs>
        <w:ind w:left="-426"/>
        <w:jc w:val="both"/>
        <w:rPr>
          <w:rFonts w:ascii="Arial" w:hAnsi="Arial" w:cs="Arial"/>
          <w:sz w:val="22"/>
          <w:szCs w:val="22"/>
        </w:rPr>
      </w:pPr>
      <w:r w:rsidRPr="001276C8">
        <w:rPr>
          <w:rFonts w:ascii="Arial" w:hAnsi="Arial" w:cs="Arial"/>
          <w:color w:val="000000" w:themeColor="text1"/>
          <w:sz w:val="22"/>
          <w:szCs w:val="22"/>
        </w:rPr>
        <w:t xml:space="preserve">Cargo: </w:t>
      </w:r>
      <w:r w:rsidRPr="005275E0">
        <w:rPr>
          <w:rFonts w:ascii="Arial" w:hAnsi="Arial" w:cs="Arial"/>
          <w:sz w:val="22"/>
          <w:szCs w:val="22"/>
        </w:rPr>
        <w:t>Oficial Requerimientos Judiciales</w:t>
      </w:r>
    </w:p>
    <w:p w14:paraId="75471B88" w14:textId="37F7895E" w:rsidR="0039785A" w:rsidRPr="00E9220B" w:rsidRDefault="00AB2FC5" w:rsidP="00E9220B">
      <w:pPr>
        <w:pStyle w:val="Prrafodelista"/>
        <w:tabs>
          <w:tab w:val="left" w:pos="1701"/>
        </w:tabs>
        <w:ind w:left="-426"/>
        <w:jc w:val="both"/>
        <w:rPr>
          <w:rFonts w:ascii="Arial" w:hAnsi="Arial" w:cs="Arial"/>
          <w:b/>
          <w:color w:val="000000" w:themeColor="text1"/>
          <w:sz w:val="22"/>
          <w:szCs w:val="22"/>
        </w:rPr>
      </w:pPr>
      <w:r w:rsidRPr="00E9220B">
        <w:rPr>
          <w:rFonts w:ascii="Arial" w:hAnsi="Arial" w:cs="Arial"/>
          <w:color w:val="000000" w:themeColor="text1"/>
          <w:sz w:val="22"/>
          <w:szCs w:val="22"/>
        </w:rPr>
        <w:t xml:space="preserve">Resolución de </w:t>
      </w:r>
      <w:r w:rsidRPr="00E9220B">
        <w:rPr>
          <w:rFonts w:ascii="Arial" w:hAnsi="Arial" w:cs="Arial"/>
          <w:sz w:val="22"/>
          <w:szCs w:val="22"/>
        </w:rPr>
        <w:t>nombramiento (00000100 de 2024)</w:t>
      </w:r>
    </w:p>
    <w:sectPr w:rsidR="0039785A" w:rsidRPr="00E9220B" w:rsidSect="00102246">
      <w:headerReference w:type="even" r:id="rId9"/>
      <w:headerReference w:type="default" r:id="rId10"/>
      <w:footerReference w:type="default" r:id="rId11"/>
      <w:headerReference w:type="first" r:id="rId12"/>
      <w:footerReference w:type="first" r:id="rId13"/>
      <w:pgSz w:w="12240" w:h="15840" w:code="1"/>
      <w:pgMar w:top="2268" w:right="1701" w:bottom="1707" w:left="1701" w:header="714" w:footer="37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E6CEEF" w14:textId="77777777" w:rsidR="008C51A5" w:rsidRDefault="008C51A5">
      <w:r>
        <w:separator/>
      </w:r>
    </w:p>
  </w:endnote>
  <w:endnote w:type="continuationSeparator" w:id="0">
    <w:p w14:paraId="74827BB5" w14:textId="77777777" w:rsidR="008C51A5" w:rsidRDefault="008C5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altName w:val="Arial"/>
    <w:charset w:val="00"/>
    <w:family w:val="swiss"/>
    <w:pitch w:val="variable"/>
    <w:sig w:usb0="00000000" w:usb1="D200FDFF" w:usb2="0A042029" w:usb3="00000000" w:csb0="8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Calibri">
    <w:panose1 w:val="020F0502020204030204"/>
    <w:charset w:val="00"/>
    <w:family w:val="swiss"/>
    <w:pitch w:val="variable"/>
    <w:sig w:usb0="E4002EFF" w:usb1="C200247B" w:usb2="00000009" w:usb3="00000000" w:csb0="000001FF" w:csb1="00000000"/>
  </w:font>
  <w:font w:name="Andale Sans UI">
    <w:altName w:val="Arial Unicode MS"/>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01CAAF" w14:textId="77777777" w:rsidR="00494289" w:rsidRDefault="00494289" w:rsidP="00896B04">
    <w:pPr>
      <w:keepNext/>
      <w:tabs>
        <w:tab w:val="left" w:pos="360"/>
      </w:tabs>
      <w:autoSpaceDE w:val="0"/>
      <w:ind w:right="-20"/>
      <w:rPr>
        <w:rFonts w:ascii="Arial" w:hAnsi="Arial" w:cs="Arial"/>
        <w:sz w:val="16"/>
        <w:szCs w:val="16"/>
      </w:rPr>
    </w:pPr>
    <w:r>
      <w:rPr>
        <w:rFonts w:ascii="Arial" w:hAnsi="Arial" w:cs="Arial"/>
        <w:noProof/>
        <w:sz w:val="16"/>
        <w:szCs w:val="16"/>
      </w:rPr>
      <w:drawing>
        <wp:anchor distT="0" distB="0" distL="114300" distR="114300" simplePos="0" relativeHeight="251698176" behindDoc="0" locked="0" layoutInCell="1" allowOverlap="1" wp14:anchorId="33C00855" wp14:editId="690C7221">
          <wp:simplePos x="0" y="0"/>
          <wp:positionH relativeFrom="column">
            <wp:posOffset>0</wp:posOffset>
          </wp:positionH>
          <wp:positionV relativeFrom="paragraph">
            <wp:posOffset>-92075</wp:posOffset>
          </wp:positionV>
          <wp:extent cx="2371725" cy="180340"/>
          <wp:effectExtent l="0" t="0" r="3175" b="0"/>
          <wp:wrapNone/>
          <wp:docPr id="198928085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697152" behindDoc="1" locked="0" layoutInCell="1" allowOverlap="1" wp14:anchorId="1D83403F" wp14:editId="4F4465B6">
          <wp:simplePos x="0" y="0"/>
          <wp:positionH relativeFrom="column">
            <wp:posOffset>4530471</wp:posOffset>
          </wp:positionH>
          <wp:positionV relativeFrom="paragraph">
            <wp:posOffset>-1905</wp:posOffset>
          </wp:positionV>
          <wp:extent cx="1061218" cy="688848"/>
          <wp:effectExtent l="0" t="0" r="0" b="0"/>
          <wp:wrapNone/>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1061218" cy="688848"/>
                  </a:xfrm>
                  <a:prstGeom prst="rect">
                    <a:avLst/>
                  </a:prstGeom>
                </pic:spPr>
              </pic:pic>
            </a:graphicData>
          </a:graphic>
          <wp14:sizeRelH relativeFrom="page">
            <wp14:pctWidth>0</wp14:pctWidth>
          </wp14:sizeRelH>
          <wp14:sizeRelV relativeFrom="page">
            <wp14:pctHeight>0</wp14:pctHeight>
          </wp14:sizeRelV>
        </wp:anchor>
      </w:drawing>
    </w:r>
  </w:p>
  <w:p w14:paraId="1879C13F" w14:textId="77777777" w:rsidR="004164A3" w:rsidRDefault="004164A3" w:rsidP="004164A3">
    <w:pPr>
      <w:tabs>
        <w:tab w:val="left" w:pos="360"/>
      </w:tabs>
      <w:autoSpaceDE w:val="0"/>
      <w:ind w:right="-20"/>
      <w:rPr>
        <w:rFonts w:ascii="Arial" w:hAnsi="Arial" w:cs="Arial"/>
        <w:sz w:val="14"/>
        <w:szCs w:val="14"/>
        <w:lang w:val="es-MX"/>
      </w:rPr>
    </w:pPr>
    <w:r>
      <w:rPr>
        <w:rFonts w:ascii="Arial" w:hAnsi="Arial" w:cs="Arial"/>
        <w:sz w:val="14"/>
        <w:szCs w:val="14"/>
        <w:lang w:val="es-MX"/>
      </w:rPr>
      <w:t>Carrera 7 No. 52-48 DISAN</w:t>
    </w:r>
    <w:r w:rsidRPr="00B12F03">
      <w:rPr>
        <w:rFonts w:ascii="Arial" w:hAnsi="Arial" w:cs="Arial"/>
        <w:sz w:val="14"/>
        <w:szCs w:val="14"/>
        <w:lang w:val="es-MX"/>
      </w:rPr>
      <w:t xml:space="preserve"> </w:t>
    </w:r>
    <w:r>
      <w:rPr>
        <w:rFonts w:ascii="Arial" w:hAnsi="Arial" w:cs="Arial"/>
        <w:sz w:val="14"/>
        <w:szCs w:val="14"/>
        <w:lang w:val="es-MX"/>
      </w:rPr>
      <w:t>–</w:t>
    </w:r>
    <w:r w:rsidRPr="00B12F03">
      <w:rPr>
        <w:rFonts w:ascii="Arial" w:hAnsi="Arial" w:cs="Arial"/>
        <w:sz w:val="14"/>
        <w:szCs w:val="14"/>
        <w:lang w:val="es-MX"/>
      </w:rPr>
      <w:t xml:space="preserve"> </w:t>
    </w:r>
    <w:r>
      <w:rPr>
        <w:rFonts w:ascii="Arial" w:hAnsi="Arial" w:cs="Arial"/>
        <w:sz w:val="14"/>
        <w:szCs w:val="14"/>
        <w:lang w:val="es-MX"/>
      </w:rPr>
      <w:t>Bogotá D.C.</w:t>
    </w:r>
  </w:p>
  <w:p w14:paraId="11F74CFB" w14:textId="77777777" w:rsidR="004164A3" w:rsidRDefault="004164A3" w:rsidP="004164A3">
    <w:pPr>
      <w:tabs>
        <w:tab w:val="left" w:pos="360"/>
      </w:tabs>
      <w:autoSpaceDE w:val="0"/>
      <w:ind w:right="-20"/>
      <w:rPr>
        <w:rFonts w:ascii="Arial" w:hAnsi="Arial" w:cs="Arial"/>
        <w:sz w:val="14"/>
        <w:szCs w:val="14"/>
        <w:lang w:val="es-MX"/>
      </w:rPr>
    </w:pPr>
    <w:r>
      <w:rPr>
        <w:rFonts w:ascii="Arial" w:hAnsi="Arial" w:cs="Arial"/>
        <w:sz w:val="14"/>
        <w:szCs w:val="14"/>
        <w:lang w:val="es-MX"/>
      </w:rPr>
      <w:t>Teléfono 018000111335/ 3182096961</w:t>
    </w:r>
  </w:p>
  <w:p w14:paraId="692A81DC" w14:textId="33F15183" w:rsidR="00B1696A" w:rsidRPr="00D147CC" w:rsidRDefault="004164A3" w:rsidP="004164A3">
    <w:pPr>
      <w:tabs>
        <w:tab w:val="left" w:pos="360"/>
      </w:tabs>
      <w:autoSpaceDE w:val="0"/>
      <w:ind w:right="-20"/>
      <w:rPr>
        <w:rFonts w:ascii="Arial" w:hAnsi="Arial"/>
        <w:b/>
        <w:bCs/>
      </w:rPr>
    </w:pPr>
    <w:r>
      <w:rPr>
        <w:rFonts w:ascii="Arial" w:hAnsi="Arial" w:cs="Arial"/>
        <w:sz w:val="14"/>
        <w:szCs w:val="14"/>
        <w:lang w:val="es-MX"/>
      </w:rPr>
      <w:t>www.sanidadfuerzasmilitares.mil.co</w:t>
    </w:r>
    <w:r w:rsidR="00494289" w:rsidRPr="0065129F">
      <w:rPr>
        <w:rFonts w:ascii="Arial" w:hAnsi="Arial" w:cs="Arial"/>
        <w:sz w:val="10"/>
        <w:szCs w:val="10"/>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BE9E88" w14:textId="77777777" w:rsidR="005F32F6" w:rsidRDefault="005F32F6" w:rsidP="00896B04">
    <w:pPr>
      <w:keepNext/>
      <w:tabs>
        <w:tab w:val="left" w:pos="360"/>
      </w:tabs>
      <w:autoSpaceDE w:val="0"/>
      <w:ind w:right="-20"/>
      <w:rPr>
        <w:rFonts w:ascii="Arial" w:hAnsi="Arial" w:cs="Arial"/>
        <w:sz w:val="16"/>
        <w:szCs w:val="16"/>
      </w:rPr>
    </w:pPr>
    <w:r>
      <w:rPr>
        <w:rFonts w:ascii="Arial" w:hAnsi="Arial" w:cs="Arial"/>
        <w:noProof/>
        <w:sz w:val="16"/>
        <w:szCs w:val="16"/>
      </w:rPr>
      <w:drawing>
        <wp:anchor distT="0" distB="0" distL="114300" distR="114300" simplePos="0" relativeHeight="251701248" behindDoc="0" locked="0" layoutInCell="1" allowOverlap="1" wp14:anchorId="1188E6AE" wp14:editId="4C066326">
          <wp:simplePos x="0" y="0"/>
          <wp:positionH relativeFrom="column">
            <wp:posOffset>0</wp:posOffset>
          </wp:positionH>
          <wp:positionV relativeFrom="paragraph">
            <wp:posOffset>-92075</wp:posOffset>
          </wp:positionV>
          <wp:extent cx="2371725" cy="180340"/>
          <wp:effectExtent l="0" t="0" r="3175" b="0"/>
          <wp:wrapNone/>
          <wp:docPr id="1580753082" name="Imagen 158075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700224" behindDoc="1" locked="0" layoutInCell="1" allowOverlap="1" wp14:anchorId="2C167CA7" wp14:editId="75B8CFF5">
          <wp:simplePos x="0" y="0"/>
          <wp:positionH relativeFrom="column">
            <wp:posOffset>4530471</wp:posOffset>
          </wp:positionH>
          <wp:positionV relativeFrom="paragraph">
            <wp:posOffset>-1905</wp:posOffset>
          </wp:positionV>
          <wp:extent cx="1061218" cy="688848"/>
          <wp:effectExtent l="0" t="0" r="0" b="0"/>
          <wp:wrapNone/>
          <wp:docPr id="1412641225" name="Imagen 141264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1061218" cy="688848"/>
                  </a:xfrm>
                  <a:prstGeom prst="rect">
                    <a:avLst/>
                  </a:prstGeom>
                </pic:spPr>
              </pic:pic>
            </a:graphicData>
          </a:graphic>
          <wp14:sizeRelH relativeFrom="page">
            <wp14:pctWidth>0</wp14:pctWidth>
          </wp14:sizeRelH>
          <wp14:sizeRelV relativeFrom="page">
            <wp14:pctHeight>0</wp14:pctHeight>
          </wp14:sizeRelV>
        </wp:anchor>
      </w:drawing>
    </w:r>
  </w:p>
  <w:p w14:paraId="1CEDEDA7" w14:textId="77777777" w:rsidR="004164A3" w:rsidRDefault="004164A3" w:rsidP="004164A3">
    <w:pPr>
      <w:tabs>
        <w:tab w:val="left" w:pos="360"/>
      </w:tabs>
      <w:autoSpaceDE w:val="0"/>
      <w:ind w:right="-20"/>
      <w:rPr>
        <w:rFonts w:ascii="Arial" w:hAnsi="Arial" w:cs="Arial"/>
        <w:sz w:val="14"/>
        <w:szCs w:val="14"/>
        <w:lang w:val="es-MX"/>
      </w:rPr>
    </w:pPr>
    <w:r>
      <w:rPr>
        <w:rFonts w:ascii="Arial" w:hAnsi="Arial" w:cs="Arial"/>
        <w:sz w:val="14"/>
        <w:szCs w:val="14"/>
        <w:lang w:val="es-MX"/>
      </w:rPr>
      <w:t>Carrera 7 No. 52-48 DISAN</w:t>
    </w:r>
    <w:r w:rsidRPr="00B12F03">
      <w:rPr>
        <w:rFonts w:ascii="Arial" w:hAnsi="Arial" w:cs="Arial"/>
        <w:sz w:val="14"/>
        <w:szCs w:val="14"/>
        <w:lang w:val="es-MX"/>
      </w:rPr>
      <w:t xml:space="preserve"> </w:t>
    </w:r>
    <w:r>
      <w:rPr>
        <w:rFonts w:ascii="Arial" w:hAnsi="Arial" w:cs="Arial"/>
        <w:sz w:val="14"/>
        <w:szCs w:val="14"/>
        <w:lang w:val="es-MX"/>
      </w:rPr>
      <w:t>–</w:t>
    </w:r>
    <w:r w:rsidRPr="00B12F03">
      <w:rPr>
        <w:rFonts w:ascii="Arial" w:hAnsi="Arial" w:cs="Arial"/>
        <w:sz w:val="14"/>
        <w:szCs w:val="14"/>
        <w:lang w:val="es-MX"/>
      </w:rPr>
      <w:t xml:space="preserve"> </w:t>
    </w:r>
    <w:r>
      <w:rPr>
        <w:rFonts w:ascii="Arial" w:hAnsi="Arial" w:cs="Arial"/>
        <w:sz w:val="14"/>
        <w:szCs w:val="14"/>
        <w:lang w:val="es-MX"/>
      </w:rPr>
      <w:t>Bogotá D.C.</w:t>
    </w:r>
  </w:p>
  <w:p w14:paraId="6EC2D876" w14:textId="77777777" w:rsidR="004164A3" w:rsidRDefault="004164A3" w:rsidP="004164A3">
    <w:pPr>
      <w:tabs>
        <w:tab w:val="left" w:pos="360"/>
      </w:tabs>
      <w:autoSpaceDE w:val="0"/>
      <w:ind w:right="-20"/>
      <w:rPr>
        <w:rFonts w:ascii="Arial" w:hAnsi="Arial" w:cs="Arial"/>
        <w:sz w:val="14"/>
        <w:szCs w:val="14"/>
        <w:lang w:val="es-MX"/>
      </w:rPr>
    </w:pPr>
    <w:r>
      <w:rPr>
        <w:rFonts w:ascii="Arial" w:hAnsi="Arial" w:cs="Arial"/>
        <w:sz w:val="14"/>
        <w:szCs w:val="14"/>
        <w:lang w:val="es-MX"/>
      </w:rPr>
      <w:t>Teléfono 018000111335/ 3182096961</w:t>
    </w:r>
  </w:p>
  <w:p w14:paraId="43F71AEE" w14:textId="77777777" w:rsidR="004164A3" w:rsidRPr="00B12F03" w:rsidRDefault="004164A3" w:rsidP="004164A3">
    <w:pPr>
      <w:tabs>
        <w:tab w:val="left" w:pos="360"/>
      </w:tabs>
      <w:autoSpaceDE w:val="0"/>
      <w:ind w:right="-20"/>
      <w:rPr>
        <w:rFonts w:ascii="Arial" w:hAnsi="Arial" w:cs="Arial"/>
        <w:sz w:val="14"/>
        <w:szCs w:val="14"/>
        <w:lang w:val="es-MX"/>
      </w:rPr>
    </w:pPr>
    <w:r>
      <w:rPr>
        <w:rFonts w:ascii="Arial" w:hAnsi="Arial" w:cs="Arial"/>
        <w:sz w:val="14"/>
        <w:szCs w:val="14"/>
        <w:lang w:val="es-MX"/>
      </w:rPr>
      <w:t>www.sanidadfuerzasmilitares.mil.co</w:t>
    </w:r>
  </w:p>
  <w:p w14:paraId="1C2DBAA0" w14:textId="59EE1023" w:rsidR="005F32F6" w:rsidRPr="00F1483E" w:rsidRDefault="005F32F6" w:rsidP="00896B04">
    <w:pPr>
      <w:tabs>
        <w:tab w:val="left" w:pos="360"/>
      </w:tabs>
      <w:autoSpaceDE w:val="0"/>
      <w:ind w:right="49"/>
      <w:rPr>
        <w:rFonts w:ascii="Arial" w:hAnsi="Arial" w:cs="Arial"/>
        <w:bCs/>
        <w:color w:val="0000FF"/>
        <w:sz w:val="12"/>
        <w:szCs w:val="12"/>
        <w:u w:val="single"/>
      </w:rPr>
    </w:pPr>
    <w:r w:rsidRPr="0065129F">
      <w:rPr>
        <w:rFonts w:ascii="Arial" w:hAnsi="Arial" w:cs="Arial"/>
        <w:sz w:val="10"/>
        <w:szCs w:val="10"/>
      </w:rPr>
      <w:tab/>
    </w:r>
  </w:p>
  <w:p w14:paraId="28B7A122" w14:textId="04FB799A" w:rsidR="0036681C" w:rsidRPr="00FC2743" w:rsidRDefault="0036681C" w:rsidP="005F32F6">
    <w:pPr>
      <w:tabs>
        <w:tab w:val="left" w:pos="360"/>
      </w:tabs>
      <w:autoSpaceDE w:val="0"/>
      <w:ind w:right="-20"/>
      <w:jc w:val="center"/>
      <w:rPr>
        <w:rFonts w:ascii="Arial" w:hAnsi="Arial"/>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6A1E55" w14:textId="77777777" w:rsidR="008C51A5" w:rsidRDefault="008C51A5">
      <w:r>
        <w:separator/>
      </w:r>
    </w:p>
  </w:footnote>
  <w:footnote w:type="continuationSeparator" w:id="0">
    <w:p w14:paraId="08D29B1C" w14:textId="77777777" w:rsidR="008C51A5" w:rsidRDefault="008C51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74E01F" w14:textId="21DD8FCE" w:rsidR="000B663B" w:rsidRDefault="004547DE">
    <w:pPr>
      <w:pStyle w:val="Encabezado"/>
    </w:pPr>
    <w:r>
      <w:rPr>
        <w:noProof/>
      </w:rPr>
      <w:pict w14:anchorId="7DB19CE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8551235" o:spid="_x0000_s2052" type="#_x0000_t136" style="position:absolute;margin-left:0;margin-top:0;width:445.05pt;height:178pt;rotation:315;z-index:-251611136;mso-position-horizontal:center;mso-position-horizontal-relative:margin;mso-position-vertical:center;mso-position-vertical-relative:margin" o:allowincell="f" fillcolor="silver" stroked="f">
          <v:fill opacity=".5"/>
          <v:textpath style="font-family:&quot;Liberation Serif&quot;;font-size:1pt" string="DISAN"/>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FACFBB" w14:textId="431206D3" w:rsidR="00327265" w:rsidRPr="00327265" w:rsidRDefault="004547DE" w:rsidP="00327265">
    <w:pPr>
      <w:jc w:val="center"/>
      <w:rPr>
        <w:rFonts w:ascii="Arial" w:hAnsi="Arial"/>
        <w:b/>
        <w:bCs/>
      </w:rPr>
    </w:pPr>
    <w:r>
      <w:rPr>
        <w:noProof/>
      </w:rPr>
      <w:pict w14:anchorId="1B7DC59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8551236" o:spid="_x0000_s2053" type="#_x0000_t136" style="position:absolute;left:0;text-align:left;margin-left:0;margin-top:0;width:445.05pt;height:178pt;rotation:315;z-index:-251609088;mso-position-horizontal:center;mso-position-horizontal-relative:margin;mso-position-vertical:center;mso-position-vertical-relative:margin" o:allowincell="f" fillcolor="silver" stroked="f">
          <v:fill opacity=".5"/>
          <v:textpath style="font-family:&quot;Liberation Serif&quot;;font-size:1pt" string="DISAN"/>
          <w10:wrap anchorx="margin" anchory="margin"/>
        </v:shape>
      </w:pict>
    </w:r>
  </w:p>
  <w:p w14:paraId="560016AB" w14:textId="2893A86A" w:rsidR="00930D85" w:rsidRPr="00F1483E" w:rsidRDefault="00930D85" w:rsidP="009C3B00">
    <w:pPr>
      <w:rPr>
        <w:rFonts w:ascii="Arial" w:hAnsi="Arial" w:cs="Arial"/>
        <w:bCs/>
        <w:sz w:val="16"/>
        <w:szCs w:val="16"/>
      </w:rPr>
    </w:pPr>
    <w:r>
      <w:rPr>
        <w:rFonts w:ascii="Arial" w:hAnsi="Arial"/>
        <w:sz w:val="16"/>
        <w:szCs w:val="16"/>
      </w:rPr>
      <w:t xml:space="preserve">                                                                                                                                                                                </w:t>
    </w:r>
    <w:r w:rsidRPr="00F1483E">
      <w:rPr>
        <w:rFonts w:ascii="Arial" w:hAnsi="Arial" w:cs="Arial"/>
        <w:sz w:val="16"/>
        <w:szCs w:val="16"/>
      </w:rPr>
      <w:t>P</w:t>
    </w:r>
    <w:r w:rsidR="00F1483E">
      <w:rPr>
        <w:rFonts w:ascii="Arial" w:hAnsi="Arial" w:cs="Arial"/>
        <w:sz w:val="16"/>
        <w:szCs w:val="16"/>
      </w:rPr>
      <w:t>á</w:t>
    </w:r>
    <w:r w:rsidRPr="00F1483E">
      <w:rPr>
        <w:rFonts w:ascii="Arial" w:hAnsi="Arial" w:cs="Arial"/>
        <w:sz w:val="16"/>
        <w:szCs w:val="16"/>
      </w:rPr>
      <w:t>g</w:t>
    </w:r>
    <w:r w:rsidR="00F1483E">
      <w:rPr>
        <w:rFonts w:ascii="Arial" w:hAnsi="Arial" w:cs="Arial"/>
        <w:sz w:val="16"/>
        <w:szCs w:val="16"/>
      </w:rPr>
      <w:t>.</w:t>
    </w:r>
    <w:r w:rsidRPr="00F1483E">
      <w:rPr>
        <w:rFonts w:ascii="Arial" w:hAnsi="Arial" w:cs="Arial"/>
        <w:sz w:val="16"/>
        <w:szCs w:val="16"/>
      </w:rPr>
      <w:t xml:space="preserve"> </w:t>
    </w:r>
    <w:r w:rsidRPr="00F1483E">
      <w:rPr>
        <w:rFonts w:ascii="Arial" w:hAnsi="Arial" w:cs="Arial"/>
        <w:sz w:val="16"/>
        <w:szCs w:val="16"/>
      </w:rPr>
      <w:fldChar w:fldCharType="begin"/>
    </w:r>
    <w:r w:rsidRPr="00F1483E">
      <w:rPr>
        <w:rFonts w:ascii="Arial" w:hAnsi="Arial" w:cs="Arial"/>
        <w:sz w:val="16"/>
        <w:szCs w:val="16"/>
      </w:rPr>
      <w:instrText xml:space="preserve"> PAGE </w:instrText>
    </w:r>
    <w:r w:rsidRPr="00F1483E">
      <w:rPr>
        <w:rFonts w:ascii="Arial" w:hAnsi="Arial" w:cs="Arial"/>
        <w:sz w:val="16"/>
        <w:szCs w:val="16"/>
      </w:rPr>
      <w:fldChar w:fldCharType="separate"/>
    </w:r>
    <w:r w:rsidR="004164A3">
      <w:rPr>
        <w:rFonts w:ascii="Arial" w:hAnsi="Arial" w:cs="Arial"/>
        <w:noProof/>
        <w:sz w:val="16"/>
        <w:szCs w:val="16"/>
      </w:rPr>
      <w:t>4</w:t>
    </w:r>
    <w:r w:rsidRPr="00F1483E">
      <w:rPr>
        <w:rFonts w:ascii="Arial" w:hAnsi="Arial" w:cs="Arial"/>
        <w:sz w:val="16"/>
        <w:szCs w:val="16"/>
      </w:rPr>
      <w:fldChar w:fldCharType="end"/>
    </w:r>
    <w:r w:rsidRPr="00F1483E">
      <w:rPr>
        <w:rFonts w:ascii="Arial" w:hAnsi="Arial" w:cs="Arial"/>
        <w:sz w:val="16"/>
        <w:szCs w:val="16"/>
      </w:rPr>
      <w:t xml:space="preserve"> de </w:t>
    </w:r>
    <w:r w:rsidRPr="00F1483E">
      <w:rPr>
        <w:rFonts w:ascii="Arial" w:hAnsi="Arial" w:cs="Arial"/>
        <w:sz w:val="16"/>
        <w:szCs w:val="16"/>
      </w:rPr>
      <w:fldChar w:fldCharType="begin"/>
    </w:r>
    <w:r w:rsidRPr="00F1483E">
      <w:rPr>
        <w:rFonts w:ascii="Arial" w:hAnsi="Arial" w:cs="Arial"/>
        <w:sz w:val="16"/>
        <w:szCs w:val="16"/>
      </w:rPr>
      <w:instrText xml:space="preserve"> NUMPAGES </w:instrText>
    </w:r>
    <w:r w:rsidRPr="00F1483E">
      <w:rPr>
        <w:rFonts w:ascii="Arial" w:hAnsi="Arial" w:cs="Arial"/>
        <w:sz w:val="16"/>
        <w:szCs w:val="16"/>
      </w:rPr>
      <w:fldChar w:fldCharType="separate"/>
    </w:r>
    <w:r w:rsidR="004164A3">
      <w:rPr>
        <w:rFonts w:ascii="Arial" w:hAnsi="Arial" w:cs="Arial"/>
        <w:noProof/>
        <w:sz w:val="16"/>
        <w:szCs w:val="16"/>
      </w:rPr>
      <w:t>4</w:t>
    </w:r>
    <w:r w:rsidRPr="00F1483E">
      <w:rPr>
        <w:rFonts w:ascii="Arial" w:hAnsi="Arial" w:cs="Arial"/>
        <w:sz w:val="16"/>
        <w:szCs w:val="16"/>
      </w:rPr>
      <w:fldChar w:fldCharType="end"/>
    </w:r>
  </w:p>
  <w:p w14:paraId="7F8A9402" w14:textId="50A7C8F0" w:rsidR="009C3B00" w:rsidRPr="001E2AC1" w:rsidRDefault="00C370D5" w:rsidP="001E2AC1">
    <w:pPr>
      <w:rPr>
        <w:rFonts w:ascii="Arial" w:eastAsia="Andale Sans UI" w:hAnsi="Arial" w:cs="Arial"/>
        <w:bCs/>
      </w:rPr>
    </w:pPr>
    <w:r>
      <w:rPr>
        <w:rFonts w:ascii="Arial" w:hAnsi="Arial" w:cs="Arial"/>
        <w:noProof/>
        <w:sz w:val="22"/>
        <w:szCs w:val="22"/>
      </w:rPr>
      <mc:AlternateContent>
        <mc:Choice Requires="wps">
          <w:drawing>
            <wp:anchor distT="0" distB="0" distL="114300" distR="114300" simplePos="0" relativeHeight="251675648" behindDoc="1" locked="0" layoutInCell="0" allowOverlap="1" wp14:anchorId="0032E7E7" wp14:editId="3BF73B45">
              <wp:simplePos x="0" y="0"/>
              <wp:positionH relativeFrom="margin">
                <wp:posOffset>-502920</wp:posOffset>
              </wp:positionH>
              <wp:positionV relativeFrom="paragraph">
                <wp:posOffset>3437255</wp:posOffset>
              </wp:positionV>
              <wp:extent cx="6922770" cy="988695"/>
              <wp:effectExtent l="0" t="0" r="0" b="0"/>
              <wp:wrapNone/>
              <wp:docPr id="8" name="WordArt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8900000">
                        <a:off x="0" y="0"/>
                        <a:ext cx="6922770" cy="9886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4BA31B" w14:textId="19781939" w:rsidR="00C370D5" w:rsidRDefault="00C370D5" w:rsidP="00C370D5">
                          <w:pPr>
                            <w:jc w:val="center"/>
                          </w:pP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0032E7E7" id="_x0000_t202" coordsize="21600,21600" o:spt="202" path="m,l,21600r21600,l21600,xe">
              <v:stroke joinstyle="miter"/>
              <v:path gradientshapeok="t" o:connecttype="rect"/>
            </v:shapetype>
            <v:shape id="WordArt 9" o:spid="_x0000_s1026" type="#_x0000_t202" style="position:absolute;margin-left:-39.6pt;margin-top:270.65pt;width:545.1pt;height:77.85pt;rotation:-45;z-index:-251640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" o:allowincell="f" filled="f" stroked="f">
              <v:stroke joinstyle="round"/>
              <v:path arrowok="t"/>
              <v:textbox>
                <w:txbxContent>
                  <w:p w14:paraId="144BA31B" w14:textId="19781939" w:rsidR="00C370D5" w:rsidRDefault="00C370D5" w:rsidP="00C370D5">
                    <w:pPr>
                      <w:jc w:val="center"/>
                    </w:pPr>
                  </w:p>
                </w:txbxContent>
              </v:textbox>
              <w10:wrap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CF9836" w14:textId="2632C1B6" w:rsidR="005D6C6E" w:rsidRPr="00AA6567" w:rsidRDefault="004547DE" w:rsidP="00231704">
    <w:pPr>
      <w:tabs>
        <w:tab w:val="left" w:pos="360"/>
      </w:tabs>
      <w:autoSpaceDE w:val="0"/>
      <w:ind w:right="-20"/>
      <w:rPr>
        <w:rFonts w:ascii="Arial" w:hAnsi="Arial"/>
        <w:b/>
        <w:bCs/>
      </w:rPr>
    </w:pPr>
    <w:bookmarkStart w:id="1" w:name="_Hlk158892356"/>
    <w:r>
      <w:rPr>
        <w:noProof/>
      </w:rPr>
      <w:pict w14:anchorId="437192B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8551234" o:spid="_x0000_s2051" type="#_x0000_t136" style="position:absolute;margin-left:0;margin-top:0;width:445.05pt;height:178pt;rotation:315;z-index:-251613184;mso-position-horizontal:center;mso-position-horizontal-relative:margin;mso-position-vertical:center;mso-position-vertical-relative:margin" o:allowincell="f" fillcolor="silver" stroked="f">
          <v:fill opacity=".5"/>
          <v:textpath style="font-family:&quot;Liberation Serif&quot;;font-size:1pt" string="DISAN"/>
          <w10:wrap anchorx="margin" anchory="margin"/>
        </v:shape>
      </w:pict>
    </w:r>
  </w:p>
  <w:p w14:paraId="750F3E0F" w14:textId="77777777" w:rsidR="005D6C6E" w:rsidRDefault="005D6C6E" w:rsidP="00896B04">
    <w:pPr>
      <w:jc w:val="center"/>
      <w:rPr>
        <w:rFonts w:ascii="Arial" w:hAnsi="Arial"/>
        <w:b/>
        <w:bCs/>
        <w:sz w:val="18"/>
        <w:szCs w:val="18"/>
      </w:rPr>
    </w:pPr>
    <w:r>
      <w:rPr>
        <w:rFonts w:ascii="Arial" w:hAnsi="Arial"/>
        <w:b/>
        <w:bCs/>
        <w:noProof/>
        <w:sz w:val="18"/>
        <w:szCs w:val="18"/>
      </w:rPr>
      <w:drawing>
        <wp:anchor distT="0" distB="0" distL="114300" distR="114300" simplePos="0" relativeHeight="251695104" behindDoc="1" locked="0" layoutInCell="1" allowOverlap="1" wp14:anchorId="0A8371CC" wp14:editId="6FB16683">
          <wp:simplePos x="0" y="0"/>
          <wp:positionH relativeFrom="column">
            <wp:posOffset>-9525</wp:posOffset>
          </wp:positionH>
          <wp:positionV relativeFrom="paragraph">
            <wp:posOffset>199390</wp:posOffset>
          </wp:positionV>
          <wp:extent cx="1047115" cy="360045"/>
          <wp:effectExtent l="0" t="0" r="0" b="0"/>
          <wp:wrapNone/>
          <wp:docPr id="2535966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96667" name="Imagen 253596667"/>
                  <pic:cNvPicPr/>
                </pic:nvPicPr>
                <pic:blipFill>
                  <a:blip r:embed="rId1"/>
                  <a:stretch>
                    <a:fillRect/>
                  </a:stretch>
                </pic:blipFill>
                <pic:spPr>
                  <a:xfrm>
                    <a:off x="0" y="0"/>
                    <a:ext cx="1047115" cy="360045"/>
                  </a:xfrm>
                  <a:prstGeom prst="rect">
                    <a:avLst/>
                  </a:prstGeom>
                </pic:spPr>
              </pic:pic>
            </a:graphicData>
          </a:graphic>
          <wp14:sizeRelH relativeFrom="page">
            <wp14:pctWidth>0</wp14:pctWidth>
          </wp14:sizeRelH>
          <wp14:sizeRelV relativeFrom="page">
            <wp14:pctHeight>0</wp14:pctHeight>
          </wp14:sizeRelV>
        </wp:anchor>
      </w:drawing>
    </w:r>
    <w:r>
      <w:rPr>
        <w:noProof/>
        <w:sz w:val="18"/>
        <w:szCs w:val="18"/>
      </w:rPr>
      <w:drawing>
        <wp:anchor distT="0" distB="0" distL="114300" distR="114300" simplePos="0" relativeHeight="251694080" behindDoc="1" locked="0" layoutInCell="1" allowOverlap="1" wp14:anchorId="03B6B3C4" wp14:editId="131B2991">
          <wp:simplePos x="0" y="0"/>
          <wp:positionH relativeFrom="column">
            <wp:posOffset>4761230</wp:posOffset>
          </wp:positionH>
          <wp:positionV relativeFrom="paragraph">
            <wp:posOffset>135890</wp:posOffset>
          </wp:positionV>
          <wp:extent cx="809625" cy="466725"/>
          <wp:effectExtent l="0" t="0" r="3175" b="3175"/>
          <wp:wrapNone/>
          <wp:docPr id="88074128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880741286"/>
                  <pic:cNvPicPr/>
                </pic:nvPicPr>
                <pic:blipFill>
                  <a:blip r:embed="rId2"/>
                  <a:stretch>
                    <a:fillRect/>
                  </a:stretch>
                </pic:blipFill>
                <pic:spPr>
                  <a:xfrm>
                    <a:off x="0" y="0"/>
                    <a:ext cx="809625" cy="466725"/>
                  </a:xfrm>
                  <a:prstGeom prst="rect">
                    <a:avLst/>
                  </a:prstGeom>
                </pic:spPr>
              </pic:pic>
            </a:graphicData>
          </a:graphic>
          <wp14:sizeRelH relativeFrom="page">
            <wp14:pctWidth>0</wp14:pctWidth>
          </wp14:sizeRelH>
          <wp14:sizeRelV relativeFrom="page">
            <wp14:pctHeight>0</wp14:pctHeight>
          </wp14:sizeRelV>
        </wp:anchor>
      </w:drawing>
    </w:r>
  </w:p>
  <w:p w14:paraId="64CCBB9C" w14:textId="77777777" w:rsidR="005D6C6E" w:rsidRPr="00F1740F" w:rsidRDefault="005D6C6E" w:rsidP="00896B04">
    <w:pPr>
      <w:jc w:val="center"/>
      <w:rPr>
        <w:rFonts w:ascii="Arial" w:hAnsi="Arial"/>
        <w:b/>
        <w:bCs/>
        <w:sz w:val="18"/>
        <w:szCs w:val="18"/>
      </w:rPr>
    </w:pPr>
    <w:r w:rsidRPr="00F1740F">
      <w:rPr>
        <w:rFonts w:ascii="Arial" w:hAnsi="Arial"/>
        <w:b/>
        <w:bCs/>
        <w:sz w:val="18"/>
        <w:szCs w:val="18"/>
      </w:rPr>
      <w:t>MINISTERIO DE DEFENSA NACIONAL</w:t>
    </w:r>
  </w:p>
  <w:p w14:paraId="1D463ABF" w14:textId="77777777" w:rsidR="005D6C6E" w:rsidRPr="00F1740F" w:rsidRDefault="005D6C6E" w:rsidP="00896B04">
    <w:pPr>
      <w:jc w:val="center"/>
      <w:rPr>
        <w:rFonts w:ascii="Arial" w:hAnsi="Arial"/>
        <w:b/>
        <w:bCs/>
        <w:sz w:val="18"/>
        <w:szCs w:val="18"/>
      </w:rPr>
    </w:pPr>
    <w:r w:rsidRPr="00F1740F">
      <w:rPr>
        <w:rFonts w:ascii="Arial" w:hAnsi="Arial"/>
        <w:b/>
        <w:bCs/>
        <w:sz w:val="18"/>
        <w:szCs w:val="18"/>
      </w:rPr>
      <w:t>COMANDO GENERAL DE LAS FUERZAS MILITARES</w:t>
    </w:r>
  </w:p>
  <w:p w14:paraId="01AFEB60" w14:textId="77777777" w:rsidR="00231704" w:rsidRPr="00F1740F" w:rsidRDefault="00231704" w:rsidP="00231704">
    <w:pPr>
      <w:jc w:val="center"/>
      <w:rPr>
        <w:color w:val="FF0000"/>
        <w:sz w:val="17"/>
        <w:szCs w:val="18"/>
      </w:rPr>
    </w:pPr>
    <w:r w:rsidRPr="00205E4C">
      <w:rPr>
        <w:rFonts w:ascii="Arial" w:hAnsi="Arial"/>
        <w:b/>
        <w:bCs/>
        <w:sz w:val="18"/>
        <w:szCs w:val="18"/>
      </w:rPr>
      <w:t>DIRECCIÓN DE SANIDAD EJERCITO</w:t>
    </w:r>
  </w:p>
  <w:p w14:paraId="2A487A85" w14:textId="77777777" w:rsidR="005D6C6E" w:rsidRPr="00F1740F" w:rsidRDefault="005D6C6E" w:rsidP="00896B04">
    <w:pPr>
      <w:jc w:val="center"/>
      <w:rPr>
        <w:sz w:val="17"/>
        <w:szCs w:val="18"/>
      </w:rPr>
    </w:pPr>
    <w:r w:rsidRPr="00F1740F">
      <w:rPr>
        <w:rFonts w:ascii="Arial" w:hAnsi="Arial"/>
        <w:b/>
        <w:bCs/>
        <w:sz w:val="18"/>
        <w:szCs w:val="18"/>
      </w:rPr>
      <w:t>EJÉRCITO NACIONAL</w:t>
    </w:r>
  </w:p>
  <w:bookmarkEnd w:id="1"/>
  <w:p w14:paraId="7C6849E0" w14:textId="0B270AC0" w:rsidR="000B663B" w:rsidRDefault="000B663B">
    <w:pPr>
      <w:pStyle w:val="Encabezado"/>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361D5C"/>
    <w:multiLevelType w:val="hybridMultilevel"/>
    <w:tmpl w:val="ADE6CD6C"/>
    <w:lvl w:ilvl="0" w:tplc="93C2212A">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902A89"/>
    <w:multiLevelType w:val="hybridMultilevel"/>
    <w:tmpl w:val="1004D1C4"/>
    <w:lvl w:ilvl="0" w:tplc="D256CA2E">
      <w:start w:val="1"/>
      <w:numFmt w:val="decimal"/>
      <w:lvlText w:val="%1."/>
      <w:lvlJc w:val="left"/>
      <w:pPr>
        <w:ind w:left="786" w:hanging="360"/>
      </w:pPr>
      <w:rPr>
        <w:rFonts w:ascii="Arial" w:eastAsia="Times New Roman" w:hAnsi="Arial" w:cs="Arial"/>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18467ADE"/>
    <w:multiLevelType w:val="hybridMultilevel"/>
    <w:tmpl w:val="B504E4D2"/>
    <w:lvl w:ilvl="0" w:tplc="5D8EA200">
      <w:start w:val="1"/>
      <w:numFmt w:val="decimal"/>
      <w:lvlText w:val="%1."/>
      <w:lvlJc w:val="left"/>
      <w:pPr>
        <w:ind w:left="720" w:hanging="360"/>
      </w:pPr>
      <w:rPr>
        <w:rFonts w:eastAsia="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07000178">
      <w:start w:val="1"/>
      <w:numFmt w:val="decimal"/>
      <w:lvlText w:val="%7."/>
      <w:lvlJc w:val="left"/>
      <w:pPr>
        <w:ind w:left="5040" w:hanging="360"/>
      </w:pPr>
      <w:rPr>
        <w:sz w:val="22"/>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CE124B"/>
    <w:multiLevelType w:val="hybridMultilevel"/>
    <w:tmpl w:val="0568D7EC"/>
    <w:lvl w:ilvl="0" w:tplc="8ED28454">
      <w:start w:val="1"/>
      <w:numFmt w:val="decimal"/>
      <w:lvlText w:val="%1."/>
      <w:lvlJc w:val="left"/>
      <w:pPr>
        <w:ind w:left="356" w:hanging="360"/>
      </w:pPr>
      <w:rPr>
        <w:rFonts w:hint="default"/>
      </w:rPr>
    </w:lvl>
    <w:lvl w:ilvl="1" w:tplc="080A0019" w:tentative="1">
      <w:start w:val="1"/>
      <w:numFmt w:val="lowerLetter"/>
      <w:lvlText w:val="%2."/>
      <w:lvlJc w:val="left"/>
      <w:pPr>
        <w:ind w:left="1076" w:hanging="360"/>
      </w:pPr>
    </w:lvl>
    <w:lvl w:ilvl="2" w:tplc="080A001B" w:tentative="1">
      <w:start w:val="1"/>
      <w:numFmt w:val="lowerRoman"/>
      <w:lvlText w:val="%3."/>
      <w:lvlJc w:val="right"/>
      <w:pPr>
        <w:ind w:left="1796" w:hanging="180"/>
      </w:pPr>
    </w:lvl>
    <w:lvl w:ilvl="3" w:tplc="080A000F" w:tentative="1">
      <w:start w:val="1"/>
      <w:numFmt w:val="decimal"/>
      <w:lvlText w:val="%4."/>
      <w:lvlJc w:val="left"/>
      <w:pPr>
        <w:ind w:left="2516" w:hanging="360"/>
      </w:pPr>
    </w:lvl>
    <w:lvl w:ilvl="4" w:tplc="080A0019" w:tentative="1">
      <w:start w:val="1"/>
      <w:numFmt w:val="lowerLetter"/>
      <w:lvlText w:val="%5."/>
      <w:lvlJc w:val="left"/>
      <w:pPr>
        <w:ind w:left="3236" w:hanging="360"/>
      </w:pPr>
    </w:lvl>
    <w:lvl w:ilvl="5" w:tplc="080A001B" w:tentative="1">
      <w:start w:val="1"/>
      <w:numFmt w:val="lowerRoman"/>
      <w:lvlText w:val="%6."/>
      <w:lvlJc w:val="right"/>
      <w:pPr>
        <w:ind w:left="3956" w:hanging="180"/>
      </w:pPr>
    </w:lvl>
    <w:lvl w:ilvl="6" w:tplc="080A000F" w:tentative="1">
      <w:start w:val="1"/>
      <w:numFmt w:val="decimal"/>
      <w:lvlText w:val="%7."/>
      <w:lvlJc w:val="left"/>
      <w:pPr>
        <w:ind w:left="4676" w:hanging="360"/>
      </w:pPr>
    </w:lvl>
    <w:lvl w:ilvl="7" w:tplc="080A0019" w:tentative="1">
      <w:start w:val="1"/>
      <w:numFmt w:val="lowerLetter"/>
      <w:lvlText w:val="%8."/>
      <w:lvlJc w:val="left"/>
      <w:pPr>
        <w:ind w:left="5396" w:hanging="360"/>
      </w:pPr>
    </w:lvl>
    <w:lvl w:ilvl="8" w:tplc="080A001B" w:tentative="1">
      <w:start w:val="1"/>
      <w:numFmt w:val="lowerRoman"/>
      <w:lvlText w:val="%9."/>
      <w:lvlJc w:val="right"/>
      <w:pPr>
        <w:ind w:left="6116" w:hanging="180"/>
      </w:pPr>
    </w:lvl>
  </w:abstractNum>
  <w:abstractNum w:abstractNumId="6" w15:restartNumberingAfterBreak="0">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15:restartNumberingAfterBreak="0">
    <w:nsid w:val="2A1C2213"/>
    <w:multiLevelType w:val="multilevel"/>
    <w:tmpl w:val="011E1CB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15:restartNumberingAfterBreak="0">
    <w:nsid w:val="31444456"/>
    <w:multiLevelType w:val="hybridMultilevel"/>
    <w:tmpl w:val="C818DEE4"/>
    <w:lvl w:ilvl="0" w:tplc="66F64F08">
      <w:start w:val="1"/>
      <w:numFmt w:val="decimal"/>
      <w:lvlText w:val="%1."/>
      <w:lvlJc w:val="left"/>
      <w:pPr>
        <w:ind w:left="716" w:hanging="360"/>
      </w:pPr>
      <w:rPr>
        <w:rFonts w:hint="default"/>
        <w:sz w:val="18"/>
        <w:szCs w:val="18"/>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0" w15:restartNumberingAfterBreak="0">
    <w:nsid w:val="35745558"/>
    <w:multiLevelType w:val="hybridMultilevel"/>
    <w:tmpl w:val="F11EC3AA"/>
    <w:lvl w:ilvl="0" w:tplc="FFFFFFFF">
      <w:start w:val="1"/>
      <w:numFmt w:val="upperRoman"/>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3B7245A1"/>
    <w:multiLevelType w:val="hybridMultilevel"/>
    <w:tmpl w:val="A404D6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BEF7E36"/>
    <w:multiLevelType w:val="multilevel"/>
    <w:tmpl w:val="6130D3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BC2157D"/>
    <w:multiLevelType w:val="hybridMultilevel"/>
    <w:tmpl w:val="A7B427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19" w15:restartNumberingAfterBreak="0">
    <w:nsid w:val="6F3D3C37"/>
    <w:multiLevelType w:val="multilevel"/>
    <w:tmpl w:val="4FD89628"/>
    <w:lvl w:ilvl="0">
      <w:start w:val="1"/>
      <w:numFmt w:val="decimal"/>
      <w:lvlText w:val="%1."/>
      <w:lvlJc w:val="left"/>
      <w:pPr>
        <w:ind w:left="720" w:hanging="360"/>
      </w:pPr>
      <w:rPr>
        <w:b w:val="0"/>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7D876DE"/>
    <w:multiLevelType w:val="hybridMultilevel"/>
    <w:tmpl w:val="B8B4596A"/>
    <w:lvl w:ilvl="0" w:tplc="240A0015">
      <w:start w:val="1"/>
      <w:numFmt w:val="upp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 w:numId="2">
    <w:abstractNumId w:val="18"/>
  </w:num>
  <w:num w:numId="3">
    <w:abstractNumId w:val="6"/>
  </w:num>
  <w:num w:numId="4">
    <w:abstractNumId w:val="14"/>
  </w:num>
  <w:num w:numId="5">
    <w:abstractNumId w:val="8"/>
  </w:num>
  <w:num w:numId="6">
    <w:abstractNumId w:val="1"/>
  </w:num>
  <w:num w:numId="7">
    <w:abstractNumId w:val="13"/>
  </w:num>
  <w:num w:numId="8">
    <w:abstractNumId w:val="7"/>
  </w:num>
  <w:num w:numId="9">
    <w:abstractNumId w:val="20"/>
  </w:num>
  <w:num w:numId="10">
    <w:abstractNumId w:val="3"/>
  </w:num>
  <w:num w:numId="11">
    <w:abstractNumId w:val="12"/>
  </w:num>
  <w:num w:numId="12">
    <w:abstractNumId w:val="4"/>
  </w:num>
  <w:num w:numId="13">
    <w:abstractNumId w:val="2"/>
  </w:num>
  <w:num w:numId="14">
    <w:abstractNumId w:val="19"/>
  </w:num>
  <w:num w:numId="15">
    <w:abstractNumId w:val="16"/>
  </w:num>
  <w:num w:numId="16">
    <w:abstractNumId w:val="10"/>
  </w:num>
  <w:num w:numId="17">
    <w:abstractNumId w:val="17"/>
  </w:num>
  <w:num w:numId="18">
    <w:abstractNumId w:val="9"/>
  </w:num>
  <w:num w:numId="19">
    <w:abstractNumId w:val="11"/>
  </w:num>
  <w:num w:numId="20">
    <w:abstractNumId w:val="5"/>
  </w:num>
  <w:num w:numId="21">
    <w:abstractNumId w:val="15"/>
  </w:num>
  <w:num w:numId="22">
    <w:abstractNumId w:val="9"/>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hideSpellingErrors/>
  <w:hideGrammaticalError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4"/>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17747"/>
    <w:rsid w:val="00022DCC"/>
    <w:rsid w:val="00024D36"/>
    <w:rsid w:val="00036413"/>
    <w:rsid w:val="00041975"/>
    <w:rsid w:val="000477BE"/>
    <w:rsid w:val="00054BA3"/>
    <w:rsid w:val="000579B3"/>
    <w:rsid w:val="00070FAC"/>
    <w:rsid w:val="0007228C"/>
    <w:rsid w:val="0007382B"/>
    <w:rsid w:val="00074AFA"/>
    <w:rsid w:val="00076C03"/>
    <w:rsid w:val="000815CA"/>
    <w:rsid w:val="00085BEA"/>
    <w:rsid w:val="00087F81"/>
    <w:rsid w:val="00090E37"/>
    <w:rsid w:val="00096CA9"/>
    <w:rsid w:val="000A0B10"/>
    <w:rsid w:val="000B240E"/>
    <w:rsid w:val="000B29A6"/>
    <w:rsid w:val="000B443E"/>
    <w:rsid w:val="000B45F7"/>
    <w:rsid w:val="000B5E64"/>
    <w:rsid w:val="000B663B"/>
    <w:rsid w:val="000C34FB"/>
    <w:rsid w:val="000C5594"/>
    <w:rsid w:val="000C6610"/>
    <w:rsid w:val="000D0E41"/>
    <w:rsid w:val="000D7797"/>
    <w:rsid w:val="000E2FB8"/>
    <w:rsid w:val="000F3896"/>
    <w:rsid w:val="00102246"/>
    <w:rsid w:val="001101AB"/>
    <w:rsid w:val="00114EDB"/>
    <w:rsid w:val="00115963"/>
    <w:rsid w:val="00120AB0"/>
    <w:rsid w:val="00122A6F"/>
    <w:rsid w:val="0012301F"/>
    <w:rsid w:val="00124EEC"/>
    <w:rsid w:val="00125997"/>
    <w:rsid w:val="001276C8"/>
    <w:rsid w:val="00134994"/>
    <w:rsid w:val="00147A19"/>
    <w:rsid w:val="001529BC"/>
    <w:rsid w:val="00152C7A"/>
    <w:rsid w:val="0015417E"/>
    <w:rsid w:val="001564FB"/>
    <w:rsid w:val="0016790C"/>
    <w:rsid w:val="001712A0"/>
    <w:rsid w:val="001767F1"/>
    <w:rsid w:val="001810CC"/>
    <w:rsid w:val="001A1BA3"/>
    <w:rsid w:val="001A2192"/>
    <w:rsid w:val="001A2F8D"/>
    <w:rsid w:val="001A7D2E"/>
    <w:rsid w:val="001B50E7"/>
    <w:rsid w:val="001B5216"/>
    <w:rsid w:val="001C4553"/>
    <w:rsid w:val="001C633D"/>
    <w:rsid w:val="001D70E1"/>
    <w:rsid w:val="001E2AC1"/>
    <w:rsid w:val="001E334E"/>
    <w:rsid w:val="001F1A19"/>
    <w:rsid w:val="002034B2"/>
    <w:rsid w:val="002072C3"/>
    <w:rsid w:val="002148C2"/>
    <w:rsid w:val="00221167"/>
    <w:rsid w:val="00222104"/>
    <w:rsid w:val="00231704"/>
    <w:rsid w:val="0025303B"/>
    <w:rsid w:val="00261FE8"/>
    <w:rsid w:val="0026311C"/>
    <w:rsid w:val="002713E5"/>
    <w:rsid w:val="0027238B"/>
    <w:rsid w:val="00275C6D"/>
    <w:rsid w:val="00282D01"/>
    <w:rsid w:val="00286742"/>
    <w:rsid w:val="00287C5F"/>
    <w:rsid w:val="0029003F"/>
    <w:rsid w:val="002A031B"/>
    <w:rsid w:val="002B4000"/>
    <w:rsid w:val="002C0764"/>
    <w:rsid w:val="002C18C0"/>
    <w:rsid w:val="002C3B0E"/>
    <w:rsid w:val="002D1901"/>
    <w:rsid w:val="002D69AF"/>
    <w:rsid w:val="002E42D8"/>
    <w:rsid w:val="002E5885"/>
    <w:rsid w:val="002F2C4C"/>
    <w:rsid w:val="002F36ED"/>
    <w:rsid w:val="002F455A"/>
    <w:rsid w:val="002F521D"/>
    <w:rsid w:val="0030026C"/>
    <w:rsid w:val="00317FB4"/>
    <w:rsid w:val="00321324"/>
    <w:rsid w:val="00322FD0"/>
    <w:rsid w:val="00323A11"/>
    <w:rsid w:val="00327265"/>
    <w:rsid w:val="00341DEC"/>
    <w:rsid w:val="00343497"/>
    <w:rsid w:val="003467F5"/>
    <w:rsid w:val="00361E11"/>
    <w:rsid w:val="0036681C"/>
    <w:rsid w:val="0037318B"/>
    <w:rsid w:val="003733D5"/>
    <w:rsid w:val="00374AC1"/>
    <w:rsid w:val="00395EB0"/>
    <w:rsid w:val="0039785A"/>
    <w:rsid w:val="003979D8"/>
    <w:rsid w:val="003A44C4"/>
    <w:rsid w:val="003A6779"/>
    <w:rsid w:val="003B3A54"/>
    <w:rsid w:val="003B6A95"/>
    <w:rsid w:val="003C3072"/>
    <w:rsid w:val="003C5991"/>
    <w:rsid w:val="003E649D"/>
    <w:rsid w:val="003E6661"/>
    <w:rsid w:val="003F0388"/>
    <w:rsid w:val="003F2D99"/>
    <w:rsid w:val="003F44C0"/>
    <w:rsid w:val="0040074D"/>
    <w:rsid w:val="004041AD"/>
    <w:rsid w:val="00410174"/>
    <w:rsid w:val="004108C9"/>
    <w:rsid w:val="00410B55"/>
    <w:rsid w:val="0041343F"/>
    <w:rsid w:val="004164A3"/>
    <w:rsid w:val="00421BEB"/>
    <w:rsid w:val="00427248"/>
    <w:rsid w:val="004402AB"/>
    <w:rsid w:val="00440709"/>
    <w:rsid w:val="00450319"/>
    <w:rsid w:val="00450C3D"/>
    <w:rsid w:val="004547DE"/>
    <w:rsid w:val="00461D9E"/>
    <w:rsid w:val="0047100B"/>
    <w:rsid w:val="00471692"/>
    <w:rsid w:val="004800FB"/>
    <w:rsid w:val="00491C97"/>
    <w:rsid w:val="00494289"/>
    <w:rsid w:val="004949A6"/>
    <w:rsid w:val="004A444E"/>
    <w:rsid w:val="004C24E4"/>
    <w:rsid w:val="004C6697"/>
    <w:rsid w:val="004D4510"/>
    <w:rsid w:val="004D740B"/>
    <w:rsid w:val="004D7D8F"/>
    <w:rsid w:val="004E4E33"/>
    <w:rsid w:val="004E571B"/>
    <w:rsid w:val="004E5BB6"/>
    <w:rsid w:val="00510365"/>
    <w:rsid w:val="00510471"/>
    <w:rsid w:val="00512FBC"/>
    <w:rsid w:val="005165F6"/>
    <w:rsid w:val="00516902"/>
    <w:rsid w:val="0052154E"/>
    <w:rsid w:val="005239C2"/>
    <w:rsid w:val="0052541B"/>
    <w:rsid w:val="0052577E"/>
    <w:rsid w:val="0052679C"/>
    <w:rsid w:val="0054156D"/>
    <w:rsid w:val="00541FC7"/>
    <w:rsid w:val="00551298"/>
    <w:rsid w:val="00553887"/>
    <w:rsid w:val="00561C23"/>
    <w:rsid w:val="00564A65"/>
    <w:rsid w:val="005654B7"/>
    <w:rsid w:val="0056608F"/>
    <w:rsid w:val="00566863"/>
    <w:rsid w:val="00571F36"/>
    <w:rsid w:val="0057243F"/>
    <w:rsid w:val="00573390"/>
    <w:rsid w:val="0059451F"/>
    <w:rsid w:val="00594C67"/>
    <w:rsid w:val="005A3A30"/>
    <w:rsid w:val="005B1175"/>
    <w:rsid w:val="005B5EF4"/>
    <w:rsid w:val="005C3A44"/>
    <w:rsid w:val="005D2A68"/>
    <w:rsid w:val="005D2C1B"/>
    <w:rsid w:val="005D61D7"/>
    <w:rsid w:val="005D6C6E"/>
    <w:rsid w:val="005D7F92"/>
    <w:rsid w:val="005E28CE"/>
    <w:rsid w:val="005F08BC"/>
    <w:rsid w:val="005F32F6"/>
    <w:rsid w:val="005F642C"/>
    <w:rsid w:val="005F7C7E"/>
    <w:rsid w:val="006101C7"/>
    <w:rsid w:val="00610D87"/>
    <w:rsid w:val="006130C0"/>
    <w:rsid w:val="006250EB"/>
    <w:rsid w:val="00643951"/>
    <w:rsid w:val="0065129F"/>
    <w:rsid w:val="0065567C"/>
    <w:rsid w:val="00661154"/>
    <w:rsid w:val="0066640F"/>
    <w:rsid w:val="00672A89"/>
    <w:rsid w:val="006756D2"/>
    <w:rsid w:val="00682A71"/>
    <w:rsid w:val="00693CEE"/>
    <w:rsid w:val="006978E9"/>
    <w:rsid w:val="006A1486"/>
    <w:rsid w:val="006B5CA5"/>
    <w:rsid w:val="006B5E2D"/>
    <w:rsid w:val="006C10C9"/>
    <w:rsid w:val="006D3DF2"/>
    <w:rsid w:val="006D4809"/>
    <w:rsid w:val="006E0469"/>
    <w:rsid w:val="006E362E"/>
    <w:rsid w:val="006E3A8B"/>
    <w:rsid w:val="006E42F1"/>
    <w:rsid w:val="006E64B4"/>
    <w:rsid w:val="006F053F"/>
    <w:rsid w:val="00704A3C"/>
    <w:rsid w:val="00706E8F"/>
    <w:rsid w:val="0072389A"/>
    <w:rsid w:val="007247BD"/>
    <w:rsid w:val="0072671E"/>
    <w:rsid w:val="007438E4"/>
    <w:rsid w:val="007524FD"/>
    <w:rsid w:val="007637DA"/>
    <w:rsid w:val="00764461"/>
    <w:rsid w:val="00767C36"/>
    <w:rsid w:val="00772DA4"/>
    <w:rsid w:val="00773CD7"/>
    <w:rsid w:val="0077414A"/>
    <w:rsid w:val="00781926"/>
    <w:rsid w:val="0078719A"/>
    <w:rsid w:val="00787307"/>
    <w:rsid w:val="0079210A"/>
    <w:rsid w:val="007954F8"/>
    <w:rsid w:val="007A0CF0"/>
    <w:rsid w:val="007A283C"/>
    <w:rsid w:val="007A4E91"/>
    <w:rsid w:val="007B0216"/>
    <w:rsid w:val="007B162F"/>
    <w:rsid w:val="007B7127"/>
    <w:rsid w:val="007E2F38"/>
    <w:rsid w:val="007E726A"/>
    <w:rsid w:val="007F6E06"/>
    <w:rsid w:val="008067F7"/>
    <w:rsid w:val="00817462"/>
    <w:rsid w:val="0083409D"/>
    <w:rsid w:val="0085137E"/>
    <w:rsid w:val="0085658B"/>
    <w:rsid w:val="0086366F"/>
    <w:rsid w:val="00863CF8"/>
    <w:rsid w:val="00864854"/>
    <w:rsid w:val="0086696A"/>
    <w:rsid w:val="00872A2C"/>
    <w:rsid w:val="0087459C"/>
    <w:rsid w:val="008754F2"/>
    <w:rsid w:val="00875A3D"/>
    <w:rsid w:val="00877289"/>
    <w:rsid w:val="00891DE8"/>
    <w:rsid w:val="00897144"/>
    <w:rsid w:val="008A02D5"/>
    <w:rsid w:val="008A061F"/>
    <w:rsid w:val="008A508F"/>
    <w:rsid w:val="008C2D3D"/>
    <w:rsid w:val="008C49F4"/>
    <w:rsid w:val="008C51A5"/>
    <w:rsid w:val="00907BC3"/>
    <w:rsid w:val="009105F2"/>
    <w:rsid w:val="00925809"/>
    <w:rsid w:val="00930D85"/>
    <w:rsid w:val="00936006"/>
    <w:rsid w:val="00941A7F"/>
    <w:rsid w:val="009515D4"/>
    <w:rsid w:val="00951FAF"/>
    <w:rsid w:val="0095268E"/>
    <w:rsid w:val="00960F1D"/>
    <w:rsid w:val="00973331"/>
    <w:rsid w:val="00974F43"/>
    <w:rsid w:val="00975B88"/>
    <w:rsid w:val="00983F6C"/>
    <w:rsid w:val="00984872"/>
    <w:rsid w:val="0098769D"/>
    <w:rsid w:val="00991218"/>
    <w:rsid w:val="00991863"/>
    <w:rsid w:val="00991D10"/>
    <w:rsid w:val="00992F2E"/>
    <w:rsid w:val="00995C25"/>
    <w:rsid w:val="009C3B00"/>
    <w:rsid w:val="009D573C"/>
    <w:rsid w:val="009E46F9"/>
    <w:rsid w:val="009F175F"/>
    <w:rsid w:val="00A03E4A"/>
    <w:rsid w:val="00A059A4"/>
    <w:rsid w:val="00A3026E"/>
    <w:rsid w:val="00A314A2"/>
    <w:rsid w:val="00A31DFC"/>
    <w:rsid w:val="00A334AB"/>
    <w:rsid w:val="00A407AF"/>
    <w:rsid w:val="00A447CB"/>
    <w:rsid w:val="00A533EC"/>
    <w:rsid w:val="00A54DFA"/>
    <w:rsid w:val="00A56537"/>
    <w:rsid w:val="00A65ED4"/>
    <w:rsid w:val="00A725AB"/>
    <w:rsid w:val="00A83FD2"/>
    <w:rsid w:val="00A85D0C"/>
    <w:rsid w:val="00A87BDC"/>
    <w:rsid w:val="00A90A51"/>
    <w:rsid w:val="00A91DAD"/>
    <w:rsid w:val="00AA4A91"/>
    <w:rsid w:val="00AA5086"/>
    <w:rsid w:val="00AB2FC5"/>
    <w:rsid w:val="00AB345A"/>
    <w:rsid w:val="00AC11E4"/>
    <w:rsid w:val="00AC491A"/>
    <w:rsid w:val="00AC7997"/>
    <w:rsid w:val="00AC7F35"/>
    <w:rsid w:val="00AD2616"/>
    <w:rsid w:val="00AD5D34"/>
    <w:rsid w:val="00AE1EBD"/>
    <w:rsid w:val="00AE3D47"/>
    <w:rsid w:val="00AE63CB"/>
    <w:rsid w:val="00AF0EDE"/>
    <w:rsid w:val="00AF7154"/>
    <w:rsid w:val="00B04F6B"/>
    <w:rsid w:val="00B06DAC"/>
    <w:rsid w:val="00B10AC7"/>
    <w:rsid w:val="00B1696A"/>
    <w:rsid w:val="00B210F8"/>
    <w:rsid w:val="00B232B8"/>
    <w:rsid w:val="00B236F2"/>
    <w:rsid w:val="00B24203"/>
    <w:rsid w:val="00B27AD1"/>
    <w:rsid w:val="00B27EAF"/>
    <w:rsid w:val="00B3252A"/>
    <w:rsid w:val="00B33848"/>
    <w:rsid w:val="00B57DD6"/>
    <w:rsid w:val="00B70B2D"/>
    <w:rsid w:val="00B72021"/>
    <w:rsid w:val="00B839B3"/>
    <w:rsid w:val="00B8408D"/>
    <w:rsid w:val="00B857AC"/>
    <w:rsid w:val="00BA1C30"/>
    <w:rsid w:val="00BA64CE"/>
    <w:rsid w:val="00BA764E"/>
    <w:rsid w:val="00BD1384"/>
    <w:rsid w:val="00BD2282"/>
    <w:rsid w:val="00BD6ABC"/>
    <w:rsid w:val="00BD7AE7"/>
    <w:rsid w:val="00BE17D9"/>
    <w:rsid w:val="00BE204F"/>
    <w:rsid w:val="00BE7076"/>
    <w:rsid w:val="00BF0E84"/>
    <w:rsid w:val="00BF4E8D"/>
    <w:rsid w:val="00C11587"/>
    <w:rsid w:val="00C13E27"/>
    <w:rsid w:val="00C247D6"/>
    <w:rsid w:val="00C316EF"/>
    <w:rsid w:val="00C33249"/>
    <w:rsid w:val="00C34800"/>
    <w:rsid w:val="00C34B5B"/>
    <w:rsid w:val="00C370D5"/>
    <w:rsid w:val="00C4234D"/>
    <w:rsid w:val="00C42D56"/>
    <w:rsid w:val="00C43C71"/>
    <w:rsid w:val="00C56D51"/>
    <w:rsid w:val="00C61F8A"/>
    <w:rsid w:val="00C64741"/>
    <w:rsid w:val="00C66C10"/>
    <w:rsid w:val="00C7265E"/>
    <w:rsid w:val="00C74CB1"/>
    <w:rsid w:val="00C81050"/>
    <w:rsid w:val="00C82278"/>
    <w:rsid w:val="00C874F4"/>
    <w:rsid w:val="00C876EB"/>
    <w:rsid w:val="00C87D3E"/>
    <w:rsid w:val="00C87F52"/>
    <w:rsid w:val="00C9180A"/>
    <w:rsid w:val="00CD0194"/>
    <w:rsid w:val="00CF1937"/>
    <w:rsid w:val="00CF7EA1"/>
    <w:rsid w:val="00D004FD"/>
    <w:rsid w:val="00D147CC"/>
    <w:rsid w:val="00D23DD8"/>
    <w:rsid w:val="00D30E55"/>
    <w:rsid w:val="00D3291E"/>
    <w:rsid w:val="00D34090"/>
    <w:rsid w:val="00D344D6"/>
    <w:rsid w:val="00D45ADD"/>
    <w:rsid w:val="00D617CD"/>
    <w:rsid w:val="00D65078"/>
    <w:rsid w:val="00D65ABE"/>
    <w:rsid w:val="00D8515C"/>
    <w:rsid w:val="00D853FE"/>
    <w:rsid w:val="00D93208"/>
    <w:rsid w:val="00D97E27"/>
    <w:rsid w:val="00DA000F"/>
    <w:rsid w:val="00DA0211"/>
    <w:rsid w:val="00DA1E4E"/>
    <w:rsid w:val="00DA5089"/>
    <w:rsid w:val="00DA63DB"/>
    <w:rsid w:val="00DC0D24"/>
    <w:rsid w:val="00DC5A12"/>
    <w:rsid w:val="00DC7825"/>
    <w:rsid w:val="00DD406A"/>
    <w:rsid w:val="00DE05AD"/>
    <w:rsid w:val="00DE5033"/>
    <w:rsid w:val="00DF51A8"/>
    <w:rsid w:val="00DF62FB"/>
    <w:rsid w:val="00E050D3"/>
    <w:rsid w:val="00E12985"/>
    <w:rsid w:val="00E12A67"/>
    <w:rsid w:val="00E2197D"/>
    <w:rsid w:val="00E25696"/>
    <w:rsid w:val="00E2713F"/>
    <w:rsid w:val="00E30225"/>
    <w:rsid w:val="00E323A6"/>
    <w:rsid w:val="00E34E18"/>
    <w:rsid w:val="00E40108"/>
    <w:rsid w:val="00E40D7F"/>
    <w:rsid w:val="00E42752"/>
    <w:rsid w:val="00E441CC"/>
    <w:rsid w:val="00E508F4"/>
    <w:rsid w:val="00E679CF"/>
    <w:rsid w:val="00E7148D"/>
    <w:rsid w:val="00E71E86"/>
    <w:rsid w:val="00E74C72"/>
    <w:rsid w:val="00E8433D"/>
    <w:rsid w:val="00E8599F"/>
    <w:rsid w:val="00E86894"/>
    <w:rsid w:val="00E87D40"/>
    <w:rsid w:val="00E90D40"/>
    <w:rsid w:val="00E9220B"/>
    <w:rsid w:val="00EA6B45"/>
    <w:rsid w:val="00EB0B7D"/>
    <w:rsid w:val="00EB1713"/>
    <w:rsid w:val="00EB35F1"/>
    <w:rsid w:val="00EB6224"/>
    <w:rsid w:val="00EB72A2"/>
    <w:rsid w:val="00EC3927"/>
    <w:rsid w:val="00ED14C9"/>
    <w:rsid w:val="00ED2E18"/>
    <w:rsid w:val="00ED6AFB"/>
    <w:rsid w:val="00EE120A"/>
    <w:rsid w:val="00EF2616"/>
    <w:rsid w:val="00EF3DF8"/>
    <w:rsid w:val="00EF4146"/>
    <w:rsid w:val="00EF704C"/>
    <w:rsid w:val="00F06321"/>
    <w:rsid w:val="00F1048D"/>
    <w:rsid w:val="00F11173"/>
    <w:rsid w:val="00F1346D"/>
    <w:rsid w:val="00F1483E"/>
    <w:rsid w:val="00F16F43"/>
    <w:rsid w:val="00F22098"/>
    <w:rsid w:val="00F244A3"/>
    <w:rsid w:val="00F329B0"/>
    <w:rsid w:val="00F33CCD"/>
    <w:rsid w:val="00F358F6"/>
    <w:rsid w:val="00F3636F"/>
    <w:rsid w:val="00F423A9"/>
    <w:rsid w:val="00F440BA"/>
    <w:rsid w:val="00F50816"/>
    <w:rsid w:val="00F526D6"/>
    <w:rsid w:val="00F56866"/>
    <w:rsid w:val="00F62886"/>
    <w:rsid w:val="00F63CC9"/>
    <w:rsid w:val="00F75C76"/>
    <w:rsid w:val="00F8028D"/>
    <w:rsid w:val="00F83608"/>
    <w:rsid w:val="00FA329E"/>
    <w:rsid w:val="00FA3A67"/>
    <w:rsid w:val="00FB1973"/>
    <w:rsid w:val="00FB5B63"/>
    <w:rsid w:val="00FB6501"/>
    <w:rsid w:val="00FC2743"/>
    <w:rsid w:val="00FC3FF5"/>
    <w:rsid w:val="00FC408A"/>
    <w:rsid w:val="00FD7D6F"/>
    <w:rsid w:val="00FE4B38"/>
    <w:rsid w:val="00FE5E79"/>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4"/>
    <o:shapelayout v:ext="edit">
      <o:idmap v:ext="edit" data="1"/>
    </o:shapelayout>
  </w:shapeDefaults>
  <w:doNotEmbedSmartTags/>
  <w:decimalSymbol w:val=","/>
  <w:listSeparator w:val=";"/>
  <w14:docId w14:val="511561BB"/>
  <w15:docId w15:val="{E7FAC4D1-A878-9E4C-9BEC-3CA26B45E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 Car14,AL Encabezado,Car14,Car6,Car6 Car,Car6 Car Car Car,Car6 Car1 Car,En-tête 1.1,Encabezado 1,Encabezado AL,Encabezado Car Car Car,Encabezado Car1 Car,Tit 1,encabezado,encabezado Car,h,h10,h18,h8,h9"/>
    <w:basedOn w:val="Normal"/>
    <w:link w:val="EncabezadoCar"/>
    <w:uiPriority w:val="99"/>
    <w:qFormat/>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Car Car Car Car Car Car Car Car Car Car,Car Car Car Car Car Car Car Car Car Car Car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Aries Car,k Car"/>
    <w:link w:val="Sinespaciado"/>
    <w:uiPriority w:val="1"/>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multicolor - Énfasis 11,Foot"/>
    <w:basedOn w:val="Normal"/>
    <w:link w:val="PrrafodelistaCar"/>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paragraph" w:customStyle="1" w:styleId="Default">
    <w:name w:val="Default"/>
    <w:link w:val="DefaultCar"/>
    <w:qFormat/>
    <w:rsid w:val="00D45ADD"/>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D45ADD"/>
    <w:rPr>
      <w:rFonts w:ascii="Arial" w:hAnsi="Arial" w:cs="Arial"/>
      <w:color w:val="000000"/>
      <w:sz w:val="24"/>
      <w:szCs w:val="24"/>
    </w:rPr>
  </w:style>
  <w:style w:type="paragraph" w:styleId="Textoindependiente2">
    <w:name w:val="Body Text 2"/>
    <w:basedOn w:val="Normal"/>
    <w:link w:val="Textoindependiente2Car"/>
    <w:unhideWhenUsed/>
    <w:rsid w:val="00D45ADD"/>
    <w:pPr>
      <w:spacing w:after="120" w:line="480" w:lineRule="auto"/>
    </w:pPr>
  </w:style>
  <w:style w:type="character" w:customStyle="1" w:styleId="Textoindependiente2Car">
    <w:name w:val="Texto independiente 2 Car"/>
    <w:basedOn w:val="Fuentedeprrafopredeter"/>
    <w:link w:val="Textoindependiente2"/>
    <w:rsid w:val="00D45ADD"/>
    <w:rPr>
      <w:rFonts w:ascii="Liberation Serif" w:eastAsia="DejaVu Sans" w:hAnsi="Liberation Serif"/>
      <w:kern w:val="1"/>
      <w:sz w:val="24"/>
      <w:szCs w:val="24"/>
    </w:rPr>
  </w:style>
  <w:style w:type="paragraph" w:customStyle="1" w:styleId="Standard">
    <w:name w:val="Standard"/>
    <w:rsid w:val="00D45ADD"/>
    <w:pPr>
      <w:suppressAutoHyphens/>
      <w:autoSpaceDN w:val="0"/>
      <w:textAlignment w:val="baseline"/>
    </w:pPr>
    <w:rPr>
      <w:kern w:val="3"/>
      <w:sz w:val="24"/>
      <w:szCs w:val="24"/>
      <w:lang w:val="es-ES" w:eastAsia="zh-CN"/>
    </w:rPr>
  </w:style>
  <w:style w:type="paragraph" w:customStyle="1" w:styleId="MARITZA3">
    <w:name w:val="MARITZA3"/>
    <w:rsid w:val="00D45ADD"/>
    <w:pPr>
      <w:tabs>
        <w:tab w:val="left" w:pos="-720"/>
        <w:tab w:val="left" w:pos="0"/>
      </w:tabs>
      <w:suppressAutoHyphens/>
      <w:autoSpaceDN w:val="0"/>
      <w:jc w:val="both"/>
      <w:textAlignment w:val="baseline"/>
    </w:pPr>
    <w:rPr>
      <w:rFonts w:eastAsia="Arial"/>
      <w:kern w:val="3"/>
      <w:sz w:val="24"/>
      <w:lang w:val="en-US" w:eastAsia="zh-CN"/>
    </w:rPr>
  </w:style>
  <w:style w:type="character" w:customStyle="1" w:styleId="EncabezadoCar">
    <w:name w:val="Encabezado Car"/>
    <w:aliases w:val=" Car14 Car,AL Encabezado Car,Car14 Car,Car6 Car1,Car6 Car Car,Car6 Car Car Car Car,Car6 Car1 Car Car,En-tête 1.1 Car,Encabezado 1 Car,Encabezado AL Car,Encabezado Car Car Car Car,Encabezado Car1 Car Car,Tit 1 Car,encabezado Car1,h Car"/>
    <w:basedOn w:val="Fuentedeprrafopredeter"/>
    <w:link w:val="Encabezado"/>
    <w:uiPriority w:val="99"/>
    <w:rsid w:val="00D45ADD"/>
    <w:rPr>
      <w:rFonts w:ascii="Liberation Serif" w:eastAsia="DejaVu Sans" w:hAnsi="Liberation Serif"/>
      <w:kern w:val="1"/>
      <w:sz w:val="24"/>
      <w:szCs w:val="24"/>
    </w:rPr>
  </w:style>
  <w:style w:type="character" w:styleId="Nmerodepgina">
    <w:name w:val="page number"/>
    <w:basedOn w:val="Fuentedeprrafopredeter"/>
    <w:rsid w:val="00D45ADD"/>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941A7F"/>
    <w:rPr>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941A7F"/>
    <w:rPr>
      <w:rFonts w:ascii="Liberation Serif" w:eastAsia="DejaVu Sans" w:hAnsi="Liberation Serif"/>
      <w:kern w:val="1"/>
    </w:rPr>
  </w:style>
  <w:style w:type="character" w:styleId="Refdenotaalpie">
    <w:name w:val="footnote reference"/>
    <w:aliases w:val="Ref,de nota al pie,BVI fnr,referencia nota al pie,Fußnotenzeichen DISS,16 Point,Superscript 6 Point,ftref,Nota de pie,Texto nota al pie,Footnote symbol,Footnote,FC,de nota al pi,Ref. de nota al pie2,Massilia Footnote Reference"/>
    <w:basedOn w:val="Fuentedeprrafopredeter"/>
    <w:uiPriority w:val="99"/>
    <w:unhideWhenUsed/>
    <w:rsid w:val="00941A7F"/>
    <w:rPr>
      <w:vertAlign w:val="superscript"/>
    </w:rPr>
  </w:style>
  <w:style w:type="character" w:customStyle="1" w:styleId="NormalWebCar">
    <w:name w:val="Normal (Web) Car"/>
    <w:aliases w:val="Normal (Web) Car Car Car,Car Car Car Car Car Car Car Car Car Car Car,Car Car Car Car Car Car Car Car Car Car Car Car Car Car"/>
    <w:link w:val="NormalWeb"/>
    <w:uiPriority w:val="99"/>
    <w:locked/>
    <w:rsid w:val="00EC3927"/>
    <w:rPr>
      <w:sz w:val="24"/>
      <w:szCs w:val="24"/>
      <w:lang w:val="es-ES" w:eastAsia="es-ES"/>
    </w:rPr>
  </w:style>
  <w:style w:type="paragraph" w:styleId="Textodebloque">
    <w:name w:val="Block Text"/>
    <w:basedOn w:val="Normal"/>
    <w:rsid w:val="00EC3927"/>
    <w:pPr>
      <w:widowControl/>
      <w:tabs>
        <w:tab w:val="left" w:pos="426"/>
      </w:tabs>
      <w:suppressAutoHyphens w:val="0"/>
      <w:ind w:left="426" w:right="-374" w:hanging="426"/>
      <w:jc w:val="both"/>
    </w:pPr>
    <w:rPr>
      <w:rFonts w:ascii="Arial" w:eastAsia="Times New Roman" w:hAnsi="Arial"/>
      <w:kern w:val="0"/>
      <w:sz w:val="22"/>
      <w:szCs w:val="20"/>
      <w:lang w:val="es-ES" w:eastAsia="es-ES"/>
    </w:rPr>
  </w:style>
  <w:style w:type="character" w:customStyle="1" w:styleId="Mencinsinresolver1">
    <w:name w:val="Mención sin resolver1"/>
    <w:basedOn w:val="Fuentedeprrafopredeter"/>
    <w:uiPriority w:val="99"/>
    <w:semiHidden/>
    <w:unhideWhenUsed/>
    <w:rsid w:val="00DC5A12"/>
    <w:rPr>
      <w:color w:val="605E5C"/>
      <w:shd w:val="clear" w:color="auto" w:fill="E1DFDD"/>
    </w:rPr>
  </w:style>
  <w:style w:type="character" w:styleId="Mencinsinresolver">
    <w:name w:val="Unresolved Mention"/>
    <w:basedOn w:val="Fuentedeprrafopredeter"/>
    <w:uiPriority w:val="99"/>
    <w:semiHidden/>
    <w:unhideWhenUsed/>
    <w:rsid w:val="00E922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1206259545">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bianavelasquez@hotmail.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850ABC-3993-42C7-B06B-A4924F25D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1722</Words>
  <Characters>9474</Characters>
  <Application>Microsoft Office Word</Application>
  <DocSecurity>0</DocSecurity>
  <Lines>78</Lines>
  <Paragraphs>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TE. Angy Catherine Lizarazo Tunarroza</cp:lastModifiedBy>
  <cp:revision>2</cp:revision>
  <cp:lastPrinted>2024-03-12T22:11:00Z</cp:lastPrinted>
  <dcterms:created xsi:type="dcterms:W3CDTF">2024-04-16T20:26:00Z</dcterms:created>
  <dcterms:modified xsi:type="dcterms:W3CDTF">2024-04-16T20:26:00Z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