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9C5D7DD" w14:textId="13F76D41" w:rsidR="00ED2CB8" w:rsidDel="00E3109C" w:rsidRDefault="009B6906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 </w:t>
      </w:r>
      <w:r w:rsidR="00ED2CB8" w:rsidRPr="60CAD394" w:rsidDel="00E3109C">
        <w:rPr>
          <w:sz w:val="20"/>
          <w:szCs w:val="20"/>
          <w:highlight w:val="lightGray"/>
        </w:rPr>
        <w:t xml:space="preserve">[Este Formato </w:t>
      </w:r>
      <w:r w:rsidR="00ED2CB8" w:rsidRPr="00C53C15" w:rsidDel="00E3109C">
        <w:rPr>
          <w:sz w:val="20"/>
          <w:szCs w:val="20"/>
          <w:highlight w:val="lightGray"/>
        </w:rPr>
        <w:t>ÚNICAMENTE</w:t>
      </w:r>
      <w:r w:rsidR="00ED2CB8" w:rsidRPr="60CAD394" w:rsidDel="00E3109C">
        <w:rPr>
          <w:sz w:val="20"/>
          <w:szCs w:val="20"/>
          <w:highlight w:val="lightGray"/>
        </w:rPr>
        <w:t xml:space="preserve"> debe ser diligenciado por</w:t>
      </w:r>
      <w:r w:rsidR="00ED2CB8">
        <w:rPr>
          <w:sz w:val="20"/>
          <w:szCs w:val="20"/>
          <w:highlight w:val="lightGray"/>
        </w:rPr>
        <w:t xml:space="preserve"> los</w:t>
      </w:r>
      <w:r w:rsidR="00ED2CB8"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 w:rsidR="00ED2CB8">
        <w:rPr>
          <w:sz w:val="20"/>
          <w:szCs w:val="20"/>
          <w:highlight w:val="lightGray"/>
        </w:rPr>
        <w:t xml:space="preserve"> </w:t>
      </w:r>
      <w:r w:rsidR="00ED2CB8" w:rsidRPr="60CAD394" w:rsidDel="00E3109C">
        <w:rPr>
          <w:sz w:val="20"/>
          <w:szCs w:val="20"/>
          <w:highlight w:val="lightGray"/>
        </w:rPr>
        <w:t xml:space="preserve">En ningún caso el Formato debe </w:t>
      </w:r>
      <w:r w:rsidR="00ED2CB8">
        <w:rPr>
          <w:sz w:val="20"/>
          <w:szCs w:val="20"/>
          <w:highlight w:val="lightGray"/>
        </w:rPr>
        <w:t>diligenciarse</w:t>
      </w:r>
      <w:r w:rsidR="00ED2CB8"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 w:rsidR="00ED2CB8">
        <w:rPr>
          <w:sz w:val="20"/>
          <w:szCs w:val="20"/>
          <w:highlight w:val="lightGray"/>
        </w:rPr>
        <w:t>t</w:t>
      </w:r>
      <w:r w:rsidR="00ED2CB8" w:rsidRPr="60CAD394" w:rsidDel="00E3109C">
        <w:rPr>
          <w:sz w:val="20"/>
          <w:szCs w:val="20"/>
          <w:highlight w:val="lightGray"/>
        </w:rPr>
        <w:t xml:space="preserve">rato </w:t>
      </w:r>
      <w:r w:rsidR="00ED2CB8">
        <w:rPr>
          <w:sz w:val="20"/>
          <w:szCs w:val="20"/>
          <w:highlight w:val="lightGray"/>
        </w:rPr>
        <w:t>n</w:t>
      </w:r>
      <w:r w:rsidR="00ED2CB8"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 w:rsidR="00ED2CB8">
        <w:rPr>
          <w:sz w:val="20"/>
          <w:szCs w:val="20"/>
          <w:highlight w:val="lightGray"/>
        </w:rPr>
        <w:t xml:space="preserve">la </w:t>
      </w:r>
      <w:r w:rsidR="00ED2CB8"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  <w:bookmarkStart w:id="0" w:name="_GoBack"/>
      <w:bookmarkEnd w:id="0"/>
    </w:p>
    <w:p w14:paraId="1577573F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3466F070" w14:textId="521A037D" w:rsidR="00ED2CB8" w:rsidRPr="00530CEC" w:rsidRDefault="00E67246" w:rsidP="009B6906">
      <w:pPr>
        <w:pStyle w:val="Textoindependiente"/>
        <w:spacing w:before="3"/>
        <w:ind w:right="-21"/>
        <w:rPr>
          <w:rFonts w:cs="Arial"/>
          <w:b/>
          <w:sz w:val="20"/>
          <w:szCs w:val="20"/>
        </w:rPr>
      </w:pPr>
      <w:r w:rsidRPr="00DD50F1">
        <w:rPr>
          <w:b/>
          <w:sz w:val="20"/>
          <w:szCs w:val="20"/>
        </w:rPr>
        <w:t xml:space="preserve">Dirección </w:t>
      </w:r>
      <w:r w:rsidR="009B6906">
        <w:rPr>
          <w:b/>
          <w:sz w:val="20"/>
          <w:szCs w:val="20"/>
        </w:rPr>
        <w:t>Administrativa</w:t>
      </w:r>
      <w:r w:rsidRPr="00DD50F1">
        <w:rPr>
          <w:b/>
          <w:sz w:val="20"/>
          <w:szCs w:val="20"/>
        </w:rPr>
        <w:t xml:space="preserve"> de Administración Judicial</w:t>
      </w:r>
      <w:r w:rsidRPr="00DD50F1">
        <w:rPr>
          <w:b/>
          <w:sz w:val="20"/>
          <w:szCs w:val="20"/>
        </w:rPr>
        <w:br/>
      </w:r>
    </w:p>
    <w:p w14:paraId="17C6FEA2" w14:textId="32BB2F19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E37870" w:rsidRPr="00E37870">
        <w:rPr>
          <w:sz w:val="20"/>
          <w:szCs w:val="20"/>
          <w:highlight w:val="lightGray"/>
        </w:rPr>
        <w:t>[_]</w:t>
      </w:r>
    </w:p>
    <w:p w14:paraId="482343A0" w14:textId="16C6460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AB3CAD2" w14:textId="1DF9D499" w:rsidR="009B6906" w:rsidRDefault="00ED2CB8" w:rsidP="009B6906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 xml:space="preserve">roponente”, </w:t>
      </w:r>
      <w:r w:rsidR="009B6906">
        <w:rPr>
          <w:rFonts w:cs="Arial"/>
          <w:sz w:val="20"/>
          <w:szCs w:val="20"/>
          <w:lang w:bidi="en-US"/>
        </w:rPr>
        <w:t>m</w:t>
      </w:r>
      <w:r w:rsidRPr="00C53C15">
        <w:rPr>
          <w:rFonts w:cs="Arial"/>
          <w:color w:val="000000" w:themeColor="text1"/>
          <w:sz w:val="20"/>
          <w:szCs w:val="20"/>
        </w:rPr>
        <w:t xml:space="preserve">anifiesto bajo la gravedad del juramento </w:t>
      </w:r>
      <w:r w:rsidR="009B6906" w:rsidRPr="009B6906">
        <w:rPr>
          <w:rFonts w:cs="Arial"/>
          <w:color w:val="000000" w:themeColor="text1"/>
          <w:sz w:val="20"/>
          <w:szCs w:val="20"/>
        </w:rPr>
        <w:t>que los bienes obras o servicios ofrecidos por el proponente que represento (cuando sea el caso) son de origen nacional SI ( ) NO ( ), en concordancia con lo previsto por el artículo 2 de la Ley 816 de 2003, en concordancia con el artículo 2.2.1.2.4.1.3 del decreto 1082 de 2015.</w:t>
      </w:r>
    </w:p>
    <w:p w14:paraId="145DC5BB" w14:textId="77777777" w:rsidR="009B6906" w:rsidRDefault="009B6906" w:rsidP="009B6906">
      <w:pPr>
        <w:spacing w:before="240" w:after="120"/>
        <w:rPr>
          <w:rFonts w:cs="Arial"/>
          <w:color w:val="000000" w:themeColor="text1"/>
          <w:sz w:val="20"/>
          <w:szCs w:val="20"/>
        </w:rPr>
      </w:pPr>
    </w:p>
    <w:tbl>
      <w:tblPr>
        <w:tblStyle w:val="TableNormal"/>
        <w:tblW w:w="8831" w:type="dxa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9B6906" w14:paraId="43D6DC8E" w14:textId="77777777" w:rsidTr="009B6906">
        <w:trPr>
          <w:trHeight w:val="489"/>
        </w:trPr>
        <w:tc>
          <w:tcPr>
            <w:tcW w:w="7357" w:type="dxa"/>
          </w:tcPr>
          <w:p w14:paraId="3361DEA5" w14:textId="77777777" w:rsidR="009B6906" w:rsidRDefault="009B6906" w:rsidP="00236FE5">
            <w:pPr>
              <w:pStyle w:val="TableParagraph"/>
              <w:spacing w:before="2"/>
              <w:ind w:left="1804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14:paraId="4CA728D9" w14:textId="77777777" w:rsidR="009B6906" w:rsidRDefault="009B6906" w:rsidP="00236FE5">
            <w:pPr>
              <w:pStyle w:val="TableParagraph"/>
              <w:spacing w:before="2"/>
              <w:ind w:left="265" w:right="242"/>
              <w:jc w:val="center"/>
            </w:pPr>
            <w:r>
              <w:t>PUNTOS</w:t>
            </w:r>
          </w:p>
        </w:tc>
      </w:tr>
      <w:tr w:rsidR="009B6906" w14:paraId="110ECEAF" w14:textId="77777777" w:rsidTr="009B6906">
        <w:trPr>
          <w:trHeight w:val="493"/>
        </w:trPr>
        <w:tc>
          <w:tcPr>
            <w:tcW w:w="8831" w:type="dxa"/>
            <w:gridSpan w:val="2"/>
          </w:tcPr>
          <w:p w14:paraId="24D8179E" w14:textId="77777777" w:rsidR="009B6906" w:rsidRDefault="009B6906" w:rsidP="00236FE5">
            <w:pPr>
              <w:pStyle w:val="TableParagraph"/>
              <w:spacing w:before="2"/>
              <w:ind w:left="2957" w:right="294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9B6906" w14:paraId="43B089DF" w14:textId="77777777" w:rsidTr="009B6906">
        <w:trPr>
          <w:trHeight w:val="374"/>
        </w:trPr>
        <w:tc>
          <w:tcPr>
            <w:tcW w:w="7357" w:type="dxa"/>
            <w:vMerge w:val="restart"/>
          </w:tcPr>
          <w:p w14:paraId="001BD197" w14:textId="77777777" w:rsidR="009B6906" w:rsidRDefault="009B6906" w:rsidP="00236FE5">
            <w:pPr>
              <w:pStyle w:val="TableParagraph"/>
              <w:spacing w:before="15" w:line="278" w:lineRule="auto"/>
              <w:ind w:left="4" w:right="114"/>
              <w:jc w:val="both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>
              <w:t>40%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 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4644424E" w14:textId="77777777" w:rsidR="009B6906" w:rsidRDefault="009B6906" w:rsidP="00236FE5">
            <w:pPr>
              <w:pStyle w:val="TableParagraph"/>
              <w:ind w:left="265" w:right="241"/>
              <w:jc w:val="center"/>
            </w:pPr>
            <w:r>
              <w:t>10</w:t>
            </w:r>
          </w:p>
        </w:tc>
      </w:tr>
      <w:tr w:rsidR="009B6906" w14:paraId="4C7132E5" w14:textId="77777777" w:rsidTr="009B6906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66A60893" w14:textId="77777777" w:rsidR="009B6906" w:rsidRDefault="009B6906" w:rsidP="00236FE5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0AA3E412" w14:textId="77777777" w:rsidR="009B6906" w:rsidRDefault="009B6906" w:rsidP="00236FE5">
            <w:pPr>
              <w:pStyle w:val="TableParagraph"/>
              <w:spacing w:before="114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9B6906" w14:paraId="636AC266" w14:textId="77777777" w:rsidTr="009B6906">
        <w:trPr>
          <w:trHeight w:val="486"/>
        </w:trPr>
        <w:tc>
          <w:tcPr>
            <w:tcW w:w="8831" w:type="dxa"/>
            <w:gridSpan w:val="2"/>
          </w:tcPr>
          <w:p w14:paraId="2DBA696A" w14:textId="77777777" w:rsidR="009B6906" w:rsidRDefault="009B6906" w:rsidP="00236FE5">
            <w:pPr>
              <w:pStyle w:val="TableParagraph"/>
              <w:ind w:left="2957" w:right="294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9B6906" w14:paraId="4965A3F6" w14:textId="77777777" w:rsidTr="009B6906">
        <w:trPr>
          <w:trHeight w:val="381"/>
        </w:trPr>
        <w:tc>
          <w:tcPr>
            <w:tcW w:w="7357" w:type="dxa"/>
            <w:vMerge w:val="restart"/>
          </w:tcPr>
          <w:p w14:paraId="11B0BA6B" w14:textId="77777777" w:rsidR="009B6906" w:rsidRDefault="009B6906" w:rsidP="00236FE5">
            <w:pPr>
              <w:pStyle w:val="TableParagraph"/>
              <w:spacing w:before="7"/>
              <w:ind w:left="112" w:right="96"/>
              <w:jc w:val="both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>
              <w:t>40%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14:paraId="43EC5BE9" w14:textId="77777777" w:rsidR="009B6906" w:rsidRDefault="009B6906" w:rsidP="00236FE5">
            <w:pPr>
              <w:pStyle w:val="TableParagraph"/>
              <w:spacing w:line="232" w:lineRule="exact"/>
              <w:ind w:left="112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D8EC698" w14:textId="77777777" w:rsidR="009B6906" w:rsidRDefault="009B6906" w:rsidP="00236FE5">
            <w:pPr>
              <w:pStyle w:val="TableParagraph"/>
              <w:spacing w:before="7"/>
              <w:ind w:left="27"/>
              <w:jc w:val="center"/>
            </w:pPr>
            <w:r>
              <w:t>5</w:t>
            </w:r>
          </w:p>
        </w:tc>
      </w:tr>
      <w:tr w:rsidR="009B6906" w14:paraId="52752777" w14:textId="77777777" w:rsidTr="009B6906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5B50000A" w14:textId="77777777" w:rsidR="009B6906" w:rsidRDefault="009B6906" w:rsidP="00236FE5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71E5A26" w14:textId="77777777" w:rsidR="009B6906" w:rsidRDefault="009B6906" w:rsidP="00236FE5">
            <w:pPr>
              <w:pStyle w:val="TableParagraph"/>
              <w:spacing w:before="115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14:paraId="5EC475B0" w14:textId="0655EE19" w:rsidR="009B6906" w:rsidRDefault="006E1D9C" w:rsidP="009B6906">
      <w:pPr>
        <w:spacing w:before="240" w:after="120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NOTA: </w:t>
      </w:r>
      <w:r w:rsidRPr="006E1D9C">
        <w:rPr>
          <w:rFonts w:cs="Arial"/>
          <w:color w:val="000000"/>
          <w:sz w:val="20"/>
          <w:szCs w:val="20"/>
        </w:rPr>
        <w:t>Dicha manifestación debe presentarse con la oferta, so pena de no otorgarse el respectivo puntaje por este aspecto.</w:t>
      </w:r>
    </w:p>
    <w:p w14:paraId="66E045CB" w14:textId="77777777" w:rsidR="006E1D9C" w:rsidRDefault="006E1D9C" w:rsidP="009B6906">
      <w:pPr>
        <w:spacing w:before="240" w:after="120"/>
        <w:rPr>
          <w:rFonts w:cs="Arial"/>
          <w:color w:val="000000"/>
          <w:sz w:val="20"/>
          <w:szCs w:val="20"/>
          <w:highlight w:val="lightGray"/>
        </w:rPr>
      </w:pP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35341A2A" w14:textId="4467687E" w:rsidR="00675854" w:rsidRPr="009B6906" w:rsidRDefault="00ED2CB8" w:rsidP="009B6906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675854" w:rsidRPr="009B6906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EA204" w14:textId="1126377F" w:rsidR="005451EF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6906" w:rsidRPr="009B6906">
      <w:rPr>
        <w:rFonts w:ascii="Berylium" w:hAnsi="Berylium"/>
        <w:bCs/>
        <w:iCs/>
      </w:rPr>
      <w:t xml:space="preserve"> </w:t>
    </w:r>
    <w:r w:rsidR="009B6906" w:rsidRPr="00430327">
      <w:rPr>
        <w:rFonts w:ascii="Berylium" w:hAnsi="Berylium"/>
        <w:bCs/>
        <w:iCs/>
      </w:rPr>
      <w:t>Ca</w:t>
    </w:r>
    <w:r w:rsidR="009B6906">
      <w:rPr>
        <w:rFonts w:ascii="Berylium" w:hAnsi="Berylium"/>
        <w:bCs/>
        <w:iCs/>
      </w:rPr>
      <w:t>rrera</w:t>
    </w:r>
    <w:r w:rsidR="009B6906" w:rsidRPr="00430327">
      <w:rPr>
        <w:rFonts w:ascii="Berylium" w:hAnsi="Berylium"/>
        <w:bCs/>
        <w:iCs/>
      </w:rPr>
      <w:t xml:space="preserve"> </w:t>
    </w:r>
    <w:r w:rsidR="009B6906">
      <w:rPr>
        <w:rFonts w:ascii="Berylium" w:hAnsi="Berylium"/>
        <w:bCs/>
        <w:iCs/>
      </w:rPr>
      <w:t>7</w:t>
    </w:r>
    <w:r w:rsidR="009B6906" w:rsidRPr="00430327">
      <w:rPr>
        <w:rFonts w:ascii="Berylium" w:hAnsi="Berylium"/>
        <w:bCs/>
        <w:iCs/>
      </w:rPr>
      <w:t xml:space="preserve"> No. </w:t>
    </w:r>
    <w:r w:rsidR="009B6906">
      <w:rPr>
        <w:rFonts w:ascii="Berylium" w:hAnsi="Berylium"/>
        <w:bCs/>
        <w:iCs/>
      </w:rPr>
      <w:t>27</w:t>
    </w:r>
    <w:r w:rsidR="009B6906" w:rsidRPr="00430327">
      <w:rPr>
        <w:rFonts w:ascii="Berylium" w:hAnsi="Berylium"/>
        <w:bCs/>
        <w:iCs/>
      </w:rPr>
      <w:t xml:space="preserve"> </w:t>
    </w:r>
    <w:r w:rsidR="009B6906">
      <w:rPr>
        <w:rFonts w:ascii="Berylium" w:hAnsi="Berylium"/>
        <w:bCs/>
        <w:iCs/>
      </w:rPr>
      <w:t>–</w:t>
    </w:r>
    <w:r w:rsidR="009B6906" w:rsidRPr="00430327">
      <w:rPr>
        <w:rFonts w:ascii="Berylium" w:hAnsi="Berylium"/>
        <w:bCs/>
        <w:iCs/>
      </w:rPr>
      <w:t xml:space="preserve"> </w:t>
    </w:r>
    <w:r w:rsidR="009B6906">
      <w:rPr>
        <w:rFonts w:ascii="Berylium" w:hAnsi="Berylium"/>
        <w:bCs/>
        <w:iCs/>
      </w:rPr>
      <w:t xml:space="preserve">18 </w:t>
    </w:r>
    <w:r w:rsidR="009B6906">
      <w:rPr>
        <w:rFonts w:ascii="Berylium" w:hAnsi="Berylium"/>
        <w:bCs/>
        <w:iCs/>
      </w:rPr>
      <w:tab/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CBB48C8" w14:textId="77777777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R</w:t>
    </w:r>
    <w:r>
      <w:rPr>
        <w:rFonts w:ascii="Times New Roman" w:hAnsi="Times New Roman"/>
        <w:b/>
        <w:i/>
      </w:rPr>
      <w:t>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3AF4972A" w14:textId="3C950A5C" w:rsidR="00D35454" w:rsidRDefault="00D35454" w:rsidP="00D35454">
    <w:pPr>
      <w:tabs>
        <w:tab w:val="left" w:pos="8789"/>
      </w:tabs>
      <w:spacing w:before="0" w:after="0"/>
      <w:ind w:left="2552" w:right="49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1402C1"/>
    <w:rsid w:val="00151F63"/>
    <w:rsid w:val="00171A26"/>
    <w:rsid w:val="001959BD"/>
    <w:rsid w:val="00210E8E"/>
    <w:rsid w:val="002A31A6"/>
    <w:rsid w:val="002B7262"/>
    <w:rsid w:val="002F7915"/>
    <w:rsid w:val="00364673"/>
    <w:rsid w:val="003B475A"/>
    <w:rsid w:val="003C308B"/>
    <w:rsid w:val="004D73DB"/>
    <w:rsid w:val="00522F38"/>
    <w:rsid w:val="00535973"/>
    <w:rsid w:val="005451EF"/>
    <w:rsid w:val="00580126"/>
    <w:rsid w:val="00581BC0"/>
    <w:rsid w:val="00593F95"/>
    <w:rsid w:val="005A46F1"/>
    <w:rsid w:val="005B22CE"/>
    <w:rsid w:val="00675854"/>
    <w:rsid w:val="006C35A4"/>
    <w:rsid w:val="006E1948"/>
    <w:rsid w:val="006E1D9C"/>
    <w:rsid w:val="006F1157"/>
    <w:rsid w:val="007370D5"/>
    <w:rsid w:val="007A39B0"/>
    <w:rsid w:val="007C0957"/>
    <w:rsid w:val="007E6A93"/>
    <w:rsid w:val="007F3AF5"/>
    <w:rsid w:val="00800C18"/>
    <w:rsid w:val="0080332B"/>
    <w:rsid w:val="00812F29"/>
    <w:rsid w:val="00821AFC"/>
    <w:rsid w:val="00853FCC"/>
    <w:rsid w:val="00916915"/>
    <w:rsid w:val="009318D8"/>
    <w:rsid w:val="0097656D"/>
    <w:rsid w:val="009A33F1"/>
    <w:rsid w:val="009B6906"/>
    <w:rsid w:val="00AC561E"/>
    <w:rsid w:val="00B15AC2"/>
    <w:rsid w:val="00BB57E4"/>
    <w:rsid w:val="00BD6D03"/>
    <w:rsid w:val="00C508B5"/>
    <w:rsid w:val="00CF2604"/>
    <w:rsid w:val="00D35454"/>
    <w:rsid w:val="00DC3CAE"/>
    <w:rsid w:val="00DD7A61"/>
    <w:rsid w:val="00E37870"/>
    <w:rsid w:val="00E60D2D"/>
    <w:rsid w:val="00E67246"/>
    <w:rsid w:val="00EA13F0"/>
    <w:rsid w:val="00ED12F1"/>
    <w:rsid w:val="00ED2CB8"/>
    <w:rsid w:val="00EF31AC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B69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B6906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5C33E8C120E045809B37D098DAE048" ma:contentTypeVersion="6" ma:contentTypeDescription="Crear nuevo documento." ma:contentTypeScope="" ma:versionID="723bf7755202f444e01fa1968efe5d8e">
  <xsd:schema xmlns:xsd="http://www.w3.org/2001/XMLSchema" xmlns:xs="http://www.w3.org/2001/XMLSchema" xmlns:p="http://schemas.microsoft.com/office/2006/metadata/properties" xmlns:ns2="489b5ddc-fb5d-44f1-ac88-2afe7747aeec" xmlns:ns3="d67ea351-79f2-41d7-a59c-1927bf4828ed" targetNamespace="http://schemas.microsoft.com/office/2006/metadata/properties" ma:root="true" ma:fieldsID="d6845d32e68d08fd31f618b578cf9bda" ns2:_="" ns3:_="">
    <xsd:import namespace="489b5ddc-fb5d-44f1-ac88-2afe7747aeec"/>
    <xsd:import namespace="d67ea351-79f2-41d7-a59c-1927bf4828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b5ddc-fb5d-44f1-ac88-2afe7747ae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ea351-79f2-41d7-a59c-1927bf4828e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489b5ddc-fb5d-44f1-ac88-2afe7747aeec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1EFABC-F1DF-462F-BAB7-80AF82E0CE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Carlos Julio Perilla Jimeno</cp:lastModifiedBy>
  <cp:revision>6</cp:revision>
  <cp:lastPrinted>2021-10-06T15:17:00Z</cp:lastPrinted>
  <dcterms:created xsi:type="dcterms:W3CDTF">2024-02-19T22:32:00Z</dcterms:created>
  <dcterms:modified xsi:type="dcterms:W3CDTF">2024-04-05T19:47:00Z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0x0101008D5C33E8C120E045809B37D098DAE048</vt:lpwstr>
  </property>
</Properties>
</file>