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39AEA1" w14:textId="5B38798E" w:rsidR="002934A2" w:rsidRPr="00A84CED" w:rsidRDefault="002934A2" w:rsidP="002934A2">
      <w:pPr>
        <w:pStyle w:val="Textoindependiente2"/>
        <w:spacing w:after="0" w:line="240" w:lineRule="auto"/>
        <w:jc w:val="center"/>
        <w:rPr>
          <w:rFonts w:ascii="Arial" w:eastAsia="Calibri" w:hAnsi="Arial" w:cs="Arial"/>
          <w:b/>
          <w:sz w:val="20"/>
          <w:szCs w:val="20"/>
        </w:rPr>
      </w:pPr>
      <w:r w:rsidRPr="00A84CED">
        <w:rPr>
          <w:rFonts w:ascii="Arial" w:eastAsia="Calibri" w:hAnsi="Arial" w:cs="Arial"/>
          <w:b/>
          <w:sz w:val="20"/>
          <w:szCs w:val="20"/>
        </w:rPr>
        <w:t xml:space="preserve">ANEXO No. </w:t>
      </w:r>
      <w:r w:rsidR="008D4295">
        <w:rPr>
          <w:rFonts w:ascii="Arial" w:eastAsia="Calibri" w:hAnsi="Arial" w:cs="Arial"/>
          <w:b/>
          <w:sz w:val="20"/>
          <w:szCs w:val="20"/>
        </w:rPr>
        <w:t>2</w:t>
      </w:r>
    </w:p>
    <w:p w14:paraId="30ED0CD0" w14:textId="77777777" w:rsidR="002934A2" w:rsidRPr="00A84CED" w:rsidRDefault="002934A2" w:rsidP="002934A2">
      <w:pPr>
        <w:pStyle w:val="Textoindependiente2"/>
        <w:spacing w:after="0" w:line="240" w:lineRule="auto"/>
        <w:jc w:val="center"/>
        <w:rPr>
          <w:rFonts w:ascii="Arial" w:eastAsia="Calibri" w:hAnsi="Arial" w:cs="Arial"/>
          <w:b/>
          <w:sz w:val="20"/>
          <w:szCs w:val="20"/>
        </w:rPr>
      </w:pPr>
    </w:p>
    <w:p w14:paraId="1111557E" w14:textId="2AC45990" w:rsidR="002934A2" w:rsidRPr="00A84CED" w:rsidRDefault="002934A2" w:rsidP="002934A2">
      <w:pPr>
        <w:pStyle w:val="Textoindependiente2"/>
        <w:tabs>
          <w:tab w:val="left" w:pos="1980"/>
        </w:tabs>
        <w:spacing w:after="0" w:line="276" w:lineRule="auto"/>
        <w:jc w:val="center"/>
        <w:rPr>
          <w:rFonts w:ascii="Arial" w:eastAsia="Calibri" w:hAnsi="Arial" w:cs="Arial"/>
          <w:b/>
          <w:color w:val="000000"/>
          <w:sz w:val="20"/>
          <w:szCs w:val="20"/>
        </w:rPr>
      </w:pPr>
      <w:r>
        <w:rPr>
          <w:rFonts w:ascii="Arial" w:eastAsia="Calibri" w:hAnsi="Arial" w:cs="Arial"/>
          <w:b/>
          <w:color w:val="000000"/>
          <w:sz w:val="20"/>
          <w:szCs w:val="20"/>
        </w:rPr>
        <w:t xml:space="preserve">ESPECIFICACIONES </w:t>
      </w:r>
      <w:r w:rsidRPr="00A84CED">
        <w:rPr>
          <w:rFonts w:ascii="Arial" w:eastAsia="Calibri" w:hAnsi="Arial" w:cs="Arial"/>
          <w:b/>
          <w:color w:val="000000"/>
          <w:sz w:val="20"/>
          <w:szCs w:val="20"/>
        </w:rPr>
        <w:t>TÉCNICAS MÍNIMAS HABILITANTES</w:t>
      </w:r>
    </w:p>
    <w:p w14:paraId="51578297" w14:textId="77777777" w:rsidR="002934A2" w:rsidRDefault="002934A2" w:rsidP="003C2803">
      <w:pPr>
        <w:spacing w:after="0" w:line="240" w:lineRule="auto"/>
        <w:jc w:val="both"/>
        <w:rPr>
          <w:rFonts w:ascii="Arial" w:hAnsi="Arial" w:cs="Arial"/>
        </w:rPr>
      </w:pPr>
    </w:p>
    <w:p w14:paraId="37309D47" w14:textId="527799E3" w:rsidR="003C2803" w:rsidRDefault="003C2803" w:rsidP="003C2803">
      <w:pPr>
        <w:spacing w:after="0" w:line="240" w:lineRule="auto"/>
        <w:jc w:val="both"/>
        <w:rPr>
          <w:rFonts w:ascii="Arial" w:hAnsi="Arial" w:cs="Arial"/>
        </w:rPr>
      </w:pPr>
      <w:r w:rsidRPr="0022362B">
        <w:rPr>
          <w:rFonts w:ascii="Arial" w:hAnsi="Arial" w:cs="Arial"/>
        </w:rPr>
        <w:t xml:space="preserve">Las especificaciones técnicas mínimas son de obligatorio cumplimiento, por tal motivo el proponente deberá </w:t>
      </w:r>
      <w:r>
        <w:rPr>
          <w:rFonts w:ascii="Arial" w:hAnsi="Arial" w:cs="Arial"/>
        </w:rPr>
        <w:t xml:space="preserve">indicar </w:t>
      </w:r>
      <w:r w:rsidRPr="0022362B">
        <w:rPr>
          <w:rFonts w:ascii="Arial" w:hAnsi="Arial" w:cs="Arial"/>
        </w:rPr>
        <w:t>con una “X” y de no hacerlo la propuesta se considerará no apta técnicamente y debe diligenciarse con las especificaciones técnicas ofertadas.</w:t>
      </w:r>
    </w:p>
    <w:p w14:paraId="5F857C7C" w14:textId="77777777" w:rsidR="003C2803" w:rsidRPr="0022362B" w:rsidRDefault="003C2803" w:rsidP="003C2803">
      <w:pPr>
        <w:spacing w:after="0" w:line="240" w:lineRule="auto"/>
        <w:jc w:val="both"/>
        <w:rPr>
          <w:rFonts w:ascii="Arial" w:hAnsi="Arial" w:cs="Arial"/>
        </w:rPr>
      </w:pPr>
    </w:p>
    <w:p w14:paraId="5F0E8189" w14:textId="77777777" w:rsidR="003C2803" w:rsidRDefault="003C2803" w:rsidP="003C2803">
      <w:pPr>
        <w:spacing w:after="0" w:line="240" w:lineRule="auto"/>
        <w:jc w:val="both"/>
        <w:rPr>
          <w:rFonts w:ascii="Arial" w:hAnsi="Arial" w:cs="Arial"/>
        </w:rPr>
      </w:pPr>
      <w:r w:rsidRPr="0022362B">
        <w:rPr>
          <w:rFonts w:ascii="Arial" w:hAnsi="Arial" w:cs="Arial"/>
        </w:rPr>
        <w:t>En una columna CUMPLE/NO CUMPLE, el comité técnico que la Policía Metropolitana Santiago de Cali designe, evaluara las especificaciones técnicas por la firma.</w:t>
      </w:r>
    </w:p>
    <w:p w14:paraId="34F11278" w14:textId="77777777" w:rsidR="003C2803" w:rsidRPr="0022362B" w:rsidRDefault="003C2803" w:rsidP="003C2803">
      <w:pPr>
        <w:spacing w:after="0" w:line="240" w:lineRule="auto"/>
        <w:jc w:val="both"/>
        <w:rPr>
          <w:rFonts w:ascii="Arial" w:hAnsi="Arial" w:cs="Arial"/>
        </w:rPr>
      </w:pPr>
    </w:p>
    <w:p w14:paraId="4A8C4F51" w14:textId="20B9E9AE" w:rsidR="003C2803" w:rsidRDefault="003C2803" w:rsidP="003C2803">
      <w:pPr>
        <w:jc w:val="both"/>
        <w:rPr>
          <w:rFonts w:ascii="Arial" w:hAnsi="Arial" w:cs="Arial"/>
        </w:rPr>
      </w:pPr>
      <w:r w:rsidRPr="0022362B">
        <w:rPr>
          <w:rFonts w:ascii="Arial" w:hAnsi="Arial" w:cs="Arial"/>
        </w:rPr>
        <w:t xml:space="preserve">El oferente deberá cumplir estrictamente con las especificaciones solicitadas atendiendo los factores descritos a continuación.   </w:t>
      </w:r>
    </w:p>
    <w:p w14:paraId="221C64AD" w14:textId="77777777" w:rsidR="00BC4CC4" w:rsidRDefault="00BC4CC4" w:rsidP="00BF7AAD">
      <w:pPr>
        <w:pStyle w:val="Prrafodelista"/>
        <w:tabs>
          <w:tab w:val="left" w:pos="240"/>
        </w:tabs>
        <w:ind w:left="0"/>
        <w:jc w:val="center"/>
        <w:rPr>
          <w:rFonts w:ascii="Arial" w:hAnsi="Arial" w:cs="Arial"/>
          <w:b/>
          <w:sz w:val="20"/>
          <w:szCs w:val="20"/>
        </w:rPr>
      </w:pPr>
    </w:p>
    <w:tbl>
      <w:tblPr>
        <w:tblW w:w="506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871"/>
        <w:gridCol w:w="6722"/>
        <w:gridCol w:w="1459"/>
        <w:gridCol w:w="1149"/>
      </w:tblGrid>
      <w:tr w:rsidR="002934A2" w:rsidRPr="00A84CED" w14:paraId="7E129325" w14:textId="77777777" w:rsidTr="002934A2">
        <w:trPr>
          <w:trHeight w:val="345"/>
          <w:tblHeader/>
          <w:jc w:val="center"/>
        </w:trPr>
        <w:tc>
          <w:tcPr>
            <w:tcW w:w="5000" w:type="pct"/>
            <w:gridSpan w:val="4"/>
            <w:shd w:val="clear" w:color="auto" w:fill="BFBFBF" w:themeFill="background1" w:themeFillShade="BF"/>
            <w:vAlign w:val="center"/>
          </w:tcPr>
          <w:p w14:paraId="3D8A4F57" w14:textId="77777777" w:rsidR="002934A2" w:rsidRPr="002934A2" w:rsidRDefault="002934A2" w:rsidP="002934A2">
            <w:pPr>
              <w:spacing w:after="0" w:line="240" w:lineRule="auto"/>
              <w:jc w:val="center"/>
              <w:rPr>
                <w:rFonts w:ascii="Arial" w:hAnsi="Arial" w:cs="Arial"/>
                <w:b/>
                <w:bCs/>
                <w:sz w:val="20"/>
                <w:szCs w:val="20"/>
                <w:lang w:eastAsia="es-CO"/>
              </w:rPr>
            </w:pPr>
            <w:r w:rsidRPr="002934A2">
              <w:rPr>
                <w:rFonts w:ascii="Arial" w:hAnsi="Arial" w:cs="Arial"/>
                <w:b/>
                <w:bCs/>
                <w:sz w:val="20"/>
                <w:szCs w:val="20"/>
                <w:lang w:eastAsia="es-CO"/>
              </w:rPr>
              <w:t>1. COMPUTADOR DE ESCRITORIO CORPORATIVO PARA FUNCIONES ADMINISTRATIVAS</w:t>
            </w:r>
          </w:p>
        </w:tc>
      </w:tr>
      <w:tr w:rsidR="002934A2" w:rsidRPr="00A84CED" w14:paraId="7830CF4F" w14:textId="77777777" w:rsidTr="002934A2">
        <w:trPr>
          <w:trHeight w:val="478"/>
          <w:tblHeader/>
          <w:jc w:val="center"/>
        </w:trPr>
        <w:tc>
          <w:tcPr>
            <w:tcW w:w="3722" w:type="pct"/>
            <w:gridSpan w:val="2"/>
            <w:shd w:val="clear" w:color="auto" w:fill="BFBFBF" w:themeFill="background1" w:themeFillShade="BF"/>
            <w:vAlign w:val="center"/>
          </w:tcPr>
          <w:p w14:paraId="29A3EAC7" w14:textId="77777777" w:rsidR="002934A2" w:rsidRPr="002934A2" w:rsidRDefault="002934A2" w:rsidP="002934A2">
            <w:pPr>
              <w:spacing w:after="0" w:line="240" w:lineRule="auto"/>
              <w:jc w:val="center"/>
              <w:rPr>
                <w:rFonts w:ascii="Arial" w:hAnsi="Arial" w:cs="Arial"/>
                <w:color w:val="000000"/>
                <w:sz w:val="20"/>
                <w:szCs w:val="20"/>
                <w:lang w:eastAsia="es-CO"/>
              </w:rPr>
            </w:pPr>
            <w:r w:rsidRPr="002934A2">
              <w:rPr>
                <w:rFonts w:ascii="Arial" w:hAnsi="Arial" w:cs="Arial"/>
                <w:b/>
                <w:sz w:val="20"/>
                <w:szCs w:val="20"/>
                <w:lang w:eastAsia="es-CO"/>
              </w:rPr>
              <w:t>ESPECIFICACIONES TÉCNICAS</w:t>
            </w:r>
          </w:p>
        </w:tc>
        <w:tc>
          <w:tcPr>
            <w:tcW w:w="715" w:type="pct"/>
            <w:shd w:val="clear" w:color="auto" w:fill="BFBFBF" w:themeFill="background1" w:themeFillShade="BF"/>
            <w:vAlign w:val="center"/>
          </w:tcPr>
          <w:p w14:paraId="1072A358" w14:textId="77777777" w:rsidR="002934A2" w:rsidRPr="002934A2" w:rsidRDefault="002934A2" w:rsidP="002934A2">
            <w:pPr>
              <w:spacing w:after="0" w:line="240" w:lineRule="auto"/>
              <w:jc w:val="center"/>
              <w:rPr>
                <w:rFonts w:ascii="Arial" w:hAnsi="Arial" w:cs="Arial"/>
                <w:sz w:val="20"/>
                <w:szCs w:val="20"/>
                <w:lang w:eastAsia="es-CO"/>
              </w:rPr>
            </w:pPr>
            <w:r w:rsidRPr="002934A2">
              <w:rPr>
                <w:rFonts w:ascii="Arial" w:hAnsi="Arial" w:cs="Arial"/>
                <w:b/>
                <w:sz w:val="20"/>
                <w:szCs w:val="20"/>
                <w:lang w:eastAsia="es-CO"/>
              </w:rPr>
              <w:t>CUMPLE</w:t>
            </w:r>
          </w:p>
        </w:tc>
        <w:tc>
          <w:tcPr>
            <w:tcW w:w="563" w:type="pct"/>
            <w:shd w:val="clear" w:color="auto" w:fill="BFBFBF" w:themeFill="background1" w:themeFillShade="BF"/>
            <w:vAlign w:val="center"/>
          </w:tcPr>
          <w:p w14:paraId="18F132A6" w14:textId="77777777" w:rsidR="002934A2" w:rsidRPr="002934A2" w:rsidRDefault="002934A2" w:rsidP="002934A2">
            <w:pPr>
              <w:spacing w:after="0" w:line="240" w:lineRule="auto"/>
              <w:jc w:val="center"/>
              <w:rPr>
                <w:rFonts w:ascii="Arial" w:hAnsi="Arial" w:cs="Arial"/>
                <w:sz w:val="20"/>
                <w:szCs w:val="20"/>
                <w:lang w:eastAsia="es-CO"/>
              </w:rPr>
            </w:pPr>
            <w:r w:rsidRPr="002934A2">
              <w:rPr>
                <w:rFonts w:ascii="Arial" w:hAnsi="Arial" w:cs="Arial"/>
                <w:b/>
                <w:sz w:val="20"/>
                <w:szCs w:val="20"/>
                <w:lang w:eastAsia="es-CO"/>
              </w:rPr>
              <w:t>NO CUMPLE</w:t>
            </w:r>
          </w:p>
        </w:tc>
      </w:tr>
      <w:tr w:rsidR="002934A2" w:rsidRPr="00A84CED" w14:paraId="61496F02" w14:textId="77777777" w:rsidTr="00233EF8">
        <w:trPr>
          <w:trHeight w:val="20"/>
          <w:jc w:val="center"/>
        </w:trPr>
        <w:tc>
          <w:tcPr>
            <w:tcW w:w="427" w:type="pct"/>
            <w:vAlign w:val="center"/>
          </w:tcPr>
          <w:p w14:paraId="038E1512"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7CCB0151" w14:textId="77777777" w:rsidR="002934A2" w:rsidRPr="00A84CED" w:rsidRDefault="002934A2" w:rsidP="00233EF8">
            <w:pPr>
              <w:spacing w:after="0" w:line="240" w:lineRule="auto"/>
              <w:rPr>
                <w:rFonts w:ascii="Arial" w:hAnsi="Arial" w:cs="Arial"/>
                <w:color w:val="000000"/>
                <w:lang w:eastAsia="es-CO"/>
              </w:rPr>
            </w:pPr>
            <w:r w:rsidRPr="00A84CED">
              <w:rPr>
                <w:rFonts w:ascii="Arial" w:hAnsi="Arial" w:cs="Arial"/>
                <w:color w:val="000000"/>
                <w:lang w:eastAsia="es-CO"/>
              </w:rPr>
              <w:t>Cantidad:</w:t>
            </w:r>
            <w:r w:rsidRPr="00A84CED">
              <w:rPr>
                <w:rFonts w:ascii="Arial" w:hAnsi="Arial" w:cs="Arial"/>
                <w:lang w:eastAsia="es-CO"/>
              </w:rPr>
              <w:t xml:space="preserve"> Especificar.</w:t>
            </w:r>
          </w:p>
        </w:tc>
        <w:tc>
          <w:tcPr>
            <w:tcW w:w="715" w:type="pct"/>
          </w:tcPr>
          <w:p w14:paraId="12FE7FF5" w14:textId="77777777" w:rsidR="002934A2" w:rsidRPr="00A84CED" w:rsidRDefault="002934A2" w:rsidP="00233EF8">
            <w:pPr>
              <w:spacing w:after="0"/>
              <w:rPr>
                <w:rFonts w:ascii="Arial" w:hAnsi="Arial" w:cs="Arial"/>
                <w:lang w:eastAsia="es-CO"/>
              </w:rPr>
            </w:pPr>
          </w:p>
        </w:tc>
        <w:tc>
          <w:tcPr>
            <w:tcW w:w="563" w:type="pct"/>
          </w:tcPr>
          <w:p w14:paraId="487F9379" w14:textId="77777777" w:rsidR="002934A2" w:rsidRPr="00A84CED" w:rsidRDefault="002934A2" w:rsidP="00233EF8">
            <w:pPr>
              <w:spacing w:after="0"/>
              <w:rPr>
                <w:rFonts w:ascii="Arial" w:hAnsi="Arial" w:cs="Arial"/>
                <w:lang w:eastAsia="es-CO"/>
              </w:rPr>
            </w:pPr>
          </w:p>
        </w:tc>
      </w:tr>
      <w:tr w:rsidR="002934A2" w:rsidRPr="00A84CED" w14:paraId="5E9ED59D" w14:textId="77777777" w:rsidTr="00233EF8">
        <w:trPr>
          <w:trHeight w:val="20"/>
          <w:jc w:val="center"/>
        </w:trPr>
        <w:tc>
          <w:tcPr>
            <w:tcW w:w="427" w:type="pct"/>
            <w:vAlign w:val="center"/>
          </w:tcPr>
          <w:p w14:paraId="593488B3"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4F6D2739" w14:textId="77777777" w:rsidR="002934A2" w:rsidRPr="00A84CED" w:rsidRDefault="002934A2" w:rsidP="00233EF8">
            <w:pPr>
              <w:spacing w:after="0" w:line="240" w:lineRule="auto"/>
              <w:rPr>
                <w:rFonts w:ascii="Arial" w:hAnsi="Arial" w:cs="Arial"/>
                <w:lang w:eastAsia="es-CO"/>
              </w:rPr>
            </w:pPr>
            <w:r w:rsidRPr="00A84CED">
              <w:rPr>
                <w:rFonts w:ascii="Arial" w:hAnsi="Arial" w:cs="Arial"/>
                <w:color w:val="000000"/>
                <w:lang w:eastAsia="es-CO"/>
              </w:rPr>
              <w:t>Marca: Especificar.</w:t>
            </w:r>
          </w:p>
        </w:tc>
        <w:tc>
          <w:tcPr>
            <w:tcW w:w="715" w:type="pct"/>
          </w:tcPr>
          <w:p w14:paraId="29869AA3" w14:textId="77777777" w:rsidR="002934A2" w:rsidRPr="00A84CED" w:rsidRDefault="002934A2" w:rsidP="00233EF8">
            <w:pPr>
              <w:spacing w:after="0"/>
              <w:rPr>
                <w:rFonts w:ascii="Arial" w:hAnsi="Arial" w:cs="Arial"/>
                <w:lang w:eastAsia="es-CO"/>
              </w:rPr>
            </w:pPr>
          </w:p>
        </w:tc>
        <w:tc>
          <w:tcPr>
            <w:tcW w:w="563" w:type="pct"/>
          </w:tcPr>
          <w:p w14:paraId="2BE72C64" w14:textId="77777777" w:rsidR="002934A2" w:rsidRPr="00A84CED" w:rsidRDefault="002934A2" w:rsidP="00233EF8">
            <w:pPr>
              <w:spacing w:after="0"/>
              <w:rPr>
                <w:rFonts w:ascii="Arial" w:hAnsi="Arial" w:cs="Arial"/>
                <w:lang w:eastAsia="es-CO"/>
              </w:rPr>
            </w:pPr>
          </w:p>
        </w:tc>
      </w:tr>
      <w:tr w:rsidR="002934A2" w:rsidRPr="00A84CED" w14:paraId="5F562082" w14:textId="77777777" w:rsidTr="00233EF8">
        <w:trPr>
          <w:trHeight w:val="20"/>
          <w:jc w:val="center"/>
        </w:trPr>
        <w:tc>
          <w:tcPr>
            <w:tcW w:w="427" w:type="pct"/>
            <w:vAlign w:val="center"/>
          </w:tcPr>
          <w:p w14:paraId="0E75C759"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576D569B" w14:textId="77777777" w:rsidR="002934A2" w:rsidRPr="00A84CED" w:rsidRDefault="002934A2" w:rsidP="00233EF8">
            <w:pPr>
              <w:spacing w:after="0" w:line="240" w:lineRule="auto"/>
              <w:rPr>
                <w:rFonts w:ascii="Arial" w:hAnsi="Arial" w:cs="Arial"/>
                <w:lang w:eastAsia="es-CO"/>
              </w:rPr>
            </w:pPr>
            <w:r w:rsidRPr="00A84CED">
              <w:rPr>
                <w:rFonts w:ascii="Arial" w:hAnsi="Arial" w:cs="Arial"/>
                <w:color w:val="000000"/>
                <w:lang w:eastAsia="es-CO"/>
              </w:rPr>
              <w:t>Modelo: Especificar.</w:t>
            </w:r>
          </w:p>
        </w:tc>
        <w:tc>
          <w:tcPr>
            <w:tcW w:w="715" w:type="pct"/>
          </w:tcPr>
          <w:p w14:paraId="18A057C5" w14:textId="77777777" w:rsidR="002934A2" w:rsidRPr="00A84CED" w:rsidRDefault="002934A2" w:rsidP="00233EF8">
            <w:pPr>
              <w:spacing w:after="0"/>
              <w:rPr>
                <w:rFonts w:ascii="Arial" w:hAnsi="Arial" w:cs="Arial"/>
                <w:lang w:eastAsia="es-CO"/>
              </w:rPr>
            </w:pPr>
          </w:p>
        </w:tc>
        <w:tc>
          <w:tcPr>
            <w:tcW w:w="563" w:type="pct"/>
          </w:tcPr>
          <w:p w14:paraId="5A53E3C7" w14:textId="77777777" w:rsidR="002934A2" w:rsidRPr="00A84CED" w:rsidRDefault="002934A2" w:rsidP="00233EF8">
            <w:pPr>
              <w:spacing w:after="0"/>
              <w:rPr>
                <w:rFonts w:ascii="Arial" w:hAnsi="Arial" w:cs="Arial"/>
                <w:lang w:eastAsia="es-CO"/>
              </w:rPr>
            </w:pPr>
          </w:p>
        </w:tc>
      </w:tr>
      <w:tr w:rsidR="002934A2" w:rsidRPr="00A84CED" w14:paraId="7F084DC1" w14:textId="77777777" w:rsidTr="00233EF8">
        <w:trPr>
          <w:trHeight w:val="20"/>
          <w:jc w:val="center"/>
        </w:trPr>
        <w:tc>
          <w:tcPr>
            <w:tcW w:w="427" w:type="pct"/>
            <w:vAlign w:val="center"/>
          </w:tcPr>
          <w:p w14:paraId="062A058E"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1523C266" w14:textId="77777777" w:rsidR="002934A2" w:rsidRPr="00A84CED" w:rsidRDefault="002934A2" w:rsidP="00233EF8">
            <w:pPr>
              <w:spacing w:after="0" w:line="240" w:lineRule="auto"/>
              <w:rPr>
                <w:rFonts w:ascii="Arial" w:hAnsi="Arial" w:cs="Arial"/>
                <w:color w:val="000000"/>
                <w:lang w:val="en-US" w:eastAsia="es-CO"/>
              </w:rPr>
            </w:pPr>
            <w:r w:rsidRPr="00A84CED">
              <w:rPr>
                <w:rFonts w:ascii="Arial" w:hAnsi="Arial" w:cs="Arial"/>
                <w:color w:val="000000"/>
                <w:lang w:val="en-US" w:eastAsia="es-CO"/>
              </w:rPr>
              <w:t>Factor de Forma: AIO (ALL IN ONE)</w:t>
            </w:r>
          </w:p>
        </w:tc>
        <w:tc>
          <w:tcPr>
            <w:tcW w:w="715" w:type="pct"/>
          </w:tcPr>
          <w:p w14:paraId="17E5842C" w14:textId="77777777" w:rsidR="002934A2" w:rsidRPr="00A84CED" w:rsidRDefault="002934A2" w:rsidP="00233EF8">
            <w:pPr>
              <w:spacing w:after="0"/>
              <w:rPr>
                <w:rFonts w:ascii="Arial" w:hAnsi="Arial" w:cs="Arial"/>
                <w:lang w:val="en-US" w:eastAsia="es-CO"/>
              </w:rPr>
            </w:pPr>
          </w:p>
        </w:tc>
        <w:tc>
          <w:tcPr>
            <w:tcW w:w="563" w:type="pct"/>
          </w:tcPr>
          <w:p w14:paraId="5B0C398A" w14:textId="77777777" w:rsidR="002934A2" w:rsidRPr="00A84CED" w:rsidRDefault="002934A2" w:rsidP="00233EF8">
            <w:pPr>
              <w:spacing w:after="0"/>
              <w:rPr>
                <w:rFonts w:ascii="Arial" w:hAnsi="Arial" w:cs="Arial"/>
                <w:lang w:val="en-US" w:eastAsia="es-CO"/>
              </w:rPr>
            </w:pPr>
          </w:p>
        </w:tc>
      </w:tr>
      <w:tr w:rsidR="002934A2" w:rsidRPr="00A84CED" w14:paraId="124C9EF2" w14:textId="77777777" w:rsidTr="00233EF8">
        <w:trPr>
          <w:trHeight w:val="20"/>
          <w:jc w:val="center"/>
        </w:trPr>
        <w:tc>
          <w:tcPr>
            <w:tcW w:w="427" w:type="pct"/>
            <w:vMerge w:val="restart"/>
            <w:vAlign w:val="center"/>
          </w:tcPr>
          <w:p w14:paraId="7C9BD128" w14:textId="77777777" w:rsidR="002934A2" w:rsidRPr="00A84CED" w:rsidRDefault="002934A2" w:rsidP="002934A2">
            <w:pPr>
              <w:numPr>
                <w:ilvl w:val="0"/>
                <w:numId w:val="46"/>
              </w:numPr>
              <w:tabs>
                <w:tab w:val="num" w:pos="1430"/>
              </w:tabs>
              <w:spacing w:after="0"/>
              <w:ind w:left="360" w:hanging="380"/>
              <w:jc w:val="center"/>
              <w:rPr>
                <w:rFonts w:ascii="Arial" w:hAnsi="Arial" w:cs="Arial"/>
                <w:lang w:val="en-US" w:eastAsia="es-CO"/>
              </w:rPr>
            </w:pPr>
          </w:p>
        </w:tc>
        <w:tc>
          <w:tcPr>
            <w:tcW w:w="3295" w:type="pct"/>
            <w:vAlign w:val="center"/>
            <w:hideMark/>
          </w:tcPr>
          <w:p w14:paraId="00B3E90A" w14:textId="77777777" w:rsidR="002934A2" w:rsidRPr="00A84CED" w:rsidRDefault="002934A2" w:rsidP="00233EF8">
            <w:pPr>
              <w:spacing w:after="0" w:line="240" w:lineRule="auto"/>
              <w:jc w:val="both"/>
              <w:rPr>
                <w:rFonts w:ascii="Arial" w:hAnsi="Arial" w:cs="Arial"/>
                <w:color w:val="000000"/>
                <w:lang w:eastAsia="es-CO"/>
              </w:rPr>
            </w:pPr>
            <w:r w:rsidRPr="00A84CED">
              <w:rPr>
                <w:rFonts w:ascii="Arial" w:hAnsi="Arial" w:cs="Arial"/>
                <w:color w:val="000000"/>
                <w:lang w:eastAsia="es-CO"/>
              </w:rPr>
              <w:t>Pantalla: LED IPS o WVA mínimo 23”.8, máximo 27”.</w:t>
            </w:r>
          </w:p>
          <w:p w14:paraId="10FFE1B4" w14:textId="77777777" w:rsidR="002934A2" w:rsidRPr="00A84CED" w:rsidRDefault="002934A2" w:rsidP="00233EF8">
            <w:pPr>
              <w:spacing w:after="0" w:line="240" w:lineRule="auto"/>
              <w:jc w:val="both"/>
              <w:rPr>
                <w:rFonts w:ascii="Arial" w:hAnsi="Arial" w:cs="Arial"/>
                <w:color w:val="000000"/>
                <w:lang w:eastAsia="es-CO"/>
              </w:rPr>
            </w:pPr>
            <w:r w:rsidRPr="00A84CED">
              <w:rPr>
                <w:rFonts w:ascii="Arial" w:hAnsi="Arial" w:cs="Arial"/>
                <w:color w:val="000000"/>
                <w:lang w:eastAsia="es-CO"/>
              </w:rPr>
              <w:t>La pantalla debe ser anti reflectiva y no táctil.</w:t>
            </w:r>
          </w:p>
          <w:p w14:paraId="43826B4B" w14:textId="77777777" w:rsidR="002934A2" w:rsidRPr="00A84CED" w:rsidRDefault="002934A2" w:rsidP="00233EF8">
            <w:pPr>
              <w:spacing w:after="0" w:line="240" w:lineRule="auto"/>
              <w:rPr>
                <w:rFonts w:ascii="Arial" w:hAnsi="Arial" w:cs="Arial"/>
                <w:color w:val="000000"/>
                <w:lang w:eastAsia="es-CO"/>
              </w:rPr>
            </w:pPr>
            <w:proofErr w:type="spellStart"/>
            <w:r w:rsidRPr="00A84CED">
              <w:rPr>
                <w:rFonts w:ascii="Arial" w:hAnsi="Arial" w:cs="Arial"/>
                <w:color w:val="000000"/>
                <w:lang w:eastAsia="es-CO"/>
              </w:rPr>
              <w:t>Bezel</w:t>
            </w:r>
            <w:proofErr w:type="spellEnd"/>
            <w:r w:rsidRPr="00A84CED">
              <w:rPr>
                <w:rFonts w:ascii="Arial" w:hAnsi="Arial" w:cs="Arial"/>
                <w:color w:val="000000"/>
                <w:lang w:eastAsia="es-CO"/>
              </w:rPr>
              <w:t xml:space="preserve"> Laterales: </w:t>
            </w:r>
            <w:proofErr w:type="spellStart"/>
            <w:r w:rsidRPr="00A84CED">
              <w:rPr>
                <w:rFonts w:ascii="Arial" w:hAnsi="Arial" w:cs="Arial"/>
                <w:color w:val="000000"/>
                <w:lang w:eastAsia="es-CO"/>
              </w:rPr>
              <w:t>Borderless</w:t>
            </w:r>
            <w:proofErr w:type="spellEnd"/>
          </w:p>
        </w:tc>
        <w:tc>
          <w:tcPr>
            <w:tcW w:w="715" w:type="pct"/>
          </w:tcPr>
          <w:p w14:paraId="7D5AE45C" w14:textId="77777777" w:rsidR="002934A2" w:rsidRPr="00A84CED" w:rsidRDefault="002934A2" w:rsidP="00233EF8">
            <w:pPr>
              <w:spacing w:after="0"/>
              <w:rPr>
                <w:rFonts w:ascii="Arial" w:hAnsi="Arial" w:cs="Arial"/>
                <w:lang w:eastAsia="es-CO"/>
              </w:rPr>
            </w:pPr>
            <w:r w:rsidRPr="00A84CED">
              <w:rPr>
                <w:rFonts w:ascii="Arial" w:hAnsi="Arial" w:cs="Arial"/>
                <w:lang w:eastAsia="es-CO"/>
              </w:rPr>
              <w:t xml:space="preserve">   </w:t>
            </w:r>
          </w:p>
        </w:tc>
        <w:tc>
          <w:tcPr>
            <w:tcW w:w="563" w:type="pct"/>
          </w:tcPr>
          <w:p w14:paraId="22F7AA4A" w14:textId="77777777" w:rsidR="002934A2" w:rsidRPr="00A84CED" w:rsidRDefault="002934A2" w:rsidP="00233EF8">
            <w:pPr>
              <w:spacing w:after="0"/>
              <w:rPr>
                <w:rFonts w:ascii="Arial" w:hAnsi="Arial" w:cs="Arial"/>
                <w:lang w:eastAsia="es-CO"/>
              </w:rPr>
            </w:pPr>
          </w:p>
        </w:tc>
      </w:tr>
      <w:tr w:rsidR="002934A2" w:rsidRPr="00A84CED" w14:paraId="1AB799F6" w14:textId="77777777" w:rsidTr="00233EF8">
        <w:trPr>
          <w:trHeight w:val="20"/>
          <w:jc w:val="center"/>
        </w:trPr>
        <w:tc>
          <w:tcPr>
            <w:tcW w:w="427" w:type="pct"/>
            <w:vMerge/>
            <w:vAlign w:val="center"/>
            <w:hideMark/>
          </w:tcPr>
          <w:p w14:paraId="207A5706" w14:textId="77777777" w:rsidR="002934A2" w:rsidRPr="00A84CED" w:rsidRDefault="002934A2" w:rsidP="00233EF8">
            <w:pPr>
              <w:spacing w:after="0"/>
              <w:jc w:val="center"/>
              <w:rPr>
                <w:rFonts w:ascii="Arial" w:hAnsi="Arial" w:cs="Arial"/>
                <w:lang w:eastAsia="es-CO"/>
              </w:rPr>
            </w:pPr>
          </w:p>
        </w:tc>
        <w:tc>
          <w:tcPr>
            <w:tcW w:w="3295" w:type="pct"/>
            <w:vAlign w:val="center"/>
            <w:hideMark/>
          </w:tcPr>
          <w:p w14:paraId="106941FF" w14:textId="77777777" w:rsidR="002934A2" w:rsidRPr="00A84CED" w:rsidRDefault="002934A2" w:rsidP="00233EF8">
            <w:pPr>
              <w:spacing w:after="0" w:line="240" w:lineRule="auto"/>
              <w:jc w:val="both"/>
              <w:rPr>
                <w:rFonts w:ascii="Arial" w:eastAsia="Arial" w:hAnsi="Arial" w:cs="Arial"/>
                <w:lang w:eastAsia="es-CO"/>
              </w:rPr>
            </w:pPr>
            <w:r w:rsidRPr="00A84CED">
              <w:rPr>
                <w:rFonts w:ascii="Arial" w:eastAsia="Arial" w:hAnsi="Arial" w:cs="Arial"/>
                <w:lang w:eastAsia="es-CO"/>
              </w:rPr>
              <w:t xml:space="preserve">Base tipo VESA: la base de la pantalla debe permitir: </w:t>
            </w:r>
          </w:p>
          <w:p w14:paraId="31158BAF" w14:textId="77777777" w:rsidR="002934A2" w:rsidRPr="00A84CED" w:rsidRDefault="002934A2" w:rsidP="00233EF8">
            <w:pPr>
              <w:spacing w:after="0" w:line="240" w:lineRule="auto"/>
              <w:jc w:val="both"/>
              <w:rPr>
                <w:rFonts w:ascii="Arial" w:eastAsia="Arial" w:hAnsi="Arial" w:cs="Arial"/>
                <w:lang w:eastAsia="es-CO"/>
              </w:rPr>
            </w:pPr>
            <w:r w:rsidRPr="00A84CED">
              <w:rPr>
                <w:rFonts w:ascii="Arial" w:eastAsia="Arial" w:hAnsi="Arial" w:cs="Arial"/>
                <w:lang w:eastAsia="es-CO"/>
              </w:rPr>
              <w:t>Altura ajustable.</w:t>
            </w:r>
          </w:p>
          <w:p w14:paraId="229C8D52" w14:textId="77777777" w:rsidR="002934A2" w:rsidRPr="00A84CED" w:rsidRDefault="002934A2" w:rsidP="00233EF8">
            <w:pPr>
              <w:spacing w:after="0" w:line="240" w:lineRule="auto"/>
              <w:jc w:val="both"/>
              <w:rPr>
                <w:rFonts w:ascii="Arial" w:hAnsi="Arial" w:cs="Arial"/>
                <w:lang w:eastAsia="es-CO"/>
              </w:rPr>
            </w:pPr>
            <w:r w:rsidRPr="00A84CED">
              <w:rPr>
                <w:rFonts w:ascii="Arial" w:eastAsia="Arial" w:hAnsi="Arial" w:cs="Arial"/>
                <w:lang w:eastAsia="es-CO"/>
              </w:rPr>
              <w:t>Inclinación ajustable.</w:t>
            </w:r>
          </w:p>
        </w:tc>
        <w:tc>
          <w:tcPr>
            <w:tcW w:w="715" w:type="pct"/>
          </w:tcPr>
          <w:p w14:paraId="6AE646F9" w14:textId="77777777" w:rsidR="002934A2" w:rsidRPr="00A84CED" w:rsidRDefault="002934A2" w:rsidP="00233EF8">
            <w:pPr>
              <w:spacing w:after="0"/>
              <w:rPr>
                <w:rFonts w:ascii="Arial" w:hAnsi="Arial" w:cs="Arial"/>
                <w:lang w:eastAsia="es-CO"/>
              </w:rPr>
            </w:pPr>
          </w:p>
        </w:tc>
        <w:tc>
          <w:tcPr>
            <w:tcW w:w="563" w:type="pct"/>
          </w:tcPr>
          <w:p w14:paraId="1F3DA38A" w14:textId="77777777" w:rsidR="002934A2" w:rsidRPr="00A84CED" w:rsidRDefault="002934A2" w:rsidP="00233EF8">
            <w:pPr>
              <w:spacing w:after="0"/>
              <w:rPr>
                <w:rFonts w:ascii="Arial" w:hAnsi="Arial" w:cs="Arial"/>
                <w:lang w:eastAsia="es-CO"/>
              </w:rPr>
            </w:pPr>
          </w:p>
        </w:tc>
      </w:tr>
      <w:tr w:rsidR="002934A2" w:rsidRPr="00A84CED" w14:paraId="5A9F81BE" w14:textId="77777777" w:rsidTr="00233EF8">
        <w:trPr>
          <w:trHeight w:val="20"/>
          <w:jc w:val="center"/>
        </w:trPr>
        <w:tc>
          <w:tcPr>
            <w:tcW w:w="427" w:type="pct"/>
            <w:vAlign w:val="center"/>
          </w:tcPr>
          <w:p w14:paraId="109A2805"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04FDFD65"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Año de fabricación: 2023 última versión.</w:t>
            </w:r>
          </w:p>
        </w:tc>
        <w:tc>
          <w:tcPr>
            <w:tcW w:w="715" w:type="pct"/>
          </w:tcPr>
          <w:p w14:paraId="1EEEBA4D" w14:textId="77777777" w:rsidR="002934A2" w:rsidRPr="00A84CED" w:rsidRDefault="002934A2" w:rsidP="00233EF8">
            <w:pPr>
              <w:spacing w:after="0"/>
              <w:rPr>
                <w:rFonts w:ascii="Arial" w:hAnsi="Arial" w:cs="Arial"/>
                <w:lang w:eastAsia="es-CO"/>
              </w:rPr>
            </w:pPr>
          </w:p>
        </w:tc>
        <w:tc>
          <w:tcPr>
            <w:tcW w:w="563" w:type="pct"/>
          </w:tcPr>
          <w:p w14:paraId="476DCEB3" w14:textId="77777777" w:rsidR="002934A2" w:rsidRPr="00A84CED" w:rsidRDefault="002934A2" w:rsidP="00233EF8">
            <w:pPr>
              <w:spacing w:after="0"/>
              <w:rPr>
                <w:rFonts w:ascii="Arial" w:hAnsi="Arial" w:cs="Arial"/>
                <w:lang w:eastAsia="es-CO"/>
              </w:rPr>
            </w:pPr>
          </w:p>
        </w:tc>
      </w:tr>
      <w:tr w:rsidR="002934A2" w:rsidRPr="00A84CED" w14:paraId="7A0938EE" w14:textId="77777777" w:rsidTr="00233EF8">
        <w:trPr>
          <w:trHeight w:val="20"/>
          <w:jc w:val="center"/>
        </w:trPr>
        <w:tc>
          <w:tcPr>
            <w:tcW w:w="427" w:type="pct"/>
            <w:vAlign w:val="center"/>
          </w:tcPr>
          <w:p w14:paraId="34413243"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4431FED2"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Resolución mínima de la pantalla: 1920*1080.</w:t>
            </w:r>
          </w:p>
        </w:tc>
        <w:tc>
          <w:tcPr>
            <w:tcW w:w="715" w:type="pct"/>
          </w:tcPr>
          <w:p w14:paraId="4D0986E5" w14:textId="77777777" w:rsidR="002934A2" w:rsidRPr="00A84CED" w:rsidRDefault="002934A2" w:rsidP="00233EF8">
            <w:pPr>
              <w:spacing w:after="0"/>
              <w:rPr>
                <w:rFonts w:ascii="Arial" w:hAnsi="Arial" w:cs="Arial"/>
                <w:lang w:eastAsia="es-CO"/>
              </w:rPr>
            </w:pPr>
          </w:p>
        </w:tc>
        <w:tc>
          <w:tcPr>
            <w:tcW w:w="563" w:type="pct"/>
          </w:tcPr>
          <w:p w14:paraId="0188D969" w14:textId="77777777" w:rsidR="002934A2" w:rsidRPr="00A84CED" w:rsidRDefault="002934A2" w:rsidP="00233EF8">
            <w:pPr>
              <w:spacing w:after="0"/>
              <w:rPr>
                <w:rFonts w:ascii="Arial" w:hAnsi="Arial" w:cs="Arial"/>
                <w:lang w:eastAsia="es-CO"/>
              </w:rPr>
            </w:pPr>
          </w:p>
        </w:tc>
      </w:tr>
      <w:tr w:rsidR="002934A2" w:rsidRPr="00A84CED" w14:paraId="06FEBA1B" w14:textId="77777777" w:rsidTr="00233EF8">
        <w:trPr>
          <w:trHeight w:val="20"/>
          <w:jc w:val="center"/>
        </w:trPr>
        <w:tc>
          <w:tcPr>
            <w:tcW w:w="427" w:type="pct"/>
            <w:vAlign w:val="center"/>
          </w:tcPr>
          <w:p w14:paraId="4ED9ED9C"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197D5550"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Color: Negro o Gris</w:t>
            </w:r>
          </w:p>
        </w:tc>
        <w:tc>
          <w:tcPr>
            <w:tcW w:w="715" w:type="pct"/>
          </w:tcPr>
          <w:p w14:paraId="783E9728" w14:textId="77777777" w:rsidR="002934A2" w:rsidRPr="00A84CED" w:rsidRDefault="002934A2" w:rsidP="00233EF8">
            <w:pPr>
              <w:spacing w:after="0"/>
              <w:rPr>
                <w:rFonts w:ascii="Arial" w:hAnsi="Arial" w:cs="Arial"/>
                <w:lang w:eastAsia="es-CO"/>
              </w:rPr>
            </w:pPr>
          </w:p>
        </w:tc>
        <w:tc>
          <w:tcPr>
            <w:tcW w:w="563" w:type="pct"/>
          </w:tcPr>
          <w:p w14:paraId="1439C31C" w14:textId="77777777" w:rsidR="002934A2" w:rsidRPr="00A84CED" w:rsidRDefault="002934A2" w:rsidP="00233EF8">
            <w:pPr>
              <w:spacing w:after="0"/>
              <w:rPr>
                <w:rFonts w:ascii="Arial" w:hAnsi="Arial" w:cs="Arial"/>
                <w:lang w:eastAsia="es-CO"/>
              </w:rPr>
            </w:pPr>
          </w:p>
        </w:tc>
      </w:tr>
      <w:tr w:rsidR="002934A2" w:rsidRPr="00A84CED" w14:paraId="3D9D28ED" w14:textId="77777777" w:rsidTr="00233EF8">
        <w:trPr>
          <w:trHeight w:val="20"/>
          <w:jc w:val="center"/>
        </w:trPr>
        <w:tc>
          <w:tcPr>
            <w:tcW w:w="5000" w:type="pct"/>
            <w:gridSpan w:val="4"/>
            <w:shd w:val="clear" w:color="auto" w:fill="D9D9D9" w:themeFill="background1" w:themeFillShade="D9"/>
            <w:hideMark/>
          </w:tcPr>
          <w:p w14:paraId="7536425F"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PROCESADOR</w:t>
            </w:r>
          </w:p>
        </w:tc>
      </w:tr>
      <w:tr w:rsidR="002934A2" w:rsidRPr="00A84CED" w14:paraId="0098C103" w14:textId="77777777" w:rsidTr="00233EF8">
        <w:trPr>
          <w:trHeight w:val="20"/>
          <w:jc w:val="center"/>
        </w:trPr>
        <w:tc>
          <w:tcPr>
            <w:tcW w:w="427" w:type="pct"/>
            <w:vAlign w:val="center"/>
          </w:tcPr>
          <w:p w14:paraId="5137F406"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6A99618B"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Marca: especificar</w:t>
            </w:r>
          </w:p>
        </w:tc>
        <w:tc>
          <w:tcPr>
            <w:tcW w:w="715" w:type="pct"/>
          </w:tcPr>
          <w:p w14:paraId="194009C2" w14:textId="77777777" w:rsidR="002934A2" w:rsidRPr="00A84CED" w:rsidRDefault="002934A2" w:rsidP="00233EF8">
            <w:pPr>
              <w:spacing w:after="0"/>
              <w:rPr>
                <w:rFonts w:ascii="Arial" w:hAnsi="Arial" w:cs="Arial"/>
                <w:lang w:eastAsia="es-CO"/>
              </w:rPr>
            </w:pPr>
          </w:p>
        </w:tc>
        <w:tc>
          <w:tcPr>
            <w:tcW w:w="563" w:type="pct"/>
          </w:tcPr>
          <w:p w14:paraId="48C31F68" w14:textId="77777777" w:rsidR="002934A2" w:rsidRPr="00A84CED" w:rsidRDefault="002934A2" w:rsidP="00233EF8">
            <w:pPr>
              <w:spacing w:after="0"/>
              <w:rPr>
                <w:rFonts w:ascii="Arial" w:hAnsi="Arial" w:cs="Arial"/>
                <w:lang w:eastAsia="es-CO"/>
              </w:rPr>
            </w:pPr>
          </w:p>
        </w:tc>
      </w:tr>
      <w:tr w:rsidR="002934A2" w:rsidRPr="00A84CED" w14:paraId="664C614B" w14:textId="77777777" w:rsidTr="00233EF8">
        <w:trPr>
          <w:trHeight w:val="20"/>
          <w:jc w:val="center"/>
        </w:trPr>
        <w:tc>
          <w:tcPr>
            <w:tcW w:w="427" w:type="pct"/>
            <w:vAlign w:val="center"/>
          </w:tcPr>
          <w:p w14:paraId="7F313699"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1E0899B9"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Modelo: especificar</w:t>
            </w:r>
          </w:p>
        </w:tc>
        <w:tc>
          <w:tcPr>
            <w:tcW w:w="715" w:type="pct"/>
          </w:tcPr>
          <w:p w14:paraId="4AFE2340" w14:textId="77777777" w:rsidR="002934A2" w:rsidRPr="00A84CED" w:rsidRDefault="002934A2" w:rsidP="00233EF8">
            <w:pPr>
              <w:spacing w:after="0"/>
              <w:rPr>
                <w:rFonts w:ascii="Arial" w:hAnsi="Arial" w:cs="Arial"/>
                <w:lang w:eastAsia="es-CO"/>
              </w:rPr>
            </w:pPr>
          </w:p>
        </w:tc>
        <w:tc>
          <w:tcPr>
            <w:tcW w:w="563" w:type="pct"/>
          </w:tcPr>
          <w:p w14:paraId="129B2E50" w14:textId="77777777" w:rsidR="002934A2" w:rsidRPr="00A84CED" w:rsidRDefault="002934A2" w:rsidP="00233EF8">
            <w:pPr>
              <w:spacing w:after="0"/>
              <w:rPr>
                <w:rFonts w:ascii="Arial" w:hAnsi="Arial" w:cs="Arial"/>
                <w:lang w:eastAsia="es-CO"/>
              </w:rPr>
            </w:pPr>
          </w:p>
        </w:tc>
      </w:tr>
      <w:tr w:rsidR="002934A2" w:rsidRPr="00A84CED" w14:paraId="529EA0E9" w14:textId="77777777" w:rsidTr="00233EF8">
        <w:trPr>
          <w:trHeight w:val="20"/>
          <w:jc w:val="center"/>
        </w:trPr>
        <w:tc>
          <w:tcPr>
            <w:tcW w:w="427" w:type="pct"/>
            <w:vAlign w:val="center"/>
          </w:tcPr>
          <w:p w14:paraId="1B3D56DC"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1B39FCE2"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Procesador para ambiente corporativo, equipo de escritorio, fecha lanzamiento desde Primer trimestre 2023 o superior</w:t>
            </w:r>
          </w:p>
          <w:p w14:paraId="1AA71E1B"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Potencia de diseño térmico </w:t>
            </w:r>
            <w:r w:rsidRPr="00A84CED">
              <w:rPr>
                <w:rFonts w:ascii="Arial" w:hAnsi="Arial" w:cs="Arial"/>
                <w:u w:val="single"/>
                <w:lang w:eastAsia="es-CO"/>
              </w:rPr>
              <w:t>(</w:t>
            </w:r>
            <w:r w:rsidRPr="00A84CED">
              <w:rPr>
                <w:rFonts w:ascii="Arial" w:hAnsi="Arial" w:cs="Arial"/>
                <w:b/>
                <w:bCs/>
                <w:u w:val="single"/>
                <w:lang w:eastAsia="es-CO"/>
              </w:rPr>
              <w:t>TDP) Mínimo</w:t>
            </w:r>
            <w:r w:rsidRPr="00A84CED">
              <w:rPr>
                <w:rFonts w:ascii="Arial" w:hAnsi="Arial" w:cs="Arial"/>
                <w:lang w:eastAsia="es-CO"/>
              </w:rPr>
              <w:t xml:space="preserve"> 65W</w:t>
            </w:r>
          </w:p>
        </w:tc>
        <w:tc>
          <w:tcPr>
            <w:tcW w:w="715" w:type="pct"/>
          </w:tcPr>
          <w:p w14:paraId="183AA789" w14:textId="77777777" w:rsidR="002934A2" w:rsidRPr="00A84CED" w:rsidRDefault="002934A2" w:rsidP="00233EF8">
            <w:pPr>
              <w:spacing w:after="0"/>
              <w:rPr>
                <w:rFonts w:ascii="Arial" w:hAnsi="Arial" w:cs="Arial"/>
                <w:b/>
                <w:bCs/>
                <w:color w:val="FF0000"/>
                <w:lang w:eastAsia="es-CO"/>
              </w:rPr>
            </w:pPr>
          </w:p>
        </w:tc>
        <w:tc>
          <w:tcPr>
            <w:tcW w:w="563" w:type="pct"/>
          </w:tcPr>
          <w:p w14:paraId="1D39EF50" w14:textId="77777777" w:rsidR="002934A2" w:rsidRPr="00A84CED" w:rsidRDefault="002934A2" w:rsidP="00233EF8">
            <w:pPr>
              <w:spacing w:after="0"/>
              <w:rPr>
                <w:rFonts w:ascii="Arial" w:hAnsi="Arial" w:cs="Arial"/>
                <w:b/>
                <w:bCs/>
                <w:color w:val="FF0000"/>
                <w:lang w:eastAsia="es-CO"/>
              </w:rPr>
            </w:pPr>
          </w:p>
        </w:tc>
      </w:tr>
      <w:tr w:rsidR="002934A2" w:rsidRPr="00A84CED" w14:paraId="11178717" w14:textId="77777777" w:rsidTr="00233EF8">
        <w:trPr>
          <w:trHeight w:val="20"/>
          <w:jc w:val="center"/>
        </w:trPr>
        <w:tc>
          <w:tcPr>
            <w:tcW w:w="427" w:type="pct"/>
            <w:vAlign w:val="center"/>
          </w:tcPr>
          <w:p w14:paraId="2A8FE41C"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6D2EDB5D"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Velocidad del Reloj: Mínimo 2.7 GHZ.   </w:t>
            </w:r>
          </w:p>
        </w:tc>
        <w:tc>
          <w:tcPr>
            <w:tcW w:w="715" w:type="pct"/>
          </w:tcPr>
          <w:p w14:paraId="39A26CC8" w14:textId="77777777" w:rsidR="002934A2" w:rsidRPr="00A84CED" w:rsidRDefault="002934A2" w:rsidP="00233EF8">
            <w:pPr>
              <w:spacing w:after="0"/>
              <w:rPr>
                <w:rFonts w:ascii="Arial" w:hAnsi="Arial" w:cs="Arial"/>
                <w:lang w:eastAsia="es-CO"/>
              </w:rPr>
            </w:pPr>
          </w:p>
        </w:tc>
        <w:tc>
          <w:tcPr>
            <w:tcW w:w="563" w:type="pct"/>
          </w:tcPr>
          <w:p w14:paraId="27340103" w14:textId="77777777" w:rsidR="002934A2" w:rsidRPr="00A84CED" w:rsidRDefault="002934A2" w:rsidP="00233EF8">
            <w:pPr>
              <w:spacing w:after="0"/>
              <w:rPr>
                <w:rFonts w:ascii="Arial" w:hAnsi="Arial" w:cs="Arial"/>
                <w:lang w:eastAsia="es-CO"/>
              </w:rPr>
            </w:pPr>
          </w:p>
        </w:tc>
      </w:tr>
      <w:tr w:rsidR="002934A2" w:rsidRPr="00A84CED" w14:paraId="7D1386D8" w14:textId="77777777" w:rsidTr="00233EF8">
        <w:trPr>
          <w:trHeight w:val="20"/>
          <w:jc w:val="center"/>
        </w:trPr>
        <w:tc>
          <w:tcPr>
            <w:tcW w:w="427" w:type="pct"/>
            <w:vAlign w:val="center"/>
          </w:tcPr>
          <w:p w14:paraId="4EA63D45"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5A895795" w14:textId="77777777" w:rsidR="002934A2" w:rsidRPr="00A84CED" w:rsidRDefault="002934A2" w:rsidP="00233EF8">
            <w:pPr>
              <w:spacing w:after="0" w:line="240" w:lineRule="auto"/>
              <w:jc w:val="both"/>
              <w:rPr>
                <w:rFonts w:ascii="Arial" w:hAnsi="Arial" w:cs="Arial"/>
                <w:lang w:eastAsia="es-CO"/>
              </w:rPr>
            </w:pPr>
            <w:r w:rsidRPr="00A84CED">
              <w:rPr>
                <w:rFonts w:ascii="Arial" w:eastAsia="Arial" w:hAnsi="Arial" w:cs="Arial"/>
                <w:lang w:eastAsia="es-CO"/>
              </w:rPr>
              <w:t xml:space="preserve">Velocidad máxima: Mínimo 4.8 GHZ.    </w:t>
            </w:r>
          </w:p>
        </w:tc>
        <w:tc>
          <w:tcPr>
            <w:tcW w:w="715" w:type="pct"/>
          </w:tcPr>
          <w:p w14:paraId="61F1CEF6" w14:textId="77777777" w:rsidR="002934A2" w:rsidRPr="00A84CED" w:rsidRDefault="002934A2" w:rsidP="00233EF8">
            <w:pPr>
              <w:spacing w:after="0"/>
              <w:rPr>
                <w:rFonts w:ascii="Arial" w:hAnsi="Arial" w:cs="Arial"/>
                <w:lang w:eastAsia="es-CO"/>
              </w:rPr>
            </w:pPr>
          </w:p>
        </w:tc>
        <w:tc>
          <w:tcPr>
            <w:tcW w:w="563" w:type="pct"/>
          </w:tcPr>
          <w:p w14:paraId="149D996C" w14:textId="77777777" w:rsidR="002934A2" w:rsidRPr="00A84CED" w:rsidRDefault="002934A2" w:rsidP="00233EF8">
            <w:pPr>
              <w:spacing w:after="0"/>
              <w:rPr>
                <w:rFonts w:ascii="Arial" w:hAnsi="Arial" w:cs="Arial"/>
                <w:lang w:eastAsia="es-CO"/>
              </w:rPr>
            </w:pPr>
          </w:p>
        </w:tc>
      </w:tr>
      <w:tr w:rsidR="002934A2" w:rsidRPr="00A84CED" w14:paraId="16F6A57E" w14:textId="77777777" w:rsidTr="00233EF8">
        <w:trPr>
          <w:trHeight w:val="20"/>
          <w:jc w:val="center"/>
        </w:trPr>
        <w:tc>
          <w:tcPr>
            <w:tcW w:w="427" w:type="pct"/>
            <w:vAlign w:val="center"/>
          </w:tcPr>
          <w:p w14:paraId="7128F8AA"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4BD876B0"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Memoria Caché: Mínimo 20 MB</w:t>
            </w:r>
          </w:p>
        </w:tc>
        <w:tc>
          <w:tcPr>
            <w:tcW w:w="715" w:type="pct"/>
          </w:tcPr>
          <w:p w14:paraId="4A4E0B30" w14:textId="77777777" w:rsidR="002934A2" w:rsidRPr="00A84CED" w:rsidRDefault="002934A2" w:rsidP="00233EF8">
            <w:pPr>
              <w:spacing w:after="0"/>
              <w:rPr>
                <w:rFonts w:ascii="Arial" w:hAnsi="Arial" w:cs="Arial"/>
                <w:lang w:eastAsia="es-CO"/>
              </w:rPr>
            </w:pPr>
          </w:p>
        </w:tc>
        <w:tc>
          <w:tcPr>
            <w:tcW w:w="563" w:type="pct"/>
          </w:tcPr>
          <w:p w14:paraId="2F1014B1" w14:textId="77777777" w:rsidR="002934A2" w:rsidRPr="00A84CED" w:rsidRDefault="002934A2" w:rsidP="00233EF8">
            <w:pPr>
              <w:spacing w:after="0"/>
              <w:rPr>
                <w:rFonts w:ascii="Arial" w:hAnsi="Arial" w:cs="Arial"/>
                <w:lang w:eastAsia="es-CO"/>
              </w:rPr>
            </w:pPr>
          </w:p>
        </w:tc>
      </w:tr>
      <w:tr w:rsidR="002934A2" w:rsidRPr="00A84CED" w14:paraId="0BE50EA7" w14:textId="77777777" w:rsidTr="00233EF8">
        <w:trPr>
          <w:trHeight w:val="20"/>
          <w:jc w:val="center"/>
        </w:trPr>
        <w:tc>
          <w:tcPr>
            <w:tcW w:w="427" w:type="pct"/>
            <w:vAlign w:val="center"/>
          </w:tcPr>
          <w:p w14:paraId="0F37886D"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6079732B"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Cantidad de núcleos: mínima 8</w:t>
            </w:r>
          </w:p>
        </w:tc>
        <w:tc>
          <w:tcPr>
            <w:tcW w:w="715" w:type="pct"/>
          </w:tcPr>
          <w:p w14:paraId="2E4433F4" w14:textId="77777777" w:rsidR="002934A2" w:rsidRPr="00A84CED" w:rsidRDefault="002934A2" w:rsidP="00233EF8">
            <w:pPr>
              <w:spacing w:after="0"/>
              <w:rPr>
                <w:rFonts w:ascii="Arial" w:hAnsi="Arial" w:cs="Arial"/>
                <w:lang w:eastAsia="es-CO"/>
              </w:rPr>
            </w:pPr>
          </w:p>
        </w:tc>
        <w:tc>
          <w:tcPr>
            <w:tcW w:w="563" w:type="pct"/>
          </w:tcPr>
          <w:p w14:paraId="0989F0BC" w14:textId="77777777" w:rsidR="002934A2" w:rsidRPr="00A84CED" w:rsidRDefault="002934A2" w:rsidP="00233EF8">
            <w:pPr>
              <w:spacing w:after="0"/>
              <w:rPr>
                <w:rFonts w:ascii="Arial" w:hAnsi="Arial" w:cs="Arial"/>
                <w:lang w:eastAsia="es-CO"/>
              </w:rPr>
            </w:pPr>
          </w:p>
        </w:tc>
      </w:tr>
      <w:tr w:rsidR="002934A2" w:rsidRPr="00A84CED" w14:paraId="3526BF5E" w14:textId="77777777" w:rsidTr="00233EF8">
        <w:trPr>
          <w:trHeight w:val="20"/>
          <w:jc w:val="center"/>
        </w:trPr>
        <w:tc>
          <w:tcPr>
            <w:tcW w:w="427" w:type="pct"/>
            <w:vAlign w:val="center"/>
          </w:tcPr>
          <w:p w14:paraId="6D6FD28A"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75ECE8F9"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Cantidad de subprocesos: mínimo 14</w:t>
            </w:r>
          </w:p>
        </w:tc>
        <w:tc>
          <w:tcPr>
            <w:tcW w:w="715" w:type="pct"/>
          </w:tcPr>
          <w:p w14:paraId="1CB28794" w14:textId="77777777" w:rsidR="002934A2" w:rsidRPr="00A84CED" w:rsidRDefault="002934A2" w:rsidP="00233EF8">
            <w:pPr>
              <w:spacing w:after="0"/>
              <w:rPr>
                <w:rFonts w:ascii="Arial" w:hAnsi="Arial" w:cs="Arial"/>
                <w:lang w:eastAsia="es-CO"/>
              </w:rPr>
            </w:pPr>
          </w:p>
        </w:tc>
        <w:tc>
          <w:tcPr>
            <w:tcW w:w="563" w:type="pct"/>
          </w:tcPr>
          <w:p w14:paraId="0807FAA2" w14:textId="77777777" w:rsidR="002934A2" w:rsidRPr="00A84CED" w:rsidRDefault="002934A2" w:rsidP="00233EF8">
            <w:pPr>
              <w:spacing w:after="0"/>
              <w:rPr>
                <w:rFonts w:ascii="Arial" w:hAnsi="Arial" w:cs="Arial"/>
                <w:lang w:eastAsia="es-CO"/>
              </w:rPr>
            </w:pPr>
          </w:p>
        </w:tc>
      </w:tr>
      <w:tr w:rsidR="002934A2" w:rsidRPr="00A84CED" w14:paraId="1395009A" w14:textId="77777777" w:rsidTr="00233EF8">
        <w:trPr>
          <w:trHeight w:val="20"/>
          <w:jc w:val="center"/>
        </w:trPr>
        <w:tc>
          <w:tcPr>
            <w:tcW w:w="427" w:type="pct"/>
            <w:vAlign w:val="center"/>
          </w:tcPr>
          <w:p w14:paraId="2A883A90"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tcPr>
          <w:p w14:paraId="473B6FBE"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Tipo: Corporativo y Modelo para ambiente empresarial. El procesador debe estar bloqueado para la opción de OVERCLOCKING. Debe ser verificable en la página web del fabricante del procesador.</w:t>
            </w:r>
          </w:p>
          <w:p w14:paraId="4E3AA629" w14:textId="77777777" w:rsidR="002934A2" w:rsidRPr="00A84CED" w:rsidRDefault="002934A2" w:rsidP="00233EF8">
            <w:pPr>
              <w:spacing w:after="0" w:line="240" w:lineRule="auto"/>
              <w:jc w:val="both"/>
              <w:rPr>
                <w:rFonts w:ascii="Arial" w:hAnsi="Arial" w:cs="Arial"/>
                <w:lang w:eastAsia="es-CO"/>
              </w:rPr>
            </w:pPr>
          </w:p>
          <w:p w14:paraId="3B056071"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lastRenderedPageBreak/>
              <w:t>Todas las especificaciones mínimas relacionadas con el procesador deben ser verificables en la página WEB del fabricante del procesador. Indicar link</w:t>
            </w:r>
          </w:p>
        </w:tc>
        <w:tc>
          <w:tcPr>
            <w:tcW w:w="715" w:type="pct"/>
          </w:tcPr>
          <w:p w14:paraId="585197F4" w14:textId="77777777" w:rsidR="002934A2" w:rsidRPr="00A84CED" w:rsidRDefault="002934A2" w:rsidP="00233EF8">
            <w:pPr>
              <w:spacing w:after="0"/>
              <w:rPr>
                <w:rFonts w:ascii="Arial" w:hAnsi="Arial" w:cs="Arial"/>
                <w:lang w:eastAsia="es-CO"/>
              </w:rPr>
            </w:pPr>
          </w:p>
        </w:tc>
        <w:tc>
          <w:tcPr>
            <w:tcW w:w="563" w:type="pct"/>
          </w:tcPr>
          <w:p w14:paraId="4D3F61BA" w14:textId="77777777" w:rsidR="002934A2" w:rsidRPr="00A84CED" w:rsidRDefault="002934A2" w:rsidP="00233EF8">
            <w:pPr>
              <w:spacing w:after="0"/>
              <w:rPr>
                <w:rFonts w:ascii="Arial" w:hAnsi="Arial" w:cs="Arial"/>
                <w:lang w:eastAsia="es-CO"/>
              </w:rPr>
            </w:pPr>
          </w:p>
        </w:tc>
      </w:tr>
      <w:tr w:rsidR="002934A2" w:rsidRPr="00A84CED" w14:paraId="7DEABB7C" w14:textId="77777777" w:rsidTr="00233EF8">
        <w:trPr>
          <w:trHeight w:val="20"/>
          <w:jc w:val="center"/>
        </w:trPr>
        <w:tc>
          <w:tcPr>
            <w:tcW w:w="427" w:type="pct"/>
            <w:vAlign w:val="center"/>
          </w:tcPr>
          <w:p w14:paraId="5644DA3A"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tcPr>
          <w:p w14:paraId="2A74CB72"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b/>
                <w:bCs/>
                <w:u w:val="single"/>
                <w:lang w:eastAsia="es-CO"/>
              </w:rPr>
              <w:t>Anexar certificación del fabricante del procesador ofertado</w:t>
            </w:r>
            <w:r w:rsidRPr="00A84CED">
              <w:rPr>
                <w:rFonts w:ascii="Arial" w:hAnsi="Arial" w:cs="Arial"/>
                <w:lang w:eastAsia="es-CO"/>
              </w:rPr>
              <w:t>, donde se verifique que el procesador es para ambiente corporativo y que cumple con todas las especificaciones técnicas solicitadas.</w:t>
            </w:r>
          </w:p>
        </w:tc>
        <w:tc>
          <w:tcPr>
            <w:tcW w:w="715" w:type="pct"/>
          </w:tcPr>
          <w:p w14:paraId="5DADAF3A" w14:textId="77777777" w:rsidR="002934A2" w:rsidRPr="00A84CED" w:rsidRDefault="002934A2" w:rsidP="00233EF8">
            <w:pPr>
              <w:spacing w:after="0"/>
              <w:rPr>
                <w:rFonts w:ascii="Arial" w:hAnsi="Arial" w:cs="Arial"/>
                <w:lang w:eastAsia="es-CO"/>
              </w:rPr>
            </w:pPr>
          </w:p>
        </w:tc>
        <w:tc>
          <w:tcPr>
            <w:tcW w:w="563" w:type="pct"/>
          </w:tcPr>
          <w:p w14:paraId="6B28239A" w14:textId="77777777" w:rsidR="002934A2" w:rsidRPr="00A84CED" w:rsidRDefault="002934A2" w:rsidP="00233EF8">
            <w:pPr>
              <w:spacing w:after="0"/>
              <w:rPr>
                <w:rFonts w:ascii="Arial" w:hAnsi="Arial" w:cs="Arial"/>
                <w:lang w:eastAsia="es-CO"/>
              </w:rPr>
            </w:pPr>
          </w:p>
        </w:tc>
      </w:tr>
      <w:tr w:rsidR="002934A2" w:rsidRPr="00A84CED" w14:paraId="2B0A3BDC" w14:textId="77777777" w:rsidTr="00233EF8">
        <w:trPr>
          <w:trHeight w:val="20"/>
          <w:jc w:val="center"/>
        </w:trPr>
        <w:tc>
          <w:tcPr>
            <w:tcW w:w="427" w:type="pct"/>
            <w:vAlign w:val="center"/>
          </w:tcPr>
          <w:p w14:paraId="31277DA8"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tcPr>
          <w:p w14:paraId="530C6860"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 xml:space="preserve">Chipset Corporativo: especificar </w:t>
            </w:r>
            <w:r w:rsidRPr="00A84CED">
              <w:rPr>
                <w:rFonts w:ascii="Arial" w:hAnsi="Arial" w:cs="Arial"/>
                <w:b/>
                <w:bCs/>
                <w:lang w:eastAsia="es-CO"/>
              </w:rPr>
              <w:t>aquí</w:t>
            </w:r>
            <w:r w:rsidRPr="00A84CED">
              <w:rPr>
                <w:rFonts w:ascii="Arial" w:hAnsi="Arial" w:cs="Arial"/>
                <w:lang w:eastAsia="es-CO"/>
              </w:rPr>
              <w:t>: _________________________</w:t>
            </w:r>
          </w:p>
          <w:p w14:paraId="1E0D1C9E" w14:textId="77777777" w:rsidR="002934A2" w:rsidRPr="00A84CED" w:rsidRDefault="002934A2" w:rsidP="00233EF8">
            <w:pPr>
              <w:spacing w:after="0" w:line="240" w:lineRule="auto"/>
              <w:rPr>
                <w:rFonts w:ascii="Arial" w:hAnsi="Arial" w:cs="Arial"/>
                <w:lang w:eastAsia="es-CO"/>
              </w:rPr>
            </w:pPr>
          </w:p>
        </w:tc>
        <w:tc>
          <w:tcPr>
            <w:tcW w:w="715" w:type="pct"/>
          </w:tcPr>
          <w:p w14:paraId="780FA8E5" w14:textId="77777777" w:rsidR="002934A2" w:rsidRPr="00A84CED" w:rsidRDefault="002934A2" w:rsidP="00233EF8">
            <w:pPr>
              <w:spacing w:after="0"/>
              <w:rPr>
                <w:rFonts w:ascii="Arial" w:hAnsi="Arial" w:cs="Arial"/>
                <w:lang w:eastAsia="es-CO"/>
              </w:rPr>
            </w:pPr>
          </w:p>
        </w:tc>
        <w:tc>
          <w:tcPr>
            <w:tcW w:w="563" w:type="pct"/>
          </w:tcPr>
          <w:p w14:paraId="0BCF4EAF" w14:textId="77777777" w:rsidR="002934A2" w:rsidRPr="00A84CED" w:rsidRDefault="002934A2" w:rsidP="00233EF8">
            <w:pPr>
              <w:spacing w:after="0"/>
              <w:rPr>
                <w:rFonts w:ascii="Arial" w:hAnsi="Arial" w:cs="Arial"/>
                <w:lang w:eastAsia="es-CO"/>
              </w:rPr>
            </w:pPr>
          </w:p>
        </w:tc>
      </w:tr>
      <w:tr w:rsidR="002934A2" w:rsidRPr="00A84CED" w14:paraId="21AF1594" w14:textId="77777777" w:rsidTr="00233EF8">
        <w:trPr>
          <w:trHeight w:val="20"/>
          <w:jc w:val="center"/>
        </w:trPr>
        <w:tc>
          <w:tcPr>
            <w:tcW w:w="5000" w:type="pct"/>
            <w:gridSpan w:val="4"/>
            <w:shd w:val="clear" w:color="auto" w:fill="D9D9D9" w:themeFill="background1" w:themeFillShade="D9"/>
            <w:vAlign w:val="center"/>
          </w:tcPr>
          <w:p w14:paraId="42A727CF" w14:textId="77777777" w:rsidR="002934A2" w:rsidRPr="00A84CED" w:rsidRDefault="002934A2" w:rsidP="00233EF8">
            <w:pPr>
              <w:spacing w:after="0" w:line="240" w:lineRule="auto"/>
              <w:rPr>
                <w:rFonts w:ascii="Arial" w:hAnsi="Arial" w:cs="Arial"/>
                <w:b/>
                <w:bCs/>
                <w:lang w:eastAsia="es-CO"/>
              </w:rPr>
            </w:pPr>
            <w:r w:rsidRPr="00A84CED">
              <w:rPr>
                <w:rFonts w:ascii="Arial" w:hAnsi="Arial" w:cs="Arial"/>
                <w:b/>
                <w:bCs/>
                <w:lang w:eastAsia="es-CO"/>
              </w:rPr>
              <w:t>ADMINISTRACIÓN FUERA DE BANDA</w:t>
            </w:r>
          </w:p>
        </w:tc>
      </w:tr>
      <w:tr w:rsidR="002934A2" w:rsidRPr="00A84CED" w14:paraId="0217D7EF" w14:textId="77777777" w:rsidTr="00233EF8">
        <w:trPr>
          <w:trHeight w:val="20"/>
          <w:jc w:val="center"/>
        </w:trPr>
        <w:tc>
          <w:tcPr>
            <w:tcW w:w="427" w:type="pct"/>
            <w:vAlign w:val="center"/>
          </w:tcPr>
          <w:p w14:paraId="54DB9F63"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tcPr>
          <w:p w14:paraId="087E83E4"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 xml:space="preserve">Mínimo debe tener habilitada la administración fuera de banda con capacidad </w:t>
            </w:r>
            <w:r w:rsidRPr="00A84CED">
              <w:rPr>
                <w:rFonts w:ascii="Arial" w:hAnsi="Arial" w:cs="Arial"/>
                <w:color w:val="000000" w:themeColor="text1"/>
                <w:lang w:eastAsia="es-CO"/>
              </w:rPr>
              <w:t xml:space="preserve">de </w:t>
            </w:r>
            <w:proofErr w:type="spellStart"/>
            <w:r w:rsidRPr="00A84CED">
              <w:rPr>
                <w:rFonts w:ascii="Arial" w:hAnsi="Arial" w:cs="Arial"/>
                <w:color w:val="000000" w:themeColor="text1"/>
                <w:lang w:eastAsia="es-CO"/>
              </w:rPr>
              <w:t>kvm</w:t>
            </w:r>
            <w:proofErr w:type="spellEnd"/>
          </w:p>
        </w:tc>
        <w:tc>
          <w:tcPr>
            <w:tcW w:w="715" w:type="pct"/>
          </w:tcPr>
          <w:p w14:paraId="78967D05" w14:textId="77777777" w:rsidR="002934A2" w:rsidRPr="00A84CED" w:rsidRDefault="002934A2" w:rsidP="00233EF8">
            <w:pPr>
              <w:spacing w:after="0"/>
              <w:rPr>
                <w:rFonts w:ascii="Arial" w:hAnsi="Arial" w:cs="Arial"/>
                <w:lang w:eastAsia="es-CO"/>
              </w:rPr>
            </w:pPr>
          </w:p>
        </w:tc>
        <w:tc>
          <w:tcPr>
            <w:tcW w:w="563" w:type="pct"/>
          </w:tcPr>
          <w:p w14:paraId="404715B0" w14:textId="77777777" w:rsidR="002934A2" w:rsidRPr="00A84CED" w:rsidRDefault="002934A2" w:rsidP="00233EF8">
            <w:pPr>
              <w:spacing w:after="0"/>
              <w:rPr>
                <w:rFonts w:ascii="Arial" w:hAnsi="Arial" w:cs="Arial"/>
                <w:lang w:eastAsia="es-CO"/>
              </w:rPr>
            </w:pPr>
          </w:p>
        </w:tc>
      </w:tr>
      <w:tr w:rsidR="002934A2" w:rsidRPr="00A84CED" w14:paraId="56198647" w14:textId="77777777" w:rsidTr="00233EF8">
        <w:trPr>
          <w:trHeight w:val="20"/>
          <w:jc w:val="center"/>
        </w:trPr>
        <w:tc>
          <w:tcPr>
            <w:tcW w:w="5000" w:type="pct"/>
            <w:gridSpan w:val="4"/>
            <w:shd w:val="clear" w:color="auto" w:fill="D9D9D9" w:themeFill="background1" w:themeFillShade="D9"/>
            <w:hideMark/>
          </w:tcPr>
          <w:p w14:paraId="67C39AE1"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 xml:space="preserve">DISCO DURO </w:t>
            </w:r>
          </w:p>
        </w:tc>
      </w:tr>
      <w:tr w:rsidR="002934A2" w:rsidRPr="00A84CED" w14:paraId="737723EE" w14:textId="77777777" w:rsidTr="00233EF8">
        <w:trPr>
          <w:trHeight w:val="20"/>
          <w:jc w:val="center"/>
        </w:trPr>
        <w:tc>
          <w:tcPr>
            <w:tcW w:w="427" w:type="pct"/>
            <w:vAlign w:val="center"/>
          </w:tcPr>
          <w:p w14:paraId="2C4128C9" w14:textId="77777777" w:rsidR="002934A2" w:rsidRPr="00A84CED" w:rsidRDefault="002934A2" w:rsidP="002934A2">
            <w:pPr>
              <w:numPr>
                <w:ilvl w:val="0"/>
                <w:numId w:val="46"/>
              </w:numPr>
              <w:tabs>
                <w:tab w:val="num" w:pos="1430"/>
              </w:tabs>
              <w:spacing w:after="0" w:line="240" w:lineRule="auto"/>
              <w:ind w:left="360" w:hanging="380"/>
              <w:jc w:val="center"/>
              <w:rPr>
                <w:rFonts w:ascii="Arial" w:hAnsi="Arial" w:cs="Arial"/>
                <w:lang w:eastAsia="es-CO"/>
              </w:rPr>
            </w:pPr>
          </w:p>
        </w:tc>
        <w:tc>
          <w:tcPr>
            <w:tcW w:w="3295" w:type="pct"/>
            <w:hideMark/>
          </w:tcPr>
          <w:p w14:paraId="5AC67C70"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Capacidad: Mínimo 01 unidad de estado sólido SSD, 512 GB. Gen 4 x4 PCIe </w:t>
            </w:r>
            <w:proofErr w:type="spellStart"/>
            <w:r w:rsidRPr="00A84CED">
              <w:rPr>
                <w:rFonts w:ascii="Arial" w:hAnsi="Arial" w:cs="Arial"/>
                <w:lang w:eastAsia="es-CO"/>
              </w:rPr>
              <w:t>NVMe</w:t>
            </w:r>
            <w:proofErr w:type="spellEnd"/>
            <w:r w:rsidRPr="00A84CED">
              <w:rPr>
                <w:rFonts w:ascii="Arial" w:hAnsi="Arial" w:cs="Arial"/>
                <w:lang w:eastAsia="es-CO"/>
              </w:rPr>
              <w:t xml:space="preserve"> M.2</w:t>
            </w:r>
          </w:p>
        </w:tc>
        <w:tc>
          <w:tcPr>
            <w:tcW w:w="715" w:type="pct"/>
          </w:tcPr>
          <w:p w14:paraId="0BA0B13A" w14:textId="77777777" w:rsidR="002934A2" w:rsidRPr="00A84CED" w:rsidRDefault="002934A2" w:rsidP="00233EF8">
            <w:pPr>
              <w:spacing w:after="0"/>
              <w:rPr>
                <w:rFonts w:ascii="Arial" w:hAnsi="Arial" w:cs="Arial"/>
                <w:lang w:eastAsia="es-CO"/>
              </w:rPr>
            </w:pPr>
          </w:p>
        </w:tc>
        <w:tc>
          <w:tcPr>
            <w:tcW w:w="563" w:type="pct"/>
          </w:tcPr>
          <w:p w14:paraId="2EBBBE0F" w14:textId="77777777" w:rsidR="002934A2" w:rsidRPr="00A84CED" w:rsidRDefault="002934A2" w:rsidP="00233EF8">
            <w:pPr>
              <w:spacing w:after="0"/>
              <w:rPr>
                <w:rFonts w:ascii="Arial" w:hAnsi="Arial" w:cs="Arial"/>
                <w:lang w:eastAsia="es-CO"/>
              </w:rPr>
            </w:pPr>
          </w:p>
        </w:tc>
      </w:tr>
      <w:tr w:rsidR="002934A2" w:rsidRPr="00A84CED" w14:paraId="6FB96532" w14:textId="77777777" w:rsidTr="00233EF8">
        <w:trPr>
          <w:trHeight w:val="20"/>
          <w:jc w:val="center"/>
        </w:trPr>
        <w:tc>
          <w:tcPr>
            <w:tcW w:w="5000" w:type="pct"/>
            <w:gridSpan w:val="4"/>
            <w:shd w:val="clear" w:color="auto" w:fill="D9D9D9" w:themeFill="background1" w:themeFillShade="D9"/>
            <w:hideMark/>
          </w:tcPr>
          <w:p w14:paraId="3CAA6389"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MEMORIA RAM</w:t>
            </w:r>
          </w:p>
        </w:tc>
      </w:tr>
      <w:tr w:rsidR="002934A2" w:rsidRPr="00A84CED" w14:paraId="48C7D5DB" w14:textId="77777777" w:rsidTr="00233EF8">
        <w:trPr>
          <w:trHeight w:val="20"/>
          <w:jc w:val="center"/>
        </w:trPr>
        <w:tc>
          <w:tcPr>
            <w:tcW w:w="427" w:type="pct"/>
          </w:tcPr>
          <w:p w14:paraId="366C149E"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6B5FC923"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Mínimo DDR4 16 GB </w:t>
            </w:r>
          </w:p>
        </w:tc>
        <w:tc>
          <w:tcPr>
            <w:tcW w:w="715" w:type="pct"/>
          </w:tcPr>
          <w:p w14:paraId="54B43874" w14:textId="77777777" w:rsidR="002934A2" w:rsidRPr="00A84CED" w:rsidRDefault="002934A2" w:rsidP="00233EF8">
            <w:pPr>
              <w:spacing w:after="0"/>
              <w:rPr>
                <w:rFonts w:ascii="Arial" w:hAnsi="Arial" w:cs="Arial"/>
                <w:lang w:eastAsia="es-CO"/>
              </w:rPr>
            </w:pPr>
          </w:p>
        </w:tc>
        <w:tc>
          <w:tcPr>
            <w:tcW w:w="563" w:type="pct"/>
          </w:tcPr>
          <w:p w14:paraId="20E693FB" w14:textId="77777777" w:rsidR="002934A2" w:rsidRPr="00A84CED" w:rsidRDefault="002934A2" w:rsidP="00233EF8">
            <w:pPr>
              <w:spacing w:after="0"/>
              <w:rPr>
                <w:rFonts w:ascii="Arial" w:hAnsi="Arial" w:cs="Arial"/>
                <w:lang w:eastAsia="es-CO"/>
              </w:rPr>
            </w:pPr>
          </w:p>
        </w:tc>
      </w:tr>
      <w:tr w:rsidR="002934A2" w:rsidRPr="00A84CED" w14:paraId="1FFA6BC2" w14:textId="77777777" w:rsidTr="00233EF8">
        <w:trPr>
          <w:trHeight w:val="20"/>
          <w:jc w:val="center"/>
        </w:trPr>
        <w:tc>
          <w:tcPr>
            <w:tcW w:w="427" w:type="pct"/>
          </w:tcPr>
          <w:p w14:paraId="35640BF3"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5A2B3780"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Configuración: (2x8GB), mínimo DDR4-3200 MHz </w:t>
            </w:r>
            <w:r w:rsidRPr="00A84CED">
              <w:rPr>
                <w:rFonts w:ascii="Arial" w:hAnsi="Arial" w:cs="Arial"/>
                <w:b/>
                <w:bCs/>
                <w:lang w:eastAsia="es-CO"/>
              </w:rPr>
              <w:t>DUAL CHANEL</w:t>
            </w:r>
          </w:p>
        </w:tc>
        <w:tc>
          <w:tcPr>
            <w:tcW w:w="715" w:type="pct"/>
          </w:tcPr>
          <w:p w14:paraId="46FD1B9E" w14:textId="77777777" w:rsidR="002934A2" w:rsidRPr="00A84CED" w:rsidRDefault="002934A2" w:rsidP="00233EF8">
            <w:pPr>
              <w:spacing w:after="0"/>
              <w:rPr>
                <w:rFonts w:ascii="Arial" w:hAnsi="Arial" w:cs="Arial"/>
                <w:lang w:eastAsia="es-CO"/>
              </w:rPr>
            </w:pPr>
          </w:p>
        </w:tc>
        <w:tc>
          <w:tcPr>
            <w:tcW w:w="563" w:type="pct"/>
          </w:tcPr>
          <w:p w14:paraId="7719485F" w14:textId="77777777" w:rsidR="002934A2" w:rsidRPr="00A84CED" w:rsidRDefault="002934A2" w:rsidP="00233EF8">
            <w:pPr>
              <w:spacing w:after="0"/>
              <w:rPr>
                <w:rFonts w:ascii="Arial" w:hAnsi="Arial" w:cs="Arial"/>
                <w:lang w:eastAsia="es-CO"/>
              </w:rPr>
            </w:pPr>
          </w:p>
        </w:tc>
      </w:tr>
      <w:tr w:rsidR="002934A2" w:rsidRPr="00A84CED" w14:paraId="032F7D28" w14:textId="77777777" w:rsidTr="00233EF8">
        <w:trPr>
          <w:trHeight w:val="20"/>
          <w:jc w:val="center"/>
        </w:trPr>
        <w:tc>
          <w:tcPr>
            <w:tcW w:w="5000" w:type="pct"/>
            <w:gridSpan w:val="4"/>
            <w:shd w:val="clear" w:color="auto" w:fill="D9D9D9" w:themeFill="background1" w:themeFillShade="D9"/>
            <w:vAlign w:val="center"/>
            <w:hideMark/>
          </w:tcPr>
          <w:p w14:paraId="6504C612"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TARJETA GRÁFICA</w:t>
            </w:r>
          </w:p>
        </w:tc>
      </w:tr>
      <w:tr w:rsidR="002934A2" w:rsidRPr="00A84CED" w14:paraId="325624C7" w14:textId="77777777" w:rsidTr="00233EF8">
        <w:trPr>
          <w:trHeight w:val="20"/>
          <w:jc w:val="center"/>
        </w:trPr>
        <w:tc>
          <w:tcPr>
            <w:tcW w:w="427" w:type="pct"/>
          </w:tcPr>
          <w:p w14:paraId="4FE10820" w14:textId="77777777" w:rsidR="002934A2" w:rsidRPr="00A84CED" w:rsidRDefault="002934A2" w:rsidP="002934A2">
            <w:pPr>
              <w:numPr>
                <w:ilvl w:val="0"/>
                <w:numId w:val="46"/>
              </w:numPr>
              <w:tabs>
                <w:tab w:val="num" w:pos="1430"/>
              </w:tabs>
              <w:spacing w:after="0" w:line="240" w:lineRule="auto"/>
              <w:ind w:left="360" w:hanging="380"/>
              <w:jc w:val="center"/>
              <w:rPr>
                <w:rFonts w:ascii="Arial" w:hAnsi="Arial" w:cs="Arial"/>
                <w:lang w:eastAsia="es-CO"/>
              </w:rPr>
            </w:pPr>
          </w:p>
        </w:tc>
        <w:tc>
          <w:tcPr>
            <w:tcW w:w="3295" w:type="pct"/>
            <w:vAlign w:val="center"/>
            <w:hideMark/>
          </w:tcPr>
          <w:p w14:paraId="07018DFF"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Integrada mínimo HD.</w:t>
            </w:r>
          </w:p>
        </w:tc>
        <w:tc>
          <w:tcPr>
            <w:tcW w:w="715" w:type="pct"/>
          </w:tcPr>
          <w:p w14:paraId="61B11600" w14:textId="77777777" w:rsidR="002934A2" w:rsidRPr="00A84CED" w:rsidRDefault="002934A2" w:rsidP="00233EF8">
            <w:pPr>
              <w:spacing w:after="0"/>
              <w:rPr>
                <w:rFonts w:ascii="Arial" w:hAnsi="Arial" w:cs="Arial"/>
                <w:lang w:eastAsia="es-CO"/>
              </w:rPr>
            </w:pPr>
          </w:p>
        </w:tc>
        <w:tc>
          <w:tcPr>
            <w:tcW w:w="563" w:type="pct"/>
          </w:tcPr>
          <w:p w14:paraId="61A5D7D6" w14:textId="77777777" w:rsidR="002934A2" w:rsidRPr="00A84CED" w:rsidRDefault="002934A2" w:rsidP="00233EF8">
            <w:pPr>
              <w:spacing w:after="0"/>
              <w:rPr>
                <w:rFonts w:ascii="Arial" w:hAnsi="Arial" w:cs="Arial"/>
                <w:lang w:eastAsia="es-CO"/>
              </w:rPr>
            </w:pPr>
          </w:p>
        </w:tc>
      </w:tr>
      <w:tr w:rsidR="002934A2" w:rsidRPr="00A84CED" w14:paraId="493F6ACD" w14:textId="77777777" w:rsidTr="00233EF8">
        <w:trPr>
          <w:trHeight w:val="20"/>
          <w:jc w:val="center"/>
        </w:trPr>
        <w:tc>
          <w:tcPr>
            <w:tcW w:w="5000" w:type="pct"/>
            <w:gridSpan w:val="4"/>
            <w:shd w:val="clear" w:color="auto" w:fill="D9D9D9" w:themeFill="background1" w:themeFillShade="D9"/>
            <w:hideMark/>
          </w:tcPr>
          <w:p w14:paraId="2DCDBFAF"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 xml:space="preserve">CÁMARA </w:t>
            </w:r>
          </w:p>
        </w:tc>
      </w:tr>
      <w:tr w:rsidR="002934A2" w:rsidRPr="00A84CED" w14:paraId="5ABD60A8" w14:textId="77777777" w:rsidTr="00233EF8">
        <w:trPr>
          <w:trHeight w:val="20"/>
          <w:jc w:val="center"/>
        </w:trPr>
        <w:tc>
          <w:tcPr>
            <w:tcW w:w="427" w:type="pct"/>
            <w:shd w:val="clear" w:color="auto" w:fill="FFFFFF" w:themeFill="background1"/>
            <w:vAlign w:val="center"/>
          </w:tcPr>
          <w:p w14:paraId="20F1063A"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shd w:val="clear" w:color="auto" w:fill="FFFFFF" w:themeFill="background1"/>
            <w:vAlign w:val="center"/>
            <w:hideMark/>
          </w:tcPr>
          <w:p w14:paraId="5988AB0C"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 xml:space="preserve">Integrada mínimo 1080p FHD, IR. </w:t>
            </w:r>
          </w:p>
          <w:p w14:paraId="6B16CC3D"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Mecanismo de seguridad de privacidad, física, integrado.</w:t>
            </w:r>
          </w:p>
        </w:tc>
        <w:tc>
          <w:tcPr>
            <w:tcW w:w="715" w:type="pct"/>
          </w:tcPr>
          <w:p w14:paraId="64A63B0A" w14:textId="77777777" w:rsidR="002934A2" w:rsidRPr="00A84CED" w:rsidRDefault="002934A2" w:rsidP="00233EF8">
            <w:pPr>
              <w:spacing w:after="0"/>
              <w:rPr>
                <w:rFonts w:ascii="Arial" w:hAnsi="Arial" w:cs="Arial"/>
                <w:lang w:eastAsia="es-CO"/>
              </w:rPr>
            </w:pPr>
          </w:p>
        </w:tc>
        <w:tc>
          <w:tcPr>
            <w:tcW w:w="563" w:type="pct"/>
          </w:tcPr>
          <w:p w14:paraId="5833EAA3" w14:textId="77777777" w:rsidR="002934A2" w:rsidRPr="00A84CED" w:rsidRDefault="002934A2" w:rsidP="00233EF8">
            <w:pPr>
              <w:spacing w:after="0"/>
              <w:rPr>
                <w:rFonts w:ascii="Arial" w:hAnsi="Arial" w:cs="Arial"/>
                <w:lang w:eastAsia="es-CO"/>
              </w:rPr>
            </w:pPr>
          </w:p>
        </w:tc>
      </w:tr>
      <w:tr w:rsidR="002934A2" w:rsidRPr="00A84CED" w14:paraId="4B788A6D" w14:textId="77777777" w:rsidTr="00233EF8">
        <w:trPr>
          <w:trHeight w:val="20"/>
          <w:jc w:val="center"/>
        </w:trPr>
        <w:tc>
          <w:tcPr>
            <w:tcW w:w="5000" w:type="pct"/>
            <w:gridSpan w:val="4"/>
            <w:shd w:val="clear" w:color="auto" w:fill="D9D9D9" w:themeFill="background1" w:themeFillShade="D9"/>
            <w:hideMark/>
          </w:tcPr>
          <w:p w14:paraId="2E31E706" w14:textId="77777777" w:rsidR="002934A2" w:rsidRPr="00A84CED" w:rsidRDefault="002934A2" w:rsidP="00233EF8">
            <w:pPr>
              <w:spacing w:after="0" w:line="240" w:lineRule="auto"/>
              <w:rPr>
                <w:rFonts w:ascii="Arial" w:hAnsi="Arial" w:cs="Arial"/>
                <w:lang w:eastAsia="es-CO"/>
              </w:rPr>
            </w:pPr>
            <w:r w:rsidRPr="00A84CED">
              <w:rPr>
                <w:rFonts w:ascii="Arial" w:hAnsi="Arial" w:cs="Arial"/>
                <w:b/>
                <w:lang w:eastAsia="es-CO"/>
              </w:rPr>
              <w:t>FUENTE DE PODER INTERNA (De la misma marca del equipo)</w:t>
            </w:r>
          </w:p>
        </w:tc>
      </w:tr>
      <w:tr w:rsidR="002934A2" w:rsidRPr="00A84CED" w14:paraId="564F2434" w14:textId="77777777" w:rsidTr="00233EF8">
        <w:trPr>
          <w:trHeight w:val="20"/>
          <w:jc w:val="center"/>
        </w:trPr>
        <w:tc>
          <w:tcPr>
            <w:tcW w:w="427" w:type="pct"/>
            <w:vMerge w:val="restart"/>
            <w:shd w:val="clear" w:color="auto" w:fill="FFFFFF" w:themeFill="background1"/>
            <w:vAlign w:val="center"/>
          </w:tcPr>
          <w:p w14:paraId="6A6348BE"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shd w:val="clear" w:color="auto" w:fill="FFFFFF" w:themeFill="background1"/>
            <w:vAlign w:val="center"/>
          </w:tcPr>
          <w:p w14:paraId="7DEA965C" w14:textId="77777777" w:rsidR="002934A2" w:rsidRPr="00A84CED" w:rsidRDefault="002934A2" w:rsidP="00233EF8">
            <w:pPr>
              <w:spacing w:after="0" w:line="240" w:lineRule="auto"/>
              <w:rPr>
                <w:rFonts w:ascii="Arial" w:hAnsi="Arial" w:cs="Arial"/>
                <w:b/>
                <w:bCs/>
                <w:lang w:eastAsia="es-CO"/>
              </w:rPr>
            </w:pPr>
            <w:r w:rsidRPr="00A84CED">
              <w:rPr>
                <w:rFonts w:ascii="Arial" w:hAnsi="Arial" w:cs="Arial"/>
                <w:b/>
                <w:bCs/>
                <w:lang w:eastAsia="es-CO"/>
              </w:rPr>
              <w:t>Fuente interna deberá cumplir con las siguientes condiciones</w:t>
            </w:r>
          </w:p>
        </w:tc>
        <w:tc>
          <w:tcPr>
            <w:tcW w:w="715" w:type="pct"/>
          </w:tcPr>
          <w:p w14:paraId="2B97327F" w14:textId="77777777" w:rsidR="002934A2" w:rsidRPr="00A84CED" w:rsidRDefault="002934A2" w:rsidP="00233EF8">
            <w:pPr>
              <w:spacing w:after="0"/>
              <w:rPr>
                <w:rFonts w:ascii="Arial" w:hAnsi="Arial" w:cs="Arial"/>
                <w:lang w:eastAsia="es-CO"/>
              </w:rPr>
            </w:pPr>
          </w:p>
        </w:tc>
        <w:tc>
          <w:tcPr>
            <w:tcW w:w="563" w:type="pct"/>
          </w:tcPr>
          <w:p w14:paraId="6278FB57" w14:textId="77777777" w:rsidR="002934A2" w:rsidRPr="00A84CED" w:rsidRDefault="002934A2" w:rsidP="00233EF8">
            <w:pPr>
              <w:spacing w:after="0"/>
              <w:rPr>
                <w:rFonts w:ascii="Arial" w:hAnsi="Arial" w:cs="Arial"/>
                <w:lang w:eastAsia="es-CO"/>
              </w:rPr>
            </w:pPr>
          </w:p>
        </w:tc>
      </w:tr>
      <w:tr w:rsidR="002934A2" w:rsidRPr="00A84CED" w14:paraId="5843B15E" w14:textId="77777777" w:rsidTr="00233EF8">
        <w:trPr>
          <w:trHeight w:val="20"/>
          <w:jc w:val="center"/>
        </w:trPr>
        <w:tc>
          <w:tcPr>
            <w:tcW w:w="427" w:type="pct"/>
            <w:vMerge/>
            <w:vAlign w:val="center"/>
            <w:hideMark/>
          </w:tcPr>
          <w:p w14:paraId="352CB270" w14:textId="77777777" w:rsidR="002934A2" w:rsidRPr="00A84CED" w:rsidRDefault="002934A2" w:rsidP="00233EF8">
            <w:pPr>
              <w:spacing w:after="0"/>
              <w:rPr>
                <w:rFonts w:ascii="Arial" w:hAnsi="Arial" w:cs="Arial"/>
                <w:lang w:eastAsia="es-CO"/>
              </w:rPr>
            </w:pPr>
          </w:p>
        </w:tc>
        <w:tc>
          <w:tcPr>
            <w:tcW w:w="3295" w:type="pct"/>
            <w:shd w:val="clear" w:color="auto" w:fill="FFFFFF" w:themeFill="background1"/>
            <w:vAlign w:val="center"/>
          </w:tcPr>
          <w:p w14:paraId="0EC63A79"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Marca: Especificar</w:t>
            </w:r>
          </w:p>
        </w:tc>
        <w:tc>
          <w:tcPr>
            <w:tcW w:w="715" w:type="pct"/>
          </w:tcPr>
          <w:p w14:paraId="65BDE7E1" w14:textId="77777777" w:rsidR="002934A2" w:rsidRPr="00A84CED" w:rsidRDefault="002934A2" w:rsidP="00233EF8">
            <w:pPr>
              <w:spacing w:after="0"/>
              <w:rPr>
                <w:rFonts w:ascii="Arial" w:hAnsi="Arial" w:cs="Arial"/>
                <w:lang w:eastAsia="es-CO"/>
              </w:rPr>
            </w:pPr>
          </w:p>
        </w:tc>
        <w:tc>
          <w:tcPr>
            <w:tcW w:w="563" w:type="pct"/>
          </w:tcPr>
          <w:p w14:paraId="41759E38" w14:textId="77777777" w:rsidR="002934A2" w:rsidRPr="00A84CED" w:rsidRDefault="002934A2" w:rsidP="00233EF8">
            <w:pPr>
              <w:spacing w:after="0"/>
              <w:rPr>
                <w:rFonts w:ascii="Arial" w:hAnsi="Arial" w:cs="Arial"/>
                <w:lang w:eastAsia="es-CO"/>
              </w:rPr>
            </w:pPr>
          </w:p>
        </w:tc>
      </w:tr>
      <w:tr w:rsidR="002934A2" w:rsidRPr="00A84CED" w14:paraId="0DCD780E" w14:textId="77777777" w:rsidTr="00233EF8">
        <w:trPr>
          <w:trHeight w:val="20"/>
          <w:jc w:val="center"/>
        </w:trPr>
        <w:tc>
          <w:tcPr>
            <w:tcW w:w="427" w:type="pct"/>
            <w:vMerge/>
            <w:vAlign w:val="center"/>
          </w:tcPr>
          <w:p w14:paraId="37F859FC" w14:textId="77777777" w:rsidR="002934A2" w:rsidRPr="00A84CED" w:rsidRDefault="002934A2" w:rsidP="00233EF8">
            <w:pPr>
              <w:spacing w:after="0"/>
              <w:rPr>
                <w:rFonts w:ascii="Arial" w:hAnsi="Arial" w:cs="Arial"/>
                <w:lang w:eastAsia="es-CO"/>
              </w:rPr>
            </w:pPr>
          </w:p>
        </w:tc>
        <w:tc>
          <w:tcPr>
            <w:tcW w:w="3295" w:type="pct"/>
            <w:shd w:val="clear" w:color="auto" w:fill="FFFFFF" w:themeFill="background1"/>
            <w:vAlign w:val="center"/>
          </w:tcPr>
          <w:p w14:paraId="4DA0F588" w14:textId="77777777" w:rsidR="002934A2" w:rsidRPr="00A84CED" w:rsidRDefault="002934A2" w:rsidP="00233EF8">
            <w:pPr>
              <w:spacing w:after="0" w:line="240" w:lineRule="auto"/>
              <w:rPr>
                <w:rFonts w:ascii="Arial" w:hAnsi="Arial" w:cs="Arial"/>
                <w:lang w:eastAsia="es-CO"/>
              </w:rPr>
            </w:pPr>
            <w:r w:rsidRPr="00A84CED">
              <w:rPr>
                <w:rFonts w:ascii="Arial" w:hAnsi="Arial" w:cs="Arial"/>
                <w:lang w:eastAsia="es-CO"/>
              </w:rPr>
              <w:t>Modelo: Especificar</w:t>
            </w:r>
          </w:p>
        </w:tc>
        <w:tc>
          <w:tcPr>
            <w:tcW w:w="715" w:type="pct"/>
          </w:tcPr>
          <w:p w14:paraId="32F84C35" w14:textId="77777777" w:rsidR="002934A2" w:rsidRPr="00A84CED" w:rsidRDefault="002934A2" w:rsidP="00233EF8">
            <w:pPr>
              <w:spacing w:after="0"/>
              <w:rPr>
                <w:rFonts w:ascii="Arial" w:hAnsi="Arial" w:cs="Arial"/>
                <w:lang w:eastAsia="es-CO"/>
              </w:rPr>
            </w:pPr>
          </w:p>
        </w:tc>
        <w:tc>
          <w:tcPr>
            <w:tcW w:w="563" w:type="pct"/>
          </w:tcPr>
          <w:p w14:paraId="7A905302" w14:textId="77777777" w:rsidR="002934A2" w:rsidRPr="00A84CED" w:rsidRDefault="002934A2" w:rsidP="00233EF8">
            <w:pPr>
              <w:spacing w:after="0"/>
              <w:rPr>
                <w:rFonts w:ascii="Arial" w:hAnsi="Arial" w:cs="Arial"/>
                <w:lang w:eastAsia="es-CO"/>
              </w:rPr>
            </w:pPr>
          </w:p>
        </w:tc>
      </w:tr>
      <w:tr w:rsidR="002934A2" w:rsidRPr="00A84CED" w14:paraId="18054937" w14:textId="77777777" w:rsidTr="00233EF8">
        <w:trPr>
          <w:trHeight w:val="20"/>
          <w:jc w:val="center"/>
        </w:trPr>
        <w:tc>
          <w:tcPr>
            <w:tcW w:w="427" w:type="pct"/>
            <w:vMerge/>
            <w:vAlign w:val="center"/>
            <w:hideMark/>
          </w:tcPr>
          <w:p w14:paraId="1E835C2C" w14:textId="77777777" w:rsidR="002934A2" w:rsidRPr="00A84CED" w:rsidRDefault="002934A2" w:rsidP="00233EF8">
            <w:pPr>
              <w:spacing w:after="0"/>
              <w:rPr>
                <w:rFonts w:ascii="Arial" w:hAnsi="Arial" w:cs="Arial"/>
                <w:lang w:eastAsia="es-CO"/>
              </w:rPr>
            </w:pPr>
          </w:p>
        </w:tc>
        <w:tc>
          <w:tcPr>
            <w:tcW w:w="3295" w:type="pct"/>
            <w:shd w:val="clear" w:color="auto" w:fill="FFFFFF" w:themeFill="background1"/>
            <w:vAlign w:val="center"/>
          </w:tcPr>
          <w:p w14:paraId="3073C878" w14:textId="77777777" w:rsidR="002934A2" w:rsidRPr="00A84CED" w:rsidRDefault="002934A2" w:rsidP="00233EF8">
            <w:pPr>
              <w:autoSpaceDE w:val="0"/>
              <w:autoSpaceDN w:val="0"/>
              <w:spacing w:before="40" w:after="0" w:line="240" w:lineRule="auto"/>
              <w:jc w:val="both"/>
              <w:rPr>
                <w:rFonts w:ascii="Arial" w:hAnsi="Arial" w:cs="Arial"/>
                <w:lang w:eastAsia="es-CO"/>
              </w:rPr>
            </w:pPr>
            <w:r w:rsidRPr="00A84CED">
              <w:rPr>
                <w:rFonts w:ascii="Arial" w:hAnsi="Arial" w:cs="Arial"/>
                <w:lang w:eastAsia="es-CO"/>
              </w:rPr>
              <w:t xml:space="preserve">Fuente de Poder 80 PLUS GOLD: Interna </w:t>
            </w:r>
            <w:bookmarkStart w:id="0" w:name="_Hlk106300548"/>
            <w:r w:rsidRPr="00A84CED">
              <w:rPr>
                <w:rFonts w:ascii="Arial" w:hAnsi="Arial" w:cs="Arial"/>
                <w:lang w:eastAsia="es-CO"/>
              </w:rPr>
              <w:t>Gold o superior</w:t>
            </w:r>
            <w:bookmarkEnd w:id="0"/>
          </w:p>
          <w:p w14:paraId="64DE7E2E" w14:textId="77777777" w:rsidR="002934A2" w:rsidRPr="00A84CED" w:rsidRDefault="002934A2" w:rsidP="00233EF8">
            <w:pPr>
              <w:autoSpaceDE w:val="0"/>
              <w:autoSpaceDN w:val="0"/>
              <w:spacing w:before="40" w:after="0" w:line="240" w:lineRule="auto"/>
              <w:jc w:val="both"/>
              <w:rPr>
                <w:rFonts w:ascii="Arial" w:hAnsi="Arial" w:cs="Arial"/>
                <w:lang w:eastAsia="es-CO"/>
              </w:rPr>
            </w:pPr>
            <w:r w:rsidRPr="00A84CED">
              <w:rPr>
                <w:rFonts w:ascii="Arial" w:hAnsi="Arial" w:cs="Arial"/>
                <w:lang w:eastAsia="es-CO"/>
              </w:rPr>
              <w:t xml:space="preserve">La fuente propuesta se debe poder verificar en la página http://80plus.org/ o verificable en la página del fabricante </w:t>
            </w:r>
          </w:p>
          <w:p w14:paraId="469B9BB4" w14:textId="77777777" w:rsidR="002934A2" w:rsidRPr="00A84CED" w:rsidRDefault="002934A2" w:rsidP="00233EF8">
            <w:pPr>
              <w:autoSpaceDE w:val="0"/>
              <w:autoSpaceDN w:val="0"/>
              <w:spacing w:before="40" w:after="0" w:line="240" w:lineRule="auto"/>
              <w:jc w:val="both"/>
              <w:rPr>
                <w:rFonts w:ascii="Arial" w:hAnsi="Arial" w:cs="Arial"/>
                <w:lang w:eastAsia="es-CO"/>
              </w:rPr>
            </w:pPr>
            <w:r w:rsidRPr="00A84CED">
              <w:rPr>
                <w:rFonts w:ascii="Arial" w:hAnsi="Arial" w:cs="Arial"/>
                <w:lang w:eastAsia="es-CO"/>
              </w:rPr>
              <w:t>(</w:t>
            </w:r>
            <w:r w:rsidRPr="00A84CED">
              <w:rPr>
                <w:rFonts w:ascii="Arial" w:hAnsi="Arial" w:cs="Arial"/>
                <w:b/>
                <w:bCs/>
                <w:lang w:eastAsia="es-CO"/>
              </w:rPr>
              <w:t>anexar URL aquí</w:t>
            </w:r>
            <w:r w:rsidRPr="00A84CED">
              <w:rPr>
                <w:rFonts w:ascii="Arial" w:hAnsi="Arial" w:cs="Arial"/>
                <w:lang w:eastAsia="es-CO"/>
              </w:rPr>
              <w:t>: _________________________________________________).</w:t>
            </w:r>
          </w:p>
          <w:p w14:paraId="5AB11EEE" w14:textId="77777777" w:rsidR="002934A2" w:rsidRPr="00A84CED" w:rsidRDefault="002934A2" w:rsidP="00233EF8">
            <w:pPr>
              <w:autoSpaceDE w:val="0"/>
              <w:autoSpaceDN w:val="0"/>
              <w:spacing w:before="40" w:after="0" w:line="240" w:lineRule="auto"/>
              <w:jc w:val="both"/>
              <w:rPr>
                <w:rFonts w:ascii="Arial" w:hAnsi="Arial" w:cs="Arial"/>
                <w:lang w:eastAsia="es-CO"/>
              </w:rPr>
            </w:pPr>
          </w:p>
          <w:p w14:paraId="57FC88CB" w14:textId="77777777" w:rsidR="002934A2" w:rsidRPr="00A84CED" w:rsidRDefault="002934A2" w:rsidP="00233EF8">
            <w:pPr>
              <w:autoSpaceDE w:val="0"/>
              <w:autoSpaceDN w:val="0"/>
              <w:spacing w:before="40" w:after="0" w:line="240" w:lineRule="auto"/>
              <w:jc w:val="both"/>
              <w:rPr>
                <w:rFonts w:ascii="Arial" w:hAnsi="Arial" w:cs="Arial"/>
                <w:lang w:eastAsia="es-CO"/>
              </w:rPr>
            </w:pPr>
            <w:r w:rsidRPr="00A84CED">
              <w:rPr>
                <w:rFonts w:ascii="Arial" w:hAnsi="Arial" w:cs="Arial"/>
                <w:lang w:eastAsia="es-CO"/>
              </w:rPr>
              <w:t>La fuente de poder debe ser compatible con el factor de forma del equipo de cómputo solicitado.</w:t>
            </w:r>
          </w:p>
          <w:p w14:paraId="0E18C903" w14:textId="77777777" w:rsidR="002934A2" w:rsidRPr="00A84CED" w:rsidRDefault="002934A2" w:rsidP="00233EF8">
            <w:pPr>
              <w:autoSpaceDE w:val="0"/>
              <w:autoSpaceDN w:val="0"/>
              <w:spacing w:before="40" w:after="0" w:line="240" w:lineRule="auto"/>
              <w:jc w:val="both"/>
              <w:rPr>
                <w:rFonts w:ascii="Arial" w:hAnsi="Arial" w:cs="Arial"/>
                <w:lang w:eastAsia="es-CO"/>
              </w:rPr>
            </w:pPr>
          </w:p>
          <w:p w14:paraId="67E435D4" w14:textId="77777777" w:rsidR="002934A2" w:rsidRPr="00A84CED" w:rsidRDefault="002934A2" w:rsidP="00233EF8">
            <w:pPr>
              <w:autoSpaceDE w:val="0"/>
              <w:autoSpaceDN w:val="0"/>
              <w:spacing w:before="40" w:after="0" w:line="240" w:lineRule="auto"/>
              <w:jc w:val="both"/>
              <w:rPr>
                <w:rFonts w:ascii="Arial" w:hAnsi="Arial" w:cs="Arial"/>
                <w:lang w:eastAsia="es-CO"/>
              </w:rPr>
            </w:pPr>
            <w:r w:rsidRPr="00A84CED">
              <w:rPr>
                <w:rFonts w:ascii="Arial" w:hAnsi="Arial" w:cs="Arial"/>
                <w:lang w:eastAsia="es-CO"/>
              </w:rPr>
              <w:t xml:space="preserve">Certificación Energy </w:t>
            </w:r>
            <w:proofErr w:type="spellStart"/>
            <w:r w:rsidRPr="00A84CED">
              <w:rPr>
                <w:rFonts w:ascii="Arial" w:hAnsi="Arial" w:cs="Arial"/>
                <w:lang w:eastAsia="es-CO"/>
              </w:rPr>
              <w:t>Star</w:t>
            </w:r>
            <w:proofErr w:type="spellEnd"/>
            <w:r w:rsidRPr="00A84CED">
              <w:rPr>
                <w:rFonts w:ascii="Arial" w:hAnsi="Arial" w:cs="Arial"/>
                <w:lang w:eastAsia="es-CO"/>
              </w:rPr>
              <w:t xml:space="preserve"> Versión 8.0 o superior (anexar certificación), debe ser verificable en la página WEB.</w:t>
            </w:r>
          </w:p>
        </w:tc>
        <w:tc>
          <w:tcPr>
            <w:tcW w:w="715" w:type="pct"/>
          </w:tcPr>
          <w:p w14:paraId="38F1F9A1" w14:textId="77777777" w:rsidR="002934A2" w:rsidRPr="00A84CED" w:rsidRDefault="002934A2" w:rsidP="00233EF8">
            <w:pPr>
              <w:spacing w:after="0"/>
              <w:rPr>
                <w:rFonts w:ascii="Arial" w:hAnsi="Arial" w:cs="Arial"/>
                <w:lang w:eastAsia="es-CO"/>
              </w:rPr>
            </w:pPr>
          </w:p>
        </w:tc>
        <w:tc>
          <w:tcPr>
            <w:tcW w:w="563" w:type="pct"/>
          </w:tcPr>
          <w:p w14:paraId="360279BE" w14:textId="77777777" w:rsidR="002934A2" w:rsidRPr="00A84CED" w:rsidRDefault="002934A2" w:rsidP="00233EF8">
            <w:pPr>
              <w:spacing w:after="0"/>
              <w:rPr>
                <w:rFonts w:ascii="Arial" w:hAnsi="Arial" w:cs="Arial"/>
                <w:lang w:eastAsia="es-CO"/>
              </w:rPr>
            </w:pPr>
          </w:p>
        </w:tc>
      </w:tr>
      <w:tr w:rsidR="002934A2" w:rsidRPr="00A84CED" w14:paraId="47DE946D" w14:textId="77777777" w:rsidTr="00233EF8">
        <w:trPr>
          <w:trHeight w:val="20"/>
          <w:jc w:val="center"/>
        </w:trPr>
        <w:tc>
          <w:tcPr>
            <w:tcW w:w="5000" w:type="pct"/>
            <w:gridSpan w:val="4"/>
            <w:shd w:val="clear" w:color="auto" w:fill="D9D9D9" w:themeFill="background1" w:themeFillShade="D9"/>
            <w:vAlign w:val="center"/>
          </w:tcPr>
          <w:p w14:paraId="1DD678A2" w14:textId="77777777" w:rsidR="002934A2" w:rsidRPr="00A84CED" w:rsidRDefault="002934A2" w:rsidP="00233EF8">
            <w:pPr>
              <w:spacing w:after="0" w:line="240" w:lineRule="auto"/>
              <w:rPr>
                <w:rFonts w:ascii="Arial" w:hAnsi="Arial" w:cs="Arial"/>
                <w:b/>
                <w:bCs/>
                <w:lang w:eastAsia="es-CO"/>
              </w:rPr>
            </w:pPr>
            <w:r w:rsidRPr="00A84CED">
              <w:rPr>
                <w:rFonts w:ascii="Arial" w:hAnsi="Arial" w:cs="Arial"/>
                <w:b/>
                <w:bCs/>
                <w:lang w:eastAsia="es-CO"/>
              </w:rPr>
              <w:t>PUERTOS</w:t>
            </w:r>
          </w:p>
        </w:tc>
      </w:tr>
      <w:tr w:rsidR="002934A2" w:rsidRPr="00A84CED" w14:paraId="42110425" w14:textId="77777777" w:rsidTr="00233EF8">
        <w:trPr>
          <w:trHeight w:val="20"/>
          <w:jc w:val="center"/>
        </w:trPr>
        <w:tc>
          <w:tcPr>
            <w:tcW w:w="427" w:type="pct"/>
            <w:vAlign w:val="center"/>
          </w:tcPr>
          <w:p w14:paraId="40F0EE91"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75FD09C3"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Mínimo (5) USB 3.2 a 5 Gbps</w:t>
            </w:r>
          </w:p>
          <w:p w14:paraId="076C7CEC"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(1) TIPO C mínimo a 10 Gbps</w:t>
            </w:r>
          </w:p>
          <w:p w14:paraId="68011F9B"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 xml:space="preserve">(1) HDMI o </w:t>
            </w:r>
            <w:proofErr w:type="spellStart"/>
            <w:r w:rsidRPr="00A84CED">
              <w:rPr>
                <w:rFonts w:ascii="Arial" w:hAnsi="Arial" w:cs="Arial"/>
                <w:lang w:eastAsia="es-CO"/>
              </w:rPr>
              <w:t>Display</w:t>
            </w:r>
            <w:proofErr w:type="spellEnd"/>
            <w:r w:rsidRPr="00A84CED">
              <w:rPr>
                <w:rFonts w:ascii="Arial" w:hAnsi="Arial" w:cs="Arial"/>
                <w:lang w:eastAsia="es-CO"/>
              </w:rPr>
              <w:t xml:space="preserve"> Port de salida.</w:t>
            </w:r>
          </w:p>
        </w:tc>
        <w:tc>
          <w:tcPr>
            <w:tcW w:w="715" w:type="pct"/>
          </w:tcPr>
          <w:p w14:paraId="0E266E27" w14:textId="77777777" w:rsidR="002934A2" w:rsidRPr="00A84CED" w:rsidRDefault="002934A2" w:rsidP="00233EF8">
            <w:pPr>
              <w:spacing w:after="0"/>
              <w:rPr>
                <w:rFonts w:ascii="Arial" w:hAnsi="Arial" w:cs="Arial"/>
                <w:lang w:eastAsia="es-CO"/>
              </w:rPr>
            </w:pPr>
          </w:p>
        </w:tc>
        <w:tc>
          <w:tcPr>
            <w:tcW w:w="563" w:type="pct"/>
          </w:tcPr>
          <w:p w14:paraId="735C96C5" w14:textId="77777777" w:rsidR="002934A2" w:rsidRPr="00A84CED" w:rsidRDefault="002934A2" w:rsidP="00233EF8">
            <w:pPr>
              <w:spacing w:after="0"/>
              <w:rPr>
                <w:rFonts w:ascii="Arial" w:hAnsi="Arial" w:cs="Arial"/>
                <w:lang w:eastAsia="es-CO"/>
              </w:rPr>
            </w:pPr>
          </w:p>
        </w:tc>
      </w:tr>
      <w:tr w:rsidR="002934A2" w:rsidRPr="00A84CED" w14:paraId="04C66CEB" w14:textId="77777777" w:rsidTr="00233EF8">
        <w:trPr>
          <w:trHeight w:val="20"/>
          <w:jc w:val="center"/>
        </w:trPr>
        <w:tc>
          <w:tcPr>
            <w:tcW w:w="427" w:type="pct"/>
            <w:vAlign w:val="center"/>
          </w:tcPr>
          <w:p w14:paraId="21D8CD98"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hideMark/>
          </w:tcPr>
          <w:p w14:paraId="15540501" w14:textId="77777777" w:rsidR="002934A2" w:rsidRPr="00A84CED" w:rsidRDefault="002934A2" w:rsidP="00233EF8">
            <w:pPr>
              <w:spacing w:after="0" w:line="240" w:lineRule="auto"/>
              <w:jc w:val="both"/>
              <w:rPr>
                <w:rFonts w:ascii="Arial" w:hAnsi="Arial" w:cs="Arial"/>
                <w:lang w:eastAsia="es-CO"/>
              </w:rPr>
            </w:pPr>
            <w:r w:rsidRPr="00A84CED">
              <w:rPr>
                <w:rFonts w:ascii="Arial" w:hAnsi="Arial" w:cs="Arial"/>
                <w:lang w:eastAsia="es-CO"/>
              </w:rPr>
              <w:t>Salida y entrada de audio 3,5 mm que puede ser independiente y/o en combo.</w:t>
            </w:r>
          </w:p>
        </w:tc>
        <w:tc>
          <w:tcPr>
            <w:tcW w:w="715" w:type="pct"/>
          </w:tcPr>
          <w:p w14:paraId="5350C776" w14:textId="77777777" w:rsidR="002934A2" w:rsidRPr="00A84CED" w:rsidRDefault="002934A2" w:rsidP="00233EF8">
            <w:pPr>
              <w:spacing w:after="0"/>
              <w:rPr>
                <w:rFonts w:ascii="Arial" w:hAnsi="Arial" w:cs="Arial"/>
                <w:lang w:eastAsia="es-CO"/>
              </w:rPr>
            </w:pPr>
          </w:p>
        </w:tc>
        <w:tc>
          <w:tcPr>
            <w:tcW w:w="563" w:type="pct"/>
          </w:tcPr>
          <w:p w14:paraId="5D00DA60" w14:textId="77777777" w:rsidR="002934A2" w:rsidRPr="00A84CED" w:rsidRDefault="002934A2" w:rsidP="00233EF8">
            <w:pPr>
              <w:spacing w:after="0"/>
              <w:rPr>
                <w:rFonts w:ascii="Arial" w:hAnsi="Arial" w:cs="Arial"/>
                <w:lang w:eastAsia="es-CO"/>
              </w:rPr>
            </w:pPr>
          </w:p>
        </w:tc>
      </w:tr>
      <w:tr w:rsidR="002934A2" w:rsidRPr="00A84CED" w14:paraId="6C4DA82E" w14:textId="77777777" w:rsidTr="00233EF8">
        <w:trPr>
          <w:trHeight w:val="20"/>
          <w:jc w:val="center"/>
        </w:trPr>
        <w:tc>
          <w:tcPr>
            <w:tcW w:w="5000" w:type="pct"/>
            <w:gridSpan w:val="4"/>
            <w:shd w:val="clear" w:color="auto" w:fill="D9D9D9" w:themeFill="background1" w:themeFillShade="D9"/>
            <w:vAlign w:val="center"/>
          </w:tcPr>
          <w:p w14:paraId="4B4D3741" w14:textId="77777777" w:rsidR="002934A2" w:rsidRPr="00A84CED" w:rsidRDefault="002934A2" w:rsidP="00233EF8">
            <w:pPr>
              <w:spacing w:after="0" w:line="240" w:lineRule="auto"/>
              <w:rPr>
                <w:rFonts w:ascii="Arial" w:hAnsi="Arial" w:cs="Arial"/>
                <w:b/>
                <w:bCs/>
                <w:lang w:eastAsia="es-CO"/>
              </w:rPr>
            </w:pPr>
            <w:r w:rsidRPr="00A84CED">
              <w:rPr>
                <w:rFonts w:ascii="Arial" w:hAnsi="Arial" w:cs="Arial"/>
                <w:b/>
                <w:bCs/>
                <w:lang w:eastAsia="es-CO"/>
              </w:rPr>
              <w:lastRenderedPageBreak/>
              <w:t>SISTEMA OPERATIVO</w:t>
            </w:r>
          </w:p>
        </w:tc>
      </w:tr>
      <w:tr w:rsidR="002934A2" w:rsidRPr="00A84CED" w14:paraId="656E8BC5" w14:textId="77777777" w:rsidTr="00233EF8">
        <w:trPr>
          <w:trHeight w:val="20"/>
          <w:jc w:val="center"/>
        </w:trPr>
        <w:tc>
          <w:tcPr>
            <w:tcW w:w="427" w:type="pct"/>
            <w:vAlign w:val="center"/>
          </w:tcPr>
          <w:p w14:paraId="7A39D84E" w14:textId="77777777" w:rsidR="002934A2" w:rsidRPr="00A84CED" w:rsidRDefault="002934A2" w:rsidP="002934A2">
            <w:pPr>
              <w:numPr>
                <w:ilvl w:val="0"/>
                <w:numId w:val="46"/>
              </w:numPr>
              <w:tabs>
                <w:tab w:val="num" w:pos="1430"/>
              </w:tabs>
              <w:spacing w:after="0"/>
              <w:ind w:left="360" w:hanging="380"/>
              <w:jc w:val="center"/>
              <w:rPr>
                <w:rFonts w:ascii="Arial" w:hAnsi="Arial" w:cs="Arial"/>
                <w:color w:val="000000" w:themeColor="text1"/>
                <w:lang w:eastAsia="es-CO"/>
              </w:rPr>
            </w:pPr>
          </w:p>
        </w:tc>
        <w:tc>
          <w:tcPr>
            <w:tcW w:w="3295" w:type="pct"/>
            <w:vAlign w:val="center"/>
            <w:hideMark/>
          </w:tcPr>
          <w:p w14:paraId="182C223F" w14:textId="77777777" w:rsidR="002934A2" w:rsidRPr="00A84CED" w:rsidRDefault="002934A2" w:rsidP="00233EF8">
            <w:pPr>
              <w:spacing w:after="0" w:line="240" w:lineRule="auto"/>
              <w:jc w:val="both"/>
              <w:rPr>
                <w:rFonts w:ascii="Arial" w:hAnsi="Arial" w:cs="Arial"/>
                <w:color w:val="000000" w:themeColor="text1"/>
                <w:lang w:eastAsia="es-CO"/>
              </w:rPr>
            </w:pPr>
            <w:r w:rsidRPr="00A84CED">
              <w:rPr>
                <w:rFonts w:ascii="Arial" w:hAnsi="Arial" w:cs="Arial"/>
                <w:lang w:eastAsia="es-CO"/>
              </w:rPr>
              <w:t>Licenciamiento para Windows 11 Pro OEM (Instalado en fabrica) de 64 bits última versión en español para ambiente corporativo PC de escritorio</w:t>
            </w:r>
            <w:r w:rsidRPr="00A84CED">
              <w:rPr>
                <w:rFonts w:ascii="Arial" w:hAnsi="Arial" w:cs="Arial"/>
                <w:color w:val="000000" w:themeColor="text1"/>
                <w:lang w:eastAsia="es-CO"/>
              </w:rPr>
              <w:t>, los equipos a entregar deberán tener instalado y funcionando el sistema operativo.</w:t>
            </w:r>
          </w:p>
          <w:p w14:paraId="702A92BE" w14:textId="77777777" w:rsidR="002934A2" w:rsidRPr="00A84CED" w:rsidRDefault="002934A2" w:rsidP="00233EF8">
            <w:pPr>
              <w:spacing w:after="0" w:line="240" w:lineRule="auto"/>
              <w:jc w:val="both"/>
              <w:rPr>
                <w:rFonts w:ascii="Arial" w:hAnsi="Arial" w:cs="Arial"/>
                <w:color w:val="000000" w:themeColor="text1"/>
                <w:lang w:eastAsia="es-CO"/>
              </w:rPr>
            </w:pPr>
            <w:r w:rsidRPr="00A84CED">
              <w:rPr>
                <w:rFonts w:ascii="Arial" w:hAnsi="Arial" w:cs="Arial"/>
                <w:color w:val="000000" w:themeColor="text1"/>
                <w:lang w:eastAsia="es-CO"/>
              </w:rPr>
              <w:t>Una vez validados los niveles de seguridad requeridos por la dependencia, se puede solicitar al oferente se realice la customización a Windows 10 PRO (este servicio deberá ser cubierto por el proveedor).</w:t>
            </w:r>
          </w:p>
          <w:p w14:paraId="2C4C6448" w14:textId="77777777" w:rsidR="002934A2" w:rsidRPr="00A84CED" w:rsidRDefault="002934A2" w:rsidP="00233EF8">
            <w:pPr>
              <w:spacing w:after="0" w:line="240" w:lineRule="auto"/>
              <w:jc w:val="both"/>
              <w:rPr>
                <w:rFonts w:ascii="Arial" w:hAnsi="Arial" w:cs="Arial"/>
                <w:color w:val="000000" w:themeColor="text1"/>
                <w:lang w:eastAsia="es-CO"/>
              </w:rPr>
            </w:pPr>
            <w:r w:rsidRPr="00A84CED">
              <w:rPr>
                <w:rFonts w:ascii="Arial" w:hAnsi="Arial" w:cs="Arial"/>
                <w:color w:val="000000" w:themeColor="text1"/>
                <w:lang w:eastAsia="es-CO"/>
              </w:rPr>
              <w:t>Durante el tiempo de la garantía el contratista debe prestar todo el acompañamiento necesario para realizar las actualizaciones de los equipos, cuando se instalen nuevas versiones.</w:t>
            </w:r>
          </w:p>
        </w:tc>
        <w:tc>
          <w:tcPr>
            <w:tcW w:w="715" w:type="pct"/>
          </w:tcPr>
          <w:p w14:paraId="09AFEF4F" w14:textId="77777777" w:rsidR="002934A2" w:rsidRPr="00A84CED" w:rsidRDefault="002934A2" w:rsidP="00233EF8">
            <w:pPr>
              <w:spacing w:after="0"/>
              <w:rPr>
                <w:rFonts w:ascii="Arial" w:hAnsi="Arial" w:cs="Arial"/>
                <w:lang w:eastAsia="es-CO"/>
              </w:rPr>
            </w:pPr>
          </w:p>
        </w:tc>
        <w:tc>
          <w:tcPr>
            <w:tcW w:w="563" w:type="pct"/>
          </w:tcPr>
          <w:p w14:paraId="3D7C5250" w14:textId="77777777" w:rsidR="002934A2" w:rsidRPr="00A84CED" w:rsidRDefault="002934A2" w:rsidP="00233EF8">
            <w:pPr>
              <w:spacing w:after="0"/>
              <w:rPr>
                <w:rFonts w:ascii="Arial" w:hAnsi="Arial" w:cs="Arial"/>
                <w:lang w:eastAsia="es-CO"/>
              </w:rPr>
            </w:pPr>
          </w:p>
        </w:tc>
      </w:tr>
      <w:tr w:rsidR="002934A2" w:rsidRPr="00A84CED" w14:paraId="3C43C814" w14:textId="77777777" w:rsidTr="00233EF8">
        <w:trPr>
          <w:trHeight w:hRule="exact" w:val="227"/>
          <w:jc w:val="center"/>
        </w:trPr>
        <w:tc>
          <w:tcPr>
            <w:tcW w:w="5000" w:type="pct"/>
            <w:gridSpan w:val="4"/>
            <w:shd w:val="clear" w:color="auto" w:fill="D9D9D9" w:themeFill="background1" w:themeFillShade="D9"/>
            <w:hideMark/>
          </w:tcPr>
          <w:p w14:paraId="5CF4F40F" w14:textId="77777777" w:rsidR="002934A2" w:rsidRPr="00A84CED" w:rsidRDefault="002934A2" w:rsidP="00233EF8">
            <w:pPr>
              <w:rPr>
                <w:rFonts w:ascii="Arial" w:hAnsi="Arial" w:cs="Arial"/>
                <w:lang w:eastAsia="es-CO"/>
              </w:rPr>
            </w:pPr>
            <w:r w:rsidRPr="00A84CED">
              <w:rPr>
                <w:rFonts w:ascii="Arial" w:hAnsi="Arial" w:cs="Arial"/>
                <w:b/>
                <w:bCs/>
                <w:lang w:eastAsia="es-CO"/>
              </w:rPr>
              <w:t>OFIMÁTICA</w:t>
            </w:r>
          </w:p>
        </w:tc>
      </w:tr>
      <w:tr w:rsidR="002934A2" w:rsidRPr="00A84CED" w14:paraId="6AB9CF67" w14:textId="77777777" w:rsidTr="00233EF8">
        <w:trPr>
          <w:trHeight w:val="745"/>
          <w:jc w:val="center"/>
        </w:trPr>
        <w:tc>
          <w:tcPr>
            <w:tcW w:w="427" w:type="pct"/>
            <w:vAlign w:val="center"/>
          </w:tcPr>
          <w:p w14:paraId="0F5F7EEF" w14:textId="77777777" w:rsidR="002934A2" w:rsidRPr="00A84CED" w:rsidRDefault="002934A2" w:rsidP="002934A2">
            <w:pPr>
              <w:numPr>
                <w:ilvl w:val="0"/>
                <w:numId w:val="46"/>
              </w:numPr>
              <w:tabs>
                <w:tab w:val="num" w:pos="1430"/>
              </w:tabs>
              <w:ind w:left="360" w:hanging="380"/>
              <w:jc w:val="center"/>
              <w:rPr>
                <w:rFonts w:ascii="Arial" w:hAnsi="Arial" w:cs="Arial"/>
                <w:lang w:eastAsia="es-CO"/>
              </w:rPr>
            </w:pPr>
          </w:p>
        </w:tc>
        <w:tc>
          <w:tcPr>
            <w:tcW w:w="3295" w:type="pct"/>
            <w:hideMark/>
          </w:tcPr>
          <w:p w14:paraId="5D955E3B" w14:textId="77777777" w:rsidR="002934A2" w:rsidRPr="00A84CED" w:rsidRDefault="002934A2" w:rsidP="00233EF8">
            <w:pPr>
              <w:jc w:val="both"/>
              <w:rPr>
                <w:rFonts w:ascii="Arial" w:hAnsi="Arial" w:cs="Arial"/>
                <w:color w:val="000000" w:themeColor="text1"/>
                <w:lang w:eastAsia="es-CO"/>
              </w:rPr>
            </w:pPr>
            <w:r w:rsidRPr="00A84CED">
              <w:rPr>
                <w:rFonts w:ascii="Arial" w:hAnsi="Arial" w:cs="Arial"/>
                <w:color w:val="000000" w:themeColor="text1"/>
                <w:lang w:eastAsia="es-CO"/>
              </w:rPr>
              <w:t xml:space="preserve">Mínimo Microsoft Office Home &amp; Business última versión liberada en el mercado ESD (Electronic Software </w:t>
            </w:r>
            <w:proofErr w:type="spellStart"/>
            <w:r w:rsidRPr="00A84CED">
              <w:rPr>
                <w:rFonts w:ascii="Arial" w:hAnsi="Arial" w:cs="Arial"/>
                <w:color w:val="000000" w:themeColor="text1"/>
                <w:lang w:eastAsia="es-CO"/>
              </w:rPr>
              <w:t>Distribution</w:t>
            </w:r>
            <w:proofErr w:type="spellEnd"/>
            <w:r w:rsidRPr="00A84CED">
              <w:rPr>
                <w:rFonts w:ascii="Arial" w:hAnsi="Arial" w:cs="Arial"/>
                <w:color w:val="000000" w:themeColor="text1"/>
                <w:lang w:eastAsia="es-CO"/>
              </w:rPr>
              <w:t>) edición de 64 bits.</w:t>
            </w:r>
          </w:p>
          <w:p w14:paraId="464CDB3E" w14:textId="77777777" w:rsidR="002934A2" w:rsidRPr="00A84CED" w:rsidRDefault="002934A2" w:rsidP="00233EF8">
            <w:pPr>
              <w:jc w:val="both"/>
              <w:rPr>
                <w:rFonts w:ascii="Arial" w:hAnsi="Arial" w:cs="Arial"/>
                <w:color w:val="000000" w:themeColor="text1"/>
                <w:lang w:eastAsia="es-CO"/>
              </w:rPr>
            </w:pPr>
            <w:r w:rsidRPr="00A84CED">
              <w:rPr>
                <w:rFonts w:ascii="Arial" w:hAnsi="Arial" w:cs="Arial"/>
                <w:color w:val="000000" w:themeColor="text1"/>
                <w:lang w:eastAsia="es-CO"/>
              </w:rPr>
              <w:t>El contratista deberá entregar cada equipo con la ofimática instalada. Para el proceso de alistamiento e instalación de la ofimática en cada uno de los equipos de cómputo la Policía Nacional, entregara las cuentas de correo electrónico para la respectiva activación.</w:t>
            </w:r>
          </w:p>
          <w:p w14:paraId="0D83C340" w14:textId="77777777" w:rsidR="002934A2" w:rsidRPr="00A84CED" w:rsidRDefault="002934A2" w:rsidP="00233EF8">
            <w:pPr>
              <w:jc w:val="both"/>
              <w:rPr>
                <w:rFonts w:ascii="Arial" w:hAnsi="Arial" w:cs="Arial"/>
                <w:color w:val="000000" w:themeColor="text1"/>
                <w:lang w:eastAsia="es-CO"/>
              </w:rPr>
            </w:pPr>
            <w:r w:rsidRPr="00A84CED">
              <w:rPr>
                <w:rFonts w:ascii="Arial" w:hAnsi="Arial" w:cs="Arial"/>
                <w:color w:val="000000" w:themeColor="text1"/>
                <w:lang w:eastAsia="es-CO"/>
              </w:rPr>
              <w:t>El contratista entregará la documentación al supervisor del contrato en donde se indique el serial, unidad policial de cada equipo, al cual se le instalo cada la licencia (llave del producto) con su respectivo número de identificación.</w:t>
            </w:r>
          </w:p>
        </w:tc>
        <w:tc>
          <w:tcPr>
            <w:tcW w:w="715" w:type="pct"/>
          </w:tcPr>
          <w:p w14:paraId="12E62D0B" w14:textId="77777777" w:rsidR="002934A2" w:rsidRPr="00A84CED" w:rsidRDefault="002934A2" w:rsidP="00233EF8">
            <w:pPr>
              <w:rPr>
                <w:rFonts w:ascii="Arial" w:hAnsi="Arial" w:cs="Arial"/>
                <w:lang w:eastAsia="es-CO"/>
              </w:rPr>
            </w:pPr>
          </w:p>
        </w:tc>
        <w:tc>
          <w:tcPr>
            <w:tcW w:w="563" w:type="pct"/>
          </w:tcPr>
          <w:p w14:paraId="235ABAB7" w14:textId="77777777" w:rsidR="002934A2" w:rsidRPr="00A84CED" w:rsidRDefault="002934A2" w:rsidP="00233EF8">
            <w:pPr>
              <w:rPr>
                <w:rFonts w:ascii="Arial" w:hAnsi="Arial" w:cs="Arial"/>
                <w:lang w:eastAsia="es-CO"/>
              </w:rPr>
            </w:pPr>
          </w:p>
        </w:tc>
      </w:tr>
      <w:tr w:rsidR="002934A2" w:rsidRPr="00A84CED" w14:paraId="12E6B645" w14:textId="77777777" w:rsidTr="00233EF8">
        <w:trPr>
          <w:trHeight w:hRule="exact" w:val="227"/>
          <w:jc w:val="center"/>
        </w:trPr>
        <w:tc>
          <w:tcPr>
            <w:tcW w:w="5000" w:type="pct"/>
            <w:gridSpan w:val="4"/>
            <w:shd w:val="clear" w:color="auto" w:fill="D9D9D9" w:themeFill="background1" w:themeFillShade="D9"/>
            <w:vAlign w:val="center"/>
          </w:tcPr>
          <w:p w14:paraId="755682D9" w14:textId="77777777" w:rsidR="002934A2" w:rsidRPr="00A84CED" w:rsidRDefault="002934A2" w:rsidP="00233EF8">
            <w:pPr>
              <w:rPr>
                <w:rFonts w:ascii="Arial" w:hAnsi="Arial" w:cs="Arial"/>
                <w:lang w:eastAsia="es-CO"/>
              </w:rPr>
            </w:pPr>
            <w:r w:rsidRPr="00A84CED">
              <w:rPr>
                <w:rFonts w:ascii="Arial" w:hAnsi="Arial" w:cs="Arial"/>
                <w:b/>
                <w:bCs/>
                <w:lang w:eastAsia="es-CO"/>
              </w:rPr>
              <w:t>PERIFÉRICOS</w:t>
            </w:r>
          </w:p>
        </w:tc>
      </w:tr>
      <w:tr w:rsidR="002934A2" w:rsidRPr="00A84CED" w14:paraId="68E88705" w14:textId="77777777" w:rsidTr="00233EF8">
        <w:trPr>
          <w:trHeight w:val="342"/>
          <w:jc w:val="center"/>
        </w:trPr>
        <w:tc>
          <w:tcPr>
            <w:tcW w:w="427" w:type="pct"/>
            <w:vAlign w:val="center"/>
          </w:tcPr>
          <w:p w14:paraId="37EB3D39"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tcPr>
          <w:p w14:paraId="56988A79" w14:textId="77777777" w:rsidR="002934A2" w:rsidRPr="00A84CED" w:rsidRDefault="002934A2" w:rsidP="00233EF8">
            <w:pPr>
              <w:rPr>
                <w:rFonts w:ascii="Arial" w:hAnsi="Arial" w:cs="Arial"/>
                <w:lang w:eastAsia="es-CO"/>
              </w:rPr>
            </w:pPr>
            <w:r w:rsidRPr="00A84CED">
              <w:rPr>
                <w:rFonts w:ascii="Arial" w:hAnsi="Arial" w:cs="Arial"/>
                <w:lang w:eastAsia="es-CO"/>
              </w:rPr>
              <w:t xml:space="preserve">Mouse USB Óptico de dos (2) botones y </w:t>
            </w:r>
            <w:proofErr w:type="spellStart"/>
            <w:r w:rsidRPr="00A84CED">
              <w:rPr>
                <w:rFonts w:ascii="Arial" w:hAnsi="Arial" w:cs="Arial"/>
                <w:lang w:eastAsia="es-CO"/>
              </w:rPr>
              <w:t>scroll</w:t>
            </w:r>
            <w:proofErr w:type="spellEnd"/>
            <w:r w:rsidRPr="00A84CED">
              <w:rPr>
                <w:rFonts w:ascii="Arial" w:hAnsi="Arial" w:cs="Arial"/>
                <w:lang w:eastAsia="es-CO"/>
              </w:rPr>
              <w:t>, de la misma marca del equipo.</w:t>
            </w:r>
          </w:p>
        </w:tc>
        <w:tc>
          <w:tcPr>
            <w:tcW w:w="715" w:type="pct"/>
          </w:tcPr>
          <w:p w14:paraId="35052AD6" w14:textId="77777777" w:rsidR="002934A2" w:rsidRPr="00A84CED" w:rsidRDefault="002934A2" w:rsidP="00233EF8">
            <w:pPr>
              <w:rPr>
                <w:rFonts w:ascii="Arial" w:hAnsi="Arial" w:cs="Arial"/>
                <w:lang w:eastAsia="es-CO"/>
              </w:rPr>
            </w:pPr>
          </w:p>
        </w:tc>
        <w:tc>
          <w:tcPr>
            <w:tcW w:w="563" w:type="pct"/>
          </w:tcPr>
          <w:p w14:paraId="22491648" w14:textId="77777777" w:rsidR="002934A2" w:rsidRPr="00A84CED" w:rsidRDefault="002934A2" w:rsidP="00233EF8">
            <w:pPr>
              <w:rPr>
                <w:rFonts w:ascii="Arial" w:hAnsi="Arial" w:cs="Arial"/>
                <w:lang w:eastAsia="es-CO"/>
              </w:rPr>
            </w:pPr>
          </w:p>
        </w:tc>
      </w:tr>
      <w:tr w:rsidR="002934A2" w:rsidRPr="00A84CED" w14:paraId="5E351BD5" w14:textId="77777777" w:rsidTr="00233EF8">
        <w:trPr>
          <w:trHeight w:val="408"/>
          <w:jc w:val="center"/>
        </w:trPr>
        <w:tc>
          <w:tcPr>
            <w:tcW w:w="427" w:type="pct"/>
            <w:vAlign w:val="center"/>
          </w:tcPr>
          <w:p w14:paraId="3B90B3DE"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hideMark/>
          </w:tcPr>
          <w:p w14:paraId="39511873" w14:textId="77777777" w:rsidR="002934A2" w:rsidRPr="00A84CED" w:rsidRDefault="002934A2" w:rsidP="00233EF8">
            <w:pPr>
              <w:tabs>
                <w:tab w:val="left" w:pos="242"/>
              </w:tabs>
              <w:rPr>
                <w:rFonts w:ascii="Arial" w:hAnsi="Arial" w:cs="Arial"/>
                <w:lang w:eastAsia="es-CO"/>
              </w:rPr>
            </w:pPr>
            <w:r w:rsidRPr="00A84CED">
              <w:rPr>
                <w:rFonts w:ascii="Arial" w:hAnsi="Arial" w:cs="Arial"/>
                <w:lang w:eastAsia="es-CO"/>
              </w:rPr>
              <w:t>Teclado USB en español distribución Latinoamérica, de la misma marca del Fabricante del computador.</w:t>
            </w:r>
          </w:p>
        </w:tc>
        <w:tc>
          <w:tcPr>
            <w:tcW w:w="715" w:type="pct"/>
          </w:tcPr>
          <w:p w14:paraId="7723D495" w14:textId="77777777" w:rsidR="002934A2" w:rsidRPr="00A84CED" w:rsidRDefault="002934A2" w:rsidP="00233EF8">
            <w:pPr>
              <w:rPr>
                <w:rFonts w:ascii="Arial" w:hAnsi="Arial" w:cs="Arial"/>
                <w:lang w:eastAsia="es-CO"/>
              </w:rPr>
            </w:pPr>
          </w:p>
        </w:tc>
        <w:tc>
          <w:tcPr>
            <w:tcW w:w="563" w:type="pct"/>
          </w:tcPr>
          <w:p w14:paraId="349F4C0B" w14:textId="77777777" w:rsidR="002934A2" w:rsidRPr="00A84CED" w:rsidRDefault="002934A2" w:rsidP="00233EF8">
            <w:pPr>
              <w:rPr>
                <w:rFonts w:ascii="Arial" w:hAnsi="Arial" w:cs="Arial"/>
                <w:lang w:eastAsia="es-CO"/>
              </w:rPr>
            </w:pPr>
          </w:p>
        </w:tc>
      </w:tr>
      <w:tr w:rsidR="002934A2" w:rsidRPr="00A84CED" w14:paraId="75BE65E5" w14:textId="77777777" w:rsidTr="00233EF8">
        <w:trPr>
          <w:trHeight w:hRule="exact" w:val="227"/>
          <w:jc w:val="center"/>
        </w:trPr>
        <w:tc>
          <w:tcPr>
            <w:tcW w:w="5000" w:type="pct"/>
            <w:gridSpan w:val="4"/>
            <w:shd w:val="clear" w:color="auto" w:fill="D9D9D9" w:themeFill="background1" w:themeFillShade="D9"/>
            <w:vAlign w:val="center"/>
          </w:tcPr>
          <w:p w14:paraId="3679B26A" w14:textId="77777777" w:rsidR="002934A2" w:rsidRPr="00A84CED" w:rsidRDefault="002934A2" w:rsidP="00233EF8">
            <w:pPr>
              <w:rPr>
                <w:rFonts w:ascii="Arial" w:hAnsi="Arial" w:cs="Arial"/>
                <w:lang w:eastAsia="es-CO"/>
              </w:rPr>
            </w:pPr>
            <w:r w:rsidRPr="00A84CED">
              <w:rPr>
                <w:rFonts w:ascii="Arial" w:hAnsi="Arial" w:cs="Arial"/>
                <w:b/>
                <w:lang w:eastAsia="es-CO"/>
              </w:rPr>
              <w:t>DISPOSITIVO DE RED</w:t>
            </w:r>
          </w:p>
        </w:tc>
      </w:tr>
      <w:tr w:rsidR="002934A2" w:rsidRPr="00A84CED" w14:paraId="28E27FF6" w14:textId="77777777" w:rsidTr="00233EF8">
        <w:trPr>
          <w:trHeight w:val="395"/>
          <w:jc w:val="center"/>
        </w:trPr>
        <w:tc>
          <w:tcPr>
            <w:tcW w:w="427" w:type="pct"/>
            <w:vAlign w:val="center"/>
          </w:tcPr>
          <w:p w14:paraId="2457F6C8"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vAlign w:val="center"/>
          </w:tcPr>
          <w:p w14:paraId="5DA32268" w14:textId="77777777" w:rsidR="002934A2" w:rsidRPr="00A84CED" w:rsidRDefault="002934A2" w:rsidP="00233EF8">
            <w:pPr>
              <w:jc w:val="both"/>
              <w:rPr>
                <w:rFonts w:ascii="Arial" w:hAnsi="Arial" w:cs="Arial"/>
                <w:lang w:eastAsia="es-CO"/>
              </w:rPr>
            </w:pPr>
            <w:r w:rsidRPr="00A84CED">
              <w:rPr>
                <w:rFonts w:ascii="Arial" w:hAnsi="Arial" w:cs="Arial"/>
                <w:color w:val="000000"/>
                <w:lang w:eastAsia="es-CO"/>
              </w:rPr>
              <w:t>Dispositivo de red 10/100/1000, RJ45.</w:t>
            </w:r>
          </w:p>
        </w:tc>
        <w:tc>
          <w:tcPr>
            <w:tcW w:w="715" w:type="pct"/>
          </w:tcPr>
          <w:p w14:paraId="566BE21F" w14:textId="77777777" w:rsidR="002934A2" w:rsidRPr="00A84CED" w:rsidRDefault="002934A2" w:rsidP="00233EF8">
            <w:pPr>
              <w:rPr>
                <w:rFonts w:ascii="Arial" w:hAnsi="Arial" w:cs="Arial"/>
                <w:lang w:eastAsia="es-CO"/>
              </w:rPr>
            </w:pPr>
          </w:p>
        </w:tc>
        <w:tc>
          <w:tcPr>
            <w:tcW w:w="563" w:type="pct"/>
          </w:tcPr>
          <w:p w14:paraId="03CEA026" w14:textId="77777777" w:rsidR="002934A2" w:rsidRPr="00A84CED" w:rsidRDefault="002934A2" w:rsidP="00233EF8">
            <w:pPr>
              <w:rPr>
                <w:rFonts w:ascii="Arial" w:hAnsi="Arial" w:cs="Arial"/>
                <w:lang w:eastAsia="es-CO"/>
              </w:rPr>
            </w:pPr>
          </w:p>
        </w:tc>
      </w:tr>
      <w:tr w:rsidR="002934A2" w:rsidRPr="00A84CED" w14:paraId="6F45FC2A" w14:textId="77777777" w:rsidTr="00233EF8">
        <w:trPr>
          <w:trHeight w:hRule="exact" w:val="227"/>
          <w:jc w:val="center"/>
        </w:trPr>
        <w:tc>
          <w:tcPr>
            <w:tcW w:w="5000" w:type="pct"/>
            <w:gridSpan w:val="4"/>
            <w:shd w:val="clear" w:color="auto" w:fill="D9D9D9" w:themeFill="background1" w:themeFillShade="D9"/>
            <w:vAlign w:val="center"/>
          </w:tcPr>
          <w:p w14:paraId="1453D603" w14:textId="77777777" w:rsidR="002934A2" w:rsidRPr="00A84CED" w:rsidRDefault="002934A2" w:rsidP="00233EF8">
            <w:pPr>
              <w:rPr>
                <w:rFonts w:ascii="Arial" w:hAnsi="Arial" w:cs="Arial"/>
                <w:lang w:eastAsia="es-CO"/>
              </w:rPr>
            </w:pPr>
            <w:r w:rsidRPr="00A84CED">
              <w:rPr>
                <w:rFonts w:ascii="Arial" w:hAnsi="Arial" w:cs="Arial"/>
                <w:b/>
                <w:lang w:eastAsia="es-CO"/>
              </w:rPr>
              <w:t>SALIDA Y ENTRADA DE AUDIO</w:t>
            </w:r>
          </w:p>
        </w:tc>
      </w:tr>
      <w:tr w:rsidR="002934A2" w:rsidRPr="00A84CED" w14:paraId="1B26C2A2" w14:textId="77777777" w:rsidTr="00233EF8">
        <w:trPr>
          <w:trHeight w:val="397"/>
          <w:jc w:val="center"/>
        </w:trPr>
        <w:tc>
          <w:tcPr>
            <w:tcW w:w="427" w:type="pct"/>
            <w:vAlign w:val="center"/>
          </w:tcPr>
          <w:p w14:paraId="6AE7D79C" w14:textId="77777777" w:rsidR="002934A2" w:rsidRPr="00A84CED" w:rsidRDefault="002934A2" w:rsidP="002934A2">
            <w:pPr>
              <w:numPr>
                <w:ilvl w:val="0"/>
                <w:numId w:val="46"/>
              </w:numPr>
              <w:tabs>
                <w:tab w:val="num" w:pos="1430"/>
              </w:tabs>
              <w:spacing w:after="0" w:line="240" w:lineRule="auto"/>
              <w:ind w:left="360" w:hanging="380"/>
              <w:jc w:val="center"/>
              <w:rPr>
                <w:rFonts w:ascii="Arial" w:hAnsi="Arial" w:cs="Arial"/>
                <w:lang w:eastAsia="es-CO"/>
              </w:rPr>
            </w:pPr>
          </w:p>
        </w:tc>
        <w:tc>
          <w:tcPr>
            <w:tcW w:w="3295" w:type="pct"/>
            <w:vAlign w:val="center"/>
          </w:tcPr>
          <w:p w14:paraId="5B475B5B" w14:textId="77777777" w:rsidR="002934A2" w:rsidRPr="00A84CED" w:rsidRDefault="002934A2" w:rsidP="00233EF8">
            <w:pPr>
              <w:spacing w:after="0" w:line="240" w:lineRule="auto"/>
              <w:jc w:val="both"/>
              <w:rPr>
                <w:rFonts w:ascii="Arial" w:hAnsi="Arial" w:cs="Arial"/>
                <w:color w:val="000000"/>
                <w:lang w:eastAsia="es-CO"/>
              </w:rPr>
            </w:pPr>
            <w:r w:rsidRPr="00A84CED">
              <w:rPr>
                <w:rFonts w:ascii="Arial" w:hAnsi="Arial" w:cs="Arial"/>
                <w:color w:val="000000"/>
                <w:lang w:eastAsia="es-CO"/>
              </w:rPr>
              <w:t xml:space="preserve">Dispositivo de sonido integrado 2 parlantes cada uno de mínimo 3W para un total de mínimo 6W) </w:t>
            </w:r>
          </w:p>
          <w:p w14:paraId="5B888A3F" w14:textId="77777777" w:rsidR="002934A2" w:rsidRPr="00A84CED" w:rsidRDefault="002934A2" w:rsidP="00233EF8">
            <w:pPr>
              <w:spacing w:after="0" w:line="240" w:lineRule="auto"/>
              <w:jc w:val="both"/>
              <w:rPr>
                <w:rFonts w:ascii="Arial" w:hAnsi="Arial" w:cs="Arial"/>
                <w:color w:val="000000"/>
                <w:lang w:eastAsia="es-CO"/>
              </w:rPr>
            </w:pPr>
            <w:r w:rsidRPr="00A84CED">
              <w:rPr>
                <w:rFonts w:ascii="Arial" w:hAnsi="Arial" w:cs="Arial"/>
                <w:color w:val="000000"/>
                <w:lang w:eastAsia="es-CO"/>
              </w:rPr>
              <w:t>Micrófono integrado</w:t>
            </w:r>
          </w:p>
        </w:tc>
        <w:tc>
          <w:tcPr>
            <w:tcW w:w="715" w:type="pct"/>
          </w:tcPr>
          <w:p w14:paraId="202C8B13" w14:textId="77777777" w:rsidR="002934A2" w:rsidRPr="00A84CED" w:rsidRDefault="002934A2" w:rsidP="00233EF8">
            <w:pPr>
              <w:spacing w:after="0"/>
              <w:rPr>
                <w:rFonts w:ascii="Arial" w:hAnsi="Arial" w:cs="Arial"/>
                <w:lang w:eastAsia="es-CO"/>
              </w:rPr>
            </w:pPr>
          </w:p>
        </w:tc>
        <w:tc>
          <w:tcPr>
            <w:tcW w:w="563" w:type="pct"/>
          </w:tcPr>
          <w:p w14:paraId="67E018DD" w14:textId="77777777" w:rsidR="002934A2" w:rsidRPr="00A84CED" w:rsidRDefault="002934A2" w:rsidP="00233EF8">
            <w:pPr>
              <w:spacing w:after="0"/>
              <w:rPr>
                <w:rFonts w:ascii="Arial" w:hAnsi="Arial" w:cs="Arial"/>
                <w:lang w:eastAsia="es-CO"/>
              </w:rPr>
            </w:pPr>
          </w:p>
        </w:tc>
      </w:tr>
      <w:tr w:rsidR="002934A2" w:rsidRPr="00A84CED" w14:paraId="250CA0FF" w14:textId="77777777" w:rsidTr="00233EF8">
        <w:trPr>
          <w:trHeight w:hRule="exact" w:val="284"/>
          <w:jc w:val="center"/>
        </w:trPr>
        <w:tc>
          <w:tcPr>
            <w:tcW w:w="5000" w:type="pct"/>
            <w:gridSpan w:val="4"/>
            <w:shd w:val="clear" w:color="auto" w:fill="D9D9D9" w:themeFill="background1" w:themeFillShade="D9"/>
            <w:vAlign w:val="center"/>
          </w:tcPr>
          <w:p w14:paraId="39058D5B" w14:textId="77777777" w:rsidR="002934A2" w:rsidRPr="00A84CED" w:rsidRDefault="002934A2" w:rsidP="00233EF8">
            <w:pPr>
              <w:rPr>
                <w:rFonts w:ascii="Arial" w:hAnsi="Arial" w:cs="Arial"/>
                <w:lang w:eastAsia="es-CO"/>
              </w:rPr>
            </w:pPr>
            <w:r w:rsidRPr="00A84CED">
              <w:rPr>
                <w:rFonts w:ascii="Arial" w:hAnsi="Arial" w:cs="Arial"/>
                <w:b/>
                <w:lang w:eastAsia="es-CO"/>
              </w:rPr>
              <w:t>PATCH CORD</w:t>
            </w:r>
          </w:p>
        </w:tc>
      </w:tr>
      <w:tr w:rsidR="002934A2" w:rsidRPr="00A84CED" w14:paraId="7D232BD1" w14:textId="77777777" w:rsidTr="00233EF8">
        <w:trPr>
          <w:trHeight w:val="250"/>
          <w:jc w:val="center"/>
        </w:trPr>
        <w:tc>
          <w:tcPr>
            <w:tcW w:w="427" w:type="pct"/>
            <w:vAlign w:val="center"/>
          </w:tcPr>
          <w:p w14:paraId="70890E4E"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tcPr>
          <w:p w14:paraId="54F6C4F7" w14:textId="77777777" w:rsidR="002934A2" w:rsidRPr="00A84CED" w:rsidRDefault="002934A2" w:rsidP="00233EF8">
            <w:pPr>
              <w:contextualSpacing/>
              <w:jc w:val="both"/>
              <w:rPr>
                <w:rFonts w:ascii="Arial" w:hAnsi="Arial" w:cs="Arial"/>
                <w:lang w:eastAsia="es-CO"/>
              </w:rPr>
            </w:pPr>
            <w:r w:rsidRPr="00A84CED">
              <w:rPr>
                <w:rFonts w:ascii="Arial" w:hAnsi="Arial" w:cs="Arial"/>
                <w:lang w:eastAsia="es-CO"/>
              </w:rPr>
              <w:t xml:space="preserve">Suministro </w:t>
            </w:r>
            <w:proofErr w:type="spellStart"/>
            <w:r w:rsidRPr="00A84CED">
              <w:rPr>
                <w:rFonts w:ascii="Arial" w:hAnsi="Arial" w:cs="Arial"/>
                <w:lang w:eastAsia="es-CO"/>
              </w:rPr>
              <w:t>Patch</w:t>
            </w:r>
            <w:proofErr w:type="spellEnd"/>
            <w:r w:rsidRPr="00A84CED">
              <w:rPr>
                <w:rFonts w:ascii="Arial" w:hAnsi="Arial" w:cs="Arial"/>
                <w:lang w:eastAsia="es-CO"/>
              </w:rPr>
              <w:t xml:space="preserve"> Cord categoría 6A de fábrica de mínimo 3 </w:t>
            </w:r>
            <w:proofErr w:type="spellStart"/>
            <w:r w:rsidRPr="00A84CED">
              <w:rPr>
                <w:rFonts w:ascii="Arial" w:hAnsi="Arial" w:cs="Arial"/>
                <w:lang w:eastAsia="es-CO"/>
              </w:rPr>
              <w:t>mts</w:t>
            </w:r>
            <w:proofErr w:type="spellEnd"/>
            <w:r w:rsidRPr="00A84CED">
              <w:rPr>
                <w:rFonts w:ascii="Arial" w:hAnsi="Arial" w:cs="Arial"/>
                <w:lang w:eastAsia="es-CO"/>
              </w:rPr>
              <w:t>.</w:t>
            </w:r>
          </w:p>
        </w:tc>
        <w:tc>
          <w:tcPr>
            <w:tcW w:w="715" w:type="pct"/>
          </w:tcPr>
          <w:p w14:paraId="19EF10AC" w14:textId="77777777" w:rsidR="002934A2" w:rsidRPr="00A84CED" w:rsidRDefault="002934A2" w:rsidP="00233EF8">
            <w:pPr>
              <w:rPr>
                <w:rFonts w:ascii="Arial" w:hAnsi="Arial" w:cs="Arial"/>
                <w:lang w:eastAsia="es-CO"/>
              </w:rPr>
            </w:pPr>
          </w:p>
        </w:tc>
        <w:tc>
          <w:tcPr>
            <w:tcW w:w="563" w:type="pct"/>
          </w:tcPr>
          <w:p w14:paraId="035F6144" w14:textId="77777777" w:rsidR="002934A2" w:rsidRPr="00A84CED" w:rsidRDefault="002934A2" w:rsidP="00233EF8">
            <w:pPr>
              <w:rPr>
                <w:rFonts w:ascii="Arial" w:hAnsi="Arial" w:cs="Arial"/>
                <w:lang w:eastAsia="es-CO"/>
              </w:rPr>
            </w:pPr>
          </w:p>
        </w:tc>
      </w:tr>
      <w:tr w:rsidR="002934A2" w:rsidRPr="00A84CED" w14:paraId="673C914E" w14:textId="77777777" w:rsidTr="00233EF8">
        <w:tblPrEx>
          <w:jc w:val="left"/>
          <w:tblCellMar>
            <w:left w:w="108" w:type="dxa"/>
            <w:right w:w="108" w:type="dxa"/>
          </w:tblCellMar>
        </w:tblPrEx>
        <w:trPr>
          <w:trHeight w:val="20"/>
        </w:trPr>
        <w:tc>
          <w:tcPr>
            <w:tcW w:w="427" w:type="pct"/>
            <w:shd w:val="clear" w:color="auto" w:fill="auto"/>
            <w:vAlign w:val="center"/>
          </w:tcPr>
          <w:p w14:paraId="4954E105"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shd w:val="clear" w:color="auto" w:fill="auto"/>
          </w:tcPr>
          <w:p w14:paraId="58494C77" w14:textId="77777777" w:rsidR="002934A2" w:rsidRPr="00A84CED" w:rsidRDefault="002934A2" w:rsidP="00233EF8">
            <w:pPr>
              <w:jc w:val="both"/>
              <w:rPr>
                <w:rFonts w:ascii="Arial" w:hAnsi="Arial" w:cs="Arial"/>
                <w:b/>
              </w:rPr>
            </w:pPr>
            <w:r w:rsidRPr="00A84CED">
              <w:rPr>
                <w:rFonts w:ascii="Arial" w:hAnsi="Arial" w:cs="Arial"/>
                <w:color w:val="000000"/>
              </w:rPr>
              <w:t>Garantía: Tres (03) años para todos los ítems, a partir del recibido a satisfacción con cubrimiento de mano de obra, partes y en sitio.</w:t>
            </w:r>
          </w:p>
        </w:tc>
        <w:tc>
          <w:tcPr>
            <w:tcW w:w="715" w:type="pct"/>
          </w:tcPr>
          <w:p w14:paraId="0F074E4B" w14:textId="77777777" w:rsidR="002934A2" w:rsidRPr="00A84CED" w:rsidRDefault="002934A2" w:rsidP="00233EF8">
            <w:pPr>
              <w:jc w:val="center"/>
              <w:rPr>
                <w:rFonts w:ascii="Arial" w:hAnsi="Arial" w:cs="Arial"/>
              </w:rPr>
            </w:pPr>
          </w:p>
        </w:tc>
        <w:tc>
          <w:tcPr>
            <w:tcW w:w="563" w:type="pct"/>
          </w:tcPr>
          <w:p w14:paraId="26535DA7" w14:textId="77777777" w:rsidR="002934A2" w:rsidRPr="00A84CED" w:rsidRDefault="002934A2" w:rsidP="00233EF8">
            <w:pPr>
              <w:jc w:val="center"/>
              <w:rPr>
                <w:rFonts w:ascii="Arial" w:hAnsi="Arial" w:cs="Arial"/>
              </w:rPr>
            </w:pPr>
          </w:p>
        </w:tc>
      </w:tr>
      <w:tr w:rsidR="002934A2" w:rsidRPr="00A84CED" w14:paraId="66D1EA3F" w14:textId="77777777" w:rsidTr="00233EF8">
        <w:tblPrEx>
          <w:jc w:val="left"/>
          <w:tblCellMar>
            <w:left w:w="108" w:type="dxa"/>
            <w:right w:w="108" w:type="dxa"/>
          </w:tblCellMar>
        </w:tblPrEx>
        <w:trPr>
          <w:trHeight w:val="20"/>
        </w:trPr>
        <w:tc>
          <w:tcPr>
            <w:tcW w:w="427" w:type="pct"/>
            <w:shd w:val="clear" w:color="auto" w:fill="auto"/>
            <w:vAlign w:val="center"/>
          </w:tcPr>
          <w:p w14:paraId="67D4C40D"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shd w:val="clear" w:color="auto" w:fill="auto"/>
          </w:tcPr>
          <w:p w14:paraId="687204E8" w14:textId="77777777" w:rsidR="002934A2" w:rsidRPr="00A84CED" w:rsidRDefault="002934A2" w:rsidP="00233EF8">
            <w:pPr>
              <w:jc w:val="both"/>
              <w:rPr>
                <w:rFonts w:ascii="Arial" w:hAnsi="Arial" w:cs="Arial"/>
                <w:color w:val="000000"/>
              </w:rPr>
            </w:pPr>
            <w:r w:rsidRPr="00A84CED">
              <w:rPr>
                <w:rFonts w:ascii="Arial" w:eastAsia="MS Mincho" w:hAnsi="Arial" w:cs="Arial"/>
              </w:rPr>
              <w:t xml:space="preserve">Debe garantizar el suministro de repuestos del hardware que conforma que compone los equipos de cómputo por un tiempo no menor a cinco (05) años. (Anexar </w:t>
            </w:r>
            <w:r w:rsidRPr="00A84CED">
              <w:rPr>
                <w:rFonts w:ascii="Arial" w:hAnsi="Arial" w:cs="Arial"/>
                <w:color w:val="000000"/>
              </w:rPr>
              <w:t>certificación, del representante del fabricante en Colombia).</w:t>
            </w:r>
          </w:p>
        </w:tc>
        <w:tc>
          <w:tcPr>
            <w:tcW w:w="715" w:type="pct"/>
          </w:tcPr>
          <w:p w14:paraId="79331E7B" w14:textId="77777777" w:rsidR="002934A2" w:rsidRPr="00A84CED" w:rsidRDefault="002934A2" w:rsidP="00233EF8">
            <w:pPr>
              <w:jc w:val="center"/>
              <w:rPr>
                <w:rFonts w:ascii="Arial" w:hAnsi="Arial" w:cs="Arial"/>
              </w:rPr>
            </w:pPr>
          </w:p>
        </w:tc>
        <w:tc>
          <w:tcPr>
            <w:tcW w:w="563" w:type="pct"/>
          </w:tcPr>
          <w:p w14:paraId="39254B98" w14:textId="77777777" w:rsidR="002934A2" w:rsidRPr="00A84CED" w:rsidRDefault="002934A2" w:rsidP="00233EF8">
            <w:pPr>
              <w:jc w:val="center"/>
              <w:rPr>
                <w:rFonts w:ascii="Arial" w:hAnsi="Arial" w:cs="Arial"/>
              </w:rPr>
            </w:pPr>
          </w:p>
        </w:tc>
      </w:tr>
      <w:tr w:rsidR="002934A2" w:rsidRPr="00A84CED" w14:paraId="4639249B" w14:textId="77777777" w:rsidTr="00233EF8">
        <w:tblPrEx>
          <w:jc w:val="left"/>
          <w:tblCellMar>
            <w:left w:w="108" w:type="dxa"/>
            <w:right w:w="108" w:type="dxa"/>
          </w:tblCellMar>
        </w:tblPrEx>
        <w:trPr>
          <w:trHeight w:val="20"/>
        </w:trPr>
        <w:tc>
          <w:tcPr>
            <w:tcW w:w="427" w:type="pct"/>
            <w:shd w:val="clear" w:color="auto" w:fill="auto"/>
            <w:vAlign w:val="center"/>
          </w:tcPr>
          <w:p w14:paraId="1E145F89" w14:textId="77777777" w:rsidR="002934A2" w:rsidRPr="00A84CED" w:rsidRDefault="002934A2" w:rsidP="002934A2">
            <w:pPr>
              <w:numPr>
                <w:ilvl w:val="0"/>
                <w:numId w:val="46"/>
              </w:numPr>
              <w:tabs>
                <w:tab w:val="num" w:pos="1430"/>
              </w:tabs>
              <w:spacing w:after="0"/>
              <w:ind w:left="360" w:hanging="380"/>
              <w:jc w:val="center"/>
              <w:rPr>
                <w:rFonts w:ascii="Arial" w:hAnsi="Arial" w:cs="Arial"/>
                <w:lang w:eastAsia="es-CO"/>
              </w:rPr>
            </w:pPr>
          </w:p>
        </w:tc>
        <w:tc>
          <w:tcPr>
            <w:tcW w:w="3295" w:type="pct"/>
            <w:shd w:val="clear" w:color="auto" w:fill="auto"/>
          </w:tcPr>
          <w:p w14:paraId="0EA1CCC9" w14:textId="77777777" w:rsidR="002934A2" w:rsidRPr="00A84CED" w:rsidRDefault="002934A2" w:rsidP="002934A2">
            <w:pPr>
              <w:spacing w:after="0" w:line="240" w:lineRule="auto"/>
              <w:jc w:val="both"/>
              <w:rPr>
                <w:rFonts w:ascii="Arial" w:hAnsi="Arial" w:cs="Arial"/>
              </w:rPr>
            </w:pPr>
            <w:r w:rsidRPr="00A84CED">
              <w:rPr>
                <w:rFonts w:ascii="Arial" w:hAnsi="Arial" w:cs="Arial"/>
              </w:rPr>
              <w:t>La garantía ofrecida por el fabricante deberá tener un control y seguimiento de los tickets generados para los mantenimientos correctivos donde se escale a los niveles adecuados para su solución y cierre.</w:t>
            </w:r>
          </w:p>
          <w:p w14:paraId="7039EF77" w14:textId="77777777" w:rsidR="002934A2" w:rsidRPr="00A84CED" w:rsidRDefault="002934A2" w:rsidP="002934A2">
            <w:pPr>
              <w:spacing w:after="0" w:line="240" w:lineRule="auto"/>
              <w:jc w:val="both"/>
              <w:rPr>
                <w:rFonts w:ascii="Arial" w:hAnsi="Arial" w:cs="Arial"/>
              </w:rPr>
            </w:pPr>
            <w:r w:rsidRPr="00A84CED">
              <w:rPr>
                <w:rFonts w:ascii="Arial" w:hAnsi="Arial" w:cs="Arial"/>
              </w:rPr>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14:paraId="3DB8F23E" w14:textId="3A581C77" w:rsidR="002934A2" w:rsidRPr="00A84CED" w:rsidRDefault="002934A2" w:rsidP="002934A2">
            <w:pPr>
              <w:spacing w:after="0" w:line="240" w:lineRule="auto"/>
              <w:jc w:val="both"/>
              <w:rPr>
                <w:rFonts w:ascii="Arial" w:hAnsi="Arial" w:cs="Arial"/>
                <w:color w:val="000000"/>
              </w:rPr>
            </w:pPr>
            <w:r w:rsidRPr="00A84CED">
              <w:rPr>
                <w:rFonts w:ascii="Arial" w:hAnsi="Arial" w:cs="Arial"/>
              </w:rPr>
              <w:t>Además, se deberán presentar informes mensuales al supervisor del contrato de los casos reportados a la mesa de servicio del contratista y el estado en que se encuentran</w:t>
            </w:r>
            <w:r>
              <w:rPr>
                <w:rFonts w:ascii="Arial" w:hAnsi="Arial" w:cs="Arial"/>
              </w:rPr>
              <w:t>.</w:t>
            </w:r>
          </w:p>
        </w:tc>
        <w:tc>
          <w:tcPr>
            <w:tcW w:w="715" w:type="pct"/>
          </w:tcPr>
          <w:p w14:paraId="7B320EA9" w14:textId="77777777" w:rsidR="002934A2" w:rsidRPr="00A84CED" w:rsidRDefault="002934A2" w:rsidP="00233EF8">
            <w:pPr>
              <w:jc w:val="center"/>
              <w:rPr>
                <w:rFonts w:ascii="Arial" w:hAnsi="Arial" w:cs="Arial"/>
              </w:rPr>
            </w:pPr>
          </w:p>
        </w:tc>
        <w:tc>
          <w:tcPr>
            <w:tcW w:w="563" w:type="pct"/>
          </w:tcPr>
          <w:p w14:paraId="4A6956F0" w14:textId="77777777" w:rsidR="002934A2" w:rsidRPr="00A84CED" w:rsidRDefault="002934A2" w:rsidP="00233EF8">
            <w:pPr>
              <w:jc w:val="center"/>
              <w:rPr>
                <w:rFonts w:ascii="Arial" w:hAnsi="Arial" w:cs="Arial"/>
              </w:rPr>
            </w:pPr>
          </w:p>
        </w:tc>
      </w:tr>
    </w:tbl>
    <w:tbl>
      <w:tblPr>
        <w:tblStyle w:val="Tablaconcuadrcula"/>
        <w:tblW w:w="5074"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394"/>
        <w:gridCol w:w="6199"/>
        <w:gridCol w:w="1356"/>
        <w:gridCol w:w="1274"/>
      </w:tblGrid>
      <w:tr w:rsidR="002934A2" w:rsidRPr="00A84CED" w14:paraId="0129A4E3" w14:textId="77777777" w:rsidTr="00233EF8">
        <w:trPr>
          <w:trHeight w:val="56"/>
          <w:jc w:val="center"/>
        </w:trPr>
        <w:tc>
          <w:tcPr>
            <w:tcW w:w="5000" w:type="pct"/>
            <w:gridSpan w:val="4"/>
            <w:shd w:val="clear" w:color="auto" w:fill="D9D9D9" w:themeFill="background1" w:themeFillShade="D9"/>
            <w:vAlign w:val="center"/>
          </w:tcPr>
          <w:p w14:paraId="193E2BF9" w14:textId="77777777" w:rsidR="002934A2" w:rsidRPr="00A84CED" w:rsidRDefault="002934A2" w:rsidP="00233EF8">
            <w:pPr>
              <w:rPr>
                <w:rFonts w:ascii="Arial" w:hAnsi="Arial" w:cs="Arial"/>
              </w:rPr>
            </w:pPr>
            <w:r w:rsidRPr="00A84CED">
              <w:rPr>
                <w:rFonts w:ascii="Arial" w:hAnsi="Arial" w:cs="Arial"/>
                <w:b/>
              </w:rPr>
              <w:t>RESTAURACIÓN DE LA MAQUINA</w:t>
            </w:r>
          </w:p>
        </w:tc>
      </w:tr>
      <w:tr w:rsidR="002934A2" w:rsidRPr="00A84CED" w14:paraId="2326E3AC" w14:textId="77777777" w:rsidTr="00233EF8">
        <w:trPr>
          <w:trHeight w:val="375"/>
          <w:jc w:val="center"/>
        </w:trPr>
        <w:tc>
          <w:tcPr>
            <w:tcW w:w="682" w:type="pct"/>
            <w:vAlign w:val="center"/>
          </w:tcPr>
          <w:p w14:paraId="35A73922"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6B47AEAF" w14:textId="77777777" w:rsidR="002934A2" w:rsidRPr="00A84CED" w:rsidRDefault="002934A2" w:rsidP="00233EF8">
            <w:pPr>
              <w:jc w:val="both"/>
              <w:rPr>
                <w:rFonts w:ascii="Arial" w:hAnsi="Arial" w:cs="Arial"/>
              </w:rPr>
            </w:pPr>
            <w:r w:rsidRPr="00A84CED">
              <w:rPr>
                <w:rFonts w:ascii="Arial" w:hAnsi="Arial" w:cs="Arial"/>
              </w:rPr>
              <w:t xml:space="preserve">software de administración: con el objeto de dar el soporte para recuperación de datos, o para la restauración de la maquina a su estado original de fábrica. </w:t>
            </w:r>
          </w:p>
          <w:p w14:paraId="38055301" w14:textId="77777777" w:rsidR="002934A2" w:rsidRPr="00A84CED" w:rsidRDefault="002934A2" w:rsidP="00233EF8">
            <w:pPr>
              <w:jc w:val="both"/>
              <w:rPr>
                <w:rFonts w:ascii="Arial" w:hAnsi="Arial" w:cs="Arial"/>
              </w:rPr>
            </w:pPr>
          </w:p>
          <w:p w14:paraId="3F4E28B4" w14:textId="77777777" w:rsidR="002934A2" w:rsidRPr="00A84CED" w:rsidRDefault="002934A2" w:rsidP="00233EF8">
            <w:pPr>
              <w:jc w:val="both"/>
              <w:rPr>
                <w:rFonts w:ascii="Arial" w:hAnsi="Arial" w:cs="Arial"/>
              </w:rPr>
            </w:pPr>
            <w:r w:rsidRPr="00A84CED">
              <w:rPr>
                <w:rFonts w:ascii="Arial" w:hAnsi="Arial" w:cs="Arial"/>
              </w:rPr>
              <w:t>El contratista entregar un video tutorial que sirva como guía y se evidencie, el paso a paso para realizar la restauración de la maquina a su estado original de fabrica</w:t>
            </w:r>
          </w:p>
        </w:tc>
        <w:tc>
          <w:tcPr>
            <w:tcW w:w="663" w:type="pct"/>
          </w:tcPr>
          <w:p w14:paraId="347C44FA" w14:textId="77777777" w:rsidR="002934A2" w:rsidRPr="00A84CED" w:rsidRDefault="002934A2" w:rsidP="00233EF8">
            <w:pPr>
              <w:rPr>
                <w:rFonts w:ascii="Arial" w:hAnsi="Arial" w:cs="Arial"/>
              </w:rPr>
            </w:pPr>
          </w:p>
        </w:tc>
        <w:tc>
          <w:tcPr>
            <w:tcW w:w="623" w:type="pct"/>
          </w:tcPr>
          <w:p w14:paraId="1E6EFE85" w14:textId="77777777" w:rsidR="002934A2" w:rsidRPr="00A84CED" w:rsidRDefault="002934A2" w:rsidP="00233EF8">
            <w:pPr>
              <w:rPr>
                <w:rFonts w:ascii="Arial" w:hAnsi="Arial" w:cs="Arial"/>
              </w:rPr>
            </w:pPr>
          </w:p>
        </w:tc>
      </w:tr>
      <w:tr w:rsidR="002934A2" w:rsidRPr="00A84CED" w14:paraId="74ABF321" w14:textId="77777777" w:rsidTr="00233EF8">
        <w:trPr>
          <w:trHeight w:val="56"/>
          <w:jc w:val="center"/>
        </w:trPr>
        <w:tc>
          <w:tcPr>
            <w:tcW w:w="3714" w:type="pct"/>
            <w:gridSpan w:val="2"/>
            <w:vAlign w:val="center"/>
          </w:tcPr>
          <w:p w14:paraId="25F90F88" w14:textId="77777777" w:rsidR="002934A2" w:rsidRPr="00A84CED" w:rsidRDefault="002934A2" w:rsidP="00233EF8">
            <w:pPr>
              <w:jc w:val="both"/>
              <w:rPr>
                <w:rFonts w:ascii="Arial" w:hAnsi="Arial" w:cs="Arial"/>
                <w:b/>
              </w:rPr>
            </w:pPr>
            <w:r w:rsidRPr="00A84CED">
              <w:rPr>
                <w:rFonts w:ascii="Arial" w:hAnsi="Arial" w:cs="Arial"/>
                <w:b/>
              </w:rPr>
              <w:t xml:space="preserve">CERTIFICACIONES </w:t>
            </w:r>
          </w:p>
        </w:tc>
        <w:tc>
          <w:tcPr>
            <w:tcW w:w="663" w:type="pct"/>
          </w:tcPr>
          <w:p w14:paraId="5ED5AA46" w14:textId="77777777" w:rsidR="002934A2" w:rsidRPr="00A84CED" w:rsidRDefault="002934A2" w:rsidP="00233EF8">
            <w:pPr>
              <w:rPr>
                <w:rFonts w:ascii="Arial" w:hAnsi="Arial" w:cs="Arial"/>
              </w:rPr>
            </w:pPr>
          </w:p>
        </w:tc>
        <w:tc>
          <w:tcPr>
            <w:tcW w:w="623" w:type="pct"/>
          </w:tcPr>
          <w:p w14:paraId="45F21F6A" w14:textId="77777777" w:rsidR="002934A2" w:rsidRPr="00A84CED" w:rsidRDefault="002934A2" w:rsidP="00233EF8">
            <w:pPr>
              <w:rPr>
                <w:rFonts w:ascii="Arial" w:hAnsi="Arial" w:cs="Arial"/>
              </w:rPr>
            </w:pPr>
          </w:p>
        </w:tc>
      </w:tr>
      <w:tr w:rsidR="002934A2" w:rsidRPr="00A84CED" w14:paraId="4F401B64" w14:textId="77777777" w:rsidTr="00233EF8">
        <w:trPr>
          <w:trHeight w:val="375"/>
          <w:jc w:val="center"/>
        </w:trPr>
        <w:tc>
          <w:tcPr>
            <w:tcW w:w="682" w:type="pct"/>
            <w:vAlign w:val="center"/>
          </w:tcPr>
          <w:p w14:paraId="6A4B99E9"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715C5F8D" w14:textId="77777777" w:rsidR="002934A2" w:rsidRPr="00A84CED" w:rsidRDefault="002934A2" w:rsidP="00233EF8">
            <w:pPr>
              <w:jc w:val="both"/>
              <w:rPr>
                <w:rFonts w:ascii="Arial" w:hAnsi="Arial" w:cs="Arial"/>
              </w:rPr>
            </w:pPr>
            <w:r w:rsidRPr="00A84CED">
              <w:rPr>
                <w:rFonts w:ascii="Arial" w:hAnsi="Arial" w:cs="Arial"/>
              </w:rPr>
              <w:t>El oferente debe anexar certificación que indique que los equipos ofrecidos cuentan con certificación en estándar militar MIL-STD-810H</w:t>
            </w:r>
          </w:p>
        </w:tc>
        <w:tc>
          <w:tcPr>
            <w:tcW w:w="663" w:type="pct"/>
          </w:tcPr>
          <w:p w14:paraId="7FCA913D" w14:textId="77777777" w:rsidR="002934A2" w:rsidRPr="00A84CED" w:rsidRDefault="002934A2" w:rsidP="00233EF8">
            <w:pPr>
              <w:rPr>
                <w:rFonts w:ascii="Arial" w:hAnsi="Arial" w:cs="Arial"/>
              </w:rPr>
            </w:pPr>
          </w:p>
        </w:tc>
        <w:tc>
          <w:tcPr>
            <w:tcW w:w="623" w:type="pct"/>
          </w:tcPr>
          <w:p w14:paraId="1932DC74" w14:textId="77777777" w:rsidR="002934A2" w:rsidRPr="00A84CED" w:rsidRDefault="002934A2" w:rsidP="00233EF8">
            <w:pPr>
              <w:rPr>
                <w:rFonts w:ascii="Arial" w:hAnsi="Arial" w:cs="Arial"/>
              </w:rPr>
            </w:pPr>
          </w:p>
        </w:tc>
      </w:tr>
      <w:tr w:rsidR="002934A2" w:rsidRPr="00A84CED" w14:paraId="343C88C1" w14:textId="77777777" w:rsidTr="00233EF8">
        <w:trPr>
          <w:trHeight w:val="375"/>
          <w:jc w:val="center"/>
        </w:trPr>
        <w:tc>
          <w:tcPr>
            <w:tcW w:w="682" w:type="pct"/>
            <w:vAlign w:val="center"/>
          </w:tcPr>
          <w:p w14:paraId="0D5BC5D0"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14C06EEB" w14:textId="77777777" w:rsidR="002934A2" w:rsidRPr="00A84CED" w:rsidRDefault="002934A2" w:rsidP="00233EF8">
            <w:pPr>
              <w:jc w:val="both"/>
              <w:rPr>
                <w:rFonts w:ascii="Arial" w:hAnsi="Arial" w:cs="Arial"/>
                <w:b/>
              </w:rPr>
            </w:pPr>
            <w:r w:rsidRPr="00A84CED">
              <w:rPr>
                <w:rFonts w:ascii="Arial" w:hAnsi="Arial" w:cs="Arial"/>
              </w:rPr>
              <w:t xml:space="preserve">El oferente debe anexar manifestación escrita sobre el tipo de garantía y soporte técnico que prestará el oferente. </w:t>
            </w:r>
          </w:p>
        </w:tc>
        <w:tc>
          <w:tcPr>
            <w:tcW w:w="663" w:type="pct"/>
          </w:tcPr>
          <w:p w14:paraId="356BE33F" w14:textId="77777777" w:rsidR="002934A2" w:rsidRPr="00A84CED" w:rsidRDefault="002934A2" w:rsidP="00233EF8">
            <w:pPr>
              <w:rPr>
                <w:rFonts w:ascii="Arial" w:hAnsi="Arial" w:cs="Arial"/>
              </w:rPr>
            </w:pPr>
          </w:p>
        </w:tc>
        <w:tc>
          <w:tcPr>
            <w:tcW w:w="623" w:type="pct"/>
          </w:tcPr>
          <w:p w14:paraId="06F9B25F" w14:textId="77777777" w:rsidR="002934A2" w:rsidRPr="00A84CED" w:rsidRDefault="002934A2" w:rsidP="00233EF8">
            <w:pPr>
              <w:rPr>
                <w:rFonts w:ascii="Arial" w:hAnsi="Arial" w:cs="Arial"/>
              </w:rPr>
            </w:pPr>
          </w:p>
        </w:tc>
      </w:tr>
      <w:tr w:rsidR="002934A2" w:rsidRPr="00A84CED" w14:paraId="15A233C0" w14:textId="77777777" w:rsidTr="00233EF8">
        <w:trPr>
          <w:trHeight w:val="375"/>
          <w:jc w:val="center"/>
        </w:trPr>
        <w:tc>
          <w:tcPr>
            <w:tcW w:w="682" w:type="pct"/>
            <w:vAlign w:val="center"/>
          </w:tcPr>
          <w:p w14:paraId="11572E55"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58991AAA" w14:textId="77777777" w:rsidR="002934A2" w:rsidRPr="00A84CED" w:rsidRDefault="002934A2" w:rsidP="00233EF8">
            <w:pPr>
              <w:jc w:val="both"/>
              <w:rPr>
                <w:rFonts w:ascii="Arial" w:hAnsi="Arial" w:cs="Arial"/>
                <w:b/>
              </w:rPr>
            </w:pPr>
            <w:r w:rsidRPr="00A84CED">
              <w:rPr>
                <w:rFonts w:ascii="Arial" w:eastAsia="Arial,MS Mincho" w:hAnsi="Arial" w:cs="Arial"/>
              </w:rPr>
              <w:t>Los equipos deben cumplir como mínimo con certificación mínimo EPEAT nivel Gold será verificable en la página web EPEAT.</w:t>
            </w:r>
          </w:p>
        </w:tc>
        <w:tc>
          <w:tcPr>
            <w:tcW w:w="663" w:type="pct"/>
          </w:tcPr>
          <w:p w14:paraId="04A0D6E9" w14:textId="77777777" w:rsidR="002934A2" w:rsidRPr="00A84CED" w:rsidRDefault="002934A2" w:rsidP="00233EF8">
            <w:pPr>
              <w:rPr>
                <w:rFonts w:ascii="Arial" w:hAnsi="Arial" w:cs="Arial"/>
              </w:rPr>
            </w:pPr>
          </w:p>
        </w:tc>
        <w:tc>
          <w:tcPr>
            <w:tcW w:w="623" w:type="pct"/>
          </w:tcPr>
          <w:p w14:paraId="29615262" w14:textId="77777777" w:rsidR="002934A2" w:rsidRPr="00A84CED" w:rsidRDefault="002934A2" w:rsidP="00233EF8">
            <w:pPr>
              <w:rPr>
                <w:rFonts w:ascii="Arial" w:hAnsi="Arial" w:cs="Arial"/>
              </w:rPr>
            </w:pPr>
          </w:p>
        </w:tc>
      </w:tr>
      <w:tr w:rsidR="002934A2" w:rsidRPr="00A84CED" w14:paraId="60BFA331" w14:textId="77777777" w:rsidTr="00233EF8">
        <w:trPr>
          <w:trHeight w:val="375"/>
          <w:jc w:val="center"/>
        </w:trPr>
        <w:tc>
          <w:tcPr>
            <w:tcW w:w="682" w:type="pct"/>
            <w:vAlign w:val="center"/>
          </w:tcPr>
          <w:p w14:paraId="0AA7FE6E"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69D885D8" w14:textId="3F713C98" w:rsidR="002934A2" w:rsidRPr="00A84CED" w:rsidRDefault="002934A2" w:rsidP="00233EF8">
            <w:pPr>
              <w:jc w:val="both"/>
              <w:rPr>
                <w:rFonts w:ascii="Arial" w:eastAsia="Arial,MS Mincho" w:hAnsi="Arial" w:cs="Arial"/>
              </w:rPr>
            </w:pPr>
            <w:r w:rsidRPr="00A84CED">
              <w:rPr>
                <w:rFonts w:ascii="Arial" w:hAnsi="Arial" w:cs="Arial"/>
              </w:rPr>
              <w:t>El oferente debe anexar certificación TCO CERTIFIED, debe ser verificable en la página: https://tcocertified.com/product-finder/</w:t>
            </w:r>
          </w:p>
        </w:tc>
        <w:tc>
          <w:tcPr>
            <w:tcW w:w="663" w:type="pct"/>
          </w:tcPr>
          <w:p w14:paraId="32939F0A" w14:textId="77777777" w:rsidR="002934A2" w:rsidRPr="00A84CED" w:rsidRDefault="002934A2" w:rsidP="00233EF8">
            <w:pPr>
              <w:rPr>
                <w:rFonts w:ascii="Arial" w:hAnsi="Arial" w:cs="Arial"/>
              </w:rPr>
            </w:pPr>
          </w:p>
        </w:tc>
        <w:tc>
          <w:tcPr>
            <w:tcW w:w="623" w:type="pct"/>
          </w:tcPr>
          <w:p w14:paraId="644907DD" w14:textId="77777777" w:rsidR="002934A2" w:rsidRPr="00A84CED" w:rsidRDefault="002934A2" w:rsidP="00233EF8">
            <w:pPr>
              <w:rPr>
                <w:rFonts w:ascii="Arial" w:hAnsi="Arial" w:cs="Arial"/>
              </w:rPr>
            </w:pPr>
          </w:p>
        </w:tc>
      </w:tr>
      <w:tr w:rsidR="002934A2" w:rsidRPr="00A84CED" w14:paraId="5DABCC96" w14:textId="77777777" w:rsidTr="00233EF8">
        <w:trPr>
          <w:trHeight w:val="375"/>
          <w:jc w:val="center"/>
        </w:trPr>
        <w:tc>
          <w:tcPr>
            <w:tcW w:w="682" w:type="pct"/>
            <w:vAlign w:val="center"/>
          </w:tcPr>
          <w:p w14:paraId="32E47CF2"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029A2A35" w14:textId="77777777" w:rsidR="002934A2" w:rsidRPr="00A84CED" w:rsidRDefault="002934A2" w:rsidP="00233EF8">
            <w:pPr>
              <w:jc w:val="both"/>
              <w:rPr>
                <w:rFonts w:ascii="Arial" w:hAnsi="Arial" w:cs="Arial"/>
              </w:rPr>
            </w:pPr>
            <w:r w:rsidRPr="00A84CED">
              <w:rPr>
                <w:rFonts w:ascii="Arial" w:hAnsi="Arial" w:cs="Arial"/>
              </w:rPr>
              <w:t xml:space="preserve">Los equipos deben cumplir Energy </w:t>
            </w:r>
            <w:proofErr w:type="spellStart"/>
            <w:r w:rsidRPr="00A84CED">
              <w:rPr>
                <w:rFonts w:ascii="Arial" w:hAnsi="Arial" w:cs="Arial"/>
              </w:rPr>
              <w:t>Star</w:t>
            </w:r>
            <w:proofErr w:type="spellEnd"/>
            <w:r w:rsidRPr="00A84CED">
              <w:rPr>
                <w:rFonts w:ascii="Arial" w:hAnsi="Arial" w:cs="Arial"/>
              </w:rPr>
              <w:t xml:space="preserve"> certificación Versión 8.0 o superior (anexar URL de la certificación).</w:t>
            </w:r>
          </w:p>
        </w:tc>
        <w:tc>
          <w:tcPr>
            <w:tcW w:w="663" w:type="pct"/>
          </w:tcPr>
          <w:p w14:paraId="6F51E202" w14:textId="77777777" w:rsidR="002934A2" w:rsidRPr="00A84CED" w:rsidRDefault="002934A2" w:rsidP="00233EF8">
            <w:pPr>
              <w:rPr>
                <w:rFonts w:ascii="Arial" w:hAnsi="Arial" w:cs="Arial"/>
              </w:rPr>
            </w:pPr>
          </w:p>
        </w:tc>
        <w:tc>
          <w:tcPr>
            <w:tcW w:w="623" w:type="pct"/>
          </w:tcPr>
          <w:p w14:paraId="33584DC2" w14:textId="77777777" w:rsidR="002934A2" w:rsidRPr="00A84CED" w:rsidRDefault="002934A2" w:rsidP="00233EF8">
            <w:pPr>
              <w:rPr>
                <w:rFonts w:ascii="Arial" w:hAnsi="Arial" w:cs="Arial"/>
              </w:rPr>
            </w:pPr>
          </w:p>
        </w:tc>
      </w:tr>
      <w:tr w:rsidR="002934A2" w:rsidRPr="00A84CED" w14:paraId="6C227DDE" w14:textId="77777777" w:rsidTr="00233EF8">
        <w:trPr>
          <w:trHeight w:val="375"/>
          <w:jc w:val="center"/>
        </w:trPr>
        <w:tc>
          <w:tcPr>
            <w:tcW w:w="682" w:type="pct"/>
            <w:vAlign w:val="center"/>
          </w:tcPr>
          <w:p w14:paraId="22D490C7"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4FC2E68D" w14:textId="77777777" w:rsidR="002934A2" w:rsidRPr="00A84CED" w:rsidRDefault="002934A2" w:rsidP="00233EF8">
            <w:pPr>
              <w:jc w:val="both"/>
              <w:rPr>
                <w:rFonts w:ascii="Arial" w:hAnsi="Arial" w:cs="Arial"/>
              </w:rPr>
            </w:pPr>
            <w:r w:rsidRPr="00A84CED">
              <w:rPr>
                <w:rFonts w:ascii="Arial" w:hAnsi="Arial" w:cs="Arial"/>
              </w:rPr>
              <w:t>El oferente debe anexar la certificación MIL-STD810H, para garantizar la durabilidad y resistencia de los equipos.</w:t>
            </w:r>
          </w:p>
        </w:tc>
        <w:tc>
          <w:tcPr>
            <w:tcW w:w="663" w:type="pct"/>
          </w:tcPr>
          <w:p w14:paraId="03139B46" w14:textId="77777777" w:rsidR="002934A2" w:rsidRPr="00A84CED" w:rsidRDefault="002934A2" w:rsidP="00233EF8">
            <w:pPr>
              <w:rPr>
                <w:rFonts w:ascii="Arial" w:hAnsi="Arial" w:cs="Arial"/>
              </w:rPr>
            </w:pPr>
          </w:p>
        </w:tc>
        <w:tc>
          <w:tcPr>
            <w:tcW w:w="623" w:type="pct"/>
          </w:tcPr>
          <w:p w14:paraId="22387D0F" w14:textId="77777777" w:rsidR="002934A2" w:rsidRPr="00A84CED" w:rsidRDefault="002934A2" w:rsidP="00233EF8">
            <w:pPr>
              <w:rPr>
                <w:rFonts w:ascii="Arial" w:hAnsi="Arial" w:cs="Arial"/>
              </w:rPr>
            </w:pPr>
          </w:p>
        </w:tc>
      </w:tr>
      <w:tr w:rsidR="002934A2" w:rsidRPr="00A84CED" w14:paraId="562F999D" w14:textId="77777777" w:rsidTr="00233EF8">
        <w:trPr>
          <w:trHeight w:val="100"/>
          <w:jc w:val="center"/>
        </w:trPr>
        <w:tc>
          <w:tcPr>
            <w:tcW w:w="3714" w:type="pct"/>
            <w:gridSpan w:val="2"/>
            <w:vAlign w:val="center"/>
          </w:tcPr>
          <w:p w14:paraId="1C52E9B4" w14:textId="77777777" w:rsidR="002934A2" w:rsidRPr="00A84CED" w:rsidRDefault="002934A2" w:rsidP="00233EF8">
            <w:pPr>
              <w:jc w:val="both"/>
              <w:rPr>
                <w:rFonts w:ascii="Arial" w:hAnsi="Arial" w:cs="Arial"/>
              </w:rPr>
            </w:pPr>
            <w:r w:rsidRPr="00A84CED">
              <w:rPr>
                <w:rFonts w:ascii="Arial" w:hAnsi="Arial" w:cs="Arial"/>
                <w:b/>
              </w:rPr>
              <w:t>RECEPCIÓN DE LOS BIENES</w:t>
            </w:r>
          </w:p>
        </w:tc>
        <w:tc>
          <w:tcPr>
            <w:tcW w:w="663" w:type="pct"/>
          </w:tcPr>
          <w:p w14:paraId="33DC4CC6" w14:textId="77777777" w:rsidR="002934A2" w:rsidRPr="00A84CED" w:rsidRDefault="002934A2" w:rsidP="00233EF8">
            <w:pPr>
              <w:rPr>
                <w:rFonts w:ascii="Arial" w:hAnsi="Arial" w:cs="Arial"/>
              </w:rPr>
            </w:pPr>
          </w:p>
        </w:tc>
        <w:tc>
          <w:tcPr>
            <w:tcW w:w="623" w:type="pct"/>
          </w:tcPr>
          <w:p w14:paraId="257A0C1E" w14:textId="77777777" w:rsidR="002934A2" w:rsidRPr="00A84CED" w:rsidRDefault="002934A2" w:rsidP="00233EF8">
            <w:pPr>
              <w:rPr>
                <w:rFonts w:ascii="Arial" w:hAnsi="Arial" w:cs="Arial"/>
              </w:rPr>
            </w:pPr>
          </w:p>
        </w:tc>
      </w:tr>
      <w:tr w:rsidR="002934A2" w:rsidRPr="00A84CED" w14:paraId="7DB13C4A" w14:textId="77777777" w:rsidTr="00233EF8">
        <w:trPr>
          <w:trHeight w:val="100"/>
          <w:jc w:val="center"/>
        </w:trPr>
        <w:tc>
          <w:tcPr>
            <w:tcW w:w="3714" w:type="pct"/>
            <w:gridSpan w:val="2"/>
            <w:vAlign w:val="center"/>
          </w:tcPr>
          <w:p w14:paraId="7B24F725" w14:textId="77777777" w:rsidR="002934A2" w:rsidRPr="00A84CED" w:rsidRDefault="002934A2" w:rsidP="00233EF8">
            <w:pPr>
              <w:jc w:val="both"/>
              <w:rPr>
                <w:rFonts w:ascii="Arial" w:hAnsi="Arial" w:cs="Arial"/>
                <w:b/>
              </w:rPr>
            </w:pPr>
            <w:r w:rsidRPr="00A84CED">
              <w:rPr>
                <w:rFonts w:ascii="Arial" w:hAnsi="Arial" w:cs="Arial"/>
                <w:b/>
              </w:rPr>
              <w:t>CALIDAD DE LOS EQUIPOS DE CÓMPUTO ENTREGADOS (APLICAN DURANTE EL TIEMPO DE GARANTÍA)</w:t>
            </w:r>
          </w:p>
        </w:tc>
        <w:tc>
          <w:tcPr>
            <w:tcW w:w="663" w:type="pct"/>
          </w:tcPr>
          <w:p w14:paraId="542A41D9" w14:textId="77777777" w:rsidR="002934A2" w:rsidRPr="00A84CED" w:rsidRDefault="002934A2" w:rsidP="00233EF8">
            <w:pPr>
              <w:rPr>
                <w:rFonts w:ascii="Arial" w:hAnsi="Arial" w:cs="Arial"/>
              </w:rPr>
            </w:pPr>
          </w:p>
        </w:tc>
        <w:tc>
          <w:tcPr>
            <w:tcW w:w="623" w:type="pct"/>
          </w:tcPr>
          <w:p w14:paraId="742D01F6" w14:textId="77777777" w:rsidR="002934A2" w:rsidRPr="00A84CED" w:rsidRDefault="002934A2" w:rsidP="00233EF8">
            <w:pPr>
              <w:rPr>
                <w:rFonts w:ascii="Arial" w:hAnsi="Arial" w:cs="Arial"/>
              </w:rPr>
            </w:pPr>
          </w:p>
        </w:tc>
      </w:tr>
      <w:tr w:rsidR="002934A2" w:rsidRPr="00A84CED" w14:paraId="546C67F5" w14:textId="77777777" w:rsidTr="00233EF8">
        <w:trPr>
          <w:trHeight w:val="100"/>
          <w:jc w:val="center"/>
        </w:trPr>
        <w:tc>
          <w:tcPr>
            <w:tcW w:w="682" w:type="pct"/>
            <w:vAlign w:val="center"/>
          </w:tcPr>
          <w:p w14:paraId="1362E1E4"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538096CF" w14:textId="77777777" w:rsidR="002934A2" w:rsidRPr="00A84CED" w:rsidRDefault="002934A2" w:rsidP="00233EF8">
            <w:pPr>
              <w:jc w:val="both"/>
              <w:rPr>
                <w:rFonts w:ascii="Arial" w:hAnsi="Arial" w:cs="Arial"/>
                <w:b/>
              </w:rPr>
            </w:pPr>
            <w:r w:rsidRPr="00A84CED">
              <w:rPr>
                <w:rFonts w:ascii="Arial" w:hAnsi="Arial" w:cs="Arial"/>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663" w:type="pct"/>
          </w:tcPr>
          <w:p w14:paraId="072658C5" w14:textId="77777777" w:rsidR="002934A2" w:rsidRPr="00A84CED" w:rsidRDefault="002934A2" w:rsidP="00233EF8">
            <w:pPr>
              <w:rPr>
                <w:rFonts w:ascii="Arial" w:hAnsi="Arial" w:cs="Arial"/>
              </w:rPr>
            </w:pPr>
          </w:p>
        </w:tc>
        <w:tc>
          <w:tcPr>
            <w:tcW w:w="623" w:type="pct"/>
          </w:tcPr>
          <w:p w14:paraId="652841AD" w14:textId="77777777" w:rsidR="002934A2" w:rsidRPr="00A84CED" w:rsidRDefault="002934A2" w:rsidP="00233EF8">
            <w:pPr>
              <w:rPr>
                <w:rFonts w:ascii="Arial" w:hAnsi="Arial" w:cs="Arial"/>
              </w:rPr>
            </w:pPr>
          </w:p>
        </w:tc>
      </w:tr>
      <w:tr w:rsidR="002934A2" w:rsidRPr="00A84CED" w14:paraId="2F4E7B9D" w14:textId="77777777" w:rsidTr="00233EF8">
        <w:trPr>
          <w:trHeight w:val="100"/>
          <w:jc w:val="center"/>
        </w:trPr>
        <w:tc>
          <w:tcPr>
            <w:tcW w:w="682" w:type="pct"/>
            <w:vAlign w:val="center"/>
          </w:tcPr>
          <w:p w14:paraId="5DDD013C"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028555D5" w14:textId="77777777" w:rsidR="002934A2" w:rsidRPr="00A84CED" w:rsidRDefault="002934A2" w:rsidP="00233EF8">
            <w:pPr>
              <w:jc w:val="both"/>
              <w:rPr>
                <w:rFonts w:ascii="Arial" w:hAnsi="Arial" w:cs="Arial"/>
                <w:b/>
              </w:rPr>
            </w:pPr>
            <w:r w:rsidRPr="00A84CED">
              <w:rPr>
                <w:rFonts w:ascii="Arial" w:hAnsi="Arial" w:cs="Arial"/>
              </w:rPr>
              <w:t xml:space="preserve">Si el equipo de cómputo presenta tres (03) falla en distintas partes en el Hardware, el Proveedor debe cambiar el equipo de cómputo </w:t>
            </w:r>
            <w:r w:rsidRPr="00A84CED">
              <w:rPr>
                <w:rFonts w:ascii="Arial" w:hAnsi="Arial" w:cs="Arial"/>
              </w:rPr>
              <w:lastRenderedPageBreak/>
              <w:t>por uno de características iguales o mejores, en un tiempo menor o igual a cinco (5) días hábiles contados a partir del momento en el que se registra la tercera (3ª) falla.</w:t>
            </w:r>
          </w:p>
        </w:tc>
        <w:tc>
          <w:tcPr>
            <w:tcW w:w="663" w:type="pct"/>
          </w:tcPr>
          <w:p w14:paraId="503A8998" w14:textId="77777777" w:rsidR="002934A2" w:rsidRPr="00A84CED" w:rsidRDefault="002934A2" w:rsidP="00233EF8">
            <w:pPr>
              <w:rPr>
                <w:rFonts w:ascii="Arial" w:hAnsi="Arial" w:cs="Arial"/>
              </w:rPr>
            </w:pPr>
          </w:p>
        </w:tc>
        <w:tc>
          <w:tcPr>
            <w:tcW w:w="623" w:type="pct"/>
          </w:tcPr>
          <w:p w14:paraId="70BD756B" w14:textId="77777777" w:rsidR="002934A2" w:rsidRPr="00A84CED" w:rsidRDefault="002934A2" w:rsidP="00233EF8">
            <w:pPr>
              <w:rPr>
                <w:rFonts w:ascii="Arial" w:hAnsi="Arial" w:cs="Arial"/>
              </w:rPr>
            </w:pPr>
          </w:p>
        </w:tc>
      </w:tr>
      <w:tr w:rsidR="002934A2" w:rsidRPr="00A84CED" w14:paraId="5717CE2B" w14:textId="77777777" w:rsidTr="00233EF8">
        <w:trPr>
          <w:trHeight w:val="100"/>
          <w:jc w:val="center"/>
        </w:trPr>
        <w:tc>
          <w:tcPr>
            <w:tcW w:w="682" w:type="pct"/>
            <w:vAlign w:val="center"/>
          </w:tcPr>
          <w:p w14:paraId="70E905AE"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368BE7A3" w14:textId="77777777" w:rsidR="002934A2" w:rsidRPr="00A84CED" w:rsidRDefault="002934A2" w:rsidP="00233EF8">
            <w:pPr>
              <w:jc w:val="both"/>
              <w:rPr>
                <w:rFonts w:ascii="Arial" w:hAnsi="Arial" w:cs="Arial"/>
                <w:b/>
              </w:rPr>
            </w:pPr>
            <w:r w:rsidRPr="00A84CED">
              <w:rPr>
                <w:rFonts w:ascii="Arial" w:hAnsi="Arial" w:cs="Arial"/>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663" w:type="pct"/>
          </w:tcPr>
          <w:p w14:paraId="304222C5" w14:textId="77777777" w:rsidR="002934A2" w:rsidRPr="00A84CED" w:rsidRDefault="002934A2" w:rsidP="00233EF8">
            <w:pPr>
              <w:rPr>
                <w:rFonts w:ascii="Arial" w:hAnsi="Arial" w:cs="Arial"/>
              </w:rPr>
            </w:pPr>
          </w:p>
        </w:tc>
        <w:tc>
          <w:tcPr>
            <w:tcW w:w="623" w:type="pct"/>
          </w:tcPr>
          <w:p w14:paraId="743CAF23" w14:textId="77777777" w:rsidR="002934A2" w:rsidRPr="00A84CED" w:rsidRDefault="002934A2" w:rsidP="00233EF8">
            <w:pPr>
              <w:rPr>
                <w:rFonts w:ascii="Arial" w:hAnsi="Arial" w:cs="Arial"/>
              </w:rPr>
            </w:pPr>
          </w:p>
        </w:tc>
      </w:tr>
      <w:tr w:rsidR="002934A2" w:rsidRPr="00A84CED" w14:paraId="37F6858E" w14:textId="77777777" w:rsidTr="00233EF8">
        <w:trPr>
          <w:trHeight w:val="100"/>
          <w:jc w:val="center"/>
        </w:trPr>
        <w:tc>
          <w:tcPr>
            <w:tcW w:w="682" w:type="pct"/>
            <w:vAlign w:val="center"/>
          </w:tcPr>
          <w:p w14:paraId="474D3C96"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791A0EB8" w14:textId="77777777" w:rsidR="002934A2" w:rsidRPr="00A84CED" w:rsidRDefault="002934A2" w:rsidP="00233EF8">
            <w:pPr>
              <w:jc w:val="both"/>
              <w:rPr>
                <w:rFonts w:ascii="Arial" w:hAnsi="Arial" w:cs="Arial"/>
                <w:b/>
              </w:rPr>
            </w:pPr>
            <w:r w:rsidRPr="00A84CED">
              <w:rPr>
                <w:rFonts w:ascii="Arial" w:hAnsi="Arial" w:cs="Arial"/>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663" w:type="pct"/>
          </w:tcPr>
          <w:p w14:paraId="77B3ACF0" w14:textId="77777777" w:rsidR="002934A2" w:rsidRPr="00A84CED" w:rsidRDefault="002934A2" w:rsidP="00233EF8">
            <w:pPr>
              <w:rPr>
                <w:rFonts w:ascii="Arial" w:hAnsi="Arial" w:cs="Arial"/>
              </w:rPr>
            </w:pPr>
          </w:p>
        </w:tc>
        <w:tc>
          <w:tcPr>
            <w:tcW w:w="623" w:type="pct"/>
          </w:tcPr>
          <w:p w14:paraId="42FE7C62" w14:textId="77777777" w:rsidR="002934A2" w:rsidRPr="00A84CED" w:rsidRDefault="002934A2" w:rsidP="00233EF8">
            <w:pPr>
              <w:rPr>
                <w:rFonts w:ascii="Arial" w:hAnsi="Arial" w:cs="Arial"/>
              </w:rPr>
            </w:pPr>
          </w:p>
        </w:tc>
      </w:tr>
      <w:tr w:rsidR="002934A2" w:rsidRPr="00A84CED" w14:paraId="08326CBA" w14:textId="77777777" w:rsidTr="00233EF8">
        <w:trPr>
          <w:trHeight w:val="100"/>
          <w:jc w:val="center"/>
        </w:trPr>
        <w:tc>
          <w:tcPr>
            <w:tcW w:w="3714" w:type="pct"/>
            <w:gridSpan w:val="2"/>
            <w:vAlign w:val="center"/>
          </w:tcPr>
          <w:p w14:paraId="076E7D25" w14:textId="77777777" w:rsidR="002934A2" w:rsidRPr="00A84CED" w:rsidRDefault="002934A2" w:rsidP="00233EF8">
            <w:pPr>
              <w:jc w:val="both"/>
              <w:rPr>
                <w:rFonts w:ascii="Arial" w:hAnsi="Arial" w:cs="Arial"/>
              </w:rPr>
            </w:pPr>
            <w:r w:rsidRPr="00A84CED">
              <w:rPr>
                <w:rFonts w:ascii="Arial" w:hAnsi="Arial" w:cs="Arial"/>
                <w:b/>
              </w:rPr>
              <w:t>MANTENIMIENTO</w:t>
            </w:r>
          </w:p>
        </w:tc>
        <w:tc>
          <w:tcPr>
            <w:tcW w:w="663" w:type="pct"/>
          </w:tcPr>
          <w:p w14:paraId="34C39EC7" w14:textId="77777777" w:rsidR="002934A2" w:rsidRPr="00A84CED" w:rsidRDefault="002934A2" w:rsidP="00233EF8">
            <w:pPr>
              <w:rPr>
                <w:rFonts w:ascii="Arial" w:hAnsi="Arial" w:cs="Arial"/>
              </w:rPr>
            </w:pPr>
          </w:p>
        </w:tc>
        <w:tc>
          <w:tcPr>
            <w:tcW w:w="623" w:type="pct"/>
          </w:tcPr>
          <w:p w14:paraId="4FAF03D2" w14:textId="77777777" w:rsidR="002934A2" w:rsidRPr="00A84CED" w:rsidRDefault="002934A2" w:rsidP="00233EF8">
            <w:pPr>
              <w:rPr>
                <w:rFonts w:ascii="Arial" w:hAnsi="Arial" w:cs="Arial"/>
              </w:rPr>
            </w:pPr>
          </w:p>
        </w:tc>
      </w:tr>
      <w:tr w:rsidR="002934A2" w:rsidRPr="00A84CED" w14:paraId="4FCFE315" w14:textId="77777777" w:rsidTr="00233EF8">
        <w:trPr>
          <w:trHeight w:val="100"/>
          <w:jc w:val="center"/>
        </w:trPr>
        <w:tc>
          <w:tcPr>
            <w:tcW w:w="3714" w:type="pct"/>
            <w:gridSpan w:val="2"/>
            <w:vAlign w:val="center"/>
          </w:tcPr>
          <w:p w14:paraId="7034738F" w14:textId="77777777" w:rsidR="002934A2" w:rsidRPr="00A84CED" w:rsidRDefault="002934A2" w:rsidP="00233EF8">
            <w:pPr>
              <w:jc w:val="both"/>
              <w:rPr>
                <w:rFonts w:ascii="Arial" w:hAnsi="Arial" w:cs="Arial"/>
                <w:b/>
              </w:rPr>
            </w:pPr>
            <w:r w:rsidRPr="00A84CED">
              <w:rPr>
                <w:rFonts w:ascii="Arial" w:hAnsi="Arial" w:cs="Arial"/>
                <w:b/>
                <w:bCs/>
              </w:rPr>
              <w:t>PRESENTACIÓN DE LA OFERTA</w:t>
            </w:r>
          </w:p>
        </w:tc>
        <w:tc>
          <w:tcPr>
            <w:tcW w:w="663" w:type="pct"/>
          </w:tcPr>
          <w:p w14:paraId="2742329B" w14:textId="77777777" w:rsidR="002934A2" w:rsidRPr="00A84CED" w:rsidRDefault="002934A2" w:rsidP="00233EF8">
            <w:pPr>
              <w:rPr>
                <w:rFonts w:ascii="Arial" w:hAnsi="Arial" w:cs="Arial"/>
              </w:rPr>
            </w:pPr>
          </w:p>
        </w:tc>
        <w:tc>
          <w:tcPr>
            <w:tcW w:w="623" w:type="pct"/>
          </w:tcPr>
          <w:p w14:paraId="319C2F50" w14:textId="77777777" w:rsidR="002934A2" w:rsidRPr="00A84CED" w:rsidRDefault="002934A2" w:rsidP="00233EF8">
            <w:pPr>
              <w:rPr>
                <w:rFonts w:ascii="Arial" w:hAnsi="Arial" w:cs="Arial"/>
              </w:rPr>
            </w:pPr>
          </w:p>
        </w:tc>
      </w:tr>
      <w:tr w:rsidR="002934A2" w:rsidRPr="00A84CED" w14:paraId="32D22F28" w14:textId="77777777" w:rsidTr="00233EF8">
        <w:trPr>
          <w:trHeight w:val="100"/>
          <w:jc w:val="center"/>
        </w:trPr>
        <w:tc>
          <w:tcPr>
            <w:tcW w:w="682" w:type="pct"/>
            <w:vAlign w:val="center"/>
          </w:tcPr>
          <w:p w14:paraId="7547805B"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53141A32" w14:textId="5DEB3BB3" w:rsidR="002934A2" w:rsidRPr="00A84CED" w:rsidRDefault="002934A2" w:rsidP="00233EF8">
            <w:pPr>
              <w:jc w:val="both"/>
              <w:rPr>
                <w:rFonts w:ascii="Arial" w:hAnsi="Arial" w:cs="Arial"/>
                <w:b/>
              </w:rPr>
            </w:pPr>
            <w:r w:rsidRPr="00A84CED">
              <w:rPr>
                <w:rFonts w:ascii="Arial" w:hAnsi="Arial" w:cs="Arial"/>
                <w:color w:val="000000"/>
              </w:rPr>
              <w:t xml:space="preserve">Las propuestas se harán en forma clara y en idioma español. </w:t>
            </w:r>
          </w:p>
        </w:tc>
        <w:tc>
          <w:tcPr>
            <w:tcW w:w="663" w:type="pct"/>
          </w:tcPr>
          <w:p w14:paraId="453DC2CF" w14:textId="77777777" w:rsidR="002934A2" w:rsidRPr="00A84CED" w:rsidRDefault="002934A2" w:rsidP="00233EF8">
            <w:pPr>
              <w:rPr>
                <w:rFonts w:ascii="Arial" w:hAnsi="Arial" w:cs="Arial"/>
              </w:rPr>
            </w:pPr>
          </w:p>
        </w:tc>
        <w:tc>
          <w:tcPr>
            <w:tcW w:w="623" w:type="pct"/>
          </w:tcPr>
          <w:p w14:paraId="6D676673" w14:textId="77777777" w:rsidR="002934A2" w:rsidRPr="00A84CED" w:rsidRDefault="002934A2" w:rsidP="00233EF8">
            <w:pPr>
              <w:rPr>
                <w:rFonts w:ascii="Arial" w:hAnsi="Arial" w:cs="Arial"/>
              </w:rPr>
            </w:pPr>
          </w:p>
        </w:tc>
      </w:tr>
      <w:tr w:rsidR="002934A2" w:rsidRPr="00A84CED" w14:paraId="5ABF6FD5" w14:textId="77777777" w:rsidTr="00233EF8">
        <w:trPr>
          <w:trHeight w:val="100"/>
          <w:jc w:val="center"/>
        </w:trPr>
        <w:tc>
          <w:tcPr>
            <w:tcW w:w="3714" w:type="pct"/>
            <w:gridSpan w:val="2"/>
            <w:vAlign w:val="center"/>
          </w:tcPr>
          <w:p w14:paraId="1B40BD5F" w14:textId="77777777" w:rsidR="002934A2" w:rsidRPr="00A84CED" w:rsidRDefault="002934A2" w:rsidP="00233EF8">
            <w:pPr>
              <w:jc w:val="both"/>
              <w:rPr>
                <w:rFonts w:ascii="Arial" w:hAnsi="Arial" w:cs="Arial"/>
                <w:b/>
              </w:rPr>
            </w:pPr>
            <w:r w:rsidRPr="00A84CED">
              <w:rPr>
                <w:rFonts w:ascii="Arial" w:hAnsi="Arial" w:cs="Arial"/>
                <w:b/>
                <w:bCs/>
                <w:color w:val="000000"/>
              </w:rPr>
              <w:t>SOPORTE TÉCNICO</w:t>
            </w:r>
          </w:p>
        </w:tc>
        <w:tc>
          <w:tcPr>
            <w:tcW w:w="663" w:type="pct"/>
          </w:tcPr>
          <w:p w14:paraId="1DADA1AE" w14:textId="77777777" w:rsidR="002934A2" w:rsidRPr="00A84CED" w:rsidRDefault="002934A2" w:rsidP="00233EF8">
            <w:pPr>
              <w:rPr>
                <w:rFonts w:ascii="Arial" w:hAnsi="Arial" w:cs="Arial"/>
              </w:rPr>
            </w:pPr>
          </w:p>
        </w:tc>
        <w:tc>
          <w:tcPr>
            <w:tcW w:w="623" w:type="pct"/>
          </w:tcPr>
          <w:p w14:paraId="29206495" w14:textId="77777777" w:rsidR="002934A2" w:rsidRPr="00A84CED" w:rsidRDefault="002934A2" w:rsidP="00233EF8">
            <w:pPr>
              <w:rPr>
                <w:rFonts w:ascii="Arial" w:hAnsi="Arial" w:cs="Arial"/>
              </w:rPr>
            </w:pPr>
          </w:p>
        </w:tc>
      </w:tr>
      <w:tr w:rsidR="002934A2" w:rsidRPr="00A84CED" w14:paraId="50449221" w14:textId="77777777" w:rsidTr="00233EF8">
        <w:trPr>
          <w:trHeight w:val="100"/>
          <w:jc w:val="center"/>
        </w:trPr>
        <w:tc>
          <w:tcPr>
            <w:tcW w:w="682" w:type="pct"/>
            <w:vAlign w:val="center"/>
          </w:tcPr>
          <w:p w14:paraId="7D32380F"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0A9D970E" w14:textId="77777777" w:rsidR="002934A2" w:rsidRPr="00A84CED" w:rsidRDefault="002934A2" w:rsidP="00233EF8">
            <w:pPr>
              <w:jc w:val="both"/>
              <w:rPr>
                <w:rFonts w:ascii="Arial" w:hAnsi="Arial" w:cs="Arial"/>
                <w:b/>
              </w:rPr>
            </w:pPr>
            <w:r w:rsidRPr="00A84CED">
              <w:rPr>
                <w:rFonts w:ascii="Arial" w:hAnsi="Arial" w:cs="Arial"/>
              </w:rPr>
              <w:t>Al inicio del contrato se establecerá el procedimiento de solicitud de la garantía y soporte técnico tanto para el hardware y ofimática ofertados.</w:t>
            </w:r>
          </w:p>
        </w:tc>
        <w:tc>
          <w:tcPr>
            <w:tcW w:w="663" w:type="pct"/>
          </w:tcPr>
          <w:p w14:paraId="5AB8B473" w14:textId="77777777" w:rsidR="002934A2" w:rsidRPr="00A84CED" w:rsidRDefault="002934A2" w:rsidP="00233EF8">
            <w:pPr>
              <w:rPr>
                <w:rFonts w:ascii="Arial" w:hAnsi="Arial" w:cs="Arial"/>
              </w:rPr>
            </w:pPr>
          </w:p>
        </w:tc>
        <w:tc>
          <w:tcPr>
            <w:tcW w:w="623" w:type="pct"/>
          </w:tcPr>
          <w:p w14:paraId="7AEF7ABD" w14:textId="77777777" w:rsidR="002934A2" w:rsidRPr="00A84CED" w:rsidRDefault="002934A2" w:rsidP="00233EF8">
            <w:pPr>
              <w:rPr>
                <w:rFonts w:ascii="Arial" w:hAnsi="Arial" w:cs="Arial"/>
              </w:rPr>
            </w:pPr>
          </w:p>
        </w:tc>
      </w:tr>
      <w:tr w:rsidR="002934A2" w:rsidRPr="00A84CED" w14:paraId="13F46284" w14:textId="77777777" w:rsidTr="00233EF8">
        <w:trPr>
          <w:trHeight w:val="100"/>
          <w:jc w:val="center"/>
        </w:trPr>
        <w:tc>
          <w:tcPr>
            <w:tcW w:w="682" w:type="pct"/>
            <w:vAlign w:val="center"/>
          </w:tcPr>
          <w:p w14:paraId="71A6E45C"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2A939E9A" w14:textId="77777777" w:rsidR="002934A2" w:rsidRPr="00A84CED" w:rsidRDefault="002934A2" w:rsidP="00233EF8">
            <w:pPr>
              <w:jc w:val="both"/>
              <w:rPr>
                <w:rFonts w:ascii="Arial" w:hAnsi="Arial" w:cs="Arial"/>
                <w:b/>
              </w:rPr>
            </w:pPr>
            <w:r w:rsidRPr="00A84CED">
              <w:rPr>
                <w:rFonts w:ascii="Arial" w:hAnsi="Arial" w:cs="Arial"/>
              </w:rPr>
              <w:t>Horario de atención para las actividades correctivas debe ser de 08:00 a 18:00 horas los días hábiles.</w:t>
            </w:r>
          </w:p>
        </w:tc>
        <w:tc>
          <w:tcPr>
            <w:tcW w:w="663" w:type="pct"/>
          </w:tcPr>
          <w:p w14:paraId="7C38331D" w14:textId="77777777" w:rsidR="002934A2" w:rsidRPr="00A84CED" w:rsidRDefault="002934A2" w:rsidP="00233EF8">
            <w:pPr>
              <w:rPr>
                <w:rFonts w:ascii="Arial" w:hAnsi="Arial" w:cs="Arial"/>
              </w:rPr>
            </w:pPr>
          </w:p>
        </w:tc>
        <w:tc>
          <w:tcPr>
            <w:tcW w:w="623" w:type="pct"/>
          </w:tcPr>
          <w:p w14:paraId="130DD015" w14:textId="77777777" w:rsidR="002934A2" w:rsidRPr="00A84CED" w:rsidRDefault="002934A2" w:rsidP="00233EF8">
            <w:pPr>
              <w:rPr>
                <w:rFonts w:ascii="Arial" w:hAnsi="Arial" w:cs="Arial"/>
              </w:rPr>
            </w:pPr>
          </w:p>
        </w:tc>
      </w:tr>
      <w:tr w:rsidR="002934A2" w:rsidRPr="00A84CED" w14:paraId="262FF867" w14:textId="77777777" w:rsidTr="00233EF8">
        <w:trPr>
          <w:trHeight w:val="100"/>
          <w:jc w:val="center"/>
        </w:trPr>
        <w:tc>
          <w:tcPr>
            <w:tcW w:w="682" w:type="pct"/>
            <w:vAlign w:val="center"/>
          </w:tcPr>
          <w:p w14:paraId="21740DDD"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7C449BB1" w14:textId="77777777" w:rsidR="002934A2" w:rsidRPr="00A84CED" w:rsidRDefault="002934A2" w:rsidP="00233EF8">
            <w:pPr>
              <w:jc w:val="both"/>
              <w:rPr>
                <w:rFonts w:ascii="Arial" w:hAnsi="Arial" w:cs="Arial"/>
              </w:rPr>
            </w:pPr>
            <w:r w:rsidRPr="00A84CED">
              <w:rPr>
                <w:rFonts w:ascii="Arial" w:hAnsi="Arial" w:cs="Arial"/>
              </w:rPr>
              <w:t xml:space="preserve">El contratista deberá poner a disposición de la Policía Nacional, de manera permanente, los siguientes medios para el reporte de casos: </w:t>
            </w:r>
          </w:p>
          <w:p w14:paraId="6F15CF48" w14:textId="77777777" w:rsidR="002934A2" w:rsidRPr="00327C21" w:rsidRDefault="002934A2" w:rsidP="002934A2">
            <w:pPr>
              <w:pStyle w:val="Prrafodelista"/>
              <w:numPr>
                <w:ilvl w:val="0"/>
                <w:numId w:val="31"/>
              </w:numPr>
              <w:ind w:left="360"/>
              <w:jc w:val="both"/>
              <w:rPr>
                <w:rFonts w:ascii="Arial" w:hAnsi="Arial" w:cs="Arial"/>
                <w:sz w:val="20"/>
                <w:szCs w:val="20"/>
              </w:rPr>
            </w:pPr>
            <w:r w:rsidRPr="00327C21">
              <w:rPr>
                <w:rFonts w:ascii="Arial" w:hAnsi="Arial" w:cs="Arial"/>
                <w:sz w:val="20"/>
                <w:szCs w:val="20"/>
              </w:rPr>
              <w:t xml:space="preserve">Mesa de servicio o autoservicio con acceso vía web. </w:t>
            </w:r>
          </w:p>
          <w:p w14:paraId="32BDF245" w14:textId="77777777" w:rsidR="002934A2" w:rsidRPr="00327C21" w:rsidRDefault="002934A2" w:rsidP="002934A2">
            <w:pPr>
              <w:pStyle w:val="Prrafodelista"/>
              <w:numPr>
                <w:ilvl w:val="0"/>
                <w:numId w:val="31"/>
              </w:numPr>
              <w:ind w:left="360"/>
              <w:jc w:val="both"/>
              <w:rPr>
                <w:rFonts w:ascii="Arial" w:hAnsi="Arial" w:cs="Arial"/>
                <w:sz w:val="20"/>
                <w:szCs w:val="20"/>
              </w:rPr>
            </w:pPr>
            <w:r w:rsidRPr="00327C21">
              <w:rPr>
                <w:rFonts w:ascii="Arial" w:hAnsi="Arial" w:cs="Arial"/>
                <w:sz w:val="20"/>
                <w:szCs w:val="20"/>
              </w:rPr>
              <w:t xml:space="preserve">Número telefónico. </w:t>
            </w:r>
          </w:p>
          <w:p w14:paraId="3C04174F" w14:textId="77777777" w:rsidR="002934A2" w:rsidRPr="00A84CED" w:rsidRDefault="002934A2" w:rsidP="002934A2">
            <w:pPr>
              <w:pStyle w:val="Prrafodelista"/>
              <w:numPr>
                <w:ilvl w:val="0"/>
                <w:numId w:val="31"/>
              </w:numPr>
              <w:ind w:left="357" w:hanging="357"/>
              <w:jc w:val="both"/>
              <w:rPr>
                <w:rFonts w:ascii="Arial" w:hAnsi="Arial" w:cs="Arial"/>
                <w:b/>
              </w:rPr>
            </w:pPr>
            <w:r w:rsidRPr="00327C21">
              <w:rPr>
                <w:rFonts w:ascii="Arial" w:hAnsi="Arial" w:cs="Arial"/>
                <w:sz w:val="20"/>
                <w:szCs w:val="20"/>
              </w:rPr>
              <w:t>Correo electrónico.</w:t>
            </w:r>
          </w:p>
        </w:tc>
        <w:tc>
          <w:tcPr>
            <w:tcW w:w="663" w:type="pct"/>
          </w:tcPr>
          <w:p w14:paraId="03FF0E2A" w14:textId="77777777" w:rsidR="002934A2" w:rsidRPr="00A84CED" w:rsidRDefault="002934A2" w:rsidP="00233EF8">
            <w:pPr>
              <w:rPr>
                <w:rFonts w:ascii="Arial" w:hAnsi="Arial" w:cs="Arial"/>
              </w:rPr>
            </w:pPr>
          </w:p>
        </w:tc>
        <w:tc>
          <w:tcPr>
            <w:tcW w:w="623" w:type="pct"/>
          </w:tcPr>
          <w:p w14:paraId="6ACF1A47" w14:textId="77777777" w:rsidR="002934A2" w:rsidRPr="00A84CED" w:rsidRDefault="002934A2" w:rsidP="00233EF8">
            <w:pPr>
              <w:rPr>
                <w:rFonts w:ascii="Arial" w:hAnsi="Arial" w:cs="Arial"/>
              </w:rPr>
            </w:pPr>
          </w:p>
        </w:tc>
      </w:tr>
      <w:tr w:rsidR="002934A2" w:rsidRPr="00A84CED" w14:paraId="04905A0A" w14:textId="77777777" w:rsidTr="00233EF8">
        <w:trPr>
          <w:trHeight w:val="100"/>
          <w:jc w:val="center"/>
        </w:trPr>
        <w:tc>
          <w:tcPr>
            <w:tcW w:w="682" w:type="pct"/>
            <w:vAlign w:val="center"/>
          </w:tcPr>
          <w:p w14:paraId="19593C65"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0F6EB248" w14:textId="77777777" w:rsidR="002934A2" w:rsidRPr="00A84CED" w:rsidRDefault="002934A2" w:rsidP="00233EF8">
            <w:pPr>
              <w:jc w:val="both"/>
              <w:rPr>
                <w:rFonts w:ascii="Arial" w:hAnsi="Arial" w:cs="Arial"/>
                <w:b/>
              </w:rPr>
            </w:pPr>
            <w:r w:rsidRPr="00A84CED">
              <w:rPr>
                <w:rFonts w:ascii="Arial" w:hAnsi="Arial" w:cs="Arial"/>
              </w:rPr>
              <w:t>El contratista deberá garantizar soporte técnico vía telefónica e Internet, como primer nivel de atención.</w:t>
            </w:r>
          </w:p>
        </w:tc>
        <w:tc>
          <w:tcPr>
            <w:tcW w:w="663" w:type="pct"/>
          </w:tcPr>
          <w:p w14:paraId="24BA217D" w14:textId="77777777" w:rsidR="002934A2" w:rsidRPr="00A84CED" w:rsidRDefault="002934A2" w:rsidP="00233EF8">
            <w:pPr>
              <w:rPr>
                <w:rFonts w:ascii="Arial" w:hAnsi="Arial" w:cs="Arial"/>
              </w:rPr>
            </w:pPr>
          </w:p>
        </w:tc>
        <w:tc>
          <w:tcPr>
            <w:tcW w:w="623" w:type="pct"/>
          </w:tcPr>
          <w:p w14:paraId="13A38E22" w14:textId="77777777" w:rsidR="002934A2" w:rsidRPr="00A84CED" w:rsidRDefault="002934A2" w:rsidP="00233EF8">
            <w:pPr>
              <w:rPr>
                <w:rFonts w:ascii="Arial" w:hAnsi="Arial" w:cs="Arial"/>
              </w:rPr>
            </w:pPr>
          </w:p>
        </w:tc>
      </w:tr>
      <w:tr w:rsidR="002934A2" w:rsidRPr="00A84CED" w14:paraId="438C8960" w14:textId="77777777" w:rsidTr="00233EF8">
        <w:trPr>
          <w:trHeight w:val="100"/>
          <w:jc w:val="center"/>
        </w:trPr>
        <w:tc>
          <w:tcPr>
            <w:tcW w:w="682" w:type="pct"/>
            <w:vAlign w:val="center"/>
          </w:tcPr>
          <w:p w14:paraId="17FB0A06"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14BC4566" w14:textId="77777777" w:rsidR="002934A2" w:rsidRPr="00A84CED" w:rsidRDefault="002934A2" w:rsidP="00233EF8">
            <w:pPr>
              <w:jc w:val="both"/>
              <w:rPr>
                <w:rFonts w:ascii="Arial" w:hAnsi="Arial" w:cs="Arial"/>
              </w:rPr>
            </w:pPr>
            <w:r w:rsidRPr="00A84CED">
              <w:rPr>
                <w:rFonts w:ascii="Arial" w:hAnsi="Arial" w:cs="Arial"/>
              </w:rPr>
              <w:t>Si el equipo no ha sido reparado en las primeras Cuarenta y Ocho (48) horas para ciudades principales y en las primeras Setenta y Dos (72) horas para lugares de difícil acceso, el contratista deberá suministrar de inmediato un equipo de iguales o superiores características durante el tiempo que dure su reparación.</w:t>
            </w:r>
          </w:p>
          <w:p w14:paraId="15BF1CE5" w14:textId="77777777" w:rsidR="002934A2" w:rsidRPr="00A84CED" w:rsidRDefault="002934A2" w:rsidP="00233EF8">
            <w:pPr>
              <w:jc w:val="both"/>
              <w:rPr>
                <w:rFonts w:ascii="Arial" w:hAnsi="Arial" w:cs="Arial"/>
              </w:rPr>
            </w:pPr>
          </w:p>
          <w:p w14:paraId="5FC43191" w14:textId="77777777" w:rsidR="002934A2" w:rsidRPr="00A84CED" w:rsidRDefault="002934A2" w:rsidP="00233EF8">
            <w:pPr>
              <w:jc w:val="both"/>
              <w:rPr>
                <w:rFonts w:ascii="Arial" w:hAnsi="Arial" w:cs="Arial"/>
                <w:b/>
              </w:rPr>
            </w:pPr>
            <w:r w:rsidRPr="00A84CED">
              <w:rPr>
                <w:rFonts w:ascii="Arial" w:hAnsi="Arial" w:cs="Arial"/>
              </w:rPr>
              <w:t>Antes de retirar el equipo de cómputo el contratista deberá permitir, realizar el respaldo de la información y el procedimiento de borrado seguro al disco duro.</w:t>
            </w:r>
          </w:p>
        </w:tc>
        <w:tc>
          <w:tcPr>
            <w:tcW w:w="663" w:type="pct"/>
          </w:tcPr>
          <w:p w14:paraId="04AE603F" w14:textId="77777777" w:rsidR="002934A2" w:rsidRPr="00A84CED" w:rsidRDefault="002934A2" w:rsidP="00233EF8">
            <w:pPr>
              <w:rPr>
                <w:rFonts w:ascii="Arial" w:hAnsi="Arial" w:cs="Arial"/>
              </w:rPr>
            </w:pPr>
          </w:p>
        </w:tc>
        <w:tc>
          <w:tcPr>
            <w:tcW w:w="623" w:type="pct"/>
          </w:tcPr>
          <w:p w14:paraId="30AEF8D3" w14:textId="77777777" w:rsidR="002934A2" w:rsidRPr="00A84CED" w:rsidRDefault="002934A2" w:rsidP="00233EF8">
            <w:pPr>
              <w:rPr>
                <w:rFonts w:ascii="Arial" w:hAnsi="Arial" w:cs="Arial"/>
              </w:rPr>
            </w:pPr>
          </w:p>
        </w:tc>
      </w:tr>
      <w:tr w:rsidR="002934A2" w:rsidRPr="00A84CED" w14:paraId="7808F97E" w14:textId="77777777" w:rsidTr="00233EF8">
        <w:trPr>
          <w:trHeight w:val="100"/>
          <w:jc w:val="center"/>
        </w:trPr>
        <w:tc>
          <w:tcPr>
            <w:tcW w:w="682" w:type="pct"/>
            <w:vAlign w:val="center"/>
          </w:tcPr>
          <w:p w14:paraId="017EEFBC"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7DBFBA30" w14:textId="77777777" w:rsidR="002934A2" w:rsidRPr="00A84CED" w:rsidRDefault="002934A2" w:rsidP="00233EF8">
            <w:pPr>
              <w:jc w:val="both"/>
              <w:rPr>
                <w:rFonts w:ascii="Arial" w:hAnsi="Arial" w:cs="Arial"/>
                <w:b/>
              </w:rPr>
            </w:pPr>
            <w:r w:rsidRPr="00A84CED">
              <w:rPr>
                <w:rFonts w:ascii="Arial" w:hAnsi="Arial" w:cs="Arial"/>
              </w:rPr>
              <w:t>En caso de que la reparación del equipo demore más de dos (02) días, el proveedor deberá suministrar equipo de cómputo por uno de características iguales o mejores, en un tiempo máximo de Cuarenta y Ocho (48) horas para ciudades principales y Setenta y Dos (72) horas para lugares de difícil acceso contadas a partir de la fecha y hora de haber realizado el reporte de la falla en los medíos definidos en los numerales del 1.48 al 1.51.</w:t>
            </w:r>
          </w:p>
        </w:tc>
        <w:tc>
          <w:tcPr>
            <w:tcW w:w="663" w:type="pct"/>
          </w:tcPr>
          <w:p w14:paraId="3F56BACD" w14:textId="77777777" w:rsidR="002934A2" w:rsidRPr="00A84CED" w:rsidRDefault="002934A2" w:rsidP="00233EF8">
            <w:pPr>
              <w:rPr>
                <w:rFonts w:ascii="Arial" w:hAnsi="Arial" w:cs="Arial"/>
              </w:rPr>
            </w:pPr>
          </w:p>
        </w:tc>
        <w:tc>
          <w:tcPr>
            <w:tcW w:w="623" w:type="pct"/>
          </w:tcPr>
          <w:p w14:paraId="7D49171F" w14:textId="77777777" w:rsidR="002934A2" w:rsidRPr="00A84CED" w:rsidRDefault="002934A2" w:rsidP="00233EF8">
            <w:pPr>
              <w:rPr>
                <w:rFonts w:ascii="Arial" w:hAnsi="Arial" w:cs="Arial"/>
              </w:rPr>
            </w:pPr>
          </w:p>
        </w:tc>
      </w:tr>
      <w:tr w:rsidR="002934A2" w:rsidRPr="00A84CED" w14:paraId="655277D0" w14:textId="77777777" w:rsidTr="00233EF8">
        <w:trPr>
          <w:trHeight w:val="100"/>
          <w:jc w:val="center"/>
        </w:trPr>
        <w:tc>
          <w:tcPr>
            <w:tcW w:w="682" w:type="pct"/>
            <w:vAlign w:val="center"/>
          </w:tcPr>
          <w:p w14:paraId="0B585315"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56780D4A" w14:textId="77777777" w:rsidR="002934A2" w:rsidRPr="00A84CED" w:rsidRDefault="002934A2" w:rsidP="00233EF8">
            <w:pPr>
              <w:jc w:val="both"/>
              <w:rPr>
                <w:rFonts w:ascii="Arial" w:hAnsi="Arial" w:cs="Arial"/>
                <w:b/>
              </w:rPr>
            </w:pPr>
            <w:r w:rsidRPr="00A84CED">
              <w:rPr>
                <w:rFonts w:ascii="Arial" w:hAnsi="Arial" w:cs="Arial"/>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663" w:type="pct"/>
          </w:tcPr>
          <w:p w14:paraId="56A2C6B8" w14:textId="77777777" w:rsidR="002934A2" w:rsidRPr="00A84CED" w:rsidRDefault="002934A2" w:rsidP="00233EF8">
            <w:pPr>
              <w:rPr>
                <w:rFonts w:ascii="Arial" w:hAnsi="Arial" w:cs="Arial"/>
              </w:rPr>
            </w:pPr>
          </w:p>
        </w:tc>
        <w:tc>
          <w:tcPr>
            <w:tcW w:w="623" w:type="pct"/>
          </w:tcPr>
          <w:p w14:paraId="3DAE5DD5" w14:textId="77777777" w:rsidR="002934A2" w:rsidRPr="00A84CED" w:rsidRDefault="002934A2" w:rsidP="00233EF8">
            <w:pPr>
              <w:rPr>
                <w:rFonts w:ascii="Arial" w:hAnsi="Arial" w:cs="Arial"/>
              </w:rPr>
            </w:pPr>
          </w:p>
        </w:tc>
      </w:tr>
      <w:tr w:rsidR="002934A2" w:rsidRPr="00A84CED" w14:paraId="75176715" w14:textId="77777777" w:rsidTr="00233EF8">
        <w:trPr>
          <w:trHeight w:val="100"/>
          <w:jc w:val="center"/>
        </w:trPr>
        <w:tc>
          <w:tcPr>
            <w:tcW w:w="3714" w:type="pct"/>
            <w:gridSpan w:val="2"/>
            <w:vAlign w:val="center"/>
          </w:tcPr>
          <w:p w14:paraId="27CB52B0" w14:textId="77777777" w:rsidR="002934A2" w:rsidRPr="00A84CED" w:rsidRDefault="002934A2" w:rsidP="00233EF8">
            <w:pPr>
              <w:pStyle w:val="Prrafodelista"/>
              <w:ind w:left="0"/>
              <w:jc w:val="both"/>
              <w:rPr>
                <w:rFonts w:ascii="Arial" w:hAnsi="Arial" w:cs="Arial"/>
                <w:b/>
              </w:rPr>
            </w:pPr>
            <w:r w:rsidRPr="00A84CED">
              <w:rPr>
                <w:rFonts w:ascii="Arial" w:hAnsi="Arial" w:cs="Arial"/>
                <w:b/>
              </w:rPr>
              <w:t>LUGAR DE ENTREGA</w:t>
            </w:r>
          </w:p>
        </w:tc>
        <w:tc>
          <w:tcPr>
            <w:tcW w:w="663" w:type="pct"/>
          </w:tcPr>
          <w:p w14:paraId="3E2FE189" w14:textId="77777777" w:rsidR="002934A2" w:rsidRPr="00A84CED" w:rsidRDefault="002934A2" w:rsidP="00233EF8">
            <w:pPr>
              <w:rPr>
                <w:rFonts w:ascii="Arial" w:hAnsi="Arial" w:cs="Arial"/>
              </w:rPr>
            </w:pPr>
          </w:p>
        </w:tc>
        <w:tc>
          <w:tcPr>
            <w:tcW w:w="623" w:type="pct"/>
          </w:tcPr>
          <w:p w14:paraId="4DEC1611" w14:textId="77777777" w:rsidR="002934A2" w:rsidRPr="00A84CED" w:rsidRDefault="002934A2" w:rsidP="00233EF8">
            <w:pPr>
              <w:rPr>
                <w:rFonts w:ascii="Arial" w:hAnsi="Arial" w:cs="Arial"/>
              </w:rPr>
            </w:pPr>
          </w:p>
        </w:tc>
      </w:tr>
      <w:tr w:rsidR="002934A2" w:rsidRPr="00A84CED" w14:paraId="0BDB8414" w14:textId="77777777" w:rsidTr="00233EF8">
        <w:trPr>
          <w:trHeight w:val="100"/>
          <w:jc w:val="center"/>
        </w:trPr>
        <w:tc>
          <w:tcPr>
            <w:tcW w:w="682" w:type="pct"/>
            <w:vAlign w:val="center"/>
          </w:tcPr>
          <w:p w14:paraId="1DDA99D3"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664BFD9B" w14:textId="77777777" w:rsidR="002934A2" w:rsidRPr="00A84CED" w:rsidRDefault="002934A2" w:rsidP="00233EF8">
            <w:pPr>
              <w:jc w:val="both"/>
              <w:rPr>
                <w:rFonts w:ascii="Arial" w:hAnsi="Arial" w:cs="Arial"/>
                <w:b/>
              </w:rPr>
            </w:pPr>
            <w:r w:rsidRPr="00A84CED">
              <w:rPr>
                <w:rFonts w:ascii="Arial" w:hAnsi="Arial" w:cs="Arial"/>
                <w:color w:val="000000"/>
              </w:rPr>
              <w:t xml:space="preserve">La entrega de los computadores de acuerdo con las especificaciones técnicas mínimas requeridas establecidas en el presente estudio previo; </w:t>
            </w:r>
            <w:r w:rsidRPr="00A84CED">
              <w:rPr>
                <w:rFonts w:ascii="Arial" w:hAnsi="Arial" w:cs="Arial"/>
              </w:rPr>
              <w:t>será en el almacén del Grupo de las tecnologías de la información y las comunicaciones de la Policía Metropolitana Santiago de Cali (GUTIC-MECAL), ubicado en la calle 21 #1N-65, barrio Piloto ciudad de Cali.</w:t>
            </w:r>
          </w:p>
        </w:tc>
        <w:tc>
          <w:tcPr>
            <w:tcW w:w="663" w:type="pct"/>
          </w:tcPr>
          <w:p w14:paraId="0C4D07DE" w14:textId="77777777" w:rsidR="002934A2" w:rsidRPr="00A84CED" w:rsidRDefault="002934A2" w:rsidP="00233EF8">
            <w:pPr>
              <w:rPr>
                <w:rFonts w:ascii="Arial" w:hAnsi="Arial" w:cs="Arial"/>
              </w:rPr>
            </w:pPr>
          </w:p>
        </w:tc>
        <w:tc>
          <w:tcPr>
            <w:tcW w:w="623" w:type="pct"/>
          </w:tcPr>
          <w:p w14:paraId="023379FD" w14:textId="77777777" w:rsidR="002934A2" w:rsidRPr="00A84CED" w:rsidRDefault="002934A2" w:rsidP="00233EF8">
            <w:pPr>
              <w:rPr>
                <w:rFonts w:ascii="Arial" w:hAnsi="Arial" w:cs="Arial"/>
              </w:rPr>
            </w:pPr>
          </w:p>
        </w:tc>
      </w:tr>
      <w:tr w:rsidR="002934A2" w:rsidRPr="00A84CED" w14:paraId="2B05F229" w14:textId="77777777" w:rsidTr="00233EF8">
        <w:trPr>
          <w:trHeight w:val="100"/>
          <w:jc w:val="center"/>
        </w:trPr>
        <w:tc>
          <w:tcPr>
            <w:tcW w:w="3714" w:type="pct"/>
            <w:gridSpan w:val="2"/>
            <w:vAlign w:val="center"/>
          </w:tcPr>
          <w:p w14:paraId="7F66AA56" w14:textId="77777777" w:rsidR="002934A2" w:rsidRPr="00A84CED" w:rsidRDefault="002934A2" w:rsidP="00233EF8">
            <w:pPr>
              <w:rPr>
                <w:rFonts w:ascii="Arial" w:hAnsi="Arial" w:cs="Arial"/>
                <w:b/>
              </w:rPr>
            </w:pPr>
            <w:r w:rsidRPr="00A84CED">
              <w:rPr>
                <w:rFonts w:ascii="Arial" w:hAnsi="Arial" w:cs="Arial"/>
                <w:b/>
                <w:bCs/>
              </w:rPr>
              <w:t>INFORMACIÓN CONFIDENCIAL</w:t>
            </w:r>
          </w:p>
        </w:tc>
        <w:tc>
          <w:tcPr>
            <w:tcW w:w="663" w:type="pct"/>
          </w:tcPr>
          <w:p w14:paraId="20A1A97C" w14:textId="77777777" w:rsidR="002934A2" w:rsidRPr="00A84CED" w:rsidRDefault="002934A2" w:rsidP="00233EF8">
            <w:pPr>
              <w:rPr>
                <w:rFonts w:ascii="Arial" w:hAnsi="Arial" w:cs="Arial"/>
              </w:rPr>
            </w:pPr>
          </w:p>
        </w:tc>
        <w:tc>
          <w:tcPr>
            <w:tcW w:w="623" w:type="pct"/>
          </w:tcPr>
          <w:p w14:paraId="74EFB52A" w14:textId="77777777" w:rsidR="002934A2" w:rsidRPr="00A84CED" w:rsidRDefault="002934A2" w:rsidP="00233EF8">
            <w:pPr>
              <w:rPr>
                <w:rFonts w:ascii="Arial" w:hAnsi="Arial" w:cs="Arial"/>
              </w:rPr>
            </w:pPr>
          </w:p>
        </w:tc>
      </w:tr>
      <w:tr w:rsidR="002934A2" w:rsidRPr="00A84CED" w14:paraId="4D1D49F5" w14:textId="77777777" w:rsidTr="00233EF8">
        <w:trPr>
          <w:trHeight w:val="100"/>
          <w:jc w:val="center"/>
        </w:trPr>
        <w:tc>
          <w:tcPr>
            <w:tcW w:w="682" w:type="pct"/>
            <w:vAlign w:val="center"/>
          </w:tcPr>
          <w:p w14:paraId="1E27E9EF"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7C4643E5" w14:textId="77777777" w:rsidR="002934A2" w:rsidRPr="00A84CED" w:rsidRDefault="002934A2" w:rsidP="00233EF8">
            <w:pPr>
              <w:jc w:val="both"/>
              <w:rPr>
                <w:rFonts w:ascii="Arial" w:hAnsi="Arial" w:cs="Arial"/>
                <w:b/>
              </w:rPr>
            </w:pPr>
            <w:r w:rsidRPr="00A84CED">
              <w:rPr>
                <w:rFonts w:ascii="Arial" w:hAnsi="Arial" w:cs="Arial"/>
              </w:rPr>
              <w:t>El oferente debe anexar en la oferta el acuerdo de confidencialidad diligenciado.</w:t>
            </w:r>
          </w:p>
        </w:tc>
        <w:tc>
          <w:tcPr>
            <w:tcW w:w="663" w:type="pct"/>
          </w:tcPr>
          <w:p w14:paraId="2EA7B2BC" w14:textId="77777777" w:rsidR="002934A2" w:rsidRPr="00A84CED" w:rsidRDefault="002934A2" w:rsidP="00233EF8">
            <w:pPr>
              <w:rPr>
                <w:rFonts w:ascii="Arial" w:hAnsi="Arial" w:cs="Arial"/>
              </w:rPr>
            </w:pPr>
          </w:p>
        </w:tc>
        <w:tc>
          <w:tcPr>
            <w:tcW w:w="623" w:type="pct"/>
          </w:tcPr>
          <w:p w14:paraId="7280AA97" w14:textId="77777777" w:rsidR="002934A2" w:rsidRPr="00A84CED" w:rsidRDefault="002934A2" w:rsidP="00233EF8">
            <w:pPr>
              <w:rPr>
                <w:rFonts w:ascii="Arial" w:hAnsi="Arial" w:cs="Arial"/>
              </w:rPr>
            </w:pPr>
          </w:p>
        </w:tc>
      </w:tr>
      <w:tr w:rsidR="002934A2" w:rsidRPr="00A84CED" w14:paraId="0D192226" w14:textId="77777777" w:rsidTr="00233EF8">
        <w:trPr>
          <w:trHeight w:val="100"/>
          <w:jc w:val="center"/>
        </w:trPr>
        <w:tc>
          <w:tcPr>
            <w:tcW w:w="3714" w:type="pct"/>
            <w:gridSpan w:val="2"/>
            <w:vAlign w:val="center"/>
          </w:tcPr>
          <w:p w14:paraId="77AB1371" w14:textId="77777777" w:rsidR="002934A2" w:rsidRPr="00A84CED" w:rsidRDefault="002934A2" w:rsidP="00233EF8">
            <w:pPr>
              <w:jc w:val="both"/>
              <w:rPr>
                <w:rFonts w:ascii="Arial" w:hAnsi="Arial" w:cs="Arial"/>
                <w:b/>
              </w:rPr>
            </w:pPr>
            <w:r w:rsidRPr="00A84CED">
              <w:rPr>
                <w:rFonts w:ascii="Arial" w:hAnsi="Arial" w:cs="Arial"/>
                <w:b/>
                <w:color w:val="000000"/>
              </w:rPr>
              <w:t>MANUALES</w:t>
            </w:r>
          </w:p>
        </w:tc>
        <w:tc>
          <w:tcPr>
            <w:tcW w:w="663" w:type="pct"/>
          </w:tcPr>
          <w:p w14:paraId="7915D547" w14:textId="77777777" w:rsidR="002934A2" w:rsidRPr="00A84CED" w:rsidRDefault="002934A2" w:rsidP="00233EF8">
            <w:pPr>
              <w:rPr>
                <w:rFonts w:ascii="Arial" w:hAnsi="Arial" w:cs="Arial"/>
              </w:rPr>
            </w:pPr>
          </w:p>
        </w:tc>
        <w:tc>
          <w:tcPr>
            <w:tcW w:w="623" w:type="pct"/>
          </w:tcPr>
          <w:p w14:paraId="55A3EF1D" w14:textId="77777777" w:rsidR="002934A2" w:rsidRPr="00A84CED" w:rsidRDefault="002934A2" w:rsidP="00233EF8">
            <w:pPr>
              <w:rPr>
                <w:rFonts w:ascii="Arial" w:hAnsi="Arial" w:cs="Arial"/>
              </w:rPr>
            </w:pPr>
          </w:p>
        </w:tc>
      </w:tr>
      <w:tr w:rsidR="002934A2" w:rsidRPr="00A84CED" w14:paraId="31A2C9EF" w14:textId="77777777" w:rsidTr="00233EF8">
        <w:trPr>
          <w:trHeight w:val="100"/>
          <w:jc w:val="center"/>
        </w:trPr>
        <w:tc>
          <w:tcPr>
            <w:tcW w:w="682" w:type="pct"/>
            <w:vAlign w:val="center"/>
          </w:tcPr>
          <w:p w14:paraId="183FD3E3"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tcPr>
          <w:p w14:paraId="63B07B43" w14:textId="77777777" w:rsidR="002934A2" w:rsidRPr="00A84CED" w:rsidRDefault="002934A2" w:rsidP="00233EF8">
            <w:pPr>
              <w:jc w:val="both"/>
              <w:rPr>
                <w:rFonts w:ascii="Arial" w:hAnsi="Arial" w:cs="Arial"/>
              </w:rPr>
            </w:pPr>
            <w:r w:rsidRPr="00A84CED">
              <w:rPr>
                <w:rFonts w:ascii="Arial" w:hAnsi="Arial" w:cs="Arial"/>
              </w:rPr>
              <w:t>El contratista deberá entregar toda la documentación técnica de cada uno de los equipos, elementos y periféricos.</w:t>
            </w:r>
          </w:p>
          <w:p w14:paraId="0475A457" w14:textId="77777777" w:rsidR="002934A2" w:rsidRPr="00A84CED" w:rsidRDefault="002934A2" w:rsidP="00233EF8">
            <w:pPr>
              <w:jc w:val="both"/>
              <w:rPr>
                <w:rFonts w:ascii="Arial" w:hAnsi="Arial" w:cs="Arial"/>
                <w:b/>
              </w:rPr>
            </w:pPr>
            <w:r w:rsidRPr="00A84CED">
              <w:rPr>
                <w:rFonts w:ascii="Arial" w:hAnsi="Arial" w:cs="Arial"/>
              </w:rPr>
              <w:t>El contratista deberá entregar los manuales originales de fábrica para operación; con todos sus catálogos de partes, en idioma castellano y/o inglés, debidamente actualizados a la fecha de entrega y correspondiente certificado de suscripción de actualización.</w:t>
            </w:r>
          </w:p>
        </w:tc>
        <w:tc>
          <w:tcPr>
            <w:tcW w:w="663" w:type="pct"/>
          </w:tcPr>
          <w:p w14:paraId="302E5FC5" w14:textId="77777777" w:rsidR="002934A2" w:rsidRPr="00A84CED" w:rsidRDefault="002934A2" w:rsidP="00233EF8">
            <w:pPr>
              <w:rPr>
                <w:rFonts w:ascii="Arial" w:hAnsi="Arial" w:cs="Arial"/>
              </w:rPr>
            </w:pPr>
          </w:p>
        </w:tc>
        <w:tc>
          <w:tcPr>
            <w:tcW w:w="623" w:type="pct"/>
          </w:tcPr>
          <w:p w14:paraId="7E1CCAF3" w14:textId="77777777" w:rsidR="002934A2" w:rsidRPr="00A84CED" w:rsidRDefault="002934A2" w:rsidP="00233EF8">
            <w:pPr>
              <w:rPr>
                <w:rFonts w:ascii="Arial" w:hAnsi="Arial" w:cs="Arial"/>
              </w:rPr>
            </w:pPr>
          </w:p>
        </w:tc>
      </w:tr>
      <w:tr w:rsidR="002934A2" w:rsidRPr="00A84CED" w14:paraId="1D5271C6" w14:textId="77777777" w:rsidTr="00233EF8">
        <w:trPr>
          <w:trHeight w:val="100"/>
          <w:jc w:val="center"/>
        </w:trPr>
        <w:tc>
          <w:tcPr>
            <w:tcW w:w="3714" w:type="pct"/>
            <w:gridSpan w:val="2"/>
            <w:vAlign w:val="center"/>
          </w:tcPr>
          <w:p w14:paraId="4D29A0D4" w14:textId="77777777" w:rsidR="002934A2" w:rsidRPr="00A84CED" w:rsidRDefault="002934A2" w:rsidP="00233EF8">
            <w:pPr>
              <w:jc w:val="both"/>
              <w:rPr>
                <w:rFonts w:ascii="Arial" w:hAnsi="Arial" w:cs="Arial"/>
                <w:b/>
              </w:rPr>
            </w:pPr>
            <w:r w:rsidRPr="00A84CED">
              <w:rPr>
                <w:rFonts w:ascii="Arial" w:hAnsi="Arial" w:cs="Arial"/>
                <w:b/>
                <w:color w:val="000000"/>
              </w:rPr>
              <w:t>AMBIENTAL</w:t>
            </w:r>
          </w:p>
        </w:tc>
        <w:tc>
          <w:tcPr>
            <w:tcW w:w="663" w:type="pct"/>
          </w:tcPr>
          <w:p w14:paraId="510BB809" w14:textId="77777777" w:rsidR="002934A2" w:rsidRPr="00A84CED" w:rsidRDefault="002934A2" w:rsidP="00233EF8">
            <w:pPr>
              <w:rPr>
                <w:rFonts w:ascii="Arial" w:hAnsi="Arial" w:cs="Arial"/>
              </w:rPr>
            </w:pPr>
          </w:p>
        </w:tc>
        <w:tc>
          <w:tcPr>
            <w:tcW w:w="623" w:type="pct"/>
          </w:tcPr>
          <w:p w14:paraId="49A01500" w14:textId="77777777" w:rsidR="002934A2" w:rsidRPr="00A84CED" w:rsidRDefault="002934A2" w:rsidP="00233EF8">
            <w:pPr>
              <w:rPr>
                <w:rFonts w:ascii="Arial" w:hAnsi="Arial" w:cs="Arial"/>
              </w:rPr>
            </w:pPr>
          </w:p>
        </w:tc>
      </w:tr>
      <w:tr w:rsidR="002934A2" w:rsidRPr="00A84CED" w14:paraId="71BCD23C" w14:textId="77777777" w:rsidTr="00233EF8">
        <w:trPr>
          <w:trHeight w:val="100"/>
          <w:jc w:val="center"/>
        </w:trPr>
        <w:tc>
          <w:tcPr>
            <w:tcW w:w="682" w:type="pct"/>
            <w:vAlign w:val="center"/>
          </w:tcPr>
          <w:p w14:paraId="7EE38B6C"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7A68ADE9" w14:textId="77777777" w:rsidR="002934A2" w:rsidRPr="00A84CED" w:rsidRDefault="002934A2" w:rsidP="00233EF8">
            <w:pPr>
              <w:jc w:val="both"/>
              <w:rPr>
                <w:rFonts w:ascii="Arial" w:hAnsi="Arial" w:cs="Arial"/>
                <w:b/>
              </w:rPr>
            </w:pPr>
            <w:r>
              <w:rPr>
                <w:rFonts w:ascii="Arial" w:hAnsi="Arial" w:cs="Arial"/>
              </w:rPr>
              <w:t>Los proponentes deberán anexar certificación de compromiso por escrito, que el</w:t>
            </w:r>
            <w:r w:rsidRPr="00A84CED">
              <w:rPr>
                <w:rFonts w:ascii="Arial" w:hAnsi="Arial" w:cs="Arial"/>
              </w:rPr>
              <w:t xml:space="preserve"> fabricante </w:t>
            </w:r>
            <w:r>
              <w:rPr>
                <w:rFonts w:ascii="Arial" w:hAnsi="Arial" w:cs="Arial"/>
              </w:rPr>
              <w:t>de</w:t>
            </w:r>
            <w:r w:rsidRPr="00A84CED">
              <w:rPr>
                <w:rFonts w:ascii="Arial" w:hAnsi="Arial" w:cs="Arial"/>
              </w:rPr>
              <w:t xml:space="preserve"> los computadores y todos sus componentes cumple</w:t>
            </w:r>
            <w:r>
              <w:rPr>
                <w:rFonts w:ascii="Arial" w:hAnsi="Arial" w:cs="Arial"/>
              </w:rPr>
              <w:t>n</w:t>
            </w:r>
            <w:r w:rsidRPr="00A84CED">
              <w:rPr>
                <w:rFonts w:ascii="Arial" w:hAnsi="Arial" w:cs="Arial"/>
              </w:rPr>
              <w:t xml:space="preserv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p>
        </w:tc>
        <w:tc>
          <w:tcPr>
            <w:tcW w:w="663" w:type="pct"/>
          </w:tcPr>
          <w:p w14:paraId="1CE4B144" w14:textId="77777777" w:rsidR="002934A2" w:rsidRPr="00A84CED" w:rsidRDefault="002934A2" w:rsidP="00233EF8">
            <w:pPr>
              <w:rPr>
                <w:rFonts w:ascii="Arial" w:hAnsi="Arial" w:cs="Arial"/>
              </w:rPr>
            </w:pPr>
          </w:p>
        </w:tc>
        <w:tc>
          <w:tcPr>
            <w:tcW w:w="623" w:type="pct"/>
          </w:tcPr>
          <w:p w14:paraId="0C714DA8" w14:textId="77777777" w:rsidR="002934A2" w:rsidRPr="00A84CED" w:rsidRDefault="002934A2" w:rsidP="00233EF8">
            <w:pPr>
              <w:rPr>
                <w:rFonts w:ascii="Arial" w:hAnsi="Arial" w:cs="Arial"/>
              </w:rPr>
            </w:pPr>
          </w:p>
        </w:tc>
      </w:tr>
      <w:tr w:rsidR="002934A2" w:rsidRPr="00A84CED" w14:paraId="039CDECE" w14:textId="77777777" w:rsidTr="00233EF8">
        <w:trPr>
          <w:trHeight w:val="100"/>
          <w:jc w:val="center"/>
        </w:trPr>
        <w:tc>
          <w:tcPr>
            <w:tcW w:w="3714" w:type="pct"/>
            <w:gridSpan w:val="2"/>
            <w:vAlign w:val="center"/>
          </w:tcPr>
          <w:p w14:paraId="73DA4E71" w14:textId="77777777" w:rsidR="002934A2" w:rsidRPr="00A84CED" w:rsidRDefault="002934A2" w:rsidP="00233EF8">
            <w:pPr>
              <w:jc w:val="both"/>
              <w:rPr>
                <w:rFonts w:ascii="Arial" w:hAnsi="Arial" w:cs="Arial"/>
                <w:b/>
              </w:rPr>
            </w:pPr>
            <w:r w:rsidRPr="00A84CED">
              <w:rPr>
                <w:rFonts w:ascii="Arial" w:hAnsi="Arial" w:cs="Arial"/>
                <w:b/>
              </w:rPr>
              <w:t>SEGURIDAD DE INSTALACIONES</w:t>
            </w:r>
          </w:p>
        </w:tc>
        <w:tc>
          <w:tcPr>
            <w:tcW w:w="663" w:type="pct"/>
          </w:tcPr>
          <w:p w14:paraId="19002EA1" w14:textId="77777777" w:rsidR="002934A2" w:rsidRPr="00A84CED" w:rsidRDefault="002934A2" w:rsidP="00233EF8">
            <w:pPr>
              <w:rPr>
                <w:rFonts w:ascii="Arial" w:hAnsi="Arial" w:cs="Arial"/>
              </w:rPr>
            </w:pPr>
          </w:p>
        </w:tc>
        <w:tc>
          <w:tcPr>
            <w:tcW w:w="623" w:type="pct"/>
          </w:tcPr>
          <w:p w14:paraId="3709876B" w14:textId="77777777" w:rsidR="002934A2" w:rsidRPr="00A84CED" w:rsidRDefault="002934A2" w:rsidP="00233EF8">
            <w:pPr>
              <w:rPr>
                <w:rFonts w:ascii="Arial" w:hAnsi="Arial" w:cs="Arial"/>
              </w:rPr>
            </w:pPr>
          </w:p>
        </w:tc>
      </w:tr>
      <w:tr w:rsidR="002934A2" w:rsidRPr="00A84CED" w14:paraId="746BAC1D" w14:textId="77777777" w:rsidTr="00233EF8">
        <w:trPr>
          <w:trHeight w:val="100"/>
          <w:jc w:val="center"/>
        </w:trPr>
        <w:tc>
          <w:tcPr>
            <w:tcW w:w="682" w:type="pct"/>
            <w:vAlign w:val="center"/>
          </w:tcPr>
          <w:p w14:paraId="341C2A87" w14:textId="77777777" w:rsidR="002934A2" w:rsidRPr="00A84CED" w:rsidRDefault="002934A2" w:rsidP="002934A2">
            <w:pPr>
              <w:numPr>
                <w:ilvl w:val="0"/>
                <w:numId w:val="46"/>
              </w:numPr>
              <w:tabs>
                <w:tab w:val="num" w:pos="1430"/>
              </w:tabs>
              <w:spacing w:line="259" w:lineRule="auto"/>
              <w:ind w:left="360" w:hanging="380"/>
              <w:jc w:val="center"/>
              <w:rPr>
                <w:rFonts w:ascii="Arial" w:hAnsi="Arial" w:cs="Arial"/>
              </w:rPr>
            </w:pPr>
          </w:p>
        </w:tc>
        <w:tc>
          <w:tcPr>
            <w:tcW w:w="3032" w:type="pct"/>
            <w:vAlign w:val="center"/>
          </w:tcPr>
          <w:p w14:paraId="37983E88" w14:textId="77777777" w:rsidR="002934A2" w:rsidRPr="00A84CED" w:rsidRDefault="002934A2" w:rsidP="00233EF8">
            <w:pPr>
              <w:jc w:val="both"/>
              <w:rPr>
                <w:rFonts w:ascii="Arial" w:hAnsi="Arial" w:cs="Arial"/>
                <w:b/>
              </w:rPr>
            </w:pPr>
            <w:r w:rsidRPr="00A84CED">
              <w:rPr>
                <w:rFonts w:ascii="Arial" w:hAnsi="Arial" w:cs="Arial"/>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663" w:type="pct"/>
          </w:tcPr>
          <w:p w14:paraId="66A3B7CD" w14:textId="77777777" w:rsidR="002934A2" w:rsidRPr="00A84CED" w:rsidRDefault="002934A2" w:rsidP="00233EF8">
            <w:pPr>
              <w:rPr>
                <w:rFonts w:ascii="Arial" w:hAnsi="Arial" w:cs="Arial"/>
              </w:rPr>
            </w:pPr>
          </w:p>
        </w:tc>
        <w:tc>
          <w:tcPr>
            <w:tcW w:w="623" w:type="pct"/>
          </w:tcPr>
          <w:p w14:paraId="31CF2FDB" w14:textId="77777777" w:rsidR="002934A2" w:rsidRPr="00A84CED" w:rsidRDefault="002934A2" w:rsidP="00233EF8">
            <w:pPr>
              <w:rPr>
                <w:rFonts w:ascii="Arial" w:hAnsi="Arial" w:cs="Arial"/>
              </w:rPr>
            </w:pPr>
          </w:p>
        </w:tc>
      </w:tr>
    </w:tbl>
    <w:p w14:paraId="10DCE4D9" w14:textId="77777777" w:rsidR="00BC4CC4" w:rsidRPr="002934A2" w:rsidRDefault="00BC4CC4" w:rsidP="002934A2">
      <w:pPr>
        <w:pStyle w:val="Prrafodelista"/>
        <w:tabs>
          <w:tab w:val="left" w:pos="240"/>
        </w:tabs>
        <w:ind w:left="0"/>
        <w:jc w:val="both"/>
        <w:rPr>
          <w:rFonts w:ascii="Arial" w:hAnsi="Arial" w:cs="Arial"/>
          <w:b/>
          <w:sz w:val="20"/>
          <w:szCs w:val="20"/>
          <w:lang w:val="es-ES"/>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1"/>
        <w:gridCol w:w="131"/>
        <w:gridCol w:w="6884"/>
        <w:gridCol w:w="1170"/>
        <w:gridCol w:w="1167"/>
      </w:tblGrid>
      <w:tr w:rsidR="00300299" w:rsidRPr="00A84CED" w14:paraId="3F5455D4" w14:textId="77777777" w:rsidTr="00233EF8">
        <w:trPr>
          <w:trHeight w:val="18"/>
          <w:tblHeader/>
          <w:jc w:val="center"/>
        </w:trPr>
        <w:tc>
          <w:tcPr>
            <w:tcW w:w="5000" w:type="pct"/>
            <w:gridSpan w:val="5"/>
            <w:shd w:val="clear" w:color="auto" w:fill="BFBFBF" w:themeFill="background1" w:themeFillShade="BF"/>
            <w:vAlign w:val="center"/>
          </w:tcPr>
          <w:p w14:paraId="12115E1E" w14:textId="77777777" w:rsidR="00300299" w:rsidRPr="00A84CED" w:rsidRDefault="00300299" w:rsidP="00233EF8">
            <w:pPr>
              <w:spacing w:after="0"/>
              <w:jc w:val="center"/>
              <w:rPr>
                <w:rFonts w:ascii="Arial" w:eastAsia="MS Mincho" w:hAnsi="Arial" w:cs="Arial"/>
                <w:b/>
              </w:rPr>
            </w:pPr>
            <w:r w:rsidRPr="00A84CED">
              <w:rPr>
                <w:rFonts w:ascii="Arial" w:hAnsi="Arial" w:cs="Arial"/>
                <w:b/>
                <w:bCs/>
              </w:rPr>
              <w:t>2. COMPUTADOR PORTÁTIL PARA AMBIENTE CORPORATIVO 2023</w:t>
            </w:r>
          </w:p>
        </w:tc>
      </w:tr>
      <w:tr w:rsidR="00300299" w:rsidRPr="00A84CED" w14:paraId="1E627AAE" w14:textId="77777777" w:rsidTr="00233EF8">
        <w:trPr>
          <w:trHeight w:val="18"/>
          <w:tblHeader/>
          <w:jc w:val="center"/>
        </w:trPr>
        <w:tc>
          <w:tcPr>
            <w:tcW w:w="3857" w:type="pct"/>
            <w:gridSpan w:val="3"/>
            <w:shd w:val="clear" w:color="auto" w:fill="BFBFBF" w:themeFill="background1" w:themeFillShade="BF"/>
            <w:vAlign w:val="center"/>
          </w:tcPr>
          <w:p w14:paraId="216D70F2" w14:textId="77777777" w:rsidR="00300299" w:rsidRPr="00A84CED" w:rsidRDefault="00300299" w:rsidP="00233EF8">
            <w:pPr>
              <w:spacing w:after="0"/>
              <w:jc w:val="center"/>
              <w:rPr>
                <w:rFonts w:ascii="Arial" w:hAnsi="Arial" w:cs="Arial"/>
                <w:b/>
                <w:bCs/>
              </w:rPr>
            </w:pPr>
            <w:r w:rsidRPr="00A84CED">
              <w:rPr>
                <w:rFonts w:ascii="Arial" w:hAnsi="Arial" w:cs="Arial"/>
                <w:b/>
              </w:rPr>
              <w:t>ESPECIFICACIONES TÉCNICAS MÍNIMAS</w:t>
            </w:r>
          </w:p>
        </w:tc>
        <w:tc>
          <w:tcPr>
            <w:tcW w:w="572" w:type="pct"/>
            <w:shd w:val="clear" w:color="auto" w:fill="BFBFBF" w:themeFill="background1" w:themeFillShade="BF"/>
            <w:vAlign w:val="center"/>
          </w:tcPr>
          <w:p w14:paraId="7E92BFF6" w14:textId="77777777" w:rsidR="00300299" w:rsidRPr="00A84CED" w:rsidRDefault="00300299" w:rsidP="00233EF8">
            <w:pPr>
              <w:spacing w:after="0"/>
              <w:jc w:val="center"/>
              <w:rPr>
                <w:rFonts w:ascii="Arial" w:hAnsi="Arial" w:cs="Arial"/>
                <w:b/>
                <w:bCs/>
              </w:rPr>
            </w:pPr>
            <w:r w:rsidRPr="00A84CED">
              <w:rPr>
                <w:rFonts w:ascii="Arial" w:hAnsi="Arial" w:cs="Arial"/>
                <w:b/>
              </w:rPr>
              <w:t>CUMPLE</w:t>
            </w:r>
          </w:p>
        </w:tc>
        <w:tc>
          <w:tcPr>
            <w:tcW w:w="571" w:type="pct"/>
            <w:shd w:val="clear" w:color="auto" w:fill="BFBFBF" w:themeFill="background1" w:themeFillShade="BF"/>
            <w:vAlign w:val="center"/>
          </w:tcPr>
          <w:p w14:paraId="5EDB4E94" w14:textId="77777777" w:rsidR="00300299" w:rsidRPr="00A84CED" w:rsidRDefault="00300299" w:rsidP="00233EF8">
            <w:pPr>
              <w:spacing w:after="0"/>
              <w:jc w:val="center"/>
              <w:rPr>
                <w:rFonts w:ascii="Arial" w:hAnsi="Arial" w:cs="Arial"/>
                <w:b/>
                <w:bCs/>
              </w:rPr>
            </w:pPr>
            <w:r w:rsidRPr="00A84CED">
              <w:rPr>
                <w:rFonts w:ascii="Arial" w:hAnsi="Arial" w:cs="Arial"/>
                <w:b/>
              </w:rPr>
              <w:t>NO CUMPLE</w:t>
            </w:r>
          </w:p>
        </w:tc>
      </w:tr>
      <w:tr w:rsidR="00300299" w:rsidRPr="00A84CED" w14:paraId="7081D932" w14:textId="77777777" w:rsidTr="00233EF8">
        <w:trPr>
          <w:trHeight w:val="18"/>
          <w:jc w:val="center"/>
        </w:trPr>
        <w:tc>
          <w:tcPr>
            <w:tcW w:w="490" w:type="pct"/>
            <w:gridSpan w:val="2"/>
            <w:shd w:val="clear" w:color="auto" w:fill="auto"/>
            <w:vAlign w:val="center"/>
          </w:tcPr>
          <w:p w14:paraId="430922CD"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5088F826" w14:textId="77777777" w:rsidR="00300299" w:rsidRPr="00A84CED" w:rsidRDefault="00300299" w:rsidP="00233EF8">
            <w:pPr>
              <w:spacing w:after="0"/>
              <w:rPr>
                <w:rFonts w:ascii="Arial" w:hAnsi="Arial" w:cs="Arial"/>
              </w:rPr>
            </w:pPr>
            <w:r w:rsidRPr="00A84CED">
              <w:rPr>
                <w:rFonts w:ascii="Arial" w:hAnsi="Arial" w:cs="Arial"/>
              </w:rPr>
              <w:t>Cantidad: Especificar.</w:t>
            </w:r>
          </w:p>
        </w:tc>
        <w:tc>
          <w:tcPr>
            <w:tcW w:w="572" w:type="pct"/>
          </w:tcPr>
          <w:p w14:paraId="31A4B64D" w14:textId="77777777" w:rsidR="00300299" w:rsidRPr="00A84CED" w:rsidRDefault="00300299" w:rsidP="00233EF8">
            <w:pPr>
              <w:spacing w:after="0"/>
              <w:jc w:val="center"/>
              <w:rPr>
                <w:rFonts w:ascii="Arial" w:hAnsi="Arial" w:cs="Arial"/>
              </w:rPr>
            </w:pPr>
          </w:p>
        </w:tc>
        <w:tc>
          <w:tcPr>
            <w:tcW w:w="571" w:type="pct"/>
          </w:tcPr>
          <w:p w14:paraId="16F2826A" w14:textId="77777777" w:rsidR="00300299" w:rsidRPr="00A84CED" w:rsidRDefault="00300299" w:rsidP="00233EF8">
            <w:pPr>
              <w:spacing w:after="0"/>
              <w:jc w:val="center"/>
              <w:rPr>
                <w:rFonts w:ascii="Arial" w:hAnsi="Arial" w:cs="Arial"/>
              </w:rPr>
            </w:pPr>
          </w:p>
        </w:tc>
      </w:tr>
      <w:tr w:rsidR="00300299" w:rsidRPr="00A84CED" w14:paraId="7FFD06FE" w14:textId="77777777" w:rsidTr="00233EF8">
        <w:trPr>
          <w:trHeight w:val="18"/>
          <w:jc w:val="center"/>
        </w:trPr>
        <w:tc>
          <w:tcPr>
            <w:tcW w:w="490" w:type="pct"/>
            <w:gridSpan w:val="2"/>
            <w:shd w:val="clear" w:color="auto" w:fill="auto"/>
            <w:vAlign w:val="center"/>
          </w:tcPr>
          <w:p w14:paraId="4076585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726C65D" w14:textId="77777777" w:rsidR="00300299" w:rsidRPr="00A84CED" w:rsidRDefault="00300299" w:rsidP="00233EF8">
            <w:pPr>
              <w:spacing w:after="0"/>
              <w:rPr>
                <w:rFonts w:ascii="Arial" w:hAnsi="Arial" w:cs="Arial"/>
              </w:rPr>
            </w:pPr>
            <w:r w:rsidRPr="00A84CED">
              <w:rPr>
                <w:rFonts w:ascii="Arial" w:hAnsi="Arial" w:cs="Arial"/>
              </w:rPr>
              <w:t>Marca: Especificar.</w:t>
            </w:r>
          </w:p>
        </w:tc>
        <w:tc>
          <w:tcPr>
            <w:tcW w:w="572" w:type="pct"/>
          </w:tcPr>
          <w:p w14:paraId="45949455" w14:textId="77777777" w:rsidR="00300299" w:rsidRPr="00A84CED" w:rsidRDefault="00300299" w:rsidP="00233EF8">
            <w:pPr>
              <w:spacing w:after="0"/>
              <w:jc w:val="center"/>
              <w:rPr>
                <w:rFonts w:ascii="Arial" w:hAnsi="Arial" w:cs="Arial"/>
              </w:rPr>
            </w:pPr>
          </w:p>
        </w:tc>
        <w:tc>
          <w:tcPr>
            <w:tcW w:w="571" w:type="pct"/>
          </w:tcPr>
          <w:p w14:paraId="700B63B5" w14:textId="77777777" w:rsidR="00300299" w:rsidRPr="00A84CED" w:rsidRDefault="00300299" w:rsidP="00233EF8">
            <w:pPr>
              <w:spacing w:after="0"/>
              <w:jc w:val="center"/>
              <w:rPr>
                <w:rFonts w:ascii="Arial" w:hAnsi="Arial" w:cs="Arial"/>
              </w:rPr>
            </w:pPr>
          </w:p>
        </w:tc>
      </w:tr>
      <w:tr w:rsidR="00300299" w:rsidRPr="00A84CED" w14:paraId="5A8475B0" w14:textId="77777777" w:rsidTr="00233EF8">
        <w:trPr>
          <w:trHeight w:val="18"/>
          <w:jc w:val="center"/>
        </w:trPr>
        <w:tc>
          <w:tcPr>
            <w:tcW w:w="490" w:type="pct"/>
            <w:gridSpan w:val="2"/>
            <w:shd w:val="clear" w:color="auto" w:fill="auto"/>
            <w:vAlign w:val="center"/>
          </w:tcPr>
          <w:p w14:paraId="2902426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56B91957" w14:textId="77777777" w:rsidR="00300299" w:rsidRPr="00A84CED" w:rsidRDefault="00300299" w:rsidP="00233EF8">
            <w:pPr>
              <w:spacing w:after="0"/>
              <w:rPr>
                <w:rFonts w:ascii="Arial" w:hAnsi="Arial" w:cs="Arial"/>
              </w:rPr>
            </w:pPr>
            <w:r w:rsidRPr="00A84CED">
              <w:rPr>
                <w:rFonts w:ascii="Arial" w:hAnsi="Arial" w:cs="Arial"/>
              </w:rPr>
              <w:t>Modelo: Especificar.</w:t>
            </w:r>
          </w:p>
        </w:tc>
        <w:tc>
          <w:tcPr>
            <w:tcW w:w="572" w:type="pct"/>
          </w:tcPr>
          <w:p w14:paraId="160E0EDA" w14:textId="77777777" w:rsidR="00300299" w:rsidRPr="00A84CED" w:rsidRDefault="00300299" w:rsidP="00233EF8">
            <w:pPr>
              <w:spacing w:after="0"/>
              <w:jc w:val="center"/>
              <w:rPr>
                <w:rFonts w:ascii="Arial" w:hAnsi="Arial" w:cs="Arial"/>
              </w:rPr>
            </w:pPr>
          </w:p>
        </w:tc>
        <w:tc>
          <w:tcPr>
            <w:tcW w:w="571" w:type="pct"/>
          </w:tcPr>
          <w:p w14:paraId="345C786B" w14:textId="77777777" w:rsidR="00300299" w:rsidRPr="00A84CED" w:rsidRDefault="00300299" w:rsidP="00233EF8">
            <w:pPr>
              <w:spacing w:after="0"/>
              <w:jc w:val="center"/>
              <w:rPr>
                <w:rFonts w:ascii="Arial" w:hAnsi="Arial" w:cs="Arial"/>
              </w:rPr>
            </w:pPr>
          </w:p>
        </w:tc>
      </w:tr>
      <w:tr w:rsidR="00300299" w:rsidRPr="00A84CED" w14:paraId="1F1294A3" w14:textId="77777777" w:rsidTr="00233EF8">
        <w:trPr>
          <w:trHeight w:val="18"/>
          <w:jc w:val="center"/>
        </w:trPr>
        <w:tc>
          <w:tcPr>
            <w:tcW w:w="490" w:type="pct"/>
            <w:gridSpan w:val="2"/>
            <w:shd w:val="clear" w:color="auto" w:fill="auto"/>
            <w:vAlign w:val="center"/>
          </w:tcPr>
          <w:p w14:paraId="26A3D275"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75CD8D18" w14:textId="77777777" w:rsidR="00300299" w:rsidRPr="00A84CED" w:rsidRDefault="00300299" w:rsidP="00233EF8">
            <w:pPr>
              <w:spacing w:after="0"/>
              <w:rPr>
                <w:rFonts w:ascii="Arial" w:hAnsi="Arial" w:cs="Arial"/>
              </w:rPr>
            </w:pPr>
            <w:r w:rsidRPr="00A84CED">
              <w:rPr>
                <w:rFonts w:ascii="Arial" w:hAnsi="Arial" w:cs="Arial"/>
              </w:rPr>
              <w:t>Tecnología: Portátil. Slim, con el peso máximo de 1.6 kg</w:t>
            </w:r>
          </w:p>
        </w:tc>
        <w:tc>
          <w:tcPr>
            <w:tcW w:w="572" w:type="pct"/>
          </w:tcPr>
          <w:p w14:paraId="69AAD391" w14:textId="77777777" w:rsidR="00300299" w:rsidRPr="00A84CED" w:rsidRDefault="00300299" w:rsidP="00233EF8">
            <w:pPr>
              <w:spacing w:after="0"/>
              <w:jc w:val="center"/>
              <w:rPr>
                <w:rFonts w:ascii="Arial" w:hAnsi="Arial" w:cs="Arial"/>
              </w:rPr>
            </w:pPr>
          </w:p>
        </w:tc>
        <w:tc>
          <w:tcPr>
            <w:tcW w:w="571" w:type="pct"/>
          </w:tcPr>
          <w:p w14:paraId="598359A2" w14:textId="77777777" w:rsidR="00300299" w:rsidRPr="00A84CED" w:rsidRDefault="00300299" w:rsidP="00233EF8">
            <w:pPr>
              <w:spacing w:after="0"/>
              <w:jc w:val="center"/>
              <w:rPr>
                <w:rFonts w:ascii="Arial" w:hAnsi="Arial" w:cs="Arial"/>
              </w:rPr>
            </w:pPr>
          </w:p>
        </w:tc>
      </w:tr>
      <w:tr w:rsidR="00300299" w:rsidRPr="00A84CED" w14:paraId="6C28D63A" w14:textId="77777777" w:rsidTr="00233EF8">
        <w:trPr>
          <w:trHeight w:val="18"/>
          <w:jc w:val="center"/>
        </w:trPr>
        <w:tc>
          <w:tcPr>
            <w:tcW w:w="490" w:type="pct"/>
            <w:gridSpan w:val="2"/>
            <w:shd w:val="clear" w:color="auto" w:fill="auto"/>
            <w:vAlign w:val="center"/>
          </w:tcPr>
          <w:p w14:paraId="26DD039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07DE76B2" w14:textId="77777777" w:rsidR="00300299" w:rsidRPr="00A84CED" w:rsidRDefault="00300299" w:rsidP="00233EF8">
            <w:pPr>
              <w:spacing w:after="0"/>
              <w:rPr>
                <w:rFonts w:ascii="Arial" w:hAnsi="Arial" w:cs="Arial"/>
              </w:rPr>
            </w:pPr>
            <w:r w:rsidRPr="00A84CED">
              <w:rPr>
                <w:rFonts w:ascii="Arial" w:hAnsi="Arial" w:cs="Arial"/>
              </w:rPr>
              <w:t>Año de fabricación: 2023 última versión</w:t>
            </w:r>
          </w:p>
        </w:tc>
        <w:tc>
          <w:tcPr>
            <w:tcW w:w="572" w:type="pct"/>
          </w:tcPr>
          <w:p w14:paraId="7C7C33CC" w14:textId="77777777" w:rsidR="00300299" w:rsidRPr="00A84CED" w:rsidRDefault="00300299" w:rsidP="00233EF8">
            <w:pPr>
              <w:spacing w:after="0"/>
              <w:jc w:val="center"/>
              <w:rPr>
                <w:rFonts w:ascii="Arial" w:hAnsi="Arial" w:cs="Arial"/>
              </w:rPr>
            </w:pPr>
          </w:p>
        </w:tc>
        <w:tc>
          <w:tcPr>
            <w:tcW w:w="571" w:type="pct"/>
          </w:tcPr>
          <w:p w14:paraId="43DC0E99" w14:textId="77777777" w:rsidR="00300299" w:rsidRPr="00A84CED" w:rsidRDefault="00300299" w:rsidP="00233EF8">
            <w:pPr>
              <w:spacing w:after="0"/>
              <w:jc w:val="center"/>
              <w:rPr>
                <w:rFonts w:ascii="Arial" w:hAnsi="Arial" w:cs="Arial"/>
              </w:rPr>
            </w:pPr>
          </w:p>
        </w:tc>
      </w:tr>
      <w:tr w:rsidR="00300299" w:rsidRPr="00A84CED" w14:paraId="3BBA3544" w14:textId="77777777" w:rsidTr="00233EF8">
        <w:trPr>
          <w:trHeight w:val="18"/>
          <w:jc w:val="center"/>
        </w:trPr>
        <w:tc>
          <w:tcPr>
            <w:tcW w:w="490" w:type="pct"/>
            <w:gridSpan w:val="2"/>
            <w:shd w:val="clear" w:color="auto" w:fill="auto"/>
            <w:vAlign w:val="center"/>
          </w:tcPr>
          <w:p w14:paraId="75AF5652"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628F6D51" w14:textId="77777777" w:rsidR="00300299" w:rsidRPr="00A84CED" w:rsidRDefault="00300299" w:rsidP="00233EF8">
            <w:pPr>
              <w:spacing w:after="0"/>
              <w:rPr>
                <w:rFonts w:ascii="Arial" w:hAnsi="Arial" w:cs="Arial"/>
              </w:rPr>
            </w:pPr>
            <w:r w:rsidRPr="00A84CED">
              <w:rPr>
                <w:rFonts w:ascii="Arial" w:hAnsi="Arial" w:cs="Arial"/>
              </w:rPr>
              <w:t>Tamaño mínimo: 15’6”, resolución: 1920*1080 (la pantalla debe ser anti reflectiva y no táctil)</w:t>
            </w:r>
          </w:p>
        </w:tc>
        <w:tc>
          <w:tcPr>
            <w:tcW w:w="572" w:type="pct"/>
          </w:tcPr>
          <w:p w14:paraId="33619B10" w14:textId="77777777" w:rsidR="00300299" w:rsidRPr="00A84CED" w:rsidRDefault="00300299" w:rsidP="00233EF8">
            <w:pPr>
              <w:spacing w:after="0"/>
              <w:jc w:val="center"/>
              <w:rPr>
                <w:rFonts w:ascii="Arial" w:hAnsi="Arial" w:cs="Arial"/>
              </w:rPr>
            </w:pPr>
          </w:p>
        </w:tc>
        <w:tc>
          <w:tcPr>
            <w:tcW w:w="571" w:type="pct"/>
          </w:tcPr>
          <w:p w14:paraId="42867819" w14:textId="77777777" w:rsidR="00300299" w:rsidRPr="00A84CED" w:rsidRDefault="00300299" w:rsidP="00233EF8">
            <w:pPr>
              <w:spacing w:after="0"/>
              <w:jc w:val="center"/>
              <w:rPr>
                <w:rFonts w:ascii="Arial" w:hAnsi="Arial" w:cs="Arial"/>
              </w:rPr>
            </w:pPr>
          </w:p>
        </w:tc>
      </w:tr>
      <w:tr w:rsidR="00300299" w:rsidRPr="00A84CED" w14:paraId="668221F4" w14:textId="77777777" w:rsidTr="00233EF8">
        <w:trPr>
          <w:trHeight w:val="18"/>
          <w:jc w:val="center"/>
        </w:trPr>
        <w:tc>
          <w:tcPr>
            <w:tcW w:w="490" w:type="pct"/>
            <w:gridSpan w:val="2"/>
            <w:shd w:val="clear" w:color="auto" w:fill="auto"/>
            <w:vAlign w:val="center"/>
          </w:tcPr>
          <w:p w14:paraId="719A57E7"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492B2FD4" w14:textId="77777777" w:rsidR="00300299" w:rsidRPr="00A84CED" w:rsidRDefault="00300299" w:rsidP="00233EF8">
            <w:pPr>
              <w:spacing w:after="0"/>
              <w:rPr>
                <w:rFonts w:ascii="Arial" w:hAnsi="Arial" w:cs="Arial"/>
              </w:rPr>
            </w:pPr>
            <w:r w:rsidRPr="00A84CED">
              <w:rPr>
                <w:rFonts w:ascii="Arial" w:hAnsi="Arial" w:cs="Arial"/>
              </w:rPr>
              <w:t xml:space="preserve">Color: Negro y/o gris </w:t>
            </w:r>
          </w:p>
        </w:tc>
        <w:tc>
          <w:tcPr>
            <w:tcW w:w="572" w:type="pct"/>
          </w:tcPr>
          <w:p w14:paraId="18D6BC0C" w14:textId="77777777" w:rsidR="00300299" w:rsidRPr="00A84CED" w:rsidRDefault="00300299" w:rsidP="00233EF8">
            <w:pPr>
              <w:spacing w:after="0"/>
              <w:jc w:val="center"/>
              <w:rPr>
                <w:rFonts w:ascii="Arial" w:hAnsi="Arial" w:cs="Arial"/>
              </w:rPr>
            </w:pPr>
          </w:p>
        </w:tc>
        <w:tc>
          <w:tcPr>
            <w:tcW w:w="571" w:type="pct"/>
          </w:tcPr>
          <w:p w14:paraId="00F8DEA5" w14:textId="77777777" w:rsidR="00300299" w:rsidRPr="00A84CED" w:rsidRDefault="00300299" w:rsidP="00233EF8">
            <w:pPr>
              <w:spacing w:after="0"/>
              <w:jc w:val="center"/>
              <w:rPr>
                <w:rFonts w:ascii="Arial" w:hAnsi="Arial" w:cs="Arial"/>
              </w:rPr>
            </w:pPr>
          </w:p>
        </w:tc>
      </w:tr>
      <w:tr w:rsidR="00300299" w:rsidRPr="00A84CED" w14:paraId="7F7D1522" w14:textId="77777777" w:rsidTr="00233EF8">
        <w:trPr>
          <w:trHeight w:val="18"/>
          <w:jc w:val="center"/>
        </w:trPr>
        <w:tc>
          <w:tcPr>
            <w:tcW w:w="5000" w:type="pct"/>
            <w:gridSpan w:val="5"/>
            <w:shd w:val="clear" w:color="auto" w:fill="D9D9D9" w:themeFill="background1" w:themeFillShade="D9"/>
            <w:vAlign w:val="center"/>
          </w:tcPr>
          <w:p w14:paraId="295D6875" w14:textId="77777777" w:rsidR="00300299" w:rsidRPr="00A84CED" w:rsidRDefault="00300299" w:rsidP="00233EF8">
            <w:pPr>
              <w:spacing w:after="0"/>
              <w:rPr>
                <w:rFonts w:ascii="Arial" w:hAnsi="Arial" w:cs="Arial"/>
                <w:b/>
                <w:bCs/>
              </w:rPr>
            </w:pPr>
            <w:r w:rsidRPr="00A84CED">
              <w:rPr>
                <w:rFonts w:ascii="Arial" w:hAnsi="Arial" w:cs="Arial"/>
                <w:b/>
                <w:bCs/>
              </w:rPr>
              <w:t>PROCESADOR</w:t>
            </w:r>
          </w:p>
        </w:tc>
      </w:tr>
      <w:tr w:rsidR="00300299" w:rsidRPr="00A84CED" w14:paraId="57AB8C31" w14:textId="77777777" w:rsidTr="00233EF8">
        <w:trPr>
          <w:trHeight w:val="18"/>
          <w:jc w:val="center"/>
        </w:trPr>
        <w:tc>
          <w:tcPr>
            <w:tcW w:w="490" w:type="pct"/>
            <w:gridSpan w:val="2"/>
            <w:shd w:val="clear" w:color="auto" w:fill="auto"/>
            <w:vAlign w:val="center"/>
          </w:tcPr>
          <w:p w14:paraId="7CA0C83D"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3F2EB4FC" w14:textId="77777777" w:rsidR="00300299" w:rsidRPr="00A84CED" w:rsidRDefault="00300299" w:rsidP="00233EF8">
            <w:pPr>
              <w:spacing w:after="0"/>
              <w:rPr>
                <w:rFonts w:ascii="Arial" w:hAnsi="Arial" w:cs="Arial"/>
              </w:rPr>
            </w:pPr>
            <w:r w:rsidRPr="00A84CED">
              <w:rPr>
                <w:rFonts w:ascii="Arial" w:hAnsi="Arial" w:cs="Arial"/>
              </w:rPr>
              <w:t>Modelo: Especificar</w:t>
            </w:r>
          </w:p>
        </w:tc>
        <w:tc>
          <w:tcPr>
            <w:tcW w:w="572" w:type="pct"/>
          </w:tcPr>
          <w:p w14:paraId="7DE205E1" w14:textId="77777777" w:rsidR="00300299" w:rsidRPr="00A84CED" w:rsidRDefault="00300299" w:rsidP="00233EF8">
            <w:pPr>
              <w:spacing w:after="0"/>
              <w:jc w:val="center"/>
              <w:rPr>
                <w:rFonts w:ascii="Arial" w:hAnsi="Arial" w:cs="Arial"/>
              </w:rPr>
            </w:pPr>
          </w:p>
        </w:tc>
        <w:tc>
          <w:tcPr>
            <w:tcW w:w="571" w:type="pct"/>
          </w:tcPr>
          <w:p w14:paraId="63087CE0" w14:textId="77777777" w:rsidR="00300299" w:rsidRPr="00A84CED" w:rsidRDefault="00300299" w:rsidP="00233EF8">
            <w:pPr>
              <w:spacing w:after="0"/>
              <w:jc w:val="center"/>
              <w:rPr>
                <w:rFonts w:ascii="Arial" w:hAnsi="Arial" w:cs="Arial"/>
              </w:rPr>
            </w:pPr>
          </w:p>
        </w:tc>
      </w:tr>
      <w:tr w:rsidR="00300299" w:rsidRPr="00A84CED" w14:paraId="7F10E7C1" w14:textId="77777777" w:rsidTr="00233EF8">
        <w:trPr>
          <w:trHeight w:val="18"/>
          <w:jc w:val="center"/>
        </w:trPr>
        <w:tc>
          <w:tcPr>
            <w:tcW w:w="490" w:type="pct"/>
            <w:gridSpan w:val="2"/>
            <w:shd w:val="clear" w:color="auto" w:fill="auto"/>
            <w:vAlign w:val="center"/>
          </w:tcPr>
          <w:p w14:paraId="6B2E267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73764085" w14:textId="29479B47" w:rsidR="00300299" w:rsidRPr="00A84CED" w:rsidRDefault="00300299" w:rsidP="00233EF8">
            <w:pPr>
              <w:spacing w:after="0"/>
              <w:rPr>
                <w:rFonts w:ascii="Arial" w:hAnsi="Arial" w:cs="Arial"/>
              </w:rPr>
            </w:pPr>
            <w:r w:rsidRPr="00A84CED">
              <w:rPr>
                <w:rFonts w:ascii="Arial" w:hAnsi="Arial" w:cs="Arial"/>
              </w:rPr>
              <w:t xml:space="preserve">Procesador para ambiente corporativo de </w:t>
            </w:r>
            <w:r w:rsidRPr="00A84CED">
              <w:rPr>
                <w:rFonts w:ascii="Arial" w:hAnsi="Arial" w:cs="Arial"/>
                <w:b/>
                <w:bCs/>
                <w:i/>
                <w:iCs/>
                <w:u w:val="single"/>
              </w:rPr>
              <w:t>ultra baja potencia</w:t>
            </w:r>
            <w:r w:rsidRPr="00A84CED">
              <w:rPr>
                <w:rFonts w:ascii="Arial" w:hAnsi="Arial" w:cs="Arial"/>
              </w:rPr>
              <w:t xml:space="preserve">, fecha lanzamiento desde Primer trimestre 2022 </w:t>
            </w:r>
          </w:p>
          <w:p w14:paraId="1A9632CB" w14:textId="77777777" w:rsidR="00300299" w:rsidRPr="00A84CED" w:rsidRDefault="00300299" w:rsidP="00233EF8">
            <w:pPr>
              <w:spacing w:after="0"/>
              <w:rPr>
                <w:rFonts w:ascii="Arial" w:hAnsi="Arial" w:cs="Arial"/>
              </w:rPr>
            </w:pPr>
            <w:r w:rsidRPr="00A84CED">
              <w:rPr>
                <w:rFonts w:ascii="Arial" w:hAnsi="Arial" w:cs="Arial"/>
              </w:rPr>
              <w:t>Potencia de diseño térmico (TDP) de 15 W</w:t>
            </w:r>
          </w:p>
        </w:tc>
        <w:tc>
          <w:tcPr>
            <w:tcW w:w="572" w:type="pct"/>
          </w:tcPr>
          <w:p w14:paraId="0F274E9F" w14:textId="77777777" w:rsidR="00300299" w:rsidRPr="00A84CED" w:rsidRDefault="00300299" w:rsidP="00233EF8">
            <w:pPr>
              <w:spacing w:after="0"/>
              <w:jc w:val="center"/>
              <w:rPr>
                <w:rFonts w:ascii="Arial" w:hAnsi="Arial" w:cs="Arial"/>
              </w:rPr>
            </w:pPr>
            <w:r w:rsidRPr="00A84CED">
              <w:rPr>
                <w:rFonts w:ascii="Arial" w:hAnsi="Arial" w:cs="Arial"/>
              </w:rPr>
              <w:t xml:space="preserve"> </w:t>
            </w:r>
          </w:p>
        </w:tc>
        <w:tc>
          <w:tcPr>
            <w:tcW w:w="571" w:type="pct"/>
          </w:tcPr>
          <w:p w14:paraId="71FFD811" w14:textId="77777777" w:rsidR="00300299" w:rsidRPr="00A84CED" w:rsidRDefault="00300299" w:rsidP="00233EF8">
            <w:pPr>
              <w:spacing w:after="0"/>
              <w:jc w:val="center"/>
              <w:rPr>
                <w:rFonts w:ascii="Arial" w:hAnsi="Arial" w:cs="Arial"/>
              </w:rPr>
            </w:pPr>
          </w:p>
        </w:tc>
      </w:tr>
      <w:tr w:rsidR="00300299" w:rsidRPr="00A84CED" w14:paraId="1B97901F" w14:textId="77777777" w:rsidTr="00233EF8">
        <w:trPr>
          <w:trHeight w:val="18"/>
          <w:jc w:val="center"/>
        </w:trPr>
        <w:tc>
          <w:tcPr>
            <w:tcW w:w="490" w:type="pct"/>
            <w:gridSpan w:val="2"/>
            <w:shd w:val="clear" w:color="auto" w:fill="auto"/>
            <w:vAlign w:val="center"/>
          </w:tcPr>
          <w:p w14:paraId="4697C063"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46BC77BF" w14:textId="77777777" w:rsidR="00300299" w:rsidRPr="00A84CED" w:rsidRDefault="00300299" w:rsidP="00233EF8">
            <w:pPr>
              <w:spacing w:after="0"/>
              <w:rPr>
                <w:rFonts w:ascii="Arial" w:hAnsi="Arial" w:cs="Arial"/>
              </w:rPr>
            </w:pPr>
            <w:r w:rsidRPr="00A84CED">
              <w:rPr>
                <w:rFonts w:ascii="Arial" w:hAnsi="Arial" w:cs="Arial"/>
              </w:rPr>
              <w:t>Número de Núcleos de procesador: mínimo 10</w:t>
            </w:r>
          </w:p>
        </w:tc>
        <w:tc>
          <w:tcPr>
            <w:tcW w:w="572" w:type="pct"/>
          </w:tcPr>
          <w:p w14:paraId="474AB5CD" w14:textId="77777777" w:rsidR="00300299" w:rsidRPr="00A84CED" w:rsidRDefault="00300299" w:rsidP="00233EF8">
            <w:pPr>
              <w:spacing w:after="0"/>
              <w:jc w:val="center"/>
              <w:rPr>
                <w:rFonts w:ascii="Arial" w:hAnsi="Arial" w:cs="Arial"/>
                <w:b/>
                <w:bCs/>
              </w:rPr>
            </w:pPr>
          </w:p>
        </w:tc>
        <w:tc>
          <w:tcPr>
            <w:tcW w:w="571" w:type="pct"/>
          </w:tcPr>
          <w:p w14:paraId="182D4407" w14:textId="77777777" w:rsidR="00300299" w:rsidRPr="00A84CED" w:rsidRDefault="00300299" w:rsidP="00233EF8">
            <w:pPr>
              <w:spacing w:after="0"/>
              <w:jc w:val="center"/>
              <w:rPr>
                <w:rFonts w:ascii="Arial" w:hAnsi="Arial" w:cs="Arial"/>
                <w:b/>
                <w:bCs/>
              </w:rPr>
            </w:pPr>
          </w:p>
        </w:tc>
      </w:tr>
      <w:tr w:rsidR="00300299" w:rsidRPr="00A84CED" w14:paraId="4FF8228D" w14:textId="77777777" w:rsidTr="00233EF8">
        <w:trPr>
          <w:trHeight w:val="18"/>
          <w:jc w:val="center"/>
        </w:trPr>
        <w:tc>
          <w:tcPr>
            <w:tcW w:w="490" w:type="pct"/>
            <w:gridSpan w:val="2"/>
            <w:shd w:val="clear" w:color="auto" w:fill="auto"/>
            <w:vAlign w:val="center"/>
          </w:tcPr>
          <w:p w14:paraId="2080A4FE"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024672CD" w14:textId="77777777" w:rsidR="00300299" w:rsidRPr="00A84CED" w:rsidRDefault="00300299" w:rsidP="00233EF8">
            <w:pPr>
              <w:spacing w:after="0"/>
              <w:rPr>
                <w:rFonts w:ascii="Arial" w:hAnsi="Arial" w:cs="Arial"/>
              </w:rPr>
            </w:pPr>
            <w:r w:rsidRPr="00A84CED">
              <w:rPr>
                <w:rFonts w:ascii="Arial" w:hAnsi="Arial" w:cs="Arial"/>
              </w:rPr>
              <w:t>Número de Subprocesos: Mínimo 12</w:t>
            </w:r>
          </w:p>
        </w:tc>
        <w:tc>
          <w:tcPr>
            <w:tcW w:w="572" w:type="pct"/>
          </w:tcPr>
          <w:p w14:paraId="63AEE3BC" w14:textId="77777777" w:rsidR="00300299" w:rsidRPr="00A84CED" w:rsidRDefault="00300299" w:rsidP="00233EF8">
            <w:pPr>
              <w:spacing w:after="0"/>
              <w:jc w:val="center"/>
              <w:rPr>
                <w:rFonts w:ascii="Arial" w:hAnsi="Arial" w:cs="Arial"/>
              </w:rPr>
            </w:pPr>
          </w:p>
        </w:tc>
        <w:tc>
          <w:tcPr>
            <w:tcW w:w="571" w:type="pct"/>
          </w:tcPr>
          <w:p w14:paraId="47638528" w14:textId="77777777" w:rsidR="00300299" w:rsidRPr="00A84CED" w:rsidRDefault="00300299" w:rsidP="00233EF8">
            <w:pPr>
              <w:spacing w:after="0"/>
              <w:jc w:val="center"/>
              <w:rPr>
                <w:rFonts w:ascii="Arial" w:hAnsi="Arial" w:cs="Arial"/>
              </w:rPr>
            </w:pPr>
          </w:p>
        </w:tc>
      </w:tr>
      <w:tr w:rsidR="00300299" w:rsidRPr="00A84CED" w14:paraId="02411141" w14:textId="77777777" w:rsidTr="00233EF8">
        <w:trPr>
          <w:trHeight w:val="18"/>
          <w:jc w:val="center"/>
        </w:trPr>
        <w:tc>
          <w:tcPr>
            <w:tcW w:w="490" w:type="pct"/>
            <w:gridSpan w:val="2"/>
            <w:shd w:val="clear" w:color="auto" w:fill="auto"/>
            <w:vAlign w:val="center"/>
          </w:tcPr>
          <w:p w14:paraId="7D525EF3"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5C118769" w14:textId="04B727DB" w:rsidR="00300299" w:rsidRPr="00A84CED" w:rsidRDefault="00300299" w:rsidP="00233EF8">
            <w:pPr>
              <w:spacing w:after="0"/>
              <w:rPr>
                <w:rFonts w:ascii="Arial" w:hAnsi="Arial" w:cs="Arial"/>
              </w:rPr>
            </w:pPr>
            <w:r w:rsidRPr="00A84CED">
              <w:rPr>
                <w:rFonts w:ascii="Arial" w:eastAsia="Arial" w:hAnsi="Arial" w:cs="Arial"/>
              </w:rPr>
              <w:t xml:space="preserve">Velocidad máxima o frecuencia turbo máximo debe estar para mínimo ocho núcleos: a mínimo </w:t>
            </w:r>
            <w:r w:rsidR="00F23235">
              <w:rPr>
                <w:rFonts w:ascii="Arial" w:eastAsia="Arial" w:hAnsi="Arial" w:cs="Arial"/>
              </w:rPr>
              <w:t>3</w:t>
            </w:r>
            <w:r w:rsidRPr="00A84CED">
              <w:rPr>
                <w:rFonts w:ascii="Arial" w:eastAsia="Arial" w:hAnsi="Arial" w:cs="Arial"/>
              </w:rPr>
              <w:t>.</w:t>
            </w:r>
            <w:r w:rsidR="00F23235">
              <w:rPr>
                <w:rFonts w:ascii="Arial" w:eastAsia="Arial" w:hAnsi="Arial" w:cs="Arial"/>
              </w:rPr>
              <w:t>7</w:t>
            </w:r>
            <w:r w:rsidRPr="00A84CED">
              <w:rPr>
                <w:rFonts w:ascii="Arial" w:eastAsia="Arial" w:hAnsi="Arial" w:cs="Arial"/>
              </w:rPr>
              <w:t xml:space="preserve"> GHZ  </w:t>
            </w:r>
          </w:p>
        </w:tc>
        <w:tc>
          <w:tcPr>
            <w:tcW w:w="572" w:type="pct"/>
          </w:tcPr>
          <w:p w14:paraId="2784C028" w14:textId="77777777" w:rsidR="00300299" w:rsidRPr="00A84CED" w:rsidRDefault="00300299" w:rsidP="00233EF8">
            <w:pPr>
              <w:spacing w:after="0"/>
              <w:jc w:val="center"/>
              <w:rPr>
                <w:rFonts w:ascii="Arial" w:hAnsi="Arial" w:cs="Arial"/>
              </w:rPr>
            </w:pPr>
          </w:p>
        </w:tc>
        <w:tc>
          <w:tcPr>
            <w:tcW w:w="571" w:type="pct"/>
          </w:tcPr>
          <w:p w14:paraId="2ACC7F6C" w14:textId="77777777" w:rsidR="00300299" w:rsidRPr="00A84CED" w:rsidRDefault="00300299" w:rsidP="00233EF8">
            <w:pPr>
              <w:spacing w:after="0"/>
              <w:jc w:val="center"/>
              <w:rPr>
                <w:rFonts w:ascii="Arial" w:hAnsi="Arial" w:cs="Arial"/>
              </w:rPr>
            </w:pPr>
          </w:p>
        </w:tc>
      </w:tr>
      <w:tr w:rsidR="00300299" w:rsidRPr="00A84CED" w14:paraId="17692286" w14:textId="77777777" w:rsidTr="00233EF8">
        <w:trPr>
          <w:trHeight w:val="18"/>
          <w:jc w:val="center"/>
        </w:trPr>
        <w:tc>
          <w:tcPr>
            <w:tcW w:w="490" w:type="pct"/>
            <w:gridSpan w:val="2"/>
            <w:shd w:val="clear" w:color="auto" w:fill="auto"/>
            <w:vAlign w:val="center"/>
          </w:tcPr>
          <w:p w14:paraId="153F94E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433F19F0" w14:textId="77777777" w:rsidR="00300299" w:rsidRPr="00A84CED" w:rsidRDefault="00300299" w:rsidP="00233EF8">
            <w:pPr>
              <w:spacing w:after="0"/>
              <w:rPr>
                <w:rFonts w:ascii="Arial" w:hAnsi="Arial" w:cs="Arial"/>
              </w:rPr>
            </w:pPr>
            <w:r w:rsidRPr="00A84CED">
              <w:rPr>
                <w:rFonts w:ascii="Arial" w:hAnsi="Arial" w:cs="Arial"/>
              </w:rPr>
              <w:t>Memoria Caché: Mínimo 12 MB</w:t>
            </w:r>
          </w:p>
        </w:tc>
        <w:tc>
          <w:tcPr>
            <w:tcW w:w="572" w:type="pct"/>
          </w:tcPr>
          <w:p w14:paraId="66D2DE62" w14:textId="77777777" w:rsidR="00300299" w:rsidRPr="00A84CED" w:rsidRDefault="00300299" w:rsidP="00233EF8">
            <w:pPr>
              <w:spacing w:after="0"/>
              <w:jc w:val="center"/>
              <w:rPr>
                <w:rFonts w:ascii="Arial" w:hAnsi="Arial" w:cs="Arial"/>
              </w:rPr>
            </w:pPr>
          </w:p>
        </w:tc>
        <w:tc>
          <w:tcPr>
            <w:tcW w:w="571" w:type="pct"/>
          </w:tcPr>
          <w:p w14:paraId="42AA3968" w14:textId="77777777" w:rsidR="00300299" w:rsidRPr="00A84CED" w:rsidRDefault="00300299" w:rsidP="00233EF8">
            <w:pPr>
              <w:spacing w:after="0"/>
              <w:jc w:val="center"/>
              <w:rPr>
                <w:rFonts w:ascii="Arial" w:hAnsi="Arial" w:cs="Arial"/>
              </w:rPr>
            </w:pPr>
          </w:p>
        </w:tc>
      </w:tr>
      <w:tr w:rsidR="00300299" w:rsidRPr="00A84CED" w14:paraId="48A6559A" w14:textId="77777777" w:rsidTr="00233EF8">
        <w:trPr>
          <w:trHeight w:val="1842"/>
          <w:jc w:val="center"/>
        </w:trPr>
        <w:tc>
          <w:tcPr>
            <w:tcW w:w="490" w:type="pct"/>
            <w:gridSpan w:val="2"/>
            <w:shd w:val="clear" w:color="auto" w:fill="auto"/>
            <w:vAlign w:val="center"/>
          </w:tcPr>
          <w:p w14:paraId="375E3D0E"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35591BC7" w14:textId="77777777" w:rsidR="00300299" w:rsidRPr="00A84CED" w:rsidRDefault="00300299" w:rsidP="00233EF8">
            <w:pPr>
              <w:spacing w:after="0"/>
              <w:jc w:val="both"/>
              <w:rPr>
                <w:rFonts w:ascii="Arial" w:hAnsi="Arial" w:cs="Arial"/>
                <w:lang w:val="x-none" w:bidi="en-US"/>
              </w:rPr>
            </w:pPr>
            <w:r w:rsidRPr="00A84CED">
              <w:rPr>
                <w:rFonts w:ascii="Arial" w:hAnsi="Arial" w:cs="Arial"/>
                <w:lang w:val="x-none" w:bidi="en-US"/>
              </w:rPr>
              <w:t>Tipo: Corporativo y Modelo para ambiente empresarial. El procesador debe estar bloqueado para la opción de OVERCLOCKING. Debe ser verificable en la página web del fabricante del procesador.</w:t>
            </w:r>
          </w:p>
          <w:p w14:paraId="368B6507" w14:textId="77777777" w:rsidR="00300299" w:rsidRPr="00A84CED" w:rsidRDefault="00300299" w:rsidP="00233EF8">
            <w:pPr>
              <w:spacing w:after="0"/>
              <w:jc w:val="both"/>
              <w:rPr>
                <w:rFonts w:ascii="Arial" w:hAnsi="Arial" w:cs="Arial"/>
                <w:lang w:val="x-none" w:bidi="en-US"/>
              </w:rPr>
            </w:pPr>
          </w:p>
          <w:p w14:paraId="1CAF9F2D" w14:textId="77777777" w:rsidR="00300299" w:rsidRPr="00A84CED" w:rsidRDefault="00300299" w:rsidP="00233EF8">
            <w:pPr>
              <w:spacing w:after="0"/>
              <w:jc w:val="both"/>
              <w:rPr>
                <w:rFonts w:ascii="Arial" w:hAnsi="Arial" w:cs="Arial"/>
              </w:rPr>
            </w:pPr>
            <w:r w:rsidRPr="00A84CED">
              <w:rPr>
                <w:rFonts w:ascii="Arial" w:hAnsi="Arial" w:cs="Arial"/>
              </w:rPr>
              <w:t>Anexar certificación del fabricante del procesador ofertado donde se pueda verificar que es la última versión liberada, que el procesador es para ambiente corporativo y que cumple con todas las especificaciones técnicas solicitadas.</w:t>
            </w:r>
          </w:p>
        </w:tc>
        <w:tc>
          <w:tcPr>
            <w:tcW w:w="572" w:type="pct"/>
          </w:tcPr>
          <w:p w14:paraId="187A4ED4" w14:textId="77777777" w:rsidR="00300299" w:rsidRPr="00A84CED" w:rsidRDefault="00300299" w:rsidP="00233EF8">
            <w:pPr>
              <w:spacing w:after="0"/>
              <w:jc w:val="center"/>
              <w:rPr>
                <w:rFonts w:ascii="Arial" w:hAnsi="Arial" w:cs="Arial"/>
              </w:rPr>
            </w:pPr>
          </w:p>
        </w:tc>
        <w:tc>
          <w:tcPr>
            <w:tcW w:w="571" w:type="pct"/>
          </w:tcPr>
          <w:p w14:paraId="272EC773" w14:textId="77777777" w:rsidR="00300299" w:rsidRPr="00A84CED" w:rsidRDefault="00300299" w:rsidP="00233EF8">
            <w:pPr>
              <w:spacing w:after="0"/>
              <w:jc w:val="center"/>
              <w:rPr>
                <w:rFonts w:ascii="Arial" w:hAnsi="Arial" w:cs="Arial"/>
              </w:rPr>
            </w:pPr>
          </w:p>
        </w:tc>
      </w:tr>
      <w:tr w:rsidR="00300299" w:rsidRPr="00A84CED" w14:paraId="05030409" w14:textId="77777777" w:rsidTr="00233EF8">
        <w:trPr>
          <w:trHeight w:val="18"/>
          <w:jc w:val="center"/>
        </w:trPr>
        <w:tc>
          <w:tcPr>
            <w:tcW w:w="490" w:type="pct"/>
            <w:gridSpan w:val="2"/>
            <w:shd w:val="clear" w:color="auto" w:fill="auto"/>
            <w:vAlign w:val="center"/>
          </w:tcPr>
          <w:p w14:paraId="302ED215"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0F3E4101" w14:textId="77777777" w:rsidR="00300299" w:rsidRPr="00A84CED" w:rsidRDefault="00300299" w:rsidP="00233EF8">
            <w:pPr>
              <w:spacing w:after="0"/>
              <w:rPr>
                <w:rFonts w:ascii="Arial" w:hAnsi="Arial" w:cs="Arial"/>
              </w:rPr>
            </w:pPr>
            <w:r w:rsidRPr="00A84CED">
              <w:rPr>
                <w:rFonts w:ascii="Arial" w:hAnsi="Arial" w:cs="Arial"/>
              </w:rPr>
              <w:t>Indicar link del fabricante donde se pueda verificar el componente.</w:t>
            </w:r>
          </w:p>
        </w:tc>
        <w:tc>
          <w:tcPr>
            <w:tcW w:w="572" w:type="pct"/>
          </w:tcPr>
          <w:p w14:paraId="625080E1" w14:textId="77777777" w:rsidR="00300299" w:rsidRPr="00A84CED" w:rsidRDefault="00300299" w:rsidP="00233EF8">
            <w:pPr>
              <w:spacing w:after="0"/>
              <w:jc w:val="center"/>
              <w:rPr>
                <w:rFonts w:ascii="Arial" w:hAnsi="Arial" w:cs="Arial"/>
              </w:rPr>
            </w:pPr>
          </w:p>
        </w:tc>
        <w:tc>
          <w:tcPr>
            <w:tcW w:w="571" w:type="pct"/>
          </w:tcPr>
          <w:p w14:paraId="456D1673" w14:textId="77777777" w:rsidR="00300299" w:rsidRPr="00A84CED" w:rsidRDefault="00300299" w:rsidP="00233EF8">
            <w:pPr>
              <w:spacing w:after="0"/>
              <w:jc w:val="center"/>
              <w:rPr>
                <w:rFonts w:ascii="Arial" w:hAnsi="Arial" w:cs="Arial"/>
              </w:rPr>
            </w:pPr>
          </w:p>
        </w:tc>
      </w:tr>
      <w:tr w:rsidR="00300299" w:rsidRPr="00A84CED" w14:paraId="63EAC9BD" w14:textId="77777777" w:rsidTr="00233EF8">
        <w:trPr>
          <w:trHeight w:val="18"/>
          <w:jc w:val="center"/>
        </w:trPr>
        <w:tc>
          <w:tcPr>
            <w:tcW w:w="490" w:type="pct"/>
            <w:gridSpan w:val="2"/>
            <w:shd w:val="clear" w:color="auto" w:fill="auto"/>
            <w:vAlign w:val="center"/>
          </w:tcPr>
          <w:p w14:paraId="5FBE80F8"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2A6690AC" w14:textId="77777777" w:rsidR="00300299" w:rsidRPr="00A84CED" w:rsidRDefault="00300299" w:rsidP="00233EF8">
            <w:pPr>
              <w:spacing w:after="0"/>
              <w:rPr>
                <w:rFonts w:ascii="Arial" w:hAnsi="Arial" w:cs="Arial"/>
              </w:rPr>
            </w:pPr>
            <w:r w:rsidRPr="00A84CED">
              <w:rPr>
                <w:rFonts w:ascii="Arial" w:hAnsi="Arial" w:cs="Arial"/>
              </w:rPr>
              <w:t>Chipset Corporativo: integrado</w:t>
            </w:r>
          </w:p>
        </w:tc>
        <w:tc>
          <w:tcPr>
            <w:tcW w:w="572" w:type="pct"/>
          </w:tcPr>
          <w:p w14:paraId="3BC8E383" w14:textId="77777777" w:rsidR="00300299" w:rsidRPr="00A84CED" w:rsidRDefault="00300299" w:rsidP="00233EF8">
            <w:pPr>
              <w:spacing w:after="0"/>
              <w:jc w:val="center"/>
              <w:rPr>
                <w:rFonts w:ascii="Arial" w:hAnsi="Arial" w:cs="Arial"/>
              </w:rPr>
            </w:pPr>
          </w:p>
        </w:tc>
        <w:tc>
          <w:tcPr>
            <w:tcW w:w="571" w:type="pct"/>
          </w:tcPr>
          <w:p w14:paraId="24CCE7F1" w14:textId="77777777" w:rsidR="00300299" w:rsidRPr="00A84CED" w:rsidRDefault="00300299" w:rsidP="00233EF8">
            <w:pPr>
              <w:spacing w:after="0"/>
              <w:jc w:val="center"/>
              <w:rPr>
                <w:rFonts w:ascii="Arial" w:hAnsi="Arial" w:cs="Arial"/>
              </w:rPr>
            </w:pPr>
          </w:p>
        </w:tc>
      </w:tr>
      <w:tr w:rsidR="00300299" w:rsidRPr="00A84CED" w14:paraId="56820B5C" w14:textId="77777777" w:rsidTr="00233EF8">
        <w:trPr>
          <w:trHeight w:val="18"/>
          <w:jc w:val="center"/>
        </w:trPr>
        <w:tc>
          <w:tcPr>
            <w:tcW w:w="5000" w:type="pct"/>
            <w:gridSpan w:val="5"/>
            <w:shd w:val="clear" w:color="auto" w:fill="D9D9D9" w:themeFill="background1" w:themeFillShade="D9"/>
            <w:vAlign w:val="center"/>
          </w:tcPr>
          <w:p w14:paraId="414A328C" w14:textId="77777777" w:rsidR="00300299" w:rsidRPr="00A84CED" w:rsidRDefault="00300299" w:rsidP="00233EF8">
            <w:pPr>
              <w:spacing w:after="0"/>
              <w:rPr>
                <w:rFonts w:ascii="Arial" w:hAnsi="Arial" w:cs="Arial"/>
              </w:rPr>
            </w:pPr>
            <w:r w:rsidRPr="00A84CED">
              <w:rPr>
                <w:rFonts w:ascii="Arial" w:hAnsi="Arial" w:cs="Arial"/>
                <w:b/>
              </w:rPr>
              <w:t>ADMINISTRACIÓN FUERA DE BANDA</w:t>
            </w:r>
          </w:p>
        </w:tc>
      </w:tr>
      <w:tr w:rsidR="00300299" w:rsidRPr="00A84CED" w14:paraId="46EC5FE8" w14:textId="77777777" w:rsidTr="00233EF8">
        <w:trPr>
          <w:trHeight w:val="18"/>
          <w:jc w:val="center"/>
        </w:trPr>
        <w:tc>
          <w:tcPr>
            <w:tcW w:w="490" w:type="pct"/>
            <w:gridSpan w:val="2"/>
            <w:shd w:val="clear" w:color="auto" w:fill="auto"/>
            <w:vAlign w:val="center"/>
          </w:tcPr>
          <w:p w14:paraId="55FAB4D8"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0DF895F1" w14:textId="77777777" w:rsidR="00300299" w:rsidRPr="00A84CED" w:rsidRDefault="00300299" w:rsidP="00233EF8">
            <w:pPr>
              <w:spacing w:after="0"/>
              <w:rPr>
                <w:rFonts w:ascii="Arial" w:hAnsi="Arial" w:cs="Arial"/>
              </w:rPr>
            </w:pPr>
            <w:r w:rsidRPr="00A84CED">
              <w:rPr>
                <w:rFonts w:ascii="Arial" w:hAnsi="Arial" w:cs="Arial"/>
              </w:rPr>
              <w:t xml:space="preserve">Mínimo debe tener habilitada la administración fuera de banda con capacidad </w:t>
            </w:r>
            <w:r w:rsidRPr="00A84CED">
              <w:rPr>
                <w:rFonts w:ascii="Arial" w:hAnsi="Arial" w:cs="Arial"/>
                <w:color w:val="000000" w:themeColor="text1"/>
              </w:rPr>
              <w:t>de KVM</w:t>
            </w:r>
          </w:p>
        </w:tc>
        <w:tc>
          <w:tcPr>
            <w:tcW w:w="572" w:type="pct"/>
          </w:tcPr>
          <w:p w14:paraId="149CFF5E" w14:textId="77777777" w:rsidR="00300299" w:rsidRPr="00A84CED" w:rsidRDefault="00300299" w:rsidP="00233EF8">
            <w:pPr>
              <w:spacing w:after="0"/>
              <w:jc w:val="center"/>
              <w:rPr>
                <w:rFonts w:ascii="Arial" w:hAnsi="Arial" w:cs="Arial"/>
              </w:rPr>
            </w:pPr>
          </w:p>
        </w:tc>
        <w:tc>
          <w:tcPr>
            <w:tcW w:w="571" w:type="pct"/>
          </w:tcPr>
          <w:p w14:paraId="65FD7131" w14:textId="77777777" w:rsidR="00300299" w:rsidRPr="00A84CED" w:rsidRDefault="00300299" w:rsidP="00233EF8">
            <w:pPr>
              <w:spacing w:after="0"/>
              <w:jc w:val="center"/>
              <w:rPr>
                <w:rFonts w:ascii="Arial" w:hAnsi="Arial" w:cs="Arial"/>
              </w:rPr>
            </w:pPr>
          </w:p>
        </w:tc>
      </w:tr>
      <w:tr w:rsidR="00300299" w:rsidRPr="00A84CED" w14:paraId="220C7719" w14:textId="77777777" w:rsidTr="00233EF8">
        <w:trPr>
          <w:trHeight w:val="18"/>
          <w:jc w:val="center"/>
        </w:trPr>
        <w:tc>
          <w:tcPr>
            <w:tcW w:w="5000" w:type="pct"/>
            <w:gridSpan w:val="5"/>
            <w:shd w:val="clear" w:color="auto" w:fill="D9D9D9" w:themeFill="background1" w:themeFillShade="D9"/>
            <w:vAlign w:val="center"/>
          </w:tcPr>
          <w:p w14:paraId="752831D4" w14:textId="77777777" w:rsidR="00300299" w:rsidRPr="00A84CED" w:rsidRDefault="00300299" w:rsidP="00233EF8">
            <w:pPr>
              <w:spacing w:after="0"/>
              <w:rPr>
                <w:rFonts w:ascii="Arial" w:hAnsi="Arial" w:cs="Arial"/>
              </w:rPr>
            </w:pPr>
            <w:r w:rsidRPr="00A84CED">
              <w:rPr>
                <w:rFonts w:ascii="Arial" w:hAnsi="Arial" w:cs="Arial"/>
                <w:b/>
              </w:rPr>
              <w:t>DISCO DURO</w:t>
            </w:r>
          </w:p>
        </w:tc>
      </w:tr>
      <w:tr w:rsidR="00300299" w:rsidRPr="00A84CED" w14:paraId="5E76AE16" w14:textId="77777777" w:rsidTr="00233EF8">
        <w:trPr>
          <w:trHeight w:val="18"/>
          <w:jc w:val="center"/>
        </w:trPr>
        <w:tc>
          <w:tcPr>
            <w:tcW w:w="490" w:type="pct"/>
            <w:gridSpan w:val="2"/>
            <w:shd w:val="clear" w:color="auto" w:fill="auto"/>
            <w:vAlign w:val="center"/>
          </w:tcPr>
          <w:p w14:paraId="5341AEE8"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9DFD64C" w14:textId="77777777" w:rsidR="00300299" w:rsidRPr="00A84CED" w:rsidRDefault="00300299" w:rsidP="00233EF8">
            <w:pPr>
              <w:spacing w:after="0"/>
              <w:rPr>
                <w:rFonts w:ascii="Arial" w:hAnsi="Arial" w:cs="Arial"/>
                <w:bCs/>
              </w:rPr>
            </w:pPr>
            <w:r w:rsidRPr="00A84CED">
              <w:rPr>
                <w:rFonts w:ascii="Arial" w:hAnsi="Arial" w:cs="Arial"/>
              </w:rPr>
              <w:t xml:space="preserve">01 unidad de estado sólido SSD, mínimo 512 GB. Gen 4 x4 </w:t>
            </w:r>
            <w:r w:rsidRPr="00A84CED">
              <w:rPr>
                <w:rFonts w:ascii="Arial" w:eastAsia="MS Mincho" w:hAnsi="Arial" w:cs="Arial"/>
              </w:rPr>
              <w:t xml:space="preserve">PCIe </w:t>
            </w:r>
            <w:proofErr w:type="spellStart"/>
            <w:r w:rsidRPr="00A84CED">
              <w:rPr>
                <w:rFonts w:ascii="Arial" w:eastAsia="MS Mincho" w:hAnsi="Arial" w:cs="Arial"/>
              </w:rPr>
              <w:t>NVMe</w:t>
            </w:r>
            <w:proofErr w:type="spellEnd"/>
            <w:r w:rsidRPr="00A84CED">
              <w:rPr>
                <w:rFonts w:ascii="Arial" w:eastAsia="MS Mincho" w:hAnsi="Arial" w:cs="Arial"/>
              </w:rPr>
              <w:t xml:space="preserve"> M.2</w:t>
            </w:r>
          </w:p>
        </w:tc>
        <w:tc>
          <w:tcPr>
            <w:tcW w:w="572" w:type="pct"/>
          </w:tcPr>
          <w:p w14:paraId="3B2CD72F" w14:textId="77777777" w:rsidR="00300299" w:rsidRPr="00A84CED" w:rsidRDefault="00300299" w:rsidP="00233EF8">
            <w:pPr>
              <w:spacing w:after="0"/>
              <w:jc w:val="center"/>
              <w:rPr>
                <w:rFonts w:ascii="Arial" w:hAnsi="Arial" w:cs="Arial"/>
              </w:rPr>
            </w:pPr>
          </w:p>
        </w:tc>
        <w:tc>
          <w:tcPr>
            <w:tcW w:w="571" w:type="pct"/>
          </w:tcPr>
          <w:p w14:paraId="4247FB0B" w14:textId="77777777" w:rsidR="00300299" w:rsidRPr="00A84CED" w:rsidRDefault="00300299" w:rsidP="00233EF8">
            <w:pPr>
              <w:spacing w:after="0"/>
              <w:jc w:val="center"/>
              <w:rPr>
                <w:rFonts w:ascii="Arial" w:hAnsi="Arial" w:cs="Arial"/>
              </w:rPr>
            </w:pPr>
          </w:p>
        </w:tc>
      </w:tr>
      <w:tr w:rsidR="00300299" w:rsidRPr="00A84CED" w14:paraId="7101ADFD" w14:textId="77777777" w:rsidTr="00233EF8">
        <w:trPr>
          <w:trHeight w:val="18"/>
          <w:jc w:val="center"/>
        </w:trPr>
        <w:tc>
          <w:tcPr>
            <w:tcW w:w="5000" w:type="pct"/>
            <w:gridSpan w:val="5"/>
            <w:shd w:val="clear" w:color="auto" w:fill="D9D9D9" w:themeFill="background1" w:themeFillShade="D9"/>
            <w:vAlign w:val="center"/>
          </w:tcPr>
          <w:p w14:paraId="0A015AB6" w14:textId="77777777" w:rsidR="00300299" w:rsidRPr="00A84CED" w:rsidRDefault="00300299" w:rsidP="00233EF8">
            <w:pPr>
              <w:spacing w:after="0"/>
              <w:rPr>
                <w:rFonts w:ascii="Arial" w:hAnsi="Arial" w:cs="Arial"/>
                <w:b/>
              </w:rPr>
            </w:pPr>
            <w:r w:rsidRPr="00A84CED">
              <w:rPr>
                <w:rFonts w:ascii="Arial" w:hAnsi="Arial" w:cs="Arial"/>
                <w:b/>
              </w:rPr>
              <w:t>MEMORIA PRINCIPAL</w:t>
            </w:r>
          </w:p>
        </w:tc>
      </w:tr>
      <w:tr w:rsidR="00300299" w:rsidRPr="00A84CED" w14:paraId="029C6E24" w14:textId="77777777" w:rsidTr="00233EF8">
        <w:trPr>
          <w:trHeight w:val="404"/>
          <w:jc w:val="center"/>
        </w:trPr>
        <w:tc>
          <w:tcPr>
            <w:tcW w:w="490" w:type="pct"/>
            <w:gridSpan w:val="2"/>
            <w:shd w:val="clear" w:color="auto" w:fill="auto"/>
            <w:vAlign w:val="center"/>
          </w:tcPr>
          <w:p w14:paraId="687CB3C0"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308BBDF" w14:textId="77777777" w:rsidR="00300299" w:rsidRPr="00A84CED" w:rsidRDefault="00300299" w:rsidP="00233EF8">
            <w:pPr>
              <w:spacing w:after="0"/>
              <w:rPr>
                <w:rFonts w:ascii="Arial" w:hAnsi="Arial" w:cs="Arial"/>
              </w:rPr>
            </w:pPr>
            <w:r w:rsidRPr="00A84CED">
              <w:rPr>
                <w:rFonts w:ascii="Arial" w:hAnsi="Arial" w:cs="Arial"/>
              </w:rPr>
              <w:t>Mínimo 16 GB configurada 2x8 GB, mínimo LPDDR4-3200 MHz DUAL CHANEL accesible por ranura.</w:t>
            </w:r>
          </w:p>
        </w:tc>
        <w:tc>
          <w:tcPr>
            <w:tcW w:w="572" w:type="pct"/>
          </w:tcPr>
          <w:p w14:paraId="511C1BCC" w14:textId="77777777" w:rsidR="00300299" w:rsidRPr="00A84CED" w:rsidRDefault="00300299" w:rsidP="00233EF8">
            <w:pPr>
              <w:spacing w:after="0"/>
              <w:jc w:val="center"/>
              <w:rPr>
                <w:rFonts w:ascii="Arial" w:hAnsi="Arial" w:cs="Arial"/>
              </w:rPr>
            </w:pPr>
          </w:p>
        </w:tc>
        <w:tc>
          <w:tcPr>
            <w:tcW w:w="571" w:type="pct"/>
          </w:tcPr>
          <w:p w14:paraId="3E634D62" w14:textId="77777777" w:rsidR="00300299" w:rsidRPr="00A84CED" w:rsidRDefault="00300299" w:rsidP="00233EF8">
            <w:pPr>
              <w:spacing w:after="0"/>
              <w:jc w:val="center"/>
              <w:rPr>
                <w:rFonts w:ascii="Arial" w:hAnsi="Arial" w:cs="Arial"/>
              </w:rPr>
            </w:pPr>
          </w:p>
        </w:tc>
      </w:tr>
      <w:tr w:rsidR="00300299" w:rsidRPr="00A84CED" w14:paraId="39C94C3B" w14:textId="77777777" w:rsidTr="00233EF8">
        <w:trPr>
          <w:trHeight w:val="18"/>
          <w:jc w:val="center"/>
        </w:trPr>
        <w:tc>
          <w:tcPr>
            <w:tcW w:w="5000" w:type="pct"/>
            <w:gridSpan w:val="5"/>
            <w:shd w:val="clear" w:color="auto" w:fill="D9D9D9" w:themeFill="background1" w:themeFillShade="D9"/>
            <w:vAlign w:val="center"/>
          </w:tcPr>
          <w:p w14:paraId="4639FDC5" w14:textId="77777777" w:rsidR="00300299" w:rsidRPr="00A84CED" w:rsidRDefault="00300299" w:rsidP="00233EF8">
            <w:pPr>
              <w:spacing w:after="0"/>
              <w:jc w:val="both"/>
              <w:rPr>
                <w:rFonts w:ascii="Arial" w:hAnsi="Arial" w:cs="Arial"/>
                <w:b/>
              </w:rPr>
            </w:pPr>
            <w:r w:rsidRPr="00A84CED">
              <w:rPr>
                <w:rFonts w:ascii="Arial" w:hAnsi="Arial" w:cs="Arial"/>
                <w:b/>
              </w:rPr>
              <w:t xml:space="preserve"> GRÁFICO INTEGRADO</w:t>
            </w:r>
          </w:p>
        </w:tc>
      </w:tr>
      <w:tr w:rsidR="00300299" w:rsidRPr="00A84CED" w14:paraId="1A1861B0" w14:textId="77777777" w:rsidTr="00233EF8">
        <w:trPr>
          <w:trHeight w:val="331"/>
          <w:jc w:val="center"/>
        </w:trPr>
        <w:tc>
          <w:tcPr>
            <w:tcW w:w="490" w:type="pct"/>
            <w:gridSpan w:val="2"/>
            <w:shd w:val="clear" w:color="auto" w:fill="auto"/>
            <w:vAlign w:val="center"/>
          </w:tcPr>
          <w:p w14:paraId="7A7E3FDB"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5864BF40" w14:textId="77777777" w:rsidR="00300299" w:rsidRPr="00A84CED" w:rsidRDefault="00300299" w:rsidP="00233EF8">
            <w:pPr>
              <w:autoSpaceDE w:val="0"/>
              <w:autoSpaceDN w:val="0"/>
              <w:spacing w:after="0"/>
              <w:rPr>
                <w:rFonts w:ascii="Arial" w:hAnsi="Arial" w:cs="Arial"/>
                <w:lang w:val="x-none" w:bidi="en-US"/>
              </w:rPr>
            </w:pPr>
            <w:r w:rsidRPr="00A84CED">
              <w:rPr>
                <w:rFonts w:ascii="Arial" w:hAnsi="Arial" w:cs="Arial"/>
                <w:lang w:val="x-none" w:bidi="en-US"/>
              </w:rPr>
              <w:t>El contratista garantizara la Compatibilidad con la marca del procesador ofertado</w:t>
            </w:r>
          </w:p>
        </w:tc>
        <w:tc>
          <w:tcPr>
            <w:tcW w:w="572" w:type="pct"/>
          </w:tcPr>
          <w:p w14:paraId="2C09DC7C" w14:textId="77777777" w:rsidR="00300299" w:rsidRPr="00A84CED" w:rsidRDefault="00300299" w:rsidP="00233EF8">
            <w:pPr>
              <w:spacing w:after="0"/>
              <w:jc w:val="center"/>
              <w:rPr>
                <w:rFonts w:ascii="Arial" w:eastAsia="MS Mincho" w:hAnsi="Arial" w:cs="Arial"/>
              </w:rPr>
            </w:pPr>
          </w:p>
        </w:tc>
        <w:tc>
          <w:tcPr>
            <w:tcW w:w="571" w:type="pct"/>
          </w:tcPr>
          <w:p w14:paraId="115C398C" w14:textId="77777777" w:rsidR="00300299" w:rsidRPr="00A84CED" w:rsidRDefault="00300299" w:rsidP="00233EF8">
            <w:pPr>
              <w:spacing w:after="0"/>
              <w:jc w:val="center"/>
              <w:rPr>
                <w:rFonts w:ascii="Arial" w:eastAsia="MS Mincho" w:hAnsi="Arial" w:cs="Arial"/>
              </w:rPr>
            </w:pPr>
          </w:p>
        </w:tc>
      </w:tr>
      <w:tr w:rsidR="00300299" w:rsidRPr="00A84CED" w14:paraId="256DEFCE" w14:textId="77777777" w:rsidTr="00233EF8">
        <w:trPr>
          <w:trHeight w:val="18"/>
          <w:jc w:val="center"/>
        </w:trPr>
        <w:tc>
          <w:tcPr>
            <w:tcW w:w="5000" w:type="pct"/>
            <w:gridSpan w:val="5"/>
            <w:shd w:val="clear" w:color="auto" w:fill="D9D9D9" w:themeFill="background1" w:themeFillShade="D9"/>
            <w:vAlign w:val="center"/>
          </w:tcPr>
          <w:p w14:paraId="34686EC3" w14:textId="77777777" w:rsidR="00300299" w:rsidRPr="00A84CED" w:rsidRDefault="00300299" w:rsidP="00233EF8">
            <w:pPr>
              <w:spacing w:after="0"/>
              <w:rPr>
                <w:rFonts w:ascii="Arial" w:hAnsi="Arial" w:cs="Arial"/>
                <w:b/>
              </w:rPr>
            </w:pPr>
            <w:r w:rsidRPr="00A84CED">
              <w:rPr>
                <w:rFonts w:ascii="Arial" w:hAnsi="Arial" w:cs="Arial"/>
                <w:b/>
              </w:rPr>
              <w:t>WEB CAM</w:t>
            </w:r>
          </w:p>
        </w:tc>
      </w:tr>
      <w:tr w:rsidR="00300299" w:rsidRPr="00A84CED" w14:paraId="023F0128" w14:textId="77777777" w:rsidTr="00233EF8">
        <w:trPr>
          <w:trHeight w:val="18"/>
          <w:jc w:val="center"/>
        </w:trPr>
        <w:tc>
          <w:tcPr>
            <w:tcW w:w="490" w:type="pct"/>
            <w:gridSpan w:val="2"/>
            <w:shd w:val="clear" w:color="auto" w:fill="auto"/>
            <w:vAlign w:val="center"/>
          </w:tcPr>
          <w:p w14:paraId="059577D3"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52227FCA" w14:textId="77777777" w:rsidR="00300299" w:rsidRPr="00A84CED" w:rsidRDefault="00300299" w:rsidP="00233EF8">
            <w:pPr>
              <w:spacing w:after="0"/>
              <w:rPr>
                <w:rFonts w:ascii="Arial" w:hAnsi="Arial" w:cs="Arial"/>
              </w:rPr>
            </w:pPr>
            <w:r w:rsidRPr="00A84CED">
              <w:rPr>
                <w:rFonts w:ascii="Arial" w:hAnsi="Arial" w:cs="Arial"/>
              </w:rPr>
              <w:t>Integrada mínimo 1080p. FHD, IR, con obturador de seguridad integrado.</w:t>
            </w:r>
          </w:p>
        </w:tc>
        <w:tc>
          <w:tcPr>
            <w:tcW w:w="572" w:type="pct"/>
          </w:tcPr>
          <w:p w14:paraId="108D53AF" w14:textId="77777777" w:rsidR="00300299" w:rsidRPr="00A84CED" w:rsidRDefault="00300299" w:rsidP="00233EF8">
            <w:pPr>
              <w:spacing w:after="0"/>
              <w:jc w:val="center"/>
              <w:rPr>
                <w:rFonts w:ascii="Arial" w:hAnsi="Arial" w:cs="Arial"/>
              </w:rPr>
            </w:pPr>
          </w:p>
        </w:tc>
        <w:tc>
          <w:tcPr>
            <w:tcW w:w="571" w:type="pct"/>
          </w:tcPr>
          <w:p w14:paraId="18D01840" w14:textId="77777777" w:rsidR="00300299" w:rsidRPr="00A84CED" w:rsidRDefault="00300299" w:rsidP="00233EF8">
            <w:pPr>
              <w:spacing w:after="0"/>
              <w:jc w:val="center"/>
              <w:rPr>
                <w:rFonts w:ascii="Arial" w:hAnsi="Arial" w:cs="Arial"/>
              </w:rPr>
            </w:pPr>
          </w:p>
        </w:tc>
      </w:tr>
      <w:tr w:rsidR="00300299" w:rsidRPr="00A84CED" w14:paraId="6C5F2C18" w14:textId="77777777" w:rsidTr="00233EF8">
        <w:trPr>
          <w:trHeight w:val="18"/>
          <w:jc w:val="center"/>
        </w:trPr>
        <w:tc>
          <w:tcPr>
            <w:tcW w:w="3857" w:type="pct"/>
            <w:gridSpan w:val="3"/>
            <w:shd w:val="clear" w:color="auto" w:fill="auto"/>
            <w:vAlign w:val="center"/>
          </w:tcPr>
          <w:p w14:paraId="461C0DF5" w14:textId="77777777" w:rsidR="00300299" w:rsidRPr="00A84CED" w:rsidRDefault="00300299" w:rsidP="00233EF8">
            <w:pPr>
              <w:spacing w:after="0"/>
              <w:rPr>
                <w:rFonts w:ascii="Arial" w:hAnsi="Arial" w:cs="Arial"/>
                <w:b/>
                <w:bCs/>
              </w:rPr>
            </w:pPr>
            <w:r w:rsidRPr="00A84CED">
              <w:rPr>
                <w:rFonts w:ascii="Arial" w:hAnsi="Arial" w:cs="Arial"/>
                <w:b/>
                <w:bCs/>
              </w:rPr>
              <w:t xml:space="preserve">AUTONOMÍA </w:t>
            </w:r>
          </w:p>
        </w:tc>
        <w:tc>
          <w:tcPr>
            <w:tcW w:w="572" w:type="pct"/>
          </w:tcPr>
          <w:p w14:paraId="3D505336" w14:textId="77777777" w:rsidR="00300299" w:rsidRPr="00A84CED" w:rsidRDefault="00300299" w:rsidP="00233EF8">
            <w:pPr>
              <w:spacing w:after="0"/>
              <w:jc w:val="center"/>
              <w:rPr>
                <w:rFonts w:ascii="Arial" w:hAnsi="Arial" w:cs="Arial"/>
                <w:b/>
                <w:bCs/>
              </w:rPr>
            </w:pPr>
          </w:p>
        </w:tc>
        <w:tc>
          <w:tcPr>
            <w:tcW w:w="571" w:type="pct"/>
          </w:tcPr>
          <w:p w14:paraId="4D951BFA" w14:textId="77777777" w:rsidR="00300299" w:rsidRPr="00A84CED" w:rsidRDefault="00300299" w:rsidP="00233EF8">
            <w:pPr>
              <w:spacing w:after="0"/>
              <w:jc w:val="center"/>
              <w:rPr>
                <w:rFonts w:ascii="Arial" w:hAnsi="Arial" w:cs="Arial"/>
                <w:b/>
                <w:bCs/>
              </w:rPr>
            </w:pPr>
          </w:p>
        </w:tc>
      </w:tr>
      <w:tr w:rsidR="00300299" w:rsidRPr="00A84CED" w14:paraId="6CD9C301" w14:textId="77777777" w:rsidTr="00233EF8">
        <w:trPr>
          <w:trHeight w:val="315"/>
          <w:jc w:val="center"/>
        </w:trPr>
        <w:tc>
          <w:tcPr>
            <w:tcW w:w="490" w:type="pct"/>
            <w:gridSpan w:val="2"/>
            <w:shd w:val="clear" w:color="auto" w:fill="auto"/>
            <w:vAlign w:val="center"/>
          </w:tcPr>
          <w:p w14:paraId="1A2B929A"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4A3D76B" w14:textId="77777777" w:rsidR="00300299" w:rsidRPr="00A84CED" w:rsidRDefault="00300299" w:rsidP="00233EF8">
            <w:pPr>
              <w:spacing w:after="0"/>
              <w:rPr>
                <w:rFonts w:ascii="Arial" w:hAnsi="Arial" w:cs="Arial"/>
                <w:color w:val="FF0000"/>
              </w:rPr>
            </w:pPr>
            <w:r w:rsidRPr="00A84CED">
              <w:rPr>
                <w:rFonts w:ascii="Arial" w:hAnsi="Arial" w:cs="Arial"/>
              </w:rPr>
              <w:t>Mínimo 9 horas de autonomía.</w:t>
            </w:r>
          </w:p>
        </w:tc>
        <w:tc>
          <w:tcPr>
            <w:tcW w:w="572" w:type="pct"/>
          </w:tcPr>
          <w:p w14:paraId="6C8BE38F" w14:textId="77777777" w:rsidR="00300299" w:rsidRPr="00A84CED" w:rsidRDefault="00300299" w:rsidP="00233EF8">
            <w:pPr>
              <w:spacing w:after="0"/>
              <w:jc w:val="center"/>
              <w:rPr>
                <w:rFonts w:ascii="Arial" w:hAnsi="Arial" w:cs="Arial"/>
              </w:rPr>
            </w:pPr>
          </w:p>
        </w:tc>
        <w:tc>
          <w:tcPr>
            <w:tcW w:w="571" w:type="pct"/>
          </w:tcPr>
          <w:p w14:paraId="4DA5CDEC" w14:textId="77777777" w:rsidR="00300299" w:rsidRPr="00A84CED" w:rsidRDefault="00300299" w:rsidP="00233EF8">
            <w:pPr>
              <w:spacing w:after="0"/>
              <w:jc w:val="center"/>
              <w:rPr>
                <w:rFonts w:ascii="Arial" w:hAnsi="Arial" w:cs="Arial"/>
              </w:rPr>
            </w:pPr>
          </w:p>
        </w:tc>
      </w:tr>
      <w:tr w:rsidR="00300299" w:rsidRPr="00A84CED" w14:paraId="580515F8" w14:textId="77777777" w:rsidTr="00233EF8">
        <w:trPr>
          <w:trHeight w:val="394"/>
          <w:jc w:val="center"/>
        </w:trPr>
        <w:tc>
          <w:tcPr>
            <w:tcW w:w="490" w:type="pct"/>
            <w:gridSpan w:val="2"/>
            <w:shd w:val="clear" w:color="auto" w:fill="auto"/>
            <w:vAlign w:val="center"/>
          </w:tcPr>
          <w:p w14:paraId="791AE942"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8737866" w14:textId="77777777" w:rsidR="00300299" w:rsidRPr="00A84CED" w:rsidRDefault="00300299" w:rsidP="00233EF8">
            <w:pPr>
              <w:spacing w:after="0"/>
              <w:rPr>
                <w:rFonts w:ascii="Arial" w:hAnsi="Arial" w:cs="Arial"/>
              </w:rPr>
            </w:pPr>
            <w:r w:rsidRPr="00A84CED">
              <w:rPr>
                <w:rFonts w:ascii="Arial" w:hAnsi="Arial" w:cs="Arial"/>
              </w:rPr>
              <w:t xml:space="preserve">cumplir con la norma Energy </w:t>
            </w:r>
            <w:proofErr w:type="spellStart"/>
            <w:r w:rsidRPr="00A84CED">
              <w:rPr>
                <w:rFonts w:ascii="Arial" w:hAnsi="Arial" w:cs="Arial"/>
              </w:rPr>
              <w:t>Star</w:t>
            </w:r>
            <w:proofErr w:type="spellEnd"/>
            <w:r w:rsidRPr="00A84CED">
              <w:rPr>
                <w:rFonts w:ascii="Arial" w:hAnsi="Arial" w:cs="Arial"/>
              </w:rPr>
              <w:t xml:space="preserve"> 8.0</w:t>
            </w:r>
          </w:p>
        </w:tc>
        <w:tc>
          <w:tcPr>
            <w:tcW w:w="572" w:type="pct"/>
          </w:tcPr>
          <w:p w14:paraId="20DE986E" w14:textId="77777777" w:rsidR="00300299" w:rsidRPr="00A84CED" w:rsidRDefault="00300299" w:rsidP="00233EF8">
            <w:pPr>
              <w:spacing w:after="0"/>
              <w:jc w:val="center"/>
              <w:rPr>
                <w:rFonts w:ascii="Arial" w:hAnsi="Arial" w:cs="Arial"/>
              </w:rPr>
            </w:pPr>
          </w:p>
        </w:tc>
        <w:tc>
          <w:tcPr>
            <w:tcW w:w="571" w:type="pct"/>
          </w:tcPr>
          <w:p w14:paraId="168A705B" w14:textId="77777777" w:rsidR="00300299" w:rsidRPr="00A84CED" w:rsidRDefault="00300299" w:rsidP="00233EF8">
            <w:pPr>
              <w:spacing w:after="0"/>
              <w:jc w:val="center"/>
              <w:rPr>
                <w:rFonts w:ascii="Arial" w:hAnsi="Arial" w:cs="Arial"/>
              </w:rPr>
            </w:pPr>
          </w:p>
        </w:tc>
      </w:tr>
      <w:tr w:rsidR="00300299" w:rsidRPr="00A84CED" w14:paraId="717A08EA" w14:textId="77777777" w:rsidTr="00233EF8">
        <w:trPr>
          <w:trHeight w:val="18"/>
          <w:jc w:val="center"/>
        </w:trPr>
        <w:tc>
          <w:tcPr>
            <w:tcW w:w="5000" w:type="pct"/>
            <w:gridSpan w:val="5"/>
            <w:shd w:val="clear" w:color="auto" w:fill="D9D9D9" w:themeFill="background1" w:themeFillShade="D9"/>
            <w:vAlign w:val="center"/>
          </w:tcPr>
          <w:p w14:paraId="5628ACCD" w14:textId="77777777" w:rsidR="00300299" w:rsidRPr="00A84CED" w:rsidRDefault="00300299" w:rsidP="00233EF8">
            <w:pPr>
              <w:spacing w:after="0"/>
              <w:rPr>
                <w:rFonts w:ascii="Arial" w:hAnsi="Arial" w:cs="Arial"/>
                <w:b/>
              </w:rPr>
            </w:pPr>
            <w:r w:rsidRPr="00A84CED">
              <w:rPr>
                <w:rFonts w:ascii="Arial" w:hAnsi="Arial" w:cs="Arial"/>
                <w:b/>
              </w:rPr>
              <w:t>PUERTOS</w:t>
            </w:r>
          </w:p>
        </w:tc>
      </w:tr>
      <w:tr w:rsidR="00300299" w:rsidRPr="009B1DA9" w14:paraId="0EA761E2" w14:textId="77777777" w:rsidTr="00233EF8">
        <w:trPr>
          <w:trHeight w:val="18"/>
          <w:jc w:val="center"/>
        </w:trPr>
        <w:tc>
          <w:tcPr>
            <w:tcW w:w="490" w:type="pct"/>
            <w:gridSpan w:val="2"/>
            <w:vMerge w:val="restart"/>
            <w:shd w:val="clear" w:color="auto" w:fill="auto"/>
            <w:vAlign w:val="center"/>
          </w:tcPr>
          <w:p w14:paraId="71B4EE0B"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tcBorders>
              <w:top w:val="nil"/>
            </w:tcBorders>
            <w:shd w:val="clear" w:color="auto" w:fill="auto"/>
            <w:vAlign w:val="center"/>
          </w:tcPr>
          <w:p w14:paraId="451D11B5" w14:textId="77777777" w:rsidR="00300299" w:rsidRPr="00A84CED" w:rsidRDefault="00300299" w:rsidP="00233EF8">
            <w:pPr>
              <w:spacing w:after="0" w:line="240" w:lineRule="auto"/>
              <w:rPr>
                <w:rFonts w:ascii="Arial" w:hAnsi="Arial" w:cs="Arial"/>
              </w:rPr>
            </w:pPr>
            <w:r w:rsidRPr="00A84CED">
              <w:rPr>
                <w:rFonts w:ascii="Arial" w:hAnsi="Arial" w:cs="Arial"/>
              </w:rPr>
              <w:t>(02) USB Tipo A mínimo 3.2</w:t>
            </w:r>
          </w:p>
          <w:p w14:paraId="073D3462" w14:textId="77777777" w:rsidR="00300299" w:rsidRPr="00CD3341" w:rsidRDefault="00300299" w:rsidP="00233EF8">
            <w:pPr>
              <w:spacing w:after="0" w:line="240" w:lineRule="auto"/>
              <w:rPr>
                <w:rFonts w:ascii="Arial" w:hAnsi="Arial" w:cs="Arial"/>
                <w:lang w:val="pt-PT"/>
              </w:rPr>
            </w:pPr>
            <w:r w:rsidRPr="00CD3341">
              <w:rPr>
                <w:rFonts w:ascii="Arial" w:hAnsi="Arial" w:cs="Arial"/>
                <w:lang w:val="pt-PT"/>
              </w:rPr>
              <w:t xml:space="preserve">(01) USB Tipo C a 40 Gb/s </w:t>
            </w:r>
          </w:p>
        </w:tc>
        <w:tc>
          <w:tcPr>
            <w:tcW w:w="572" w:type="pct"/>
          </w:tcPr>
          <w:p w14:paraId="520F4F18" w14:textId="77777777" w:rsidR="00300299" w:rsidRPr="00CD3341" w:rsidRDefault="00300299" w:rsidP="00233EF8">
            <w:pPr>
              <w:spacing w:after="0"/>
              <w:ind w:left="360"/>
              <w:rPr>
                <w:rFonts w:ascii="Arial" w:hAnsi="Arial" w:cs="Arial"/>
                <w:lang w:val="pt-PT"/>
              </w:rPr>
            </w:pPr>
          </w:p>
        </w:tc>
        <w:tc>
          <w:tcPr>
            <w:tcW w:w="571" w:type="pct"/>
          </w:tcPr>
          <w:p w14:paraId="305A2E1A" w14:textId="77777777" w:rsidR="00300299" w:rsidRPr="00CD3341" w:rsidRDefault="00300299" w:rsidP="00233EF8">
            <w:pPr>
              <w:spacing w:after="0"/>
              <w:ind w:left="360"/>
              <w:rPr>
                <w:rFonts w:ascii="Arial" w:hAnsi="Arial" w:cs="Arial"/>
                <w:lang w:val="pt-PT"/>
              </w:rPr>
            </w:pPr>
          </w:p>
        </w:tc>
      </w:tr>
      <w:tr w:rsidR="00300299" w:rsidRPr="00A84CED" w14:paraId="69AD74D1" w14:textId="77777777" w:rsidTr="00233EF8">
        <w:trPr>
          <w:trHeight w:val="309"/>
          <w:jc w:val="center"/>
        </w:trPr>
        <w:tc>
          <w:tcPr>
            <w:tcW w:w="490" w:type="pct"/>
            <w:gridSpan w:val="2"/>
            <w:vMerge/>
            <w:shd w:val="clear" w:color="auto" w:fill="auto"/>
            <w:vAlign w:val="center"/>
          </w:tcPr>
          <w:p w14:paraId="4662C4B0" w14:textId="77777777" w:rsidR="00300299" w:rsidRPr="00CD3341" w:rsidRDefault="00300299" w:rsidP="00300299">
            <w:pPr>
              <w:pStyle w:val="Prrafodelista"/>
              <w:numPr>
                <w:ilvl w:val="0"/>
                <w:numId w:val="47"/>
              </w:numPr>
              <w:spacing w:line="259" w:lineRule="auto"/>
              <w:ind w:hanging="236"/>
              <w:jc w:val="center"/>
              <w:rPr>
                <w:rFonts w:ascii="Arial" w:eastAsia="MS Mincho" w:hAnsi="Arial" w:cs="Arial"/>
                <w:lang w:val="pt-PT"/>
              </w:rPr>
            </w:pPr>
          </w:p>
        </w:tc>
        <w:tc>
          <w:tcPr>
            <w:tcW w:w="3367" w:type="pct"/>
            <w:shd w:val="clear" w:color="auto" w:fill="auto"/>
            <w:vAlign w:val="center"/>
          </w:tcPr>
          <w:p w14:paraId="56206682" w14:textId="77777777" w:rsidR="00300299" w:rsidRPr="00A84CED" w:rsidRDefault="00300299" w:rsidP="00233EF8">
            <w:pPr>
              <w:spacing w:after="0" w:line="240" w:lineRule="auto"/>
              <w:rPr>
                <w:rFonts w:ascii="Arial" w:hAnsi="Arial" w:cs="Arial"/>
              </w:rPr>
            </w:pPr>
            <w:r w:rsidRPr="00A84CED">
              <w:rPr>
                <w:rFonts w:ascii="Arial" w:hAnsi="Arial" w:cs="Arial"/>
              </w:rPr>
              <w:t xml:space="preserve">Puerto HDMI: Mínimo uno (01) a 2.0 </w:t>
            </w:r>
          </w:p>
        </w:tc>
        <w:tc>
          <w:tcPr>
            <w:tcW w:w="572" w:type="pct"/>
          </w:tcPr>
          <w:p w14:paraId="34096983" w14:textId="77777777" w:rsidR="00300299" w:rsidRPr="00A84CED" w:rsidRDefault="00300299" w:rsidP="00233EF8">
            <w:pPr>
              <w:spacing w:after="0"/>
              <w:ind w:left="360"/>
              <w:rPr>
                <w:rFonts w:ascii="Arial" w:hAnsi="Arial" w:cs="Arial"/>
              </w:rPr>
            </w:pPr>
          </w:p>
        </w:tc>
        <w:tc>
          <w:tcPr>
            <w:tcW w:w="571" w:type="pct"/>
          </w:tcPr>
          <w:p w14:paraId="682189B9" w14:textId="77777777" w:rsidR="00300299" w:rsidRPr="00A84CED" w:rsidRDefault="00300299" w:rsidP="00233EF8">
            <w:pPr>
              <w:spacing w:after="0"/>
              <w:ind w:left="360"/>
              <w:rPr>
                <w:rFonts w:ascii="Arial" w:hAnsi="Arial" w:cs="Arial"/>
              </w:rPr>
            </w:pPr>
          </w:p>
        </w:tc>
      </w:tr>
      <w:tr w:rsidR="00300299" w:rsidRPr="00A84CED" w14:paraId="7D0BA42F" w14:textId="77777777" w:rsidTr="00233EF8">
        <w:trPr>
          <w:trHeight w:val="309"/>
          <w:jc w:val="center"/>
        </w:trPr>
        <w:tc>
          <w:tcPr>
            <w:tcW w:w="490" w:type="pct"/>
            <w:gridSpan w:val="2"/>
            <w:shd w:val="clear" w:color="auto" w:fill="auto"/>
            <w:vAlign w:val="center"/>
          </w:tcPr>
          <w:p w14:paraId="3E67645F"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1F826050" w14:textId="77777777" w:rsidR="00300299" w:rsidRPr="00A84CED" w:rsidRDefault="00300299" w:rsidP="00233EF8">
            <w:pPr>
              <w:spacing w:after="0" w:line="240" w:lineRule="auto"/>
              <w:rPr>
                <w:rFonts w:ascii="Arial" w:hAnsi="Arial" w:cs="Arial"/>
              </w:rPr>
            </w:pPr>
            <w:r w:rsidRPr="00A84CED">
              <w:rPr>
                <w:rFonts w:ascii="Arial" w:hAnsi="Arial" w:cs="Arial"/>
              </w:rPr>
              <w:t>10</w:t>
            </w:r>
            <w:r w:rsidRPr="00A84CED">
              <w:rPr>
                <w:rFonts w:ascii="Arial" w:eastAsia="Arial" w:hAnsi="Arial" w:cs="Arial"/>
              </w:rPr>
              <w:t>/100/1000, RJ45 Integrado.</w:t>
            </w:r>
          </w:p>
        </w:tc>
        <w:tc>
          <w:tcPr>
            <w:tcW w:w="572" w:type="pct"/>
          </w:tcPr>
          <w:p w14:paraId="67B5A1B2" w14:textId="77777777" w:rsidR="00300299" w:rsidRPr="00A84CED" w:rsidRDefault="00300299" w:rsidP="00233EF8">
            <w:pPr>
              <w:spacing w:after="0"/>
              <w:ind w:left="360"/>
              <w:rPr>
                <w:rFonts w:ascii="Arial" w:hAnsi="Arial" w:cs="Arial"/>
              </w:rPr>
            </w:pPr>
          </w:p>
        </w:tc>
        <w:tc>
          <w:tcPr>
            <w:tcW w:w="571" w:type="pct"/>
          </w:tcPr>
          <w:p w14:paraId="3E091231" w14:textId="77777777" w:rsidR="00300299" w:rsidRPr="00A84CED" w:rsidRDefault="00300299" w:rsidP="00233EF8">
            <w:pPr>
              <w:spacing w:after="0"/>
              <w:ind w:left="360"/>
              <w:rPr>
                <w:rFonts w:ascii="Arial" w:hAnsi="Arial" w:cs="Arial"/>
              </w:rPr>
            </w:pPr>
          </w:p>
        </w:tc>
      </w:tr>
      <w:tr w:rsidR="00300299" w:rsidRPr="00A84CED" w14:paraId="0CD77CF1" w14:textId="77777777" w:rsidTr="00233EF8">
        <w:trPr>
          <w:trHeight w:val="18"/>
          <w:jc w:val="center"/>
        </w:trPr>
        <w:tc>
          <w:tcPr>
            <w:tcW w:w="5000" w:type="pct"/>
            <w:gridSpan w:val="5"/>
            <w:shd w:val="clear" w:color="auto" w:fill="D9D9D9" w:themeFill="background1" w:themeFillShade="D9"/>
            <w:vAlign w:val="center"/>
          </w:tcPr>
          <w:p w14:paraId="42A69CBB" w14:textId="77777777" w:rsidR="00300299" w:rsidRPr="00A84CED" w:rsidRDefault="00300299" w:rsidP="00233EF8">
            <w:pPr>
              <w:spacing w:after="0"/>
              <w:rPr>
                <w:rFonts w:ascii="Arial" w:hAnsi="Arial" w:cs="Arial"/>
                <w:b/>
              </w:rPr>
            </w:pPr>
            <w:r w:rsidRPr="00A84CED">
              <w:rPr>
                <w:rFonts w:ascii="Arial" w:hAnsi="Arial" w:cs="Arial"/>
                <w:b/>
              </w:rPr>
              <w:t>SALIDA Y ENTRADA DE AUDIO</w:t>
            </w:r>
          </w:p>
        </w:tc>
      </w:tr>
      <w:tr w:rsidR="00300299" w:rsidRPr="00A84CED" w14:paraId="530A03D5" w14:textId="77777777" w:rsidTr="00233EF8">
        <w:trPr>
          <w:trHeight w:val="446"/>
          <w:jc w:val="center"/>
        </w:trPr>
        <w:tc>
          <w:tcPr>
            <w:tcW w:w="490" w:type="pct"/>
            <w:gridSpan w:val="2"/>
            <w:shd w:val="clear" w:color="auto" w:fill="auto"/>
            <w:vAlign w:val="center"/>
          </w:tcPr>
          <w:p w14:paraId="41E0D635"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698692FB" w14:textId="77777777" w:rsidR="00300299" w:rsidRPr="00A84CED" w:rsidRDefault="00300299" w:rsidP="00233EF8">
            <w:pPr>
              <w:spacing w:after="0"/>
              <w:rPr>
                <w:rFonts w:ascii="Arial" w:hAnsi="Arial" w:cs="Arial"/>
              </w:rPr>
            </w:pPr>
            <w:r w:rsidRPr="00A84CED">
              <w:rPr>
                <w:rFonts w:ascii="Arial" w:hAnsi="Arial" w:cs="Arial"/>
              </w:rPr>
              <w:t>3.5 mm que puede ser independiente y/o en combo</w:t>
            </w:r>
          </w:p>
        </w:tc>
        <w:tc>
          <w:tcPr>
            <w:tcW w:w="572" w:type="pct"/>
          </w:tcPr>
          <w:p w14:paraId="6AC19E51" w14:textId="77777777" w:rsidR="00300299" w:rsidRPr="00A84CED" w:rsidRDefault="00300299" w:rsidP="00233EF8">
            <w:pPr>
              <w:spacing w:after="0"/>
              <w:jc w:val="center"/>
              <w:rPr>
                <w:rFonts w:ascii="Arial" w:hAnsi="Arial" w:cs="Arial"/>
              </w:rPr>
            </w:pPr>
          </w:p>
        </w:tc>
        <w:tc>
          <w:tcPr>
            <w:tcW w:w="571" w:type="pct"/>
          </w:tcPr>
          <w:p w14:paraId="20E3824A" w14:textId="77777777" w:rsidR="00300299" w:rsidRPr="00A84CED" w:rsidRDefault="00300299" w:rsidP="00233EF8">
            <w:pPr>
              <w:spacing w:after="0"/>
              <w:jc w:val="center"/>
              <w:rPr>
                <w:rFonts w:ascii="Arial" w:hAnsi="Arial" w:cs="Arial"/>
              </w:rPr>
            </w:pPr>
          </w:p>
        </w:tc>
      </w:tr>
      <w:tr w:rsidR="00300299" w:rsidRPr="00A84CED" w14:paraId="76A0FFDF" w14:textId="77777777" w:rsidTr="00233EF8">
        <w:trPr>
          <w:trHeight w:val="124"/>
          <w:jc w:val="center"/>
        </w:trPr>
        <w:tc>
          <w:tcPr>
            <w:tcW w:w="5000" w:type="pct"/>
            <w:gridSpan w:val="5"/>
            <w:shd w:val="clear" w:color="auto" w:fill="D9D9D9" w:themeFill="background1" w:themeFillShade="D9"/>
            <w:vAlign w:val="center"/>
          </w:tcPr>
          <w:p w14:paraId="4241F000" w14:textId="77777777" w:rsidR="00300299" w:rsidRPr="00A84CED" w:rsidRDefault="00300299" w:rsidP="00233EF8">
            <w:pPr>
              <w:spacing w:after="0"/>
              <w:ind w:left="708" w:hanging="708"/>
              <w:rPr>
                <w:rFonts w:ascii="Arial" w:hAnsi="Arial" w:cs="Arial"/>
                <w:b/>
                <w:bCs/>
              </w:rPr>
            </w:pPr>
            <w:r w:rsidRPr="00A84CED">
              <w:rPr>
                <w:rFonts w:ascii="Arial" w:hAnsi="Arial" w:cs="Arial"/>
                <w:b/>
                <w:bCs/>
              </w:rPr>
              <w:lastRenderedPageBreak/>
              <w:t>COMPONENTES INTEGRADOS</w:t>
            </w:r>
          </w:p>
        </w:tc>
      </w:tr>
      <w:tr w:rsidR="00300299" w:rsidRPr="00A84CED" w14:paraId="20F982C5" w14:textId="77777777" w:rsidTr="00233EF8">
        <w:trPr>
          <w:trHeight w:val="446"/>
          <w:jc w:val="center"/>
        </w:trPr>
        <w:tc>
          <w:tcPr>
            <w:tcW w:w="490" w:type="pct"/>
            <w:gridSpan w:val="2"/>
            <w:shd w:val="clear" w:color="auto" w:fill="auto"/>
            <w:vAlign w:val="center"/>
          </w:tcPr>
          <w:p w14:paraId="1984FFFB"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1E5CFE4D" w14:textId="77777777" w:rsidR="00300299" w:rsidRPr="00A84CED" w:rsidRDefault="00300299" w:rsidP="00233EF8">
            <w:pPr>
              <w:spacing w:after="0"/>
              <w:rPr>
                <w:rFonts w:ascii="Arial" w:hAnsi="Arial" w:cs="Arial"/>
              </w:rPr>
            </w:pPr>
            <w:r w:rsidRPr="00A84CED">
              <w:rPr>
                <w:rFonts w:ascii="Arial" w:hAnsi="Arial" w:cs="Arial"/>
              </w:rPr>
              <w:t xml:space="preserve">Touchpad de dos (2) botones integrados o independientes, </w:t>
            </w:r>
            <w:proofErr w:type="spellStart"/>
            <w:r w:rsidRPr="00A84CED">
              <w:rPr>
                <w:rFonts w:ascii="Arial" w:hAnsi="Arial" w:cs="Arial"/>
              </w:rPr>
              <w:t>multigesto</w:t>
            </w:r>
            <w:proofErr w:type="spellEnd"/>
            <w:r w:rsidRPr="00A84CED">
              <w:rPr>
                <w:rFonts w:ascii="Arial" w:hAnsi="Arial" w:cs="Arial"/>
              </w:rPr>
              <w:t>, de la misma marca del equipo.</w:t>
            </w:r>
          </w:p>
        </w:tc>
        <w:tc>
          <w:tcPr>
            <w:tcW w:w="572" w:type="pct"/>
          </w:tcPr>
          <w:p w14:paraId="709499B3" w14:textId="77777777" w:rsidR="00300299" w:rsidRPr="00A84CED" w:rsidRDefault="00300299" w:rsidP="00233EF8">
            <w:pPr>
              <w:spacing w:after="0"/>
              <w:jc w:val="center"/>
              <w:rPr>
                <w:rFonts w:ascii="Arial" w:hAnsi="Arial" w:cs="Arial"/>
              </w:rPr>
            </w:pPr>
          </w:p>
        </w:tc>
        <w:tc>
          <w:tcPr>
            <w:tcW w:w="571" w:type="pct"/>
          </w:tcPr>
          <w:p w14:paraId="0FD95E0B" w14:textId="77777777" w:rsidR="00300299" w:rsidRPr="00A84CED" w:rsidRDefault="00300299" w:rsidP="00233EF8">
            <w:pPr>
              <w:spacing w:after="0"/>
              <w:jc w:val="center"/>
              <w:rPr>
                <w:rFonts w:ascii="Arial" w:hAnsi="Arial" w:cs="Arial"/>
              </w:rPr>
            </w:pPr>
          </w:p>
        </w:tc>
      </w:tr>
      <w:tr w:rsidR="00300299" w:rsidRPr="00A84CED" w14:paraId="6CC553E8" w14:textId="77777777" w:rsidTr="00233EF8">
        <w:trPr>
          <w:trHeight w:val="446"/>
          <w:jc w:val="center"/>
        </w:trPr>
        <w:tc>
          <w:tcPr>
            <w:tcW w:w="490" w:type="pct"/>
            <w:gridSpan w:val="2"/>
            <w:shd w:val="clear" w:color="auto" w:fill="auto"/>
            <w:vAlign w:val="center"/>
          </w:tcPr>
          <w:p w14:paraId="1F1A90F1"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59372B11" w14:textId="77777777" w:rsidR="00300299" w:rsidRPr="00A84CED" w:rsidRDefault="00300299" w:rsidP="00233EF8">
            <w:pPr>
              <w:spacing w:after="0"/>
              <w:rPr>
                <w:rFonts w:ascii="Arial" w:hAnsi="Arial" w:cs="Arial"/>
              </w:rPr>
            </w:pPr>
            <w:r w:rsidRPr="00A84CED">
              <w:rPr>
                <w:rFonts w:ascii="Arial" w:hAnsi="Arial" w:cs="Arial"/>
              </w:rPr>
              <w:t>Teclado en español distribución Latinoamérica y teclado numérico incorporado.</w:t>
            </w:r>
          </w:p>
        </w:tc>
        <w:tc>
          <w:tcPr>
            <w:tcW w:w="572" w:type="pct"/>
          </w:tcPr>
          <w:p w14:paraId="347C09E3" w14:textId="77777777" w:rsidR="00300299" w:rsidRPr="00A84CED" w:rsidRDefault="00300299" w:rsidP="00233EF8">
            <w:pPr>
              <w:spacing w:after="0"/>
              <w:jc w:val="center"/>
              <w:rPr>
                <w:rFonts w:ascii="Arial" w:hAnsi="Arial" w:cs="Arial"/>
              </w:rPr>
            </w:pPr>
          </w:p>
        </w:tc>
        <w:tc>
          <w:tcPr>
            <w:tcW w:w="571" w:type="pct"/>
          </w:tcPr>
          <w:p w14:paraId="159413B9" w14:textId="77777777" w:rsidR="00300299" w:rsidRPr="00A84CED" w:rsidRDefault="00300299" w:rsidP="00233EF8">
            <w:pPr>
              <w:spacing w:after="0"/>
              <w:jc w:val="center"/>
              <w:rPr>
                <w:rFonts w:ascii="Arial" w:hAnsi="Arial" w:cs="Arial"/>
              </w:rPr>
            </w:pPr>
          </w:p>
        </w:tc>
      </w:tr>
      <w:tr w:rsidR="00300299" w:rsidRPr="00A84CED" w14:paraId="10EFB207" w14:textId="77777777" w:rsidTr="00233EF8">
        <w:trPr>
          <w:trHeight w:val="18"/>
          <w:jc w:val="center"/>
        </w:trPr>
        <w:tc>
          <w:tcPr>
            <w:tcW w:w="5000" w:type="pct"/>
            <w:gridSpan w:val="5"/>
            <w:shd w:val="clear" w:color="auto" w:fill="D9D9D9" w:themeFill="background1" w:themeFillShade="D9"/>
            <w:vAlign w:val="center"/>
          </w:tcPr>
          <w:p w14:paraId="6930D1DB" w14:textId="77777777" w:rsidR="00300299" w:rsidRPr="00A84CED" w:rsidRDefault="00300299" w:rsidP="00233EF8">
            <w:pPr>
              <w:spacing w:after="0"/>
              <w:rPr>
                <w:rFonts w:ascii="Arial" w:hAnsi="Arial" w:cs="Arial"/>
                <w:b/>
              </w:rPr>
            </w:pPr>
            <w:r w:rsidRPr="00A84CED">
              <w:rPr>
                <w:rFonts w:ascii="Arial" w:hAnsi="Arial" w:cs="Arial"/>
                <w:b/>
              </w:rPr>
              <w:t>DISPOSITIVO DE RED</w:t>
            </w:r>
          </w:p>
        </w:tc>
      </w:tr>
      <w:tr w:rsidR="00300299" w:rsidRPr="00A84CED" w14:paraId="61C27F07" w14:textId="77777777" w:rsidTr="00233EF8">
        <w:trPr>
          <w:trHeight w:val="18"/>
          <w:jc w:val="center"/>
        </w:trPr>
        <w:tc>
          <w:tcPr>
            <w:tcW w:w="490" w:type="pct"/>
            <w:gridSpan w:val="2"/>
            <w:shd w:val="clear" w:color="auto" w:fill="auto"/>
            <w:vAlign w:val="center"/>
          </w:tcPr>
          <w:p w14:paraId="568D667F"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09A1F992" w14:textId="77777777" w:rsidR="00300299" w:rsidRPr="00CD3341" w:rsidRDefault="00300299" w:rsidP="00233EF8">
            <w:pPr>
              <w:spacing w:after="0" w:line="240" w:lineRule="auto"/>
              <w:rPr>
                <w:rFonts w:ascii="Arial" w:hAnsi="Arial" w:cs="Arial"/>
                <w:lang w:val="pt-PT"/>
              </w:rPr>
            </w:pPr>
            <w:r w:rsidRPr="00CD3341">
              <w:rPr>
                <w:rFonts w:ascii="Arial" w:hAnsi="Arial" w:cs="Arial"/>
                <w:lang w:val="pt-PT"/>
              </w:rPr>
              <w:t xml:space="preserve">Wireless integrado protocolo </w:t>
            </w:r>
            <w:r w:rsidRPr="00CD3341">
              <w:rPr>
                <w:rFonts w:ascii="Arial" w:eastAsia="MS Mincho" w:hAnsi="Arial" w:cs="Arial"/>
                <w:lang w:val="pt-PT"/>
              </w:rPr>
              <w:t xml:space="preserve">802.11 AX, WIFI6E 2x2  </w:t>
            </w:r>
          </w:p>
          <w:p w14:paraId="25F00AF1" w14:textId="77777777" w:rsidR="00300299" w:rsidRPr="00A84CED" w:rsidRDefault="00300299" w:rsidP="00233EF8">
            <w:pPr>
              <w:spacing w:after="0" w:line="240" w:lineRule="auto"/>
              <w:rPr>
                <w:rFonts w:ascii="Arial" w:hAnsi="Arial" w:cs="Arial"/>
              </w:rPr>
            </w:pPr>
            <w:r w:rsidRPr="00A84CED">
              <w:rPr>
                <w:rFonts w:ascii="Arial" w:hAnsi="Arial" w:cs="Arial"/>
              </w:rPr>
              <w:t>Bluetooth: Integrado versión 5.2</w:t>
            </w:r>
          </w:p>
        </w:tc>
        <w:tc>
          <w:tcPr>
            <w:tcW w:w="572" w:type="pct"/>
          </w:tcPr>
          <w:p w14:paraId="04E07C2C" w14:textId="77777777" w:rsidR="00300299" w:rsidRPr="00A84CED" w:rsidRDefault="00300299" w:rsidP="00233EF8">
            <w:pPr>
              <w:spacing w:after="0"/>
              <w:jc w:val="center"/>
              <w:rPr>
                <w:rFonts w:ascii="Arial" w:hAnsi="Arial" w:cs="Arial"/>
              </w:rPr>
            </w:pPr>
          </w:p>
        </w:tc>
        <w:tc>
          <w:tcPr>
            <w:tcW w:w="571" w:type="pct"/>
          </w:tcPr>
          <w:p w14:paraId="33085570" w14:textId="77777777" w:rsidR="00300299" w:rsidRPr="00A84CED" w:rsidRDefault="00300299" w:rsidP="00233EF8">
            <w:pPr>
              <w:spacing w:after="0"/>
              <w:jc w:val="center"/>
              <w:rPr>
                <w:rFonts w:ascii="Arial" w:hAnsi="Arial" w:cs="Arial"/>
              </w:rPr>
            </w:pPr>
          </w:p>
        </w:tc>
      </w:tr>
      <w:tr w:rsidR="00300299" w:rsidRPr="00A84CED" w14:paraId="1EE0AB6F" w14:textId="77777777" w:rsidTr="00233EF8">
        <w:trPr>
          <w:trHeight w:val="18"/>
          <w:jc w:val="center"/>
        </w:trPr>
        <w:tc>
          <w:tcPr>
            <w:tcW w:w="5000" w:type="pct"/>
            <w:gridSpan w:val="5"/>
            <w:shd w:val="clear" w:color="auto" w:fill="D9D9D9" w:themeFill="background1" w:themeFillShade="D9"/>
            <w:vAlign w:val="center"/>
          </w:tcPr>
          <w:p w14:paraId="7D902B79" w14:textId="77777777" w:rsidR="00300299" w:rsidRPr="00A84CED" w:rsidRDefault="00300299" w:rsidP="00233EF8">
            <w:pPr>
              <w:spacing w:after="0"/>
              <w:rPr>
                <w:rFonts w:ascii="Arial" w:hAnsi="Arial" w:cs="Arial"/>
                <w:b/>
              </w:rPr>
            </w:pPr>
            <w:r w:rsidRPr="00A84CED">
              <w:rPr>
                <w:rFonts w:ascii="Arial" w:hAnsi="Arial" w:cs="Arial"/>
                <w:b/>
              </w:rPr>
              <w:t>SISTEMA OPERATIVO</w:t>
            </w:r>
          </w:p>
        </w:tc>
      </w:tr>
      <w:tr w:rsidR="00300299" w:rsidRPr="00A84CED" w14:paraId="6D5187E7" w14:textId="77777777" w:rsidTr="00233EF8">
        <w:trPr>
          <w:trHeight w:val="18"/>
          <w:jc w:val="center"/>
        </w:trPr>
        <w:tc>
          <w:tcPr>
            <w:tcW w:w="490" w:type="pct"/>
            <w:gridSpan w:val="2"/>
            <w:shd w:val="clear" w:color="auto" w:fill="auto"/>
            <w:vAlign w:val="center"/>
          </w:tcPr>
          <w:p w14:paraId="2C1D7926"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01BD66A6" w14:textId="77777777" w:rsidR="00300299" w:rsidRPr="00A84CED" w:rsidRDefault="00300299" w:rsidP="00233EF8">
            <w:pPr>
              <w:spacing w:after="0"/>
              <w:jc w:val="both"/>
              <w:rPr>
                <w:rFonts w:ascii="Arial" w:hAnsi="Arial" w:cs="Arial"/>
              </w:rPr>
            </w:pPr>
            <w:r w:rsidRPr="00A84CED">
              <w:rPr>
                <w:rFonts w:ascii="Arial" w:hAnsi="Arial" w:cs="Arial"/>
              </w:rPr>
              <w:t>Licenciamiento para Windows 11 Pro OEM (Instalado en fabrica) de 64 bits última versión en español para ambiente corporativo PC de escritorio.</w:t>
            </w:r>
          </w:p>
          <w:p w14:paraId="5A17987D" w14:textId="77777777" w:rsidR="00300299" w:rsidRPr="00A84CED" w:rsidRDefault="00300299" w:rsidP="00233EF8">
            <w:pPr>
              <w:spacing w:after="0"/>
              <w:jc w:val="both"/>
              <w:rPr>
                <w:rFonts w:ascii="Arial" w:hAnsi="Arial" w:cs="Arial"/>
              </w:rPr>
            </w:pPr>
          </w:p>
          <w:p w14:paraId="5641D75E" w14:textId="77777777" w:rsidR="00300299" w:rsidRPr="00A84CED" w:rsidRDefault="00300299" w:rsidP="00233EF8">
            <w:pPr>
              <w:spacing w:after="0"/>
              <w:jc w:val="both"/>
              <w:rPr>
                <w:rFonts w:ascii="Arial" w:hAnsi="Arial" w:cs="Arial"/>
              </w:rPr>
            </w:pPr>
            <w:r w:rsidRPr="00A84CED">
              <w:rPr>
                <w:rFonts w:ascii="Arial" w:hAnsi="Arial" w:cs="Arial"/>
              </w:rPr>
              <w:t xml:space="preserve">Una vez validados los niveles de seguridad requeridos por la dependencia, se puede solicitar al oferente se realice la customización a </w:t>
            </w:r>
            <w:proofErr w:type="spellStart"/>
            <w:r w:rsidRPr="00A84CED">
              <w:rPr>
                <w:rFonts w:ascii="Arial" w:hAnsi="Arial" w:cs="Arial"/>
              </w:rPr>
              <w:t>windows</w:t>
            </w:r>
            <w:proofErr w:type="spellEnd"/>
            <w:r w:rsidRPr="00A84CED">
              <w:rPr>
                <w:rFonts w:ascii="Arial" w:hAnsi="Arial" w:cs="Arial"/>
              </w:rPr>
              <w:t xml:space="preserve"> 10 pro (este servicio deberá ser cubierto por el proveedor).</w:t>
            </w:r>
          </w:p>
          <w:p w14:paraId="36F00777" w14:textId="77777777" w:rsidR="00300299" w:rsidRPr="00A84CED" w:rsidRDefault="00300299" w:rsidP="00233EF8">
            <w:pPr>
              <w:spacing w:after="0"/>
              <w:jc w:val="both"/>
              <w:rPr>
                <w:rFonts w:ascii="Arial" w:hAnsi="Arial" w:cs="Arial"/>
              </w:rPr>
            </w:pPr>
          </w:p>
          <w:p w14:paraId="315B43A9" w14:textId="77777777" w:rsidR="00300299" w:rsidRPr="00A84CED" w:rsidRDefault="00300299" w:rsidP="00233EF8">
            <w:pPr>
              <w:spacing w:after="0"/>
              <w:jc w:val="both"/>
              <w:rPr>
                <w:rFonts w:ascii="Arial" w:hAnsi="Arial" w:cs="Arial"/>
              </w:rPr>
            </w:pPr>
            <w:r w:rsidRPr="00A84CED">
              <w:rPr>
                <w:rFonts w:ascii="Arial" w:hAnsi="Arial" w:cs="Arial"/>
              </w:rPr>
              <w:t>Durante el tiempo de la garantía el contratista debe prestar todo el acompañamiento necesario para realizar las actualizaciones de los equipos, cuando se instalen nuevas versiones.</w:t>
            </w:r>
          </w:p>
        </w:tc>
        <w:tc>
          <w:tcPr>
            <w:tcW w:w="572" w:type="pct"/>
          </w:tcPr>
          <w:p w14:paraId="153F85A9" w14:textId="77777777" w:rsidR="00300299" w:rsidRPr="00A84CED" w:rsidRDefault="00300299" w:rsidP="00233EF8">
            <w:pPr>
              <w:spacing w:after="0"/>
              <w:jc w:val="center"/>
              <w:rPr>
                <w:rFonts w:ascii="Arial" w:hAnsi="Arial" w:cs="Arial"/>
              </w:rPr>
            </w:pPr>
          </w:p>
        </w:tc>
        <w:tc>
          <w:tcPr>
            <w:tcW w:w="571" w:type="pct"/>
          </w:tcPr>
          <w:p w14:paraId="40F76103" w14:textId="77777777" w:rsidR="00300299" w:rsidRPr="00A84CED" w:rsidRDefault="00300299" w:rsidP="00233EF8">
            <w:pPr>
              <w:spacing w:after="0"/>
              <w:jc w:val="center"/>
              <w:rPr>
                <w:rFonts w:ascii="Arial" w:hAnsi="Arial" w:cs="Arial"/>
              </w:rPr>
            </w:pPr>
          </w:p>
        </w:tc>
      </w:tr>
      <w:tr w:rsidR="00300299" w:rsidRPr="00A84CED" w14:paraId="4AD363C5" w14:textId="77777777" w:rsidTr="00233EF8">
        <w:trPr>
          <w:trHeight w:val="18"/>
          <w:jc w:val="center"/>
        </w:trPr>
        <w:tc>
          <w:tcPr>
            <w:tcW w:w="5000" w:type="pct"/>
            <w:gridSpan w:val="5"/>
            <w:shd w:val="clear" w:color="auto" w:fill="D9D9D9" w:themeFill="background1" w:themeFillShade="D9"/>
            <w:vAlign w:val="center"/>
          </w:tcPr>
          <w:p w14:paraId="6BD7A49F" w14:textId="77777777" w:rsidR="00300299" w:rsidRPr="00A84CED" w:rsidRDefault="00300299" w:rsidP="00233EF8">
            <w:pPr>
              <w:spacing w:after="0"/>
              <w:rPr>
                <w:rFonts w:ascii="Arial" w:hAnsi="Arial" w:cs="Arial"/>
                <w:b/>
              </w:rPr>
            </w:pPr>
            <w:r w:rsidRPr="00A84CED">
              <w:rPr>
                <w:rFonts w:ascii="Arial" w:hAnsi="Arial" w:cs="Arial"/>
                <w:b/>
              </w:rPr>
              <w:t>MORRAL</w:t>
            </w:r>
          </w:p>
        </w:tc>
      </w:tr>
      <w:tr w:rsidR="00300299" w:rsidRPr="00A84CED" w14:paraId="7493AD39" w14:textId="77777777" w:rsidTr="00233EF8">
        <w:trPr>
          <w:trHeight w:val="18"/>
          <w:jc w:val="center"/>
        </w:trPr>
        <w:tc>
          <w:tcPr>
            <w:tcW w:w="490" w:type="pct"/>
            <w:gridSpan w:val="2"/>
            <w:shd w:val="clear" w:color="auto" w:fill="auto"/>
            <w:vAlign w:val="center"/>
          </w:tcPr>
          <w:p w14:paraId="2AA747B9"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vAlign w:val="center"/>
          </w:tcPr>
          <w:p w14:paraId="6E773ECC" w14:textId="77777777" w:rsidR="00300299" w:rsidRPr="00A84CED" w:rsidRDefault="00300299" w:rsidP="00233EF8">
            <w:pPr>
              <w:spacing w:after="0"/>
              <w:rPr>
                <w:rFonts w:ascii="Arial" w:hAnsi="Arial" w:cs="Arial"/>
              </w:rPr>
            </w:pPr>
            <w:r w:rsidRPr="00A84CED">
              <w:rPr>
                <w:rFonts w:ascii="Arial" w:hAnsi="Arial" w:cs="Arial"/>
              </w:rPr>
              <w:t>De la misma marca del equipo fabricante.</w:t>
            </w:r>
          </w:p>
        </w:tc>
        <w:tc>
          <w:tcPr>
            <w:tcW w:w="572" w:type="pct"/>
          </w:tcPr>
          <w:p w14:paraId="6FB119F5" w14:textId="77777777" w:rsidR="00300299" w:rsidRPr="00A84CED" w:rsidRDefault="00300299" w:rsidP="00233EF8">
            <w:pPr>
              <w:spacing w:after="0"/>
              <w:jc w:val="center"/>
              <w:rPr>
                <w:rFonts w:ascii="Arial" w:hAnsi="Arial" w:cs="Arial"/>
              </w:rPr>
            </w:pPr>
          </w:p>
        </w:tc>
        <w:tc>
          <w:tcPr>
            <w:tcW w:w="571" w:type="pct"/>
          </w:tcPr>
          <w:p w14:paraId="783DC3F6" w14:textId="77777777" w:rsidR="00300299" w:rsidRPr="00A84CED" w:rsidRDefault="00300299" w:rsidP="00233EF8">
            <w:pPr>
              <w:spacing w:after="0"/>
              <w:jc w:val="center"/>
              <w:rPr>
                <w:rFonts w:ascii="Arial" w:hAnsi="Arial" w:cs="Arial"/>
              </w:rPr>
            </w:pPr>
          </w:p>
        </w:tc>
      </w:tr>
      <w:tr w:rsidR="00300299" w:rsidRPr="00A84CED" w14:paraId="4619742B" w14:textId="77777777" w:rsidTr="00233EF8">
        <w:trPr>
          <w:trHeight w:val="18"/>
          <w:jc w:val="center"/>
        </w:trPr>
        <w:tc>
          <w:tcPr>
            <w:tcW w:w="5000" w:type="pct"/>
            <w:gridSpan w:val="5"/>
            <w:shd w:val="clear" w:color="auto" w:fill="D9D9D9" w:themeFill="background1" w:themeFillShade="D9"/>
            <w:vAlign w:val="center"/>
          </w:tcPr>
          <w:p w14:paraId="60696375" w14:textId="77777777" w:rsidR="00300299" w:rsidRPr="00A84CED" w:rsidRDefault="00300299" w:rsidP="00233EF8">
            <w:pPr>
              <w:spacing w:after="0"/>
              <w:jc w:val="both"/>
              <w:rPr>
                <w:rFonts w:ascii="Arial" w:hAnsi="Arial" w:cs="Arial"/>
              </w:rPr>
            </w:pPr>
            <w:r w:rsidRPr="00A84CED">
              <w:rPr>
                <w:rFonts w:ascii="Arial" w:hAnsi="Arial" w:cs="Arial"/>
                <w:b/>
              </w:rPr>
              <w:t>PATCH CORD</w:t>
            </w:r>
          </w:p>
        </w:tc>
      </w:tr>
      <w:tr w:rsidR="00300299" w:rsidRPr="00A84CED" w14:paraId="3141DBFB" w14:textId="77777777" w:rsidTr="00233EF8">
        <w:trPr>
          <w:trHeight w:val="382"/>
          <w:jc w:val="center"/>
        </w:trPr>
        <w:tc>
          <w:tcPr>
            <w:tcW w:w="490" w:type="pct"/>
            <w:gridSpan w:val="2"/>
            <w:shd w:val="clear" w:color="auto" w:fill="auto"/>
            <w:vAlign w:val="center"/>
          </w:tcPr>
          <w:p w14:paraId="598A6857"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2DD1BFD4" w14:textId="77777777" w:rsidR="00300299" w:rsidRPr="00A84CED" w:rsidRDefault="00300299" w:rsidP="00233EF8">
            <w:pPr>
              <w:spacing w:after="0"/>
              <w:jc w:val="both"/>
              <w:rPr>
                <w:rFonts w:ascii="Arial" w:hAnsi="Arial" w:cs="Arial"/>
              </w:rPr>
            </w:pPr>
            <w:r w:rsidRPr="00A84CED">
              <w:rPr>
                <w:rFonts w:ascii="Arial" w:hAnsi="Arial" w:cs="Arial"/>
              </w:rPr>
              <w:t xml:space="preserve">Suministro </w:t>
            </w:r>
            <w:proofErr w:type="spellStart"/>
            <w:r w:rsidRPr="00A84CED">
              <w:rPr>
                <w:rFonts w:ascii="Arial" w:hAnsi="Arial" w:cs="Arial"/>
              </w:rPr>
              <w:t>Patch</w:t>
            </w:r>
            <w:proofErr w:type="spellEnd"/>
            <w:r w:rsidRPr="00A84CED">
              <w:rPr>
                <w:rFonts w:ascii="Arial" w:hAnsi="Arial" w:cs="Arial"/>
              </w:rPr>
              <w:t xml:space="preserve"> Cord categoría 6A de fábrica de mínimo 3 </w:t>
            </w:r>
            <w:proofErr w:type="spellStart"/>
            <w:r w:rsidRPr="00A84CED">
              <w:rPr>
                <w:rFonts w:ascii="Arial" w:hAnsi="Arial" w:cs="Arial"/>
              </w:rPr>
              <w:t>mts</w:t>
            </w:r>
            <w:proofErr w:type="spellEnd"/>
            <w:r w:rsidRPr="00A84CED">
              <w:rPr>
                <w:rFonts w:ascii="Arial" w:hAnsi="Arial" w:cs="Arial"/>
              </w:rPr>
              <w:t>.</w:t>
            </w:r>
          </w:p>
        </w:tc>
        <w:tc>
          <w:tcPr>
            <w:tcW w:w="572" w:type="pct"/>
          </w:tcPr>
          <w:p w14:paraId="62B8E2E8" w14:textId="77777777" w:rsidR="00300299" w:rsidRPr="00A84CED" w:rsidRDefault="00300299" w:rsidP="00233EF8">
            <w:pPr>
              <w:spacing w:after="0"/>
              <w:jc w:val="center"/>
              <w:rPr>
                <w:rFonts w:ascii="Arial" w:hAnsi="Arial" w:cs="Arial"/>
              </w:rPr>
            </w:pPr>
          </w:p>
        </w:tc>
        <w:tc>
          <w:tcPr>
            <w:tcW w:w="571" w:type="pct"/>
          </w:tcPr>
          <w:p w14:paraId="69E5D5A4" w14:textId="77777777" w:rsidR="00300299" w:rsidRPr="00A84CED" w:rsidRDefault="00300299" w:rsidP="00233EF8">
            <w:pPr>
              <w:spacing w:after="0"/>
              <w:jc w:val="center"/>
              <w:rPr>
                <w:rFonts w:ascii="Arial" w:hAnsi="Arial" w:cs="Arial"/>
              </w:rPr>
            </w:pPr>
          </w:p>
        </w:tc>
      </w:tr>
      <w:tr w:rsidR="00300299" w:rsidRPr="00A84CED" w14:paraId="28827C19" w14:textId="77777777" w:rsidTr="00233EF8">
        <w:trPr>
          <w:trHeight w:val="382"/>
          <w:jc w:val="center"/>
        </w:trPr>
        <w:tc>
          <w:tcPr>
            <w:tcW w:w="5000" w:type="pct"/>
            <w:gridSpan w:val="5"/>
            <w:shd w:val="clear" w:color="auto" w:fill="D9D9D9" w:themeFill="background1" w:themeFillShade="D9"/>
            <w:vAlign w:val="center"/>
          </w:tcPr>
          <w:p w14:paraId="46A0F923" w14:textId="77777777" w:rsidR="00300299" w:rsidRPr="00A84CED" w:rsidRDefault="00300299" w:rsidP="00233EF8">
            <w:pPr>
              <w:spacing w:after="0"/>
              <w:jc w:val="both"/>
              <w:rPr>
                <w:rFonts w:ascii="Arial" w:hAnsi="Arial" w:cs="Arial"/>
              </w:rPr>
            </w:pPr>
            <w:r w:rsidRPr="00A84CED">
              <w:rPr>
                <w:rFonts w:ascii="Arial" w:hAnsi="Arial" w:cs="Arial"/>
                <w:b/>
              </w:rPr>
              <w:t>FUENTE DE ALIMENTACIÓN</w:t>
            </w:r>
          </w:p>
        </w:tc>
      </w:tr>
      <w:tr w:rsidR="00300299" w:rsidRPr="00A84CED" w14:paraId="1D9E646B" w14:textId="77777777" w:rsidTr="00233EF8">
        <w:trPr>
          <w:trHeight w:val="382"/>
          <w:jc w:val="center"/>
        </w:trPr>
        <w:tc>
          <w:tcPr>
            <w:tcW w:w="490" w:type="pct"/>
            <w:gridSpan w:val="2"/>
            <w:shd w:val="clear" w:color="auto" w:fill="auto"/>
            <w:vAlign w:val="center"/>
          </w:tcPr>
          <w:p w14:paraId="30DF9064"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0BB326D8" w14:textId="77777777" w:rsidR="00300299" w:rsidRPr="00A84CED" w:rsidRDefault="00300299" w:rsidP="00233EF8">
            <w:pPr>
              <w:spacing w:after="0"/>
              <w:jc w:val="both"/>
              <w:rPr>
                <w:rFonts w:ascii="Arial" w:hAnsi="Arial" w:cs="Arial"/>
              </w:rPr>
            </w:pPr>
            <w:r w:rsidRPr="00A84CED">
              <w:rPr>
                <w:rFonts w:ascii="Arial" w:hAnsi="Arial" w:cs="Arial"/>
              </w:rPr>
              <w:t>Adaptador de CA a equipo, debe garantizar el soporte estable de la configuración requerida.</w:t>
            </w:r>
          </w:p>
        </w:tc>
        <w:tc>
          <w:tcPr>
            <w:tcW w:w="572" w:type="pct"/>
          </w:tcPr>
          <w:p w14:paraId="72E5F020" w14:textId="77777777" w:rsidR="00300299" w:rsidRPr="00A84CED" w:rsidRDefault="00300299" w:rsidP="00233EF8">
            <w:pPr>
              <w:spacing w:after="0"/>
              <w:jc w:val="center"/>
              <w:rPr>
                <w:rFonts w:ascii="Arial" w:hAnsi="Arial" w:cs="Arial"/>
              </w:rPr>
            </w:pPr>
          </w:p>
        </w:tc>
        <w:tc>
          <w:tcPr>
            <w:tcW w:w="571" w:type="pct"/>
          </w:tcPr>
          <w:p w14:paraId="7A39FCA6" w14:textId="77777777" w:rsidR="00300299" w:rsidRPr="00A84CED" w:rsidRDefault="00300299" w:rsidP="00233EF8">
            <w:pPr>
              <w:spacing w:after="0"/>
              <w:jc w:val="center"/>
              <w:rPr>
                <w:rFonts w:ascii="Arial" w:hAnsi="Arial" w:cs="Arial"/>
              </w:rPr>
            </w:pPr>
          </w:p>
        </w:tc>
      </w:tr>
      <w:tr w:rsidR="00300299" w:rsidRPr="00A84CED" w14:paraId="4504A72F" w14:textId="77777777" w:rsidTr="00233EF8">
        <w:tblPrEx>
          <w:jc w:val="left"/>
          <w:tblCellMar>
            <w:left w:w="108" w:type="dxa"/>
            <w:right w:w="108" w:type="dxa"/>
          </w:tblCellMar>
        </w:tblPrEx>
        <w:trPr>
          <w:trHeight w:val="20"/>
        </w:trPr>
        <w:tc>
          <w:tcPr>
            <w:tcW w:w="3857" w:type="pct"/>
            <w:gridSpan w:val="3"/>
            <w:shd w:val="clear" w:color="auto" w:fill="D9D9D9" w:themeFill="background1" w:themeFillShade="D9"/>
            <w:vAlign w:val="center"/>
          </w:tcPr>
          <w:p w14:paraId="607F16F0"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color w:val="000000"/>
              </w:rPr>
              <w:t>GARANTÍA</w:t>
            </w:r>
          </w:p>
        </w:tc>
        <w:tc>
          <w:tcPr>
            <w:tcW w:w="572" w:type="pct"/>
          </w:tcPr>
          <w:p w14:paraId="069FECA1" w14:textId="77777777" w:rsidR="00300299" w:rsidRPr="00A84CED" w:rsidRDefault="00300299" w:rsidP="00233EF8">
            <w:pPr>
              <w:spacing w:after="0" w:line="240" w:lineRule="auto"/>
              <w:jc w:val="center"/>
              <w:rPr>
                <w:rFonts w:ascii="Arial" w:hAnsi="Arial" w:cs="Arial"/>
              </w:rPr>
            </w:pPr>
          </w:p>
        </w:tc>
        <w:tc>
          <w:tcPr>
            <w:tcW w:w="571" w:type="pct"/>
          </w:tcPr>
          <w:p w14:paraId="40457E22" w14:textId="77777777" w:rsidR="00300299" w:rsidRPr="00A84CED" w:rsidRDefault="00300299" w:rsidP="00233EF8">
            <w:pPr>
              <w:spacing w:after="0" w:line="240" w:lineRule="auto"/>
              <w:jc w:val="center"/>
              <w:rPr>
                <w:rFonts w:ascii="Arial" w:hAnsi="Arial" w:cs="Arial"/>
              </w:rPr>
            </w:pPr>
          </w:p>
        </w:tc>
      </w:tr>
      <w:tr w:rsidR="00300299" w:rsidRPr="00A84CED" w14:paraId="58FF71F8" w14:textId="77777777" w:rsidTr="00233EF8">
        <w:tblPrEx>
          <w:jc w:val="left"/>
          <w:tblCellMar>
            <w:left w:w="108" w:type="dxa"/>
            <w:right w:w="108" w:type="dxa"/>
          </w:tblCellMar>
        </w:tblPrEx>
        <w:trPr>
          <w:trHeight w:val="56"/>
        </w:trPr>
        <w:tc>
          <w:tcPr>
            <w:tcW w:w="490" w:type="pct"/>
            <w:gridSpan w:val="2"/>
            <w:shd w:val="clear" w:color="auto" w:fill="auto"/>
            <w:vAlign w:val="center"/>
          </w:tcPr>
          <w:p w14:paraId="5E8E7ED4"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shd w:val="clear" w:color="auto" w:fill="auto"/>
          </w:tcPr>
          <w:p w14:paraId="1BA4732B" w14:textId="77777777" w:rsidR="00300299" w:rsidRPr="00A84CED" w:rsidRDefault="00300299" w:rsidP="00233EF8">
            <w:pPr>
              <w:jc w:val="both"/>
              <w:rPr>
                <w:rFonts w:ascii="Arial" w:hAnsi="Arial" w:cs="Arial"/>
                <w:color w:val="000000"/>
              </w:rPr>
            </w:pPr>
            <w:r w:rsidRPr="00A84CED">
              <w:rPr>
                <w:rFonts w:ascii="Arial" w:hAnsi="Arial" w:cs="Arial"/>
                <w:color w:val="000000"/>
              </w:rPr>
              <w:t>Garantía: Tres (03) años para todos los ítems, a partir del recibido a satisfacción con cubrimiento de mano de obra, partes y en sitio.</w:t>
            </w:r>
          </w:p>
          <w:p w14:paraId="0EE2FE88" w14:textId="77777777" w:rsidR="00300299" w:rsidRPr="00A84CED" w:rsidRDefault="00300299" w:rsidP="00233EF8">
            <w:pPr>
              <w:jc w:val="both"/>
              <w:rPr>
                <w:rFonts w:ascii="Arial" w:hAnsi="Arial" w:cs="Arial"/>
                <w:color w:val="000000"/>
              </w:rPr>
            </w:pPr>
            <w:r w:rsidRPr="00A84CED">
              <w:rPr>
                <w:rFonts w:ascii="Arial" w:hAnsi="Arial" w:cs="Arial"/>
                <w:color w:val="000000"/>
              </w:rPr>
              <w:t>Nota 1: para computadores portátiles la garantía debe cubrir la batería, certificada por fabricante.</w:t>
            </w:r>
          </w:p>
        </w:tc>
        <w:tc>
          <w:tcPr>
            <w:tcW w:w="572" w:type="pct"/>
          </w:tcPr>
          <w:p w14:paraId="354B6CF1" w14:textId="77777777" w:rsidR="00300299" w:rsidRPr="00A84CED" w:rsidRDefault="00300299" w:rsidP="00233EF8">
            <w:pPr>
              <w:spacing w:after="0" w:line="240" w:lineRule="auto"/>
              <w:jc w:val="center"/>
              <w:rPr>
                <w:rFonts w:ascii="Arial" w:hAnsi="Arial" w:cs="Arial"/>
              </w:rPr>
            </w:pPr>
          </w:p>
        </w:tc>
        <w:tc>
          <w:tcPr>
            <w:tcW w:w="571" w:type="pct"/>
          </w:tcPr>
          <w:p w14:paraId="299F229C" w14:textId="77777777" w:rsidR="00300299" w:rsidRPr="00A84CED" w:rsidRDefault="00300299" w:rsidP="00233EF8">
            <w:pPr>
              <w:spacing w:after="0" w:line="240" w:lineRule="auto"/>
              <w:jc w:val="center"/>
              <w:rPr>
                <w:rFonts w:ascii="Arial" w:hAnsi="Arial" w:cs="Arial"/>
              </w:rPr>
            </w:pPr>
          </w:p>
        </w:tc>
      </w:tr>
      <w:tr w:rsidR="00300299" w:rsidRPr="00A84CED" w14:paraId="46EC2A6A" w14:textId="77777777" w:rsidTr="00233EF8">
        <w:tblPrEx>
          <w:jc w:val="left"/>
          <w:tblCellMar>
            <w:left w:w="108" w:type="dxa"/>
            <w:right w:w="108" w:type="dxa"/>
          </w:tblCellMar>
        </w:tblPrEx>
        <w:trPr>
          <w:trHeight w:val="56"/>
        </w:trPr>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412E1" w14:textId="77777777" w:rsidR="00300299" w:rsidRPr="00A84CED" w:rsidRDefault="00300299" w:rsidP="00300299">
            <w:pPr>
              <w:numPr>
                <w:ilvl w:val="0"/>
                <w:numId w:val="47"/>
              </w:numPr>
              <w:spacing w:after="0" w:line="240" w:lineRule="auto"/>
              <w:ind w:left="172" w:right="-284" w:hanging="257"/>
              <w:jc w:val="center"/>
              <w:rPr>
                <w:rFonts w:ascii="Arial" w:eastAsia="MS Mincho" w:hAnsi="Arial" w:cs="Arial"/>
              </w:rPr>
            </w:pPr>
          </w:p>
        </w:tc>
        <w:tc>
          <w:tcPr>
            <w:tcW w:w="3367" w:type="pct"/>
            <w:tcBorders>
              <w:top w:val="single" w:sz="4" w:space="0" w:color="auto"/>
              <w:left w:val="single" w:sz="4" w:space="0" w:color="auto"/>
              <w:bottom w:val="single" w:sz="4" w:space="0" w:color="auto"/>
              <w:right w:val="single" w:sz="4" w:space="0" w:color="auto"/>
            </w:tcBorders>
            <w:shd w:val="clear" w:color="auto" w:fill="auto"/>
          </w:tcPr>
          <w:p w14:paraId="2F152F23" w14:textId="77777777" w:rsidR="00300299" w:rsidRPr="00A84CED" w:rsidRDefault="00300299" w:rsidP="00233EF8">
            <w:pPr>
              <w:jc w:val="both"/>
              <w:rPr>
                <w:rFonts w:ascii="Arial" w:hAnsi="Arial" w:cs="Arial"/>
                <w:color w:val="000000"/>
              </w:rPr>
            </w:pPr>
            <w:r w:rsidRPr="00A84CED">
              <w:rPr>
                <w:rFonts w:ascii="Arial" w:hAnsi="Arial" w:cs="Arial"/>
                <w:color w:val="000000"/>
              </w:rPr>
              <w:t>El oferente debe garantizar mediante una certificación, para los computadores y todos sus componentes, debe ofrecer una garantía mínima de tres (3) años, contada a partir de la fecha del acta de recibo a satisfacción por parte del supervisor del contrato. (anexar certificación en la oferta).</w:t>
            </w:r>
          </w:p>
        </w:tc>
        <w:tc>
          <w:tcPr>
            <w:tcW w:w="572" w:type="pct"/>
            <w:tcBorders>
              <w:top w:val="single" w:sz="4" w:space="0" w:color="auto"/>
              <w:left w:val="single" w:sz="4" w:space="0" w:color="auto"/>
              <w:bottom w:val="single" w:sz="4" w:space="0" w:color="auto"/>
              <w:right w:val="single" w:sz="4" w:space="0" w:color="auto"/>
            </w:tcBorders>
          </w:tcPr>
          <w:p w14:paraId="5ABE0CAF" w14:textId="77777777" w:rsidR="00300299" w:rsidRPr="00A84CED" w:rsidRDefault="00300299" w:rsidP="00233EF8">
            <w:pPr>
              <w:spacing w:after="0" w:line="240" w:lineRule="auto"/>
              <w:jc w:val="center"/>
              <w:rPr>
                <w:rFonts w:ascii="Arial" w:hAnsi="Arial" w:cs="Arial"/>
              </w:rPr>
            </w:pPr>
          </w:p>
        </w:tc>
        <w:tc>
          <w:tcPr>
            <w:tcW w:w="571" w:type="pct"/>
            <w:tcBorders>
              <w:top w:val="single" w:sz="4" w:space="0" w:color="auto"/>
              <w:left w:val="single" w:sz="4" w:space="0" w:color="auto"/>
              <w:bottom w:val="single" w:sz="4" w:space="0" w:color="auto"/>
              <w:right w:val="single" w:sz="4" w:space="0" w:color="auto"/>
            </w:tcBorders>
          </w:tcPr>
          <w:p w14:paraId="47F96D8A" w14:textId="77777777" w:rsidR="00300299" w:rsidRPr="00A84CED" w:rsidRDefault="00300299" w:rsidP="00233EF8">
            <w:pPr>
              <w:spacing w:after="0" w:line="240" w:lineRule="auto"/>
              <w:jc w:val="center"/>
              <w:rPr>
                <w:rFonts w:ascii="Arial" w:hAnsi="Arial" w:cs="Arial"/>
              </w:rPr>
            </w:pPr>
          </w:p>
        </w:tc>
      </w:tr>
      <w:tr w:rsidR="00300299" w:rsidRPr="00A84CED" w14:paraId="2106AFA1" w14:textId="77777777" w:rsidTr="00233EF8">
        <w:tblPrEx>
          <w:jc w:val="left"/>
          <w:tblCellMar>
            <w:left w:w="108" w:type="dxa"/>
            <w:right w:w="108" w:type="dxa"/>
          </w:tblCellMar>
        </w:tblPrEx>
        <w:trPr>
          <w:trHeight w:val="56"/>
        </w:trPr>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3F1D5" w14:textId="77777777" w:rsidR="00300299" w:rsidRPr="00A84CED" w:rsidRDefault="00300299" w:rsidP="00300299">
            <w:pPr>
              <w:numPr>
                <w:ilvl w:val="0"/>
                <w:numId w:val="47"/>
              </w:numPr>
              <w:spacing w:after="0" w:line="240" w:lineRule="auto"/>
              <w:ind w:left="-257" w:right="-284"/>
              <w:jc w:val="center"/>
              <w:rPr>
                <w:rFonts w:ascii="Arial" w:eastAsia="MS Mincho" w:hAnsi="Arial" w:cs="Arial"/>
              </w:rPr>
            </w:pPr>
          </w:p>
        </w:tc>
        <w:tc>
          <w:tcPr>
            <w:tcW w:w="3367" w:type="pct"/>
            <w:tcBorders>
              <w:top w:val="single" w:sz="4" w:space="0" w:color="auto"/>
              <w:left w:val="single" w:sz="4" w:space="0" w:color="auto"/>
              <w:bottom w:val="single" w:sz="4" w:space="0" w:color="auto"/>
              <w:right w:val="single" w:sz="4" w:space="0" w:color="auto"/>
            </w:tcBorders>
            <w:shd w:val="clear" w:color="auto" w:fill="auto"/>
          </w:tcPr>
          <w:p w14:paraId="1701639B" w14:textId="77777777" w:rsidR="00300299" w:rsidRPr="00A84CED" w:rsidRDefault="00300299" w:rsidP="00233EF8">
            <w:pPr>
              <w:jc w:val="both"/>
              <w:rPr>
                <w:rFonts w:ascii="Arial" w:hAnsi="Arial" w:cs="Arial"/>
                <w:color w:val="000000"/>
              </w:rPr>
            </w:pPr>
            <w:r w:rsidRPr="00A84CED">
              <w:rPr>
                <w:rFonts w:ascii="Arial" w:hAnsi="Arial" w:cs="Arial"/>
                <w:color w:val="000000"/>
              </w:rPr>
              <w:t>Debe garantizar el suministro de repuestos del hardware que conforma que compone los equipos de cómputo por un tiempo no menor a cinco (05) años. (Anexar certificación).</w:t>
            </w:r>
          </w:p>
        </w:tc>
        <w:tc>
          <w:tcPr>
            <w:tcW w:w="572" w:type="pct"/>
            <w:tcBorders>
              <w:top w:val="single" w:sz="4" w:space="0" w:color="auto"/>
              <w:left w:val="single" w:sz="4" w:space="0" w:color="auto"/>
              <w:bottom w:val="single" w:sz="4" w:space="0" w:color="auto"/>
              <w:right w:val="single" w:sz="4" w:space="0" w:color="auto"/>
            </w:tcBorders>
          </w:tcPr>
          <w:p w14:paraId="2B56E217" w14:textId="77777777" w:rsidR="00300299" w:rsidRPr="00A84CED" w:rsidRDefault="00300299" w:rsidP="00233EF8">
            <w:pPr>
              <w:spacing w:after="0" w:line="240" w:lineRule="auto"/>
              <w:jc w:val="center"/>
              <w:rPr>
                <w:rFonts w:ascii="Arial" w:hAnsi="Arial" w:cs="Arial"/>
              </w:rPr>
            </w:pPr>
          </w:p>
        </w:tc>
        <w:tc>
          <w:tcPr>
            <w:tcW w:w="571" w:type="pct"/>
            <w:tcBorders>
              <w:top w:val="single" w:sz="4" w:space="0" w:color="auto"/>
              <w:left w:val="single" w:sz="4" w:space="0" w:color="auto"/>
              <w:bottom w:val="single" w:sz="4" w:space="0" w:color="auto"/>
              <w:right w:val="single" w:sz="4" w:space="0" w:color="auto"/>
            </w:tcBorders>
          </w:tcPr>
          <w:p w14:paraId="3F2C4959" w14:textId="77777777" w:rsidR="00300299" w:rsidRPr="00A84CED" w:rsidRDefault="00300299" w:rsidP="00233EF8">
            <w:pPr>
              <w:spacing w:after="0" w:line="240" w:lineRule="auto"/>
              <w:jc w:val="center"/>
              <w:rPr>
                <w:rFonts w:ascii="Arial" w:hAnsi="Arial" w:cs="Arial"/>
              </w:rPr>
            </w:pPr>
          </w:p>
        </w:tc>
      </w:tr>
      <w:tr w:rsidR="00300299" w:rsidRPr="00A84CED" w14:paraId="10DDA1B5" w14:textId="77777777" w:rsidTr="00233EF8">
        <w:tblPrEx>
          <w:jc w:val="left"/>
          <w:tblCellMar>
            <w:left w:w="108" w:type="dxa"/>
            <w:right w:w="108" w:type="dxa"/>
          </w:tblCellMar>
        </w:tblPrEx>
        <w:trPr>
          <w:trHeight w:val="56"/>
        </w:trPr>
        <w:tc>
          <w:tcPr>
            <w:tcW w:w="4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743B"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367" w:type="pct"/>
            <w:tcBorders>
              <w:top w:val="single" w:sz="4" w:space="0" w:color="auto"/>
              <w:left w:val="single" w:sz="4" w:space="0" w:color="auto"/>
              <w:bottom w:val="single" w:sz="4" w:space="0" w:color="auto"/>
              <w:right w:val="single" w:sz="4" w:space="0" w:color="auto"/>
            </w:tcBorders>
            <w:shd w:val="clear" w:color="auto" w:fill="auto"/>
          </w:tcPr>
          <w:p w14:paraId="5F53AC83" w14:textId="77777777" w:rsidR="00300299" w:rsidRPr="00A84CED" w:rsidRDefault="00300299" w:rsidP="00233EF8">
            <w:pPr>
              <w:jc w:val="both"/>
              <w:rPr>
                <w:rFonts w:ascii="Arial" w:hAnsi="Arial" w:cs="Arial"/>
                <w:color w:val="000000"/>
              </w:rPr>
            </w:pPr>
            <w:r w:rsidRPr="00A84CED">
              <w:rPr>
                <w:rFonts w:ascii="Arial" w:hAnsi="Arial" w:cs="Arial"/>
                <w:color w:val="000000"/>
              </w:rPr>
              <w:t>La garantía ofrecida por el fabricante deberá tener un control y seguimiento de los tickets generados para los mantenimientos correctivos donde se escale a los niveles adecuados para su solución y cierre.</w:t>
            </w:r>
          </w:p>
          <w:p w14:paraId="280DF675" w14:textId="77777777" w:rsidR="00300299" w:rsidRPr="00A84CED" w:rsidRDefault="00300299" w:rsidP="00233EF8">
            <w:pPr>
              <w:jc w:val="both"/>
              <w:rPr>
                <w:rFonts w:ascii="Arial" w:hAnsi="Arial" w:cs="Arial"/>
                <w:color w:val="000000"/>
              </w:rPr>
            </w:pPr>
            <w:r w:rsidRPr="00A84CED">
              <w:rPr>
                <w:rFonts w:ascii="Arial" w:hAnsi="Arial" w:cs="Arial"/>
                <w:color w:val="000000"/>
              </w:rPr>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14:paraId="3AB4AA51" w14:textId="77777777" w:rsidR="00300299" w:rsidRPr="00A84CED" w:rsidRDefault="00300299" w:rsidP="00233EF8">
            <w:pPr>
              <w:jc w:val="both"/>
              <w:rPr>
                <w:rFonts w:ascii="Arial" w:hAnsi="Arial" w:cs="Arial"/>
                <w:color w:val="000000"/>
              </w:rPr>
            </w:pPr>
            <w:r w:rsidRPr="00A84CED">
              <w:rPr>
                <w:rFonts w:ascii="Arial" w:hAnsi="Arial" w:cs="Arial"/>
                <w:color w:val="000000"/>
              </w:rPr>
              <w:t>Además, se deberán presentar informes mensuales al supervisor del contrato de los casos reportados a la mesa de servicio del contratista y el estado en que se encuentran</w:t>
            </w:r>
          </w:p>
        </w:tc>
        <w:tc>
          <w:tcPr>
            <w:tcW w:w="572" w:type="pct"/>
            <w:tcBorders>
              <w:top w:val="single" w:sz="4" w:space="0" w:color="auto"/>
              <w:left w:val="single" w:sz="4" w:space="0" w:color="auto"/>
              <w:bottom w:val="single" w:sz="4" w:space="0" w:color="auto"/>
              <w:right w:val="single" w:sz="4" w:space="0" w:color="auto"/>
            </w:tcBorders>
          </w:tcPr>
          <w:p w14:paraId="3FF6A7AA" w14:textId="77777777" w:rsidR="00300299" w:rsidRPr="00A84CED" w:rsidRDefault="00300299" w:rsidP="00233EF8">
            <w:pPr>
              <w:spacing w:after="0" w:line="240" w:lineRule="auto"/>
              <w:jc w:val="center"/>
              <w:rPr>
                <w:rFonts w:ascii="Arial" w:hAnsi="Arial" w:cs="Arial"/>
              </w:rPr>
            </w:pPr>
          </w:p>
        </w:tc>
        <w:tc>
          <w:tcPr>
            <w:tcW w:w="571" w:type="pct"/>
            <w:tcBorders>
              <w:top w:val="single" w:sz="4" w:space="0" w:color="auto"/>
              <w:left w:val="single" w:sz="4" w:space="0" w:color="auto"/>
              <w:bottom w:val="single" w:sz="4" w:space="0" w:color="auto"/>
              <w:right w:val="single" w:sz="4" w:space="0" w:color="auto"/>
            </w:tcBorders>
          </w:tcPr>
          <w:p w14:paraId="748AEE1C" w14:textId="77777777" w:rsidR="00300299" w:rsidRPr="00A84CED" w:rsidRDefault="00300299" w:rsidP="00233EF8">
            <w:pPr>
              <w:spacing w:after="0" w:line="240" w:lineRule="auto"/>
              <w:jc w:val="center"/>
              <w:rPr>
                <w:rFonts w:ascii="Arial" w:hAnsi="Arial" w:cs="Arial"/>
              </w:rPr>
            </w:pPr>
          </w:p>
        </w:tc>
      </w:tr>
      <w:tr w:rsidR="00300299" w:rsidRPr="00A84CED" w14:paraId="08B725A4"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21916835"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rPr>
              <w:t>RESTAURACIÓN DE LA MAQUINA</w:t>
            </w:r>
          </w:p>
        </w:tc>
        <w:tc>
          <w:tcPr>
            <w:tcW w:w="572" w:type="pct"/>
          </w:tcPr>
          <w:p w14:paraId="62578FB8" w14:textId="77777777" w:rsidR="00300299" w:rsidRPr="00A84CED" w:rsidRDefault="00300299" w:rsidP="00233EF8">
            <w:pPr>
              <w:spacing w:after="0" w:line="240" w:lineRule="auto"/>
              <w:jc w:val="center"/>
              <w:rPr>
                <w:rFonts w:ascii="Arial" w:hAnsi="Arial" w:cs="Arial"/>
              </w:rPr>
            </w:pPr>
          </w:p>
        </w:tc>
        <w:tc>
          <w:tcPr>
            <w:tcW w:w="571" w:type="pct"/>
          </w:tcPr>
          <w:p w14:paraId="54317736" w14:textId="77777777" w:rsidR="00300299" w:rsidRPr="00A84CED" w:rsidRDefault="00300299" w:rsidP="00233EF8">
            <w:pPr>
              <w:spacing w:after="0" w:line="240" w:lineRule="auto"/>
              <w:jc w:val="center"/>
              <w:rPr>
                <w:rFonts w:ascii="Arial" w:hAnsi="Arial" w:cs="Arial"/>
              </w:rPr>
            </w:pPr>
          </w:p>
        </w:tc>
      </w:tr>
      <w:tr w:rsidR="00300299" w:rsidRPr="00A84CED" w14:paraId="74D6C205" w14:textId="77777777" w:rsidTr="00233EF8">
        <w:tblPrEx>
          <w:jc w:val="left"/>
          <w:tblCellMar>
            <w:left w:w="108" w:type="dxa"/>
            <w:right w:w="108" w:type="dxa"/>
          </w:tblCellMar>
        </w:tblPrEx>
        <w:trPr>
          <w:trHeight w:val="20"/>
        </w:trPr>
        <w:tc>
          <w:tcPr>
            <w:tcW w:w="426" w:type="pct"/>
            <w:shd w:val="clear" w:color="auto" w:fill="auto"/>
            <w:vAlign w:val="center"/>
          </w:tcPr>
          <w:p w14:paraId="752BC1F1"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2ABC31B0" w14:textId="77777777" w:rsidR="00300299" w:rsidRPr="00A84CED" w:rsidRDefault="00300299" w:rsidP="00233EF8">
            <w:pPr>
              <w:spacing w:line="240" w:lineRule="auto"/>
              <w:jc w:val="both"/>
              <w:rPr>
                <w:rFonts w:ascii="Arial" w:hAnsi="Arial" w:cs="Arial"/>
              </w:rPr>
            </w:pPr>
            <w:r w:rsidRPr="00A84CED">
              <w:rPr>
                <w:rFonts w:ascii="Arial" w:hAnsi="Arial" w:cs="Arial"/>
              </w:rPr>
              <w:t xml:space="preserve">software de administración: con el objeto de dar el soporte para recuperación de datos, o para la restauración de la maquina a su estado original de fábrica. </w:t>
            </w:r>
          </w:p>
          <w:p w14:paraId="10CAFF96" w14:textId="77777777" w:rsidR="00300299" w:rsidRPr="00A84CED" w:rsidRDefault="00300299" w:rsidP="00233EF8">
            <w:pPr>
              <w:spacing w:line="240" w:lineRule="auto"/>
              <w:jc w:val="both"/>
              <w:rPr>
                <w:rFonts w:ascii="Arial" w:hAnsi="Arial" w:cs="Arial"/>
                <w:color w:val="000000"/>
              </w:rPr>
            </w:pPr>
            <w:r w:rsidRPr="00A84CED">
              <w:rPr>
                <w:rFonts w:ascii="Arial" w:hAnsi="Arial" w:cs="Arial"/>
              </w:rPr>
              <w:t>El oferente entregar un video tutorial que sirva como guía y se evidencie, el paso a paso para realizar la restauración de la maquina a su estado original de fabrica</w:t>
            </w:r>
          </w:p>
        </w:tc>
        <w:tc>
          <w:tcPr>
            <w:tcW w:w="572" w:type="pct"/>
          </w:tcPr>
          <w:p w14:paraId="56BBDE61" w14:textId="77777777" w:rsidR="00300299" w:rsidRPr="00A84CED" w:rsidRDefault="00300299" w:rsidP="00233EF8">
            <w:pPr>
              <w:spacing w:after="0" w:line="240" w:lineRule="auto"/>
              <w:jc w:val="center"/>
              <w:rPr>
                <w:rFonts w:ascii="Arial" w:hAnsi="Arial" w:cs="Arial"/>
              </w:rPr>
            </w:pPr>
          </w:p>
        </w:tc>
        <w:tc>
          <w:tcPr>
            <w:tcW w:w="571" w:type="pct"/>
          </w:tcPr>
          <w:p w14:paraId="004F149F" w14:textId="77777777" w:rsidR="00300299" w:rsidRPr="00A84CED" w:rsidRDefault="00300299" w:rsidP="00233EF8">
            <w:pPr>
              <w:spacing w:after="0" w:line="240" w:lineRule="auto"/>
              <w:jc w:val="center"/>
              <w:rPr>
                <w:rFonts w:ascii="Arial" w:hAnsi="Arial" w:cs="Arial"/>
              </w:rPr>
            </w:pPr>
          </w:p>
        </w:tc>
      </w:tr>
      <w:tr w:rsidR="00300299" w:rsidRPr="00A84CED" w14:paraId="216700F5" w14:textId="77777777" w:rsidTr="00233EF8">
        <w:tblPrEx>
          <w:jc w:val="left"/>
          <w:tblCellMar>
            <w:left w:w="108" w:type="dxa"/>
            <w:right w:w="108" w:type="dxa"/>
          </w:tblCellMar>
        </w:tblPrEx>
        <w:trPr>
          <w:trHeight w:val="94"/>
        </w:trPr>
        <w:tc>
          <w:tcPr>
            <w:tcW w:w="3857" w:type="pct"/>
            <w:gridSpan w:val="3"/>
            <w:shd w:val="clear" w:color="auto" w:fill="auto"/>
            <w:vAlign w:val="center"/>
          </w:tcPr>
          <w:p w14:paraId="6DDE24BD" w14:textId="77777777" w:rsidR="00300299" w:rsidRPr="00A84CED" w:rsidRDefault="00300299" w:rsidP="00233EF8">
            <w:pPr>
              <w:spacing w:after="0" w:line="240" w:lineRule="auto"/>
              <w:jc w:val="both"/>
              <w:rPr>
                <w:rFonts w:ascii="Arial" w:hAnsi="Arial" w:cs="Arial"/>
                <w:b/>
              </w:rPr>
            </w:pPr>
            <w:bookmarkStart w:id="1" w:name="_Hlk89156872"/>
            <w:r w:rsidRPr="00A84CED">
              <w:rPr>
                <w:rFonts w:ascii="Arial" w:eastAsia="MS Mincho" w:hAnsi="Arial" w:cs="Arial"/>
                <w:b/>
              </w:rPr>
              <w:t xml:space="preserve">CERTIFICACIONES </w:t>
            </w:r>
          </w:p>
        </w:tc>
        <w:tc>
          <w:tcPr>
            <w:tcW w:w="572" w:type="pct"/>
          </w:tcPr>
          <w:p w14:paraId="7E3456AD" w14:textId="77777777" w:rsidR="00300299" w:rsidRPr="00A84CED" w:rsidRDefault="00300299" w:rsidP="00233EF8">
            <w:pPr>
              <w:spacing w:after="0" w:line="240" w:lineRule="auto"/>
              <w:jc w:val="center"/>
              <w:rPr>
                <w:rFonts w:ascii="Arial" w:hAnsi="Arial" w:cs="Arial"/>
              </w:rPr>
            </w:pPr>
          </w:p>
        </w:tc>
        <w:tc>
          <w:tcPr>
            <w:tcW w:w="571" w:type="pct"/>
          </w:tcPr>
          <w:p w14:paraId="38EE19F8" w14:textId="77777777" w:rsidR="00300299" w:rsidRPr="00A84CED" w:rsidRDefault="00300299" w:rsidP="00233EF8">
            <w:pPr>
              <w:spacing w:after="0" w:line="240" w:lineRule="auto"/>
              <w:jc w:val="center"/>
              <w:rPr>
                <w:rFonts w:ascii="Arial" w:hAnsi="Arial" w:cs="Arial"/>
              </w:rPr>
            </w:pPr>
          </w:p>
        </w:tc>
      </w:tr>
      <w:tr w:rsidR="00300299" w:rsidRPr="00A84CED" w14:paraId="64B28D76" w14:textId="77777777" w:rsidTr="00233EF8">
        <w:tblPrEx>
          <w:jc w:val="left"/>
          <w:tblCellMar>
            <w:left w:w="108" w:type="dxa"/>
            <w:right w:w="108" w:type="dxa"/>
          </w:tblCellMar>
        </w:tblPrEx>
        <w:trPr>
          <w:trHeight w:val="20"/>
        </w:trPr>
        <w:tc>
          <w:tcPr>
            <w:tcW w:w="426" w:type="pct"/>
            <w:shd w:val="clear" w:color="auto" w:fill="auto"/>
            <w:vAlign w:val="center"/>
          </w:tcPr>
          <w:p w14:paraId="03E4955F"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734316AE" w14:textId="77777777" w:rsidR="00300299" w:rsidRPr="00A84CED" w:rsidRDefault="00300299" w:rsidP="00233EF8">
            <w:pPr>
              <w:jc w:val="both"/>
              <w:rPr>
                <w:rFonts w:ascii="Arial" w:hAnsi="Arial" w:cs="Arial"/>
              </w:rPr>
            </w:pPr>
            <w:r w:rsidRPr="00A84CED">
              <w:rPr>
                <w:rFonts w:ascii="Arial" w:hAnsi="Arial" w:cs="Arial"/>
              </w:rPr>
              <w:t>El oferente debe anexar certificación que indique que los equipos ofrecidos cuentan con certificación en estándar militar MIL-STD-810H</w:t>
            </w:r>
          </w:p>
          <w:p w14:paraId="6FCA01C0" w14:textId="77777777" w:rsidR="00300299" w:rsidRPr="00A84CED" w:rsidRDefault="00300299" w:rsidP="00233EF8">
            <w:pPr>
              <w:jc w:val="both"/>
              <w:rPr>
                <w:rFonts w:ascii="Arial" w:hAnsi="Arial" w:cs="Arial"/>
              </w:rPr>
            </w:pPr>
            <w:r w:rsidRPr="00A84CED">
              <w:rPr>
                <w:rFonts w:ascii="Arial" w:hAnsi="Arial" w:cs="Arial"/>
                <w:b/>
                <w:bCs/>
              </w:rPr>
              <w:t>Nota:</w:t>
            </w:r>
            <w:r w:rsidRPr="00A84CED">
              <w:rPr>
                <w:rFonts w:ascii="Arial" w:hAnsi="Arial" w:cs="Arial"/>
              </w:rPr>
              <w:t xml:space="preserve"> para computadores portátiles y </w:t>
            </w:r>
            <w:proofErr w:type="spellStart"/>
            <w:r w:rsidRPr="00A84CED">
              <w:rPr>
                <w:rFonts w:ascii="Arial" w:hAnsi="Arial" w:cs="Arial"/>
              </w:rPr>
              <w:t>workstation</w:t>
            </w:r>
            <w:proofErr w:type="spellEnd"/>
            <w:r w:rsidRPr="00A84CED">
              <w:rPr>
                <w:rFonts w:ascii="Arial" w:hAnsi="Arial" w:cs="Arial"/>
              </w:rPr>
              <w:t xml:space="preserve"> portátil se deben garantizar mínimo 10 pruebas superadas de certificación en estándar militar MIL-STD-810H, así:</w:t>
            </w:r>
          </w:p>
          <w:p w14:paraId="33B21C5C" w14:textId="77777777" w:rsidR="00300299" w:rsidRPr="00A84CED" w:rsidRDefault="00300299" w:rsidP="00233EF8">
            <w:pPr>
              <w:spacing w:after="0"/>
              <w:jc w:val="both"/>
              <w:rPr>
                <w:rFonts w:ascii="Arial" w:hAnsi="Arial" w:cs="Arial"/>
              </w:rPr>
            </w:pPr>
            <w:r w:rsidRPr="00A84CED">
              <w:rPr>
                <w:rFonts w:ascii="Arial" w:hAnsi="Arial" w:cs="Arial"/>
              </w:rPr>
              <w:t>Operación en altura a 15000 pies</w:t>
            </w:r>
          </w:p>
          <w:p w14:paraId="52F6C7C4" w14:textId="77777777" w:rsidR="00300299" w:rsidRPr="00A84CED" w:rsidRDefault="00300299" w:rsidP="00233EF8">
            <w:pPr>
              <w:spacing w:after="0"/>
              <w:rPr>
                <w:rFonts w:ascii="Arial" w:hAnsi="Arial" w:cs="Arial"/>
              </w:rPr>
            </w:pPr>
            <w:r w:rsidRPr="00A84CED">
              <w:rPr>
                <w:rFonts w:ascii="Arial" w:hAnsi="Arial" w:cs="Arial"/>
              </w:rPr>
              <w:t xml:space="preserve">Alta temperatura </w:t>
            </w:r>
          </w:p>
          <w:p w14:paraId="605A9BF1" w14:textId="77777777" w:rsidR="00300299" w:rsidRPr="00A84CED" w:rsidRDefault="00300299" w:rsidP="00233EF8">
            <w:pPr>
              <w:spacing w:after="0"/>
              <w:rPr>
                <w:rFonts w:ascii="Arial" w:hAnsi="Arial" w:cs="Arial"/>
              </w:rPr>
            </w:pPr>
            <w:r w:rsidRPr="00A84CED">
              <w:rPr>
                <w:rFonts w:ascii="Arial" w:hAnsi="Arial" w:cs="Arial"/>
              </w:rPr>
              <w:t xml:space="preserve">Baja temperatura </w:t>
            </w:r>
          </w:p>
          <w:p w14:paraId="0F1D626B" w14:textId="77777777" w:rsidR="00300299" w:rsidRPr="00A84CED" w:rsidRDefault="00300299" w:rsidP="00233EF8">
            <w:pPr>
              <w:spacing w:after="0"/>
              <w:rPr>
                <w:rFonts w:ascii="Arial" w:hAnsi="Arial" w:cs="Arial"/>
              </w:rPr>
            </w:pPr>
            <w:r w:rsidRPr="00A84CED">
              <w:rPr>
                <w:rFonts w:ascii="Arial" w:hAnsi="Arial" w:cs="Arial"/>
              </w:rPr>
              <w:t>Choque de temperatura</w:t>
            </w:r>
          </w:p>
          <w:p w14:paraId="75554BA1" w14:textId="77777777" w:rsidR="00300299" w:rsidRPr="00A84CED" w:rsidRDefault="00300299" w:rsidP="00233EF8">
            <w:pPr>
              <w:spacing w:after="0"/>
              <w:rPr>
                <w:rFonts w:ascii="Arial" w:hAnsi="Arial" w:cs="Arial"/>
              </w:rPr>
            </w:pPr>
            <w:r w:rsidRPr="00A84CED">
              <w:rPr>
                <w:rFonts w:ascii="Arial" w:hAnsi="Arial" w:cs="Arial"/>
              </w:rPr>
              <w:t xml:space="preserve">Humedad </w:t>
            </w:r>
          </w:p>
          <w:p w14:paraId="6443587F" w14:textId="77777777" w:rsidR="00300299" w:rsidRPr="00A84CED" w:rsidRDefault="00300299" w:rsidP="00233EF8">
            <w:pPr>
              <w:spacing w:after="0"/>
              <w:rPr>
                <w:rFonts w:ascii="Arial" w:hAnsi="Arial" w:cs="Arial"/>
              </w:rPr>
            </w:pPr>
            <w:r w:rsidRPr="00A84CED">
              <w:rPr>
                <w:rFonts w:ascii="Arial" w:hAnsi="Arial" w:cs="Arial"/>
              </w:rPr>
              <w:t xml:space="preserve">Arena </w:t>
            </w:r>
          </w:p>
          <w:p w14:paraId="06A6E777" w14:textId="77777777" w:rsidR="00300299" w:rsidRPr="00A84CED" w:rsidRDefault="00300299" w:rsidP="00233EF8">
            <w:pPr>
              <w:spacing w:after="0"/>
              <w:rPr>
                <w:rFonts w:ascii="Arial" w:hAnsi="Arial" w:cs="Arial"/>
              </w:rPr>
            </w:pPr>
            <w:r w:rsidRPr="00A84CED">
              <w:rPr>
                <w:rFonts w:ascii="Arial" w:hAnsi="Arial" w:cs="Arial"/>
              </w:rPr>
              <w:t xml:space="preserve">Polvo </w:t>
            </w:r>
          </w:p>
          <w:p w14:paraId="4C0A8637" w14:textId="77777777" w:rsidR="00300299" w:rsidRPr="00A84CED" w:rsidRDefault="00300299" w:rsidP="00233EF8">
            <w:pPr>
              <w:spacing w:after="0"/>
              <w:rPr>
                <w:rFonts w:ascii="Arial" w:hAnsi="Arial" w:cs="Arial"/>
              </w:rPr>
            </w:pPr>
            <w:r w:rsidRPr="00A84CED">
              <w:rPr>
                <w:rFonts w:ascii="Arial" w:hAnsi="Arial" w:cs="Arial"/>
              </w:rPr>
              <w:t>Vibración en operación</w:t>
            </w:r>
          </w:p>
          <w:p w14:paraId="4ACBB87B" w14:textId="77777777" w:rsidR="00300299" w:rsidRPr="00A84CED" w:rsidRDefault="00300299" w:rsidP="00233EF8">
            <w:pPr>
              <w:spacing w:after="0"/>
              <w:rPr>
                <w:rFonts w:ascii="Arial" w:hAnsi="Arial" w:cs="Arial"/>
              </w:rPr>
            </w:pPr>
            <w:r w:rsidRPr="00A84CED">
              <w:rPr>
                <w:rFonts w:ascii="Arial" w:hAnsi="Arial" w:cs="Arial"/>
              </w:rPr>
              <w:t>Congelación</w:t>
            </w:r>
          </w:p>
          <w:p w14:paraId="047131FC" w14:textId="77777777" w:rsidR="00300299" w:rsidRPr="00A84CED" w:rsidRDefault="00300299" w:rsidP="00233EF8">
            <w:pPr>
              <w:spacing w:after="0" w:line="240" w:lineRule="auto"/>
              <w:jc w:val="both"/>
              <w:rPr>
                <w:rFonts w:ascii="Arial" w:eastAsia="MS Mincho" w:hAnsi="Arial" w:cs="Arial"/>
              </w:rPr>
            </w:pPr>
            <w:r w:rsidRPr="00A84CED">
              <w:rPr>
                <w:rFonts w:ascii="Arial" w:hAnsi="Arial" w:cs="Arial"/>
              </w:rPr>
              <w:t>Caída desde 30”</w:t>
            </w:r>
          </w:p>
        </w:tc>
        <w:tc>
          <w:tcPr>
            <w:tcW w:w="572" w:type="pct"/>
          </w:tcPr>
          <w:p w14:paraId="05974839" w14:textId="77777777" w:rsidR="00300299" w:rsidRPr="00A84CED" w:rsidRDefault="00300299" w:rsidP="00233EF8">
            <w:pPr>
              <w:spacing w:after="0" w:line="240" w:lineRule="auto"/>
              <w:jc w:val="center"/>
              <w:rPr>
                <w:rFonts w:ascii="Arial" w:hAnsi="Arial" w:cs="Arial"/>
              </w:rPr>
            </w:pPr>
          </w:p>
        </w:tc>
        <w:tc>
          <w:tcPr>
            <w:tcW w:w="571" w:type="pct"/>
          </w:tcPr>
          <w:p w14:paraId="17BA649D" w14:textId="77777777" w:rsidR="00300299" w:rsidRPr="00A84CED" w:rsidRDefault="00300299" w:rsidP="00233EF8">
            <w:pPr>
              <w:spacing w:after="0" w:line="240" w:lineRule="auto"/>
              <w:jc w:val="center"/>
              <w:rPr>
                <w:rFonts w:ascii="Arial" w:hAnsi="Arial" w:cs="Arial"/>
              </w:rPr>
            </w:pPr>
          </w:p>
        </w:tc>
      </w:tr>
      <w:tr w:rsidR="00300299" w:rsidRPr="00A84CED" w14:paraId="61C46F97" w14:textId="77777777" w:rsidTr="00233EF8">
        <w:tblPrEx>
          <w:jc w:val="left"/>
          <w:tblCellMar>
            <w:left w:w="108" w:type="dxa"/>
            <w:right w:w="108" w:type="dxa"/>
          </w:tblCellMar>
        </w:tblPrEx>
        <w:trPr>
          <w:trHeight w:val="20"/>
        </w:trPr>
        <w:tc>
          <w:tcPr>
            <w:tcW w:w="426" w:type="pct"/>
            <w:shd w:val="clear" w:color="auto" w:fill="auto"/>
            <w:vAlign w:val="center"/>
          </w:tcPr>
          <w:p w14:paraId="30E9CB13"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14205E43" w14:textId="58902F4B" w:rsidR="00300299" w:rsidRPr="00A84CED" w:rsidRDefault="00300299" w:rsidP="00233EF8">
            <w:pPr>
              <w:spacing w:after="0" w:line="240" w:lineRule="auto"/>
              <w:jc w:val="both"/>
              <w:rPr>
                <w:rFonts w:ascii="Arial" w:eastAsia="MS Mincho" w:hAnsi="Arial" w:cs="Arial"/>
              </w:rPr>
            </w:pPr>
            <w:r w:rsidRPr="00A84CED">
              <w:rPr>
                <w:rFonts w:ascii="Arial" w:hAnsi="Arial" w:cs="Arial"/>
              </w:rPr>
              <w:t>El oferente debe anexar certificación TCO CERTIFIED, debe ser verificable en la página: https://tcocertified.com/product-finder/</w:t>
            </w:r>
          </w:p>
        </w:tc>
        <w:tc>
          <w:tcPr>
            <w:tcW w:w="572" w:type="pct"/>
          </w:tcPr>
          <w:p w14:paraId="38CCF952" w14:textId="77777777" w:rsidR="00300299" w:rsidRPr="00A84CED" w:rsidRDefault="00300299" w:rsidP="00233EF8">
            <w:pPr>
              <w:spacing w:after="0" w:line="240" w:lineRule="auto"/>
              <w:jc w:val="center"/>
              <w:rPr>
                <w:rFonts w:ascii="Arial" w:hAnsi="Arial" w:cs="Arial"/>
              </w:rPr>
            </w:pPr>
          </w:p>
        </w:tc>
        <w:tc>
          <w:tcPr>
            <w:tcW w:w="571" w:type="pct"/>
          </w:tcPr>
          <w:p w14:paraId="2A85957C" w14:textId="77777777" w:rsidR="00300299" w:rsidRPr="00A84CED" w:rsidRDefault="00300299" w:rsidP="00233EF8">
            <w:pPr>
              <w:spacing w:after="0" w:line="240" w:lineRule="auto"/>
              <w:jc w:val="center"/>
              <w:rPr>
                <w:rFonts w:ascii="Arial" w:hAnsi="Arial" w:cs="Arial"/>
              </w:rPr>
            </w:pPr>
          </w:p>
        </w:tc>
      </w:tr>
      <w:tr w:rsidR="00300299" w:rsidRPr="00A84CED" w14:paraId="451F397B" w14:textId="77777777" w:rsidTr="00233EF8">
        <w:tblPrEx>
          <w:jc w:val="left"/>
          <w:tblCellMar>
            <w:left w:w="108" w:type="dxa"/>
            <w:right w:w="108" w:type="dxa"/>
          </w:tblCellMar>
        </w:tblPrEx>
        <w:trPr>
          <w:trHeight w:val="20"/>
        </w:trPr>
        <w:tc>
          <w:tcPr>
            <w:tcW w:w="426" w:type="pct"/>
            <w:shd w:val="clear" w:color="auto" w:fill="auto"/>
            <w:vAlign w:val="center"/>
          </w:tcPr>
          <w:p w14:paraId="47F9E0E0"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5834D63A" w14:textId="77777777" w:rsidR="00300299" w:rsidRPr="00A84CED" w:rsidRDefault="00300299" w:rsidP="00233EF8">
            <w:pPr>
              <w:spacing w:after="0" w:line="240" w:lineRule="auto"/>
              <w:jc w:val="both"/>
              <w:rPr>
                <w:rFonts w:ascii="Arial" w:hAnsi="Arial" w:cs="Arial"/>
                <w:b/>
              </w:rPr>
            </w:pPr>
            <w:r w:rsidRPr="00A84CED">
              <w:rPr>
                <w:rFonts w:ascii="Arial" w:eastAsia="MS Mincho" w:hAnsi="Arial" w:cs="Arial"/>
              </w:rPr>
              <w:t xml:space="preserve">El oferente debe anexar manifestación escrita sobre el tipo de garantía y soporte técnico que prestará el oferente. </w:t>
            </w:r>
          </w:p>
        </w:tc>
        <w:tc>
          <w:tcPr>
            <w:tcW w:w="572" w:type="pct"/>
          </w:tcPr>
          <w:p w14:paraId="7E0B5BA3" w14:textId="77777777" w:rsidR="00300299" w:rsidRPr="00A84CED" w:rsidRDefault="00300299" w:rsidP="00233EF8">
            <w:pPr>
              <w:spacing w:after="0" w:line="240" w:lineRule="auto"/>
              <w:jc w:val="center"/>
              <w:rPr>
                <w:rFonts w:ascii="Arial" w:hAnsi="Arial" w:cs="Arial"/>
              </w:rPr>
            </w:pPr>
          </w:p>
        </w:tc>
        <w:tc>
          <w:tcPr>
            <w:tcW w:w="571" w:type="pct"/>
          </w:tcPr>
          <w:p w14:paraId="14C783FD" w14:textId="77777777" w:rsidR="00300299" w:rsidRPr="00A84CED" w:rsidRDefault="00300299" w:rsidP="00233EF8">
            <w:pPr>
              <w:spacing w:after="0" w:line="240" w:lineRule="auto"/>
              <w:jc w:val="center"/>
              <w:rPr>
                <w:rFonts w:ascii="Arial" w:hAnsi="Arial" w:cs="Arial"/>
              </w:rPr>
            </w:pPr>
          </w:p>
        </w:tc>
      </w:tr>
      <w:tr w:rsidR="00300299" w:rsidRPr="00A84CED" w14:paraId="3F2BEE4C" w14:textId="77777777" w:rsidTr="00233EF8">
        <w:tblPrEx>
          <w:jc w:val="left"/>
          <w:tblCellMar>
            <w:left w:w="108" w:type="dxa"/>
            <w:right w:w="108" w:type="dxa"/>
          </w:tblCellMar>
        </w:tblPrEx>
        <w:trPr>
          <w:trHeight w:val="312"/>
        </w:trPr>
        <w:tc>
          <w:tcPr>
            <w:tcW w:w="426" w:type="pct"/>
            <w:shd w:val="clear" w:color="auto" w:fill="auto"/>
            <w:vAlign w:val="center"/>
          </w:tcPr>
          <w:p w14:paraId="59ED02D7"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7492E62B" w14:textId="77777777" w:rsidR="00300299" w:rsidRPr="00A84CED" w:rsidRDefault="00300299" w:rsidP="00233EF8">
            <w:pPr>
              <w:spacing w:after="0" w:line="240" w:lineRule="auto"/>
              <w:jc w:val="both"/>
              <w:rPr>
                <w:rFonts w:ascii="Arial" w:hAnsi="Arial" w:cs="Arial"/>
              </w:rPr>
            </w:pPr>
            <w:r w:rsidRPr="00A84CED">
              <w:rPr>
                <w:rFonts w:ascii="Arial" w:hAnsi="Arial" w:cs="Arial"/>
              </w:rPr>
              <w:t xml:space="preserve">Los equipos deben cumplir Energy </w:t>
            </w:r>
            <w:proofErr w:type="spellStart"/>
            <w:r w:rsidRPr="00A84CED">
              <w:rPr>
                <w:rFonts w:ascii="Arial" w:hAnsi="Arial" w:cs="Arial"/>
              </w:rPr>
              <w:t>Star</w:t>
            </w:r>
            <w:proofErr w:type="spellEnd"/>
            <w:r w:rsidRPr="00A84CED">
              <w:rPr>
                <w:rFonts w:ascii="Arial" w:hAnsi="Arial" w:cs="Arial"/>
              </w:rPr>
              <w:t xml:space="preserve"> certificación Versión 8.0 o superior (anexar certificación).</w:t>
            </w:r>
          </w:p>
        </w:tc>
        <w:tc>
          <w:tcPr>
            <w:tcW w:w="572" w:type="pct"/>
          </w:tcPr>
          <w:p w14:paraId="4294E752" w14:textId="77777777" w:rsidR="00300299" w:rsidRPr="00A84CED" w:rsidRDefault="00300299" w:rsidP="00233EF8">
            <w:pPr>
              <w:spacing w:after="0" w:line="240" w:lineRule="auto"/>
              <w:jc w:val="center"/>
              <w:rPr>
                <w:rFonts w:ascii="Arial" w:hAnsi="Arial" w:cs="Arial"/>
              </w:rPr>
            </w:pPr>
          </w:p>
        </w:tc>
        <w:tc>
          <w:tcPr>
            <w:tcW w:w="571" w:type="pct"/>
          </w:tcPr>
          <w:p w14:paraId="657B1D9D" w14:textId="77777777" w:rsidR="00300299" w:rsidRPr="00A84CED" w:rsidRDefault="00300299" w:rsidP="00233EF8">
            <w:pPr>
              <w:spacing w:after="0" w:line="240" w:lineRule="auto"/>
              <w:jc w:val="center"/>
              <w:rPr>
                <w:rFonts w:ascii="Arial" w:hAnsi="Arial" w:cs="Arial"/>
              </w:rPr>
            </w:pPr>
          </w:p>
        </w:tc>
      </w:tr>
      <w:tr w:rsidR="00300299" w:rsidRPr="00A84CED" w14:paraId="1E9564DD" w14:textId="77777777" w:rsidTr="00233EF8">
        <w:tblPrEx>
          <w:jc w:val="left"/>
          <w:tblCellMar>
            <w:left w:w="108" w:type="dxa"/>
            <w:right w:w="108" w:type="dxa"/>
          </w:tblCellMar>
        </w:tblPrEx>
        <w:trPr>
          <w:trHeight w:val="312"/>
        </w:trPr>
        <w:tc>
          <w:tcPr>
            <w:tcW w:w="426" w:type="pct"/>
            <w:shd w:val="clear" w:color="auto" w:fill="auto"/>
            <w:vAlign w:val="center"/>
          </w:tcPr>
          <w:p w14:paraId="1361A06B"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2353F54D" w14:textId="77777777" w:rsidR="00300299" w:rsidRPr="00A84CED" w:rsidRDefault="00300299" w:rsidP="00233EF8">
            <w:pPr>
              <w:spacing w:after="0" w:line="240" w:lineRule="auto"/>
              <w:jc w:val="both"/>
              <w:rPr>
                <w:rFonts w:ascii="Arial" w:hAnsi="Arial" w:cs="Arial"/>
              </w:rPr>
            </w:pPr>
            <w:r w:rsidRPr="00A84CED">
              <w:rPr>
                <w:rFonts w:ascii="Arial" w:eastAsia="MS Mincho" w:hAnsi="Arial" w:cs="Arial"/>
              </w:rPr>
              <w:t xml:space="preserve">El oferente debe anexar la certificación </w:t>
            </w:r>
            <w:r w:rsidRPr="00A84CED">
              <w:rPr>
                <w:rFonts w:ascii="Arial" w:hAnsi="Arial" w:cs="Arial"/>
              </w:rPr>
              <w:t>MIL-STD810H, para garantizar la durabilidad y resistencia de los equipos.</w:t>
            </w:r>
          </w:p>
        </w:tc>
        <w:tc>
          <w:tcPr>
            <w:tcW w:w="572" w:type="pct"/>
          </w:tcPr>
          <w:p w14:paraId="66F648F0" w14:textId="77777777" w:rsidR="00300299" w:rsidRPr="00A84CED" w:rsidRDefault="00300299" w:rsidP="00233EF8">
            <w:pPr>
              <w:spacing w:after="0" w:line="240" w:lineRule="auto"/>
              <w:jc w:val="center"/>
              <w:rPr>
                <w:rFonts w:ascii="Arial" w:hAnsi="Arial" w:cs="Arial"/>
              </w:rPr>
            </w:pPr>
          </w:p>
        </w:tc>
        <w:tc>
          <w:tcPr>
            <w:tcW w:w="571" w:type="pct"/>
          </w:tcPr>
          <w:p w14:paraId="11590159" w14:textId="77777777" w:rsidR="00300299" w:rsidRPr="00A84CED" w:rsidRDefault="00300299" w:rsidP="00233EF8">
            <w:pPr>
              <w:spacing w:after="0" w:line="240" w:lineRule="auto"/>
              <w:jc w:val="center"/>
              <w:rPr>
                <w:rFonts w:ascii="Arial" w:hAnsi="Arial" w:cs="Arial"/>
              </w:rPr>
            </w:pPr>
          </w:p>
        </w:tc>
      </w:tr>
      <w:tr w:rsidR="00300299" w:rsidRPr="00A84CED" w14:paraId="7A7B5B12" w14:textId="77777777" w:rsidTr="00233EF8">
        <w:tblPrEx>
          <w:jc w:val="left"/>
          <w:tblCellMar>
            <w:left w:w="108" w:type="dxa"/>
            <w:right w:w="108" w:type="dxa"/>
          </w:tblCellMar>
        </w:tblPrEx>
        <w:trPr>
          <w:trHeight w:val="312"/>
        </w:trPr>
        <w:tc>
          <w:tcPr>
            <w:tcW w:w="426" w:type="pct"/>
            <w:shd w:val="clear" w:color="auto" w:fill="auto"/>
            <w:vAlign w:val="center"/>
          </w:tcPr>
          <w:p w14:paraId="644B283B"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3253573F" w14:textId="77777777" w:rsidR="00300299" w:rsidRPr="00A84CED" w:rsidRDefault="00300299" w:rsidP="00233EF8">
            <w:pPr>
              <w:spacing w:after="0" w:line="240" w:lineRule="auto"/>
              <w:jc w:val="both"/>
              <w:rPr>
                <w:rFonts w:ascii="Arial" w:eastAsia="MS Mincho" w:hAnsi="Arial" w:cs="Arial"/>
              </w:rPr>
            </w:pPr>
            <w:bookmarkStart w:id="2" w:name="_Hlk106284919"/>
            <w:r w:rsidRPr="00A84CED">
              <w:rPr>
                <w:rFonts w:ascii="Arial" w:hAnsi="Arial" w:cs="Arial"/>
                <w:lang w:val="es-MX"/>
              </w:rPr>
              <w:t xml:space="preserve">En atención al numeral 15 del capítulo IX </w:t>
            </w:r>
            <w:r w:rsidRPr="00A84CED">
              <w:rPr>
                <w:rFonts w:ascii="Arial" w:hAnsi="Arial" w:cs="Arial"/>
                <w:i/>
                <w:iCs/>
                <w:lang w:val="es-MX"/>
              </w:rPr>
              <w:t xml:space="preserve">“Parámetros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w:t>
            </w:r>
            <w:r w:rsidRPr="00A84CED">
              <w:rPr>
                <w:rFonts w:ascii="Arial" w:hAnsi="Arial" w:cs="Arial"/>
                <w:lang w:val="es-MX"/>
              </w:rPr>
              <w:t>el contratista deberá presentar con la oferta certificación de distribuidor autorizado, certificado de autenticidad y facturas de compra generadas directamente por el fabricante del software</w:t>
            </w:r>
            <w:r w:rsidRPr="00A84CED">
              <w:rPr>
                <w:rFonts w:ascii="Arial" w:hAnsi="Arial" w:cs="Arial"/>
              </w:rPr>
              <w:t>.</w:t>
            </w:r>
            <w:bookmarkEnd w:id="2"/>
          </w:p>
        </w:tc>
        <w:tc>
          <w:tcPr>
            <w:tcW w:w="572" w:type="pct"/>
          </w:tcPr>
          <w:p w14:paraId="4246D05F" w14:textId="77777777" w:rsidR="00300299" w:rsidRPr="00A84CED" w:rsidRDefault="00300299" w:rsidP="00233EF8">
            <w:pPr>
              <w:spacing w:after="0" w:line="240" w:lineRule="auto"/>
              <w:jc w:val="center"/>
              <w:rPr>
                <w:rFonts w:ascii="Arial" w:hAnsi="Arial" w:cs="Arial"/>
              </w:rPr>
            </w:pPr>
          </w:p>
        </w:tc>
        <w:tc>
          <w:tcPr>
            <w:tcW w:w="571" w:type="pct"/>
          </w:tcPr>
          <w:p w14:paraId="31B4A71A" w14:textId="77777777" w:rsidR="00300299" w:rsidRPr="00A84CED" w:rsidRDefault="00300299" w:rsidP="00233EF8">
            <w:pPr>
              <w:spacing w:after="0" w:line="240" w:lineRule="auto"/>
              <w:jc w:val="center"/>
              <w:rPr>
                <w:rFonts w:ascii="Arial" w:hAnsi="Arial" w:cs="Arial"/>
              </w:rPr>
            </w:pPr>
          </w:p>
        </w:tc>
      </w:tr>
      <w:bookmarkEnd w:id="1"/>
      <w:tr w:rsidR="00300299" w:rsidRPr="00A84CED" w14:paraId="39351548"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6961BE71" w14:textId="77777777" w:rsidR="00300299" w:rsidRPr="00A84CED" w:rsidRDefault="00300299" w:rsidP="00233EF8">
            <w:pPr>
              <w:spacing w:after="0" w:line="240" w:lineRule="auto"/>
              <w:jc w:val="both"/>
              <w:rPr>
                <w:rFonts w:ascii="Arial" w:hAnsi="Arial" w:cs="Arial"/>
                <w:b/>
              </w:rPr>
            </w:pPr>
            <w:r w:rsidRPr="00A84CED">
              <w:rPr>
                <w:rFonts w:ascii="Arial" w:hAnsi="Arial" w:cs="Arial"/>
                <w:b/>
                <w:bCs/>
              </w:rPr>
              <w:t>INFORME MENSUAL</w:t>
            </w:r>
          </w:p>
        </w:tc>
        <w:tc>
          <w:tcPr>
            <w:tcW w:w="572" w:type="pct"/>
          </w:tcPr>
          <w:p w14:paraId="65D3ED75" w14:textId="77777777" w:rsidR="00300299" w:rsidRPr="00A84CED" w:rsidRDefault="00300299" w:rsidP="00233EF8">
            <w:pPr>
              <w:spacing w:after="0" w:line="240" w:lineRule="auto"/>
              <w:jc w:val="center"/>
              <w:rPr>
                <w:rFonts w:ascii="Arial" w:hAnsi="Arial" w:cs="Arial"/>
              </w:rPr>
            </w:pPr>
          </w:p>
        </w:tc>
        <w:tc>
          <w:tcPr>
            <w:tcW w:w="571" w:type="pct"/>
          </w:tcPr>
          <w:p w14:paraId="0E499DBD" w14:textId="77777777" w:rsidR="00300299" w:rsidRPr="00A84CED" w:rsidRDefault="00300299" w:rsidP="00233EF8">
            <w:pPr>
              <w:spacing w:after="0" w:line="240" w:lineRule="auto"/>
              <w:jc w:val="center"/>
              <w:rPr>
                <w:rFonts w:ascii="Arial" w:hAnsi="Arial" w:cs="Arial"/>
              </w:rPr>
            </w:pPr>
          </w:p>
        </w:tc>
      </w:tr>
      <w:tr w:rsidR="00300299" w:rsidRPr="00A84CED" w14:paraId="01834593" w14:textId="77777777" w:rsidTr="00300299">
        <w:tblPrEx>
          <w:jc w:val="left"/>
          <w:tblCellMar>
            <w:left w:w="108" w:type="dxa"/>
            <w:right w:w="108" w:type="dxa"/>
          </w:tblCellMar>
        </w:tblPrEx>
        <w:trPr>
          <w:trHeight w:val="342"/>
        </w:trPr>
        <w:tc>
          <w:tcPr>
            <w:tcW w:w="426" w:type="pct"/>
            <w:shd w:val="clear" w:color="auto" w:fill="auto"/>
            <w:vAlign w:val="center"/>
          </w:tcPr>
          <w:p w14:paraId="447E38C8"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39553164"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color w:val="000000"/>
              </w:rPr>
              <w:t>Durante los tres (3) años de garantía, el contratista mensualmente deberá entregar informe (físico y medio digital) al supervisor del contrato en el que se describa como mínimo los siguientes campos:</w:t>
            </w:r>
          </w:p>
          <w:p w14:paraId="14548FEA"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El informe debe estar rotulado con el nombre y logo de la compañía.</w:t>
            </w:r>
          </w:p>
          <w:p w14:paraId="0B21BB89"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Fecha.</w:t>
            </w:r>
          </w:p>
          <w:p w14:paraId="28241ABD"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Ciudad.</w:t>
            </w:r>
          </w:p>
          <w:p w14:paraId="0C227F55"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Unidad policial.</w:t>
            </w:r>
          </w:p>
          <w:p w14:paraId="227B9BF9"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Centro de servicio.</w:t>
            </w:r>
          </w:p>
          <w:p w14:paraId="7B1B6CDB"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Número de contrato.</w:t>
            </w:r>
          </w:p>
          <w:p w14:paraId="662BFFBF"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 xml:space="preserve">Número del reporte que genera </w:t>
            </w:r>
            <w:proofErr w:type="spellStart"/>
            <w:r w:rsidRPr="00A84CED">
              <w:rPr>
                <w:rFonts w:ascii="Arial" w:hAnsi="Arial" w:cs="Arial"/>
                <w:color w:val="000000"/>
              </w:rPr>
              <w:t>Help</w:t>
            </w:r>
            <w:proofErr w:type="spellEnd"/>
            <w:r w:rsidRPr="00A84CED">
              <w:rPr>
                <w:rFonts w:ascii="Arial" w:hAnsi="Arial" w:cs="Arial"/>
                <w:color w:val="000000"/>
              </w:rPr>
              <w:t xml:space="preserve"> </w:t>
            </w:r>
            <w:proofErr w:type="spellStart"/>
            <w:r w:rsidRPr="00A84CED">
              <w:rPr>
                <w:rFonts w:ascii="Arial" w:hAnsi="Arial" w:cs="Arial"/>
                <w:color w:val="000000"/>
              </w:rPr>
              <w:t>Desk</w:t>
            </w:r>
            <w:proofErr w:type="spellEnd"/>
            <w:r w:rsidRPr="00A84CED">
              <w:rPr>
                <w:rFonts w:ascii="Arial" w:hAnsi="Arial" w:cs="Arial"/>
                <w:color w:val="000000"/>
              </w:rPr>
              <w:t xml:space="preserve"> para la atención de los requerimientos. </w:t>
            </w:r>
          </w:p>
          <w:p w14:paraId="40FF3BB2"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 xml:space="preserve">Número total de equipos a los cuales se le realizó los correctivos. </w:t>
            </w:r>
          </w:p>
          <w:p w14:paraId="1AA1F86E"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Serie del equipo.</w:t>
            </w:r>
          </w:p>
          <w:p w14:paraId="52C4427E"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Modelo.</w:t>
            </w:r>
          </w:p>
          <w:p w14:paraId="4E37ADE5"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Tipo falla.</w:t>
            </w:r>
          </w:p>
          <w:p w14:paraId="49170707"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Dispositivo que presento la falla</w:t>
            </w:r>
          </w:p>
          <w:p w14:paraId="13757368"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 xml:space="preserve">Numero de fallas </w:t>
            </w:r>
          </w:p>
          <w:p w14:paraId="1BD92AC9"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Describir el correctivo del componente tecnológico reparado, reemplazado.</w:t>
            </w:r>
          </w:p>
          <w:p w14:paraId="754B17DD" w14:textId="77777777" w:rsidR="00300299" w:rsidRPr="00A84CED" w:rsidRDefault="00300299" w:rsidP="00300299">
            <w:pPr>
              <w:numPr>
                <w:ilvl w:val="0"/>
                <w:numId w:val="49"/>
              </w:numPr>
              <w:autoSpaceDE w:val="0"/>
              <w:autoSpaceDN w:val="0"/>
              <w:spacing w:after="0" w:line="240" w:lineRule="auto"/>
              <w:ind w:left="720"/>
              <w:jc w:val="both"/>
              <w:rPr>
                <w:rFonts w:ascii="Arial" w:hAnsi="Arial" w:cs="Arial"/>
                <w:color w:val="000000"/>
              </w:rPr>
            </w:pPr>
            <w:r w:rsidRPr="00A84CED">
              <w:rPr>
                <w:rFonts w:ascii="Arial" w:hAnsi="Arial" w:cs="Arial"/>
                <w:color w:val="000000"/>
              </w:rPr>
              <w:t>Aval del técnico del grupo telemática de la Policía Nacional que aprobó la visita técnica.</w:t>
            </w:r>
          </w:p>
          <w:p w14:paraId="5CDF77FD"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color w:val="000000"/>
              </w:rPr>
              <w:t xml:space="preserve">El informe debe estar firmado por el profesional en Ingeniería de Sistemas y/o Eléctrica y/o Electrónica y/o Telecomunicaciones y/o Industrial, asignado por el contratista </w:t>
            </w:r>
          </w:p>
          <w:p w14:paraId="040B04BF" w14:textId="77777777" w:rsidR="00300299" w:rsidRPr="00A84CED" w:rsidRDefault="00300299" w:rsidP="00233EF8">
            <w:pPr>
              <w:spacing w:after="0" w:line="240" w:lineRule="auto"/>
              <w:jc w:val="both"/>
              <w:rPr>
                <w:rFonts w:ascii="Arial" w:hAnsi="Arial" w:cs="Arial"/>
                <w:b/>
              </w:rPr>
            </w:pPr>
            <w:r w:rsidRPr="00A84CED">
              <w:rPr>
                <w:rFonts w:ascii="Arial" w:hAnsi="Arial" w:cs="Arial"/>
                <w:b/>
                <w:bCs/>
                <w:color w:val="000000"/>
              </w:rPr>
              <w:lastRenderedPageBreak/>
              <w:t>Nota:</w:t>
            </w:r>
            <w:r w:rsidRPr="00A84CED">
              <w:rPr>
                <w:rFonts w:ascii="Arial" w:hAnsi="Arial" w:cs="Arial"/>
                <w:color w:val="000000"/>
              </w:rPr>
              <w:t xml:space="preserve"> El modelo del informe debe ser presentado al supervisor del contrato para su aprobación, durante la apertura del acta de inicio</w:t>
            </w:r>
            <w:r>
              <w:rPr>
                <w:rFonts w:ascii="Arial" w:hAnsi="Arial" w:cs="Arial"/>
                <w:color w:val="000000"/>
              </w:rPr>
              <w:t>.</w:t>
            </w:r>
          </w:p>
        </w:tc>
        <w:tc>
          <w:tcPr>
            <w:tcW w:w="572" w:type="pct"/>
          </w:tcPr>
          <w:p w14:paraId="35C1D314" w14:textId="77777777" w:rsidR="00300299" w:rsidRPr="00A84CED" w:rsidRDefault="00300299" w:rsidP="00233EF8">
            <w:pPr>
              <w:spacing w:after="0" w:line="240" w:lineRule="auto"/>
              <w:jc w:val="center"/>
              <w:rPr>
                <w:rFonts w:ascii="Arial" w:hAnsi="Arial" w:cs="Arial"/>
              </w:rPr>
            </w:pPr>
          </w:p>
        </w:tc>
        <w:tc>
          <w:tcPr>
            <w:tcW w:w="571" w:type="pct"/>
          </w:tcPr>
          <w:p w14:paraId="67CB68E0" w14:textId="77777777" w:rsidR="00300299" w:rsidRPr="00A84CED" w:rsidRDefault="00300299" w:rsidP="00233EF8">
            <w:pPr>
              <w:spacing w:after="0" w:line="240" w:lineRule="auto"/>
              <w:jc w:val="center"/>
              <w:rPr>
                <w:rFonts w:ascii="Arial" w:hAnsi="Arial" w:cs="Arial"/>
              </w:rPr>
            </w:pPr>
          </w:p>
        </w:tc>
      </w:tr>
      <w:tr w:rsidR="00300299" w:rsidRPr="00A84CED" w14:paraId="2A139927"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2410D6F8" w14:textId="77777777" w:rsidR="00300299" w:rsidRPr="00A84CED" w:rsidRDefault="00300299" w:rsidP="00233EF8">
            <w:pPr>
              <w:spacing w:after="0" w:line="240" w:lineRule="auto"/>
              <w:jc w:val="both"/>
              <w:rPr>
                <w:rFonts w:ascii="Arial" w:hAnsi="Arial" w:cs="Arial"/>
                <w:color w:val="000000"/>
              </w:rPr>
            </w:pPr>
            <w:r w:rsidRPr="00A84CED">
              <w:rPr>
                <w:rFonts w:ascii="Arial" w:eastAsia="MS Mincho" w:hAnsi="Arial" w:cs="Arial"/>
                <w:b/>
              </w:rPr>
              <w:t>RECEPCIÓN DE LOS BIENES</w:t>
            </w:r>
          </w:p>
        </w:tc>
        <w:tc>
          <w:tcPr>
            <w:tcW w:w="572" w:type="pct"/>
          </w:tcPr>
          <w:p w14:paraId="3513B546" w14:textId="77777777" w:rsidR="00300299" w:rsidRPr="00A84CED" w:rsidRDefault="00300299" w:rsidP="00233EF8">
            <w:pPr>
              <w:spacing w:after="0" w:line="240" w:lineRule="auto"/>
              <w:jc w:val="center"/>
              <w:rPr>
                <w:rFonts w:ascii="Arial" w:hAnsi="Arial" w:cs="Arial"/>
              </w:rPr>
            </w:pPr>
          </w:p>
        </w:tc>
        <w:tc>
          <w:tcPr>
            <w:tcW w:w="571" w:type="pct"/>
          </w:tcPr>
          <w:p w14:paraId="501E00DA" w14:textId="77777777" w:rsidR="00300299" w:rsidRPr="00A84CED" w:rsidRDefault="00300299" w:rsidP="00233EF8">
            <w:pPr>
              <w:spacing w:after="0" w:line="240" w:lineRule="auto"/>
              <w:jc w:val="center"/>
              <w:rPr>
                <w:rFonts w:ascii="Arial" w:hAnsi="Arial" w:cs="Arial"/>
              </w:rPr>
            </w:pPr>
          </w:p>
        </w:tc>
      </w:tr>
      <w:tr w:rsidR="00300299" w:rsidRPr="00A84CED" w14:paraId="482F7B1B" w14:textId="77777777" w:rsidTr="00233EF8">
        <w:tblPrEx>
          <w:jc w:val="left"/>
          <w:tblCellMar>
            <w:left w:w="108" w:type="dxa"/>
            <w:right w:w="108" w:type="dxa"/>
          </w:tblCellMar>
        </w:tblPrEx>
        <w:trPr>
          <w:trHeight w:val="20"/>
        </w:trPr>
        <w:tc>
          <w:tcPr>
            <w:tcW w:w="426" w:type="pct"/>
            <w:shd w:val="clear" w:color="auto" w:fill="auto"/>
            <w:vAlign w:val="center"/>
          </w:tcPr>
          <w:p w14:paraId="4CE7492E"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5FEF45A5" w14:textId="77777777" w:rsidR="00300299" w:rsidRPr="00A84CED" w:rsidRDefault="00300299" w:rsidP="00300299">
            <w:pPr>
              <w:spacing w:after="0" w:line="240" w:lineRule="auto"/>
              <w:jc w:val="both"/>
              <w:rPr>
                <w:rFonts w:ascii="Arial" w:hAnsi="Arial" w:cs="Arial"/>
              </w:rPr>
            </w:pPr>
            <w:r w:rsidRPr="00A84CED">
              <w:rPr>
                <w:rFonts w:ascii="Arial" w:hAnsi="Arial" w:cs="Arial"/>
              </w:rPr>
              <w:t>Los equipos serán entregados y probados uno a uno (Procedimientos básicos de encendido, cargue de sistema operativo, reconocimiento de dispositivos instalados, verificación de configuración, instalación de software).</w:t>
            </w:r>
          </w:p>
        </w:tc>
        <w:tc>
          <w:tcPr>
            <w:tcW w:w="572" w:type="pct"/>
          </w:tcPr>
          <w:p w14:paraId="794FC645" w14:textId="77777777" w:rsidR="00300299" w:rsidRPr="00A84CED" w:rsidRDefault="00300299" w:rsidP="00233EF8">
            <w:pPr>
              <w:spacing w:after="0" w:line="240" w:lineRule="auto"/>
              <w:jc w:val="center"/>
              <w:rPr>
                <w:rFonts w:ascii="Arial" w:hAnsi="Arial" w:cs="Arial"/>
              </w:rPr>
            </w:pPr>
          </w:p>
        </w:tc>
        <w:tc>
          <w:tcPr>
            <w:tcW w:w="571" w:type="pct"/>
          </w:tcPr>
          <w:p w14:paraId="04764486" w14:textId="77777777" w:rsidR="00300299" w:rsidRPr="00A84CED" w:rsidRDefault="00300299" w:rsidP="00233EF8">
            <w:pPr>
              <w:spacing w:after="0" w:line="240" w:lineRule="auto"/>
              <w:jc w:val="center"/>
              <w:rPr>
                <w:rFonts w:ascii="Arial" w:hAnsi="Arial" w:cs="Arial"/>
              </w:rPr>
            </w:pPr>
          </w:p>
        </w:tc>
      </w:tr>
      <w:tr w:rsidR="00300299" w:rsidRPr="00A84CED" w14:paraId="63CFF200" w14:textId="77777777" w:rsidTr="00233EF8">
        <w:tblPrEx>
          <w:jc w:val="left"/>
          <w:tblCellMar>
            <w:left w:w="108" w:type="dxa"/>
            <w:right w:w="108" w:type="dxa"/>
          </w:tblCellMar>
        </w:tblPrEx>
        <w:trPr>
          <w:trHeight w:val="20"/>
        </w:trPr>
        <w:tc>
          <w:tcPr>
            <w:tcW w:w="426" w:type="pct"/>
            <w:shd w:val="clear" w:color="auto" w:fill="auto"/>
            <w:vAlign w:val="center"/>
          </w:tcPr>
          <w:p w14:paraId="60929E03"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73C4C5CF" w14:textId="77777777" w:rsidR="00300299" w:rsidRPr="00A84CED" w:rsidRDefault="00300299" w:rsidP="00233EF8">
            <w:pPr>
              <w:spacing w:line="240" w:lineRule="auto"/>
              <w:jc w:val="both"/>
              <w:rPr>
                <w:rFonts w:ascii="Arial" w:hAnsi="Arial" w:cs="Arial"/>
                <w:color w:val="000000"/>
              </w:rPr>
            </w:pPr>
            <w:r w:rsidRPr="00A84CED">
              <w:rPr>
                <w:rFonts w:ascii="Arial" w:hAnsi="Arial" w:cs="Arial"/>
                <w:color w:val="000000"/>
              </w:rPr>
              <w:t>A todos los equipos que entregará el contratista se les realizará la prueba de recepción de los bienes para verificar el funcionamiento de los equipos (partes externas e internas), periféricos y la ofimática, donde se confirme que se cumplan con cada uno de los numerales solicitados en presente anexo.</w:t>
            </w:r>
          </w:p>
          <w:p w14:paraId="5EE5858B" w14:textId="77777777" w:rsidR="00300299" w:rsidRPr="00A84CED" w:rsidRDefault="00300299" w:rsidP="00233EF8">
            <w:pPr>
              <w:spacing w:line="240" w:lineRule="auto"/>
              <w:jc w:val="both"/>
              <w:rPr>
                <w:rFonts w:ascii="Arial" w:hAnsi="Arial" w:cs="Arial"/>
                <w:color w:val="000000"/>
              </w:rPr>
            </w:pPr>
            <w:r w:rsidRPr="00A84CED">
              <w:rPr>
                <w:rFonts w:ascii="Arial" w:hAnsi="Arial" w:cs="Arial"/>
              </w:rPr>
              <w:t>Para la prueba de recepción</w:t>
            </w:r>
            <w:r w:rsidRPr="00A84CED">
              <w:rPr>
                <w:rFonts w:ascii="Arial" w:hAnsi="Arial" w:cs="Arial"/>
                <w:color w:val="000000"/>
              </w:rPr>
              <w:t xml:space="preserve"> de los bienes, el contratista debe disponer de todo el lote de los equipos de cómputo con sus respectivos periféricos, accesorios y ofimática instalada con las respectivas cajas marcadas y rotuladas que soporta este proceso contractual.</w:t>
            </w:r>
          </w:p>
          <w:p w14:paraId="2640FC57" w14:textId="77777777" w:rsidR="00300299" w:rsidRPr="00A84CED" w:rsidRDefault="00300299" w:rsidP="00233EF8">
            <w:pPr>
              <w:spacing w:line="240" w:lineRule="auto"/>
              <w:jc w:val="both"/>
              <w:rPr>
                <w:rFonts w:ascii="Arial" w:hAnsi="Arial" w:cs="Arial"/>
              </w:rPr>
            </w:pPr>
            <w:r w:rsidRPr="00A84CED">
              <w:rPr>
                <w:rFonts w:ascii="Arial" w:hAnsi="Arial" w:cs="Arial"/>
                <w:color w:val="000000"/>
              </w:rPr>
              <w:t>A todos los equipos</w:t>
            </w:r>
            <w:r w:rsidRPr="00A84CED">
              <w:rPr>
                <w:rFonts w:ascii="Arial" w:hAnsi="Arial" w:cs="Arial"/>
              </w:rPr>
              <w:t xml:space="preserve"> de cómputo se le hará revisión del hardware del equipo de cómputo (marca y modelo descrita en el contrato), (apertura de la carcasa que contiene la parte interna del equipo), sus componentes internos, externos y periféricos, revisión de conexiones (cables de poder y adaptador de corriente, data, sata, puertos), ajustes mecánicos, sistema de refrigeración procesadores, fuentes de alimentación, disco duro, tarjetas de memoria, leds de indicación, chasis (botón de inicio, tapas, tornillos de seguridad).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1"/>
              <w:gridCol w:w="1948"/>
            </w:tblGrid>
            <w:tr w:rsidR="00300299" w:rsidRPr="00A84CED" w14:paraId="54E2E02B" w14:textId="77777777" w:rsidTr="00233EF8">
              <w:trPr>
                <w:jc w:val="center"/>
              </w:trPr>
              <w:tc>
                <w:tcPr>
                  <w:tcW w:w="3565" w:type="pct"/>
                  <w:shd w:val="clear" w:color="auto" w:fill="A6A6A6"/>
                </w:tcPr>
                <w:p w14:paraId="261D5D17"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ab/>
                    <w:t>PARÁMETRO</w:t>
                  </w:r>
                </w:p>
              </w:tc>
              <w:tc>
                <w:tcPr>
                  <w:tcW w:w="1435" w:type="pct"/>
                  <w:shd w:val="clear" w:color="auto" w:fill="A6A6A6"/>
                </w:tcPr>
                <w:p w14:paraId="4F88F9C5"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ACEPTACIÓN</w:t>
                  </w:r>
                </w:p>
              </w:tc>
            </w:tr>
            <w:tr w:rsidR="00300299" w:rsidRPr="00A84CED" w14:paraId="2C11D178" w14:textId="77777777" w:rsidTr="00233EF8">
              <w:trPr>
                <w:jc w:val="center"/>
              </w:trPr>
              <w:tc>
                <w:tcPr>
                  <w:tcW w:w="3565" w:type="pct"/>
                  <w:shd w:val="clear" w:color="auto" w:fill="auto"/>
                </w:tcPr>
                <w:p w14:paraId="1EBEB727"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Revisión Física</w:t>
                  </w:r>
                </w:p>
              </w:tc>
              <w:tc>
                <w:tcPr>
                  <w:tcW w:w="1435" w:type="pct"/>
                  <w:shd w:val="clear" w:color="auto" w:fill="auto"/>
                </w:tcPr>
                <w:p w14:paraId="15850B5E" w14:textId="77777777" w:rsidR="00300299" w:rsidRPr="00A84CED" w:rsidRDefault="00300299" w:rsidP="00233EF8">
                  <w:pPr>
                    <w:spacing w:after="0" w:line="240" w:lineRule="auto"/>
                    <w:jc w:val="both"/>
                    <w:rPr>
                      <w:rFonts w:ascii="Arial" w:hAnsi="Arial" w:cs="Arial"/>
                      <w:bCs/>
                    </w:rPr>
                  </w:pPr>
                </w:p>
              </w:tc>
            </w:tr>
            <w:tr w:rsidR="00300299" w:rsidRPr="00A84CED" w14:paraId="78501EA6" w14:textId="77777777" w:rsidTr="00233EF8">
              <w:trPr>
                <w:jc w:val="center"/>
              </w:trPr>
              <w:tc>
                <w:tcPr>
                  <w:tcW w:w="3565" w:type="pct"/>
                  <w:shd w:val="clear" w:color="auto" w:fill="auto"/>
                </w:tcPr>
                <w:p w14:paraId="429DA489" w14:textId="77777777" w:rsidR="00300299" w:rsidRPr="00A84CED" w:rsidRDefault="00300299" w:rsidP="00233EF8">
                  <w:pPr>
                    <w:spacing w:after="0" w:line="240" w:lineRule="auto"/>
                    <w:jc w:val="both"/>
                    <w:rPr>
                      <w:rFonts w:ascii="Arial" w:hAnsi="Arial" w:cs="Arial"/>
                    </w:rPr>
                  </w:pPr>
                  <w:r w:rsidRPr="00A84CED">
                    <w:rPr>
                      <w:rFonts w:ascii="Arial" w:hAnsi="Arial" w:cs="Arial"/>
                    </w:rPr>
                    <w:t xml:space="preserve">Apertura de cajas respectivamente identificadas, marcadas y verificación del equipo y accesorios entregados: Equipo, Cable de alimentación, Manuales, sello de Energy </w:t>
                  </w:r>
                  <w:proofErr w:type="spellStart"/>
                  <w:r w:rsidRPr="00A84CED">
                    <w:rPr>
                      <w:rFonts w:ascii="Arial" w:hAnsi="Arial" w:cs="Arial"/>
                    </w:rPr>
                    <w:t>star</w:t>
                  </w:r>
                  <w:proofErr w:type="spellEnd"/>
                </w:p>
              </w:tc>
              <w:tc>
                <w:tcPr>
                  <w:tcW w:w="1435" w:type="pct"/>
                  <w:shd w:val="clear" w:color="auto" w:fill="auto"/>
                </w:tcPr>
                <w:p w14:paraId="34BE0199" w14:textId="77777777" w:rsidR="00300299" w:rsidRPr="00A84CED" w:rsidRDefault="00300299" w:rsidP="00233EF8">
                  <w:pPr>
                    <w:spacing w:after="0" w:line="240" w:lineRule="auto"/>
                    <w:jc w:val="both"/>
                    <w:rPr>
                      <w:rFonts w:ascii="Arial" w:hAnsi="Arial" w:cs="Arial"/>
                    </w:rPr>
                  </w:pPr>
                </w:p>
              </w:tc>
            </w:tr>
            <w:tr w:rsidR="00300299" w:rsidRPr="00A84CED" w14:paraId="634511F7" w14:textId="77777777" w:rsidTr="00233EF8">
              <w:trPr>
                <w:jc w:val="center"/>
              </w:trPr>
              <w:tc>
                <w:tcPr>
                  <w:tcW w:w="3565" w:type="pct"/>
                  <w:shd w:val="clear" w:color="auto" w:fill="auto"/>
                </w:tcPr>
                <w:p w14:paraId="34B4BEDE" w14:textId="77777777" w:rsidR="00300299" w:rsidRPr="00A84CED" w:rsidRDefault="00300299" w:rsidP="00233EF8">
                  <w:pPr>
                    <w:spacing w:after="0" w:line="240" w:lineRule="auto"/>
                    <w:jc w:val="both"/>
                    <w:rPr>
                      <w:rFonts w:ascii="Arial" w:hAnsi="Arial" w:cs="Arial"/>
                    </w:rPr>
                  </w:pPr>
                  <w:r w:rsidRPr="00A84CED">
                    <w:rPr>
                      <w:rFonts w:ascii="Arial" w:hAnsi="Arial" w:cs="Arial"/>
                    </w:rPr>
                    <w:t>Verificación externa equipo: Sin rayones, roturas o elementos sueltos</w:t>
                  </w:r>
                </w:p>
              </w:tc>
              <w:tc>
                <w:tcPr>
                  <w:tcW w:w="1435" w:type="pct"/>
                  <w:shd w:val="clear" w:color="auto" w:fill="auto"/>
                </w:tcPr>
                <w:p w14:paraId="150B082B" w14:textId="77777777" w:rsidR="00300299" w:rsidRPr="00A84CED" w:rsidRDefault="00300299" w:rsidP="00233EF8">
                  <w:pPr>
                    <w:spacing w:after="0" w:line="240" w:lineRule="auto"/>
                    <w:jc w:val="both"/>
                    <w:rPr>
                      <w:rFonts w:ascii="Arial" w:hAnsi="Arial" w:cs="Arial"/>
                    </w:rPr>
                  </w:pPr>
                </w:p>
              </w:tc>
            </w:tr>
            <w:tr w:rsidR="00300299" w:rsidRPr="00A84CED" w14:paraId="06BD626C" w14:textId="77777777" w:rsidTr="00233EF8">
              <w:trPr>
                <w:jc w:val="center"/>
              </w:trPr>
              <w:tc>
                <w:tcPr>
                  <w:tcW w:w="3565" w:type="pct"/>
                  <w:shd w:val="clear" w:color="auto" w:fill="auto"/>
                </w:tcPr>
                <w:p w14:paraId="6BCF2158"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Encendido</w:t>
                  </w:r>
                </w:p>
              </w:tc>
              <w:tc>
                <w:tcPr>
                  <w:tcW w:w="1435" w:type="pct"/>
                  <w:shd w:val="clear" w:color="auto" w:fill="auto"/>
                </w:tcPr>
                <w:p w14:paraId="043F2D66" w14:textId="77777777" w:rsidR="00300299" w:rsidRPr="00A84CED" w:rsidRDefault="00300299" w:rsidP="00233EF8">
                  <w:pPr>
                    <w:spacing w:after="0" w:line="240" w:lineRule="auto"/>
                    <w:jc w:val="both"/>
                    <w:rPr>
                      <w:rFonts w:ascii="Arial" w:hAnsi="Arial" w:cs="Arial"/>
                    </w:rPr>
                  </w:pPr>
                </w:p>
              </w:tc>
            </w:tr>
            <w:tr w:rsidR="00300299" w:rsidRPr="00A84CED" w14:paraId="79100A21" w14:textId="77777777" w:rsidTr="00233EF8">
              <w:trPr>
                <w:jc w:val="center"/>
              </w:trPr>
              <w:tc>
                <w:tcPr>
                  <w:tcW w:w="3565" w:type="pct"/>
                  <w:shd w:val="clear" w:color="auto" w:fill="auto"/>
                </w:tcPr>
                <w:p w14:paraId="2A757DD6" w14:textId="77777777" w:rsidR="00300299" w:rsidRPr="00A84CED" w:rsidRDefault="00300299" w:rsidP="00233EF8">
                  <w:pPr>
                    <w:spacing w:after="0" w:line="240" w:lineRule="auto"/>
                    <w:jc w:val="both"/>
                    <w:rPr>
                      <w:rFonts w:ascii="Arial" w:hAnsi="Arial" w:cs="Arial"/>
                    </w:rPr>
                  </w:pPr>
                  <w:r w:rsidRPr="00A84CED">
                    <w:rPr>
                      <w:rFonts w:ascii="Arial" w:hAnsi="Arial" w:cs="Arial"/>
                    </w:rPr>
                    <w:t>Conexión alimentación AC – Encendido.</w:t>
                  </w:r>
                </w:p>
              </w:tc>
              <w:tc>
                <w:tcPr>
                  <w:tcW w:w="1435" w:type="pct"/>
                  <w:shd w:val="clear" w:color="auto" w:fill="auto"/>
                </w:tcPr>
                <w:p w14:paraId="786941D9" w14:textId="77777777" w:rsidR="00300299" w:rsidRPr="00A84CED" w:rsidRDefault="00300299" w:rsidP="00233EF8">
                  <w:pPr>
                    <w:spacing w:after="0" w:line="240" w:lineRule="auto"/>
                    <w:jc w:val="both"/>
                    <w:rPr>
                      <w:rFonts w:ascii="Arial" w:hAnsi="Arial" w:cs="Arial"/>
                    </w:rPr>
                  </w:pPr>
                </w:p>
              </w:tc>
            </w:tr>
            <w:tr w:rsidR="00300299" w:rsidRPr="00A84CED" w14:paraId="2B6ADD0A" w14:textId="77777777" w:rsidTr="00233EF8">
              <w:trPr>
                <w:jc w:val="center"/>
              </w:trPr>
              <w:tc>
                <w:tcPr>
                  <w:tcW w:w="3565" w:type="pct"/>
                  <w:shd w:val="clear" w:color="auto" w:fill="auto"/>
                </w:tcPr>
                <w:p w14:paraId="77618E31" w14:textId="77777777" w:rsidR="00300299" w:rsidRPr="00A84CED" w:rsidRDefault="00300299" w:rsidP="00233EF8">
                  <w:pPr>
                    <w:spacing w:after="0" w:line="240" w:lineRule="auto"/>
                    <w:jc w:val="both"/>
                    <w:rPr>
                      <w:rFonts w:ascii="Arial" w:hAnsi="Arial" w:cs="Arial"/>
                    </w:rPr>
                  </w:pPr>
                  <w:r w:rsidRPr="00A84CED">
                    <w:rPr>
                      <w:rFonts w:ascii="Arial" w:hAnsi="Arial" w:cs="Arial"/>
                    </w:rPr>
                    <w:t xml:space="preserve">Componentes internos y externos. </w:t>
                  </w:r>
                </w:p>
              </w:tc>
              <w:tc>
                <w:tcPr>
                  <w:tcW w:w="1435" w:type="pct"/>
                  <w:shd w:val="clear" w:color="auto" w:fill="auto"/>
                </w:tcPr>
                <w:p w14:paraId="7498F7E4" w14:textId="77777777" w:rsidR="00300299" w:rsidRPr="00A84CED" w:rsidRDefault="00300299" w:rsidP="00233EF8">
                  <w:pPr>
                    <w:spacing w:after="0" w:line="240" w:lineRule="auto"/>
                    <w:jc w:val="both"/>
                    <w:rPr>
                      <w:rFonts w:ascii="Arial" w:hAnsi="Arial" w:cs="Arial"/>
                    </w:rPr>
                  </w:pPr>
                </w:p>
              </w:tc>
            </w:tr>
            <w:tr w:rsidR="00300299" w:rsidRPr="00A84CED" w14:paraId="0E12CB52" w14:textId="77777777" w:rsidTr="00233EF8">
              <w:trPr>
                <w:jc w:val="center"/>
              </w:trPr>
              <w:tc>
                <w:tcPr>
                  <w:tcW w:w="3565" w:type="pct"/>
                  <w:shd w:val="clear" w:color="auto" w:fill="auto"/>
                </w:tcPr>
                <w:p w14:paraId="3DAEA22C" w14:textId="77777777" w:rsidR="00300299" w:rsidRPr="00A84CED" w:rsidRDefault="00300299" w:rsidP="00233EF8">
                  <w:pPr>
                    <w:spacing w:after="0" w:line="240" w:lineRule="auto"/>
                    <w:jc w:val="both"/>
                    <w:rPr>
                      <w:rFonts w:ascii="Arial" w:hAnsi="Arial" w:cs="Arial"/>
                    </w:rPr>
                  </w:pPr>
                  <w:r w:rsidRPr="00A84CED">
                    <w:rPr>
                      <w:rFonts w:ascii="Arial" w:hAnsi="Arial" w:cs="Arial"/>
                    </w:rPr>
                    <w:t>Validación componentes internos Herramientas de Sistema.</w:t>
                  </w:r>
                </w:p>
              </w:tc>
              <w:tc>
                <w:tcPr>
                  <w:tcW w:w="1435" w:type="pct"/>
                  <w:shd w:val="clear" w:color="auto" w:fill="auto"/>
                </w:tcPr>
                <w:p w14:paraId="6F904E25" w14:textId="77777777" w:rsidR="00300299" w:rsidRPr="00A84CED" w:rsidRDefault="00300299" w:rsidP="00233EF8">
                  <w:pPr>
                    <w:spacing w:after="0" w:line="240" w:lineRule="auto"/>
                    <w:jc w:val="both"/>
                    <w:rPr>
                      <w:rFonts w:ascii="Arial" w:hAnsi="Arial" w:cs="Arial"/>
                    </w:rPr>
                  </w:pPr>
                </w:p>
              </w:tc>
            </w:tr>
            <w:tr w:rsidR="00300299" w:rsidRPr="00A84CED" w14:paraId="2B44994B" w14:textId="77777777" w:rsidTr="00233EF8">
              <w:trPr>
                <w:jc w:val="center"/>
              </w:trPr>
              <w:tc>
                <w:tcPr>
                  <w:tcW w:w="3565" w:type="pct"/>
                  <w:shd w:val="clear" w:color="auto" w:fill="auto"/>
                </w:tcPr>
                <w:p w14:paraId="020EAF3B"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Puerto Ethernet</w:t>
                  </w:r>
                </w:p>
              </w:tc>
              <w:tc>
                <w:tcPr>
                  <w:tcW w:w="1435" w:type="pct"/>
                  <w:shd w:val="clear" w:color="auto" w:fill="auto"/>
                </w:tcPr>
                <w:p w14:paraId="086524E2" w14:textId="77777777" w:rsidR="00300299" w:rsidRPr="00A84CED" w:rsidRDefault="00300299" w:rsidP="00233EF8">
                  <w:pPr>
                    <w:spacing w:after="0" w:line="240" w:lineRule="auto"/>
                    <w:jc w:val="both"/>
                    <w:rPr>
                      <w:rFonts w:ascii="Arial" w:hAnsi="Arial" w:cs="Arial"/>
                    </w:rPr>
                  </w:pPr>
                </w:p>
              </w:tc>
            </w:tr>
            <w:tr w:rsidR="00300299" w:rsidRPr="00A84CED" w14:paraId="4CA1416C" w14:textId="77777777" w:rsidTr="00233EF8">
              <w:trPr>
                <w:jc w:val="center"/>
              </w:trPr>
              <w:tc>
                <w:tcPr>
                  <w:tcW w:w="3565" w:type="pct"/>
                  <w:shd w:val="clear" w:color="auto" w:fill="auto"/>
                </w:tcPr>
                <w:p w14:paraId="01B99CA5" w14:textId="77777777" w:rsidR="00300299" w:rsidRPr="00A84CED" w:rsidRDefault="00300299" w:rsidP="00233EF8">
                  <w:pPr>
                    <w:spacing w:after="0" w:line="240" w:lineRule="auto"/>
                    <w:jc w:val="both"/>
                    <w:rPr>
                      <w:rFonts w:ascii="Arial" w:hAnsi="Arial" w:cs="Arial"/>
                    </w:rPr>
                  </w:pPr>
                  <w:r w:rsidRPr="00A84CED">
                    <w:rPr>
                      <w:rFonts w:ascii="Arial" w:hAnsi="Arial" w:cs="Arial"/>
                    </w:rPr>
                    <w:t>Conexión a red y verificación operación puerto</w:t>
                  </w:r>
                </w:p>
              </w:tc>
              <w:tc>
                <w:tcPr>
                  <w:tcW w:w="1435" w:type="pct"/>
                  <w:shd w:val="clear" w:color="auto" w:fill="auto"/>
                </w:tcPr>
                <w:p w14:paraId="48BB1855" w14:textId="77777777" w:rsidR="00300299" w:rsidRPr="00A84CED" w:rsidRDefault="00300299" w:rsidP="00233EF8">
                  <w:pPr>
                    <w:spacing w:after="0" w:line="240" w:lineRule="auto"/>
                    <w:jc w:val="both"/>
                    <w:rPr>
                      <w:rFonts w:ascii="Arial" w:hAnsi="Arial" w:cs="Arial"/>
                    </w:rPr>
                  </w:pPr>
                </w:p>
              </w:tc>
            </w:tr>
            <w:tr w:rsidR="00300299" w:rsidRPr="00A84CED" w14:paraId="5A5FB0B1" w14:textId="77777777" w:rsidTr="00233EF8">
              <w:trPr>
                <w:jc w:val="center"/>
              </w:trPr>
              <w:tc>
                <w:tcPr>
                  <w:tcW w:w="3565" w:type="pct"/>
                  <w:shd w:val="clear" w:color="auto" w:fill="auto"/>
                </w:tcPr>
                <w:p w14:paraId="6157986F"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t>Puertos USB</w:t>
                  </w:r>
                </w:p>
              </w:tc>
              <w:tc>
                <w:tcPr>
                  <w:tcW w:w="1435" w:type="pct"/>
                  <w:shd w:val="clear" w:color="auto" w:fill="auto"/>
                </w:tcPr>
                <w:p w14:paraId="787FD01C" w14:textId="77777777" w:rsidR="00300299" w:rsidRPr="00A84CED" w:rsidRDefault="00300299" w:rsidP="00233EF8">
                  <w:pPr>
                    <w:spacing w:after="0" w:line="240" w:lineRule="auto"/>
                    <w:jc w:val="both"/>
                    <w:rPr>
                      <w:rFonts w:ascii="Arial" w:hAnsi="Arial" w:cs="Arial"/>
                    </w:rPr>
                  </w:pPr>
                </w:p>
              </w:tc>
            </w:tr>
            <w:tr w:rsidR="00300299" w:rsidRPr="00A84CED" w14:paraId="02F38184" w14:textId="77777777" w:rsidTr="00233EF8">
              <w:trPr>
                <w:jc w:val="center"/>
              </w:trPr>
              <w:tc>
                <w:tcPr>
                  <w:tcW w:w="3565" w:type="pct"/>
                  <w:shd w:val="clear" w:color="auto" w:fill="auto"/>
                </w:tcPr>
                <w:p w14:paraId="240A4D25" w14:textId="77777777" w:rsidR="00300299" w:rsidRPr="00A84CED" w:rsidRDefault="00300299" w:rsidP="00233EF8">
                  <w:pPr>
                    <w:spacing w:after="0" w:line="240" w:lineRule="auto"/>
                    <w:jc w:val="both"/>
                    <w:rPr>
                      <w:rFonts w:ascii="Arial" w:hAnsi="Arial" w:cs="Arial"/>
                    </w:rPr>
                  </w:pPr>
                  <w:r w:rsidRPr="00A84CED">
                    <w:rPr>
                      <w:rFonts w:ascii="Arial" w:hAnsi="Arial" w:cs="Arial"/>
                    </w:rPr>
                    <w:t>Verificación reconocimiento automático dispositivos USB.</w:t>
                  </w:r>
                </w:p>
              </w:tc>
              <w:tc>
                <w:tcPr>
                  <w:tcW w:w="1435" w:type="pct"/>
                  <w:shd w:val="clear" w:color="auto" w:fill="auto"/>
                </w:tcPr>
                <w:p w14:paraId="3A3E4BEC" w14:textId="77777777" w:rsidR="00300299" w:rsidRPr="00A84CED" w:rsidRDefault="00300299" w:rsidP="00233EF8">
                  <w:pPr>
                    <w:spacing w:after="0" w:line="240" w:lineRule="auto"/>
                    <w:jc w:val="both"/>
                    <w:rPr>
                      <w:rFonts w:ascii="Arial" w:hAnsi="Arial" w:cs="Arial"/>
                    </w:rPr>
                  </w:pPr>
                </w:p>
              </w:tc>
            </w:tr>
            <w:tr w:rsidR="00300299" w:rsidRPr="00A84CED" w14:paraId="1A403915" w14:textId="77777777" w:rsidTr="00233EF8">
              <w:trPr>
                <w:jc w:val="center"/>
              </w:trPr>
              <w:tc>
                <w:tcPr>
                  <w:tcW w:w="3565" w:type="pct"/>
                  <w:shd w:val="clear" w:color="auto" w:fill="auto"/>
                </w:tcPr>
                <w:p w14:paraId="52BC6431" w14:textId="77777777" w:rsidR="00300299" w:rsidRPr="00A84CED" w:rsidRDefault="00300299" w:rsidP="00233EF8">
                  <w:pPr>
                    <w:spacing w:after="0" w:line="240" w:lineRule="auto"/>
                    <w:jc w:val="both"/>
                    <w:rPr>
                      <w:rFonts w:ascii="Arial" w:hAnsi="Arial" w:cs="Arial"/>
                    </w:rPr>
                  </w:pPr>
                  <w:r w:rsidRPr="00A84CED">
                    <w:rPr>
                      <w:rFonts w:ascii="Arial" w:hAnsi="Arial" w:cs="Arial"/>
                    </w:rPr>
                    <w:t>Verificación Operaciones Escritura y Lectura.</w:t>
                  </w:r>
                </w:p>
              </w:tc>
              <w:tc>
                <w:tcPr>
                  <w:tcW w:w="1435" w:type="pct"/>
                  <w:shd w:val="clear" w:color="auto" w:fill="auto"/>
                </w:tcPr>
                <w:p w14:paraId="205C9155" w14:textId="77777777" w:rsidR="00300299" w:rsidRPr="00A84CED" w:rsidRDefault="00300299" w:rsidP="00233EF8">
                  <w:pPr>
                    <w:spacing w:after="0" w:line="240" w:lineRule="auto"/>
                    <w:jc w:val="both"/>
                    <w:rPr>
                      <w:rFonts w:ascii="Arial" w:hAnsi="Arial" w:cs="Arial"/>
                    </w:rPr>
                  </w:pPr>
                </w:p>
              </w:tc>
            </w:tr>
            <w:tr w:rsidR="00300299" w:rsidRPr="00A84CED" w14:paraId="2AA9D167" w14:textId="77777777" w:rsidTr="00233EF8">
              <w:trPr>
                <w:jc w:val="center"/>
              </w:trPr>
              <w:tc>
                <w:tcPr>
                  <w:tcW w:w="3565" w:type="pct"/>
                  <w:shd w:val="clear" w:color="auto" w:fill="auto"/>
                </w:tcPr>
                <w:p w14:paraId="2CDA8DE2" w14:textId="77777777" w:rsidR="00300299" w:rsidRPr="00A84CED" w:rsidRDefault="00300299" w:rsidP="00233EF8">
                  <w:pPr>
                    <w:spacing w:after="0" w:line="240" w:lineRule="auto"/>
                    <w:jc w:val="both"/>
                    <w:rPr>
                      <w:rFonts w:ascii="Arial" w:hAnsi="Arial" w:cs="Arial"/>
                      <w:b/>
                      <w:bCs/>
                    </w:rPr>
                  </w:pPr>
                  <w:r w:rsidRPr="00A84CED">
                    <w:rPr>
                      <w:rFonts w:ascii="Arial" w:hAnsi="Arial" w:cs="Arial"/>
                      <w:b/>
                      <w:bCs/>
                    </w:rPr>
                    <w:lastRenderedPageBreak/>
                    <w:t xml:space="preserve">Cámara </w:t>
                  </w:r>
                </w:p>
              </w:tc>
              <w:tc>
                <w:tcPr>
                  <w:tcW w:w="1435" w:type="pct"/>
                  <w:shd w:val="clear" w:color="auto" w:fill="auto"/>
                </w:tcPr>
                <w:p w14:paraId="5781D3DE" w14:textId="77777777" w:rsidR="00300299" w:rsidRPr="00A84CED" w:rsidRDefault="00300299" w:rsidP="00233EF8">
                  <w:pPr>
                    <w:spacing w:after="0" w:line="240" w:lineRule="auto"/>
                    <w:jc w:val="both"/>
                    <w:rPr>
                      <w:rFonts w:ascii="Arial" w:hAnsi="Arial" w:cs="Arial"/>
                    </w:rPr>
                  </w:pPr>
                </w:p>
              </w:tc>
            </w:tr>
            <w:tr w:rsidR="00300299" w:rsidRPr="00A84CED" w14:paraId="7C348F47" w14:textId="77777777" w:rsidTr="00233EF8">
              <w:trPr>
                <w:jc w:val="center"/>
              </w:trPr>
              <w:tc>
                <w:tcPr>
                  <w:tcW w:w="3565" w:type="pct"/>
                  <w:shd w:val="clear" w:color="auto" w:fill="auto"/>
                </w:tcPr>
                <w:p w14:paraId="4FD32985" w14:textId="77777777" w:rsidR="00300299" w:rsidRPr="00A84CED" w:rsidRDefault="00300299" w:rsidP="00233EF8">
                  <w:pPr>
                    <w:spacing w:after="0" w:line="240" w:lineRule="auto"/>
                    <w:jc w:val="both"/>
                    <w:rPr>
                      <w:rFonts w:ascii="Arial" w:hAnsi="Arial" w:cs="Arial"/>
                      <w:strike/>
                    </w:rPr>
                  </w:pPr>
                  <w:r w:rsidRPr="00A84CED">
                    <w:rPr>
                      <w:rFonts w:ascii="Arial" w:hAnsi="Arial" w:cs="Arial"/>
                    </w:rPr>
                    <w:t>Verificación Funcionamiento - Fotografías / Video / reconocimiento facial</w:t>
                  </w:r>
                </w:p>
              </w:tc>
              <w:tc>
                <w:tcPr>
                  <w:tcW w:w="1435" w:type="pct"/>
                  <w:shd w:val="clear" w:color="auto" w:fill="auto"/>
                </w:tcPr>
                <w:p w14:paraId="72ECA9A2" w14:textId="77777777" w:rsidR="00300299" w:rsidRPr="00A84CED" w:rsidRDefault="00300299" w:rsidP="00233EF8">
                  <w:pPr>
                    <w:spacing w:after="0" w:line="240" w:lineRule="auto"/>
                    <w:jc w:val="both"/>
                    <w:rPr>
                      <w:rFonts w:ascii="Arial" w:hAnsi="Arial" w:cs="Arial"/>
                    </w:rPr>
                  </w:pPr>
                </w:p>
              </w:tc>
            </w:tr>
            <w:tr w:rsidR="00300299" w:rsidRPr="00A84CED" w14:paraId="5CFA83C5" w14:textId="77777777" w:rsidTr="00233EF8">
              <w:trPr>
                <w:jc w:val="center"/>
              </w:trPr>
              <w:tc>
                <w:tcPr>
                  <w:tcW w:w="3565" w:type="pct"/>
                  <w:shd w:val="clear" w:color="auto" w:fill="auto"/>
                </w:tcPr>
                <w:p w14:paraId="0769987F" w14:textId="77777777" w:rsidR="00300299" w:rsidRPr="00A84CED" w:rsidRDefault="00300299" w:rsidP="00233EF8">
                  <w:pPr>
                    <w:spacing w:after="0" w:line="240" w:lineRule="auto"/>
                    <w:jc w:val="both"/>
                    <w:rPr>
                      <w:rFonts w:ascii="Arial" w:hAnsi="Arial" w:cs="Arial"/>
                    </w:rPr>
                  </w:pPr>
                  <w:r w:rsidRPr="00A84CED">
                    <w:rPr>
                      <w:rFonts w:ascii="Arial" w:hAnsi="Arial" w:cs="Arial"/>
                    </w:rPr>
                    <w:t xml:space="preserve">Audio Verificación </w:t>
                  </w:r>
                </w:p>
              </w:tc>
              <w:tc>
                <w:tcPr>
                  <w:tcW w:w="1435" w:type="pct"/>
                  <w:shd w:val="clear" w:color="auto" w:fill="auto"/>
                </w:tcPr>
                <w:p w14:paraId="790C03CB" w14:textId="77777777" w:rsidR="00300299" w:rsidRPr="00A84CED" w:rsidRDefault="00300299" w:rsidP="00233EF8">
                  <w:pPr>
                    <w:spacing w:after="0" w:line="240" w:lineRule="auto"/>
                    <w:jc w:val="both"/>
                    <w:rPr>
                      <w:rFonts w:ascii="Arial" w:hAnsi="Arial" w:cs="Arial"/>
                    </w:rPr>
                  </w:pPr>
                </w:p>
              </w:tc>
            </w:tr>
            <w:tr w:rsidR="00300299" w:rsidRPr="00A84CED" w14:paraId="307CE85C" w14:textId="77777777" w:rsidTr="00233EF8">
              <w:trPr>
                <w:jc w:val="center"/>
              </w:trPr>
              <w:tc>
                <w:tcPr>
                  <w:tcW w:w="3565" w:type="pct"/>
                  <w:shd w:val="clear" w:color="auto" w:fill="auto"/>
                </w:tcPr>
                <w:p w14:paraId="119E14AE" w14:textId="77777777" w:rsidR="00300299" w:rsidRPr="00A84CED" w:rsidRDefault="00300299" w:rsidP="00233EF8">
                  <w:pPr>
                    <w:spacing w:after="0" w:line="240" w:lineRule="auto"/>
                    <w:jc w:val="both"/>
                    <w:rPr>
                      <w:rFonts w:ascii="Arial" w:hAnsi="Arial" w:cs="Arial"/>
                      <w:b/>
                      <w:bCs/>
                    </w:rPr>
                  </w:pPr>
                  <w:r w:rsidRPr="00A84CED">
                    <w:rPr>
                      <w:rFonts w:ascii="Arial" w:hAnsi="Arial" w:cs="Arial"/>
                    </w:rPr>
                    <w:t>Grabación y Reproducción Locales</w:t>
                  </w:r>
                </w:p>
              </w:tc>
              <w:tc>
                <w:tcPr>
                  <w:tcW w:w="1435" w:type="pct"/>
                  <w:shd w:val="clear" w:color="auto" w:fill="auto"/>
                </w:tcPr>
                <w:p w14:paraId="788C1134" w14:textId="77777777" w:rsidR="00300299" w:rsidRPr="00A84CED" w:rsidRDefault="00300299" w:rsidP="00233EF8">
                  <w:pPr>
                    <w:spacing w:after="0" w:line="240" w:lineRule="auto"/>
                    <w:jc w:val="both"/>
                    <w:rPr>
                      <w:rFonts w:ascii="Arial" w:hAnsi="Arial" w:cs="Arial"/>
                    </w:rPr>
                  </w:pPr>
                </w:p>
              </w:tc>
            </w:tr>
          </w:tbl>
          <w:p w14:paraId="42EADDA0" w14:textId="77777777" w:rsidR="00300299" w:rsidRPr="00A84CED" w:rsidRDefault="00300299" w:rsidP="00233EF8">
            <w:pPr>
              <w:spacing w:line="240" w:lineRule="auto"/>
              <w:jc w:val="both"/>
              <w:rPr>
                <w:rFonts w:ascii="Arial" w:hAnsi="Arial" w:cs="Arial"/>
                <w:b/>
                <w:bCs/>
              </w:rPr>
            </w:pPr>
            <w:r w:rsidRPr="00A84CED">
              <w:rPr>
                <w:rFonts w:ascii="Arial" w:hAnsi="Arial" w:cs="Arial"/>
                <w:b/>
                <w:bCs/>
              </w:rPr>
              <w:t>NOVEDADES NO CONFORMES</w:t>
            </w:r>
          </w:p>
          <w:p w14:paraId="4745128D"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Verificar que los equipos de cómputos no presenten rayones, fragmentaciones, golpes o abolladuras.</w:t>
            </w:r>
          </w:p>
          <w:p w14:paraId="3FE57361"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Comprobar que todos los componentes estén colocados y conectados correctamente.</w:t>
            </w:r>
          </w:p>
          <w:p w14:paraId="60882701" w14:textId="77777777" w:rsidR="00300299" w:rsidRPr="00A84CED" w:rsidRDefault="00300299" w:rsidP="00300299">
            <w:pPr>
              <w:numPr>
                <w:ilvl w:val="0"/>
                <w:numId w:val="48"/>
              </w:numPr>
              <w:spacing w:after="0" w:line="240" w:lineRule="auto"/>
              <w:jc w:val="both"/>
              <w:rPr>
                <w:rFonts w:ascii="Arial" w:hAnsi="Arial" w:cs="Arial"/>
              </w:rPr>
            </w:pPr>
            <w:r w:rsidRPr="00A84CED">
              <w:rPr>
                <w:rFonts w:ascii="Arial" w:hAnsi="Arial" w:cs="Arial"/>
              </w:rPr>
              <w:t>La carcasa que recubre la parte interna del equipo de cómputo no debe poseer tornillería.</w:t>
            </w:r>
          </w:p>
          <w:p w14:paraId="624D383D" w14:textId="77777777" w:rsidR="00300299" w:rsidRPr="00A84CED" w:rsidRDefault="00300299" w:rsidP="00233EF8">
            <w:pPr>
              <w:pStyle w:val="Prrafodelista"/>
              <w:ind w:left="0"/>
              <w:jc w:val="both"/>
              <w:rPr>
                <w:rFonts w:ascii="Arial" w:hAnsi="Arial" w:cs="Arial"/>
              </w:rPr>
            </w:pPr>
            <w:r w:rsidRPr="00A84CED">
              <w:rPr>
                <w:rFonts w:ascii="Arial" w:hAnsi="Arial" w:cs="Arial"/>
              </w:rPr>
              <w:t>Los equipos de cómputo deben ser customizados de fábrica no pueden estar ensamblados de manera artesanal en su diseño y carcasa externa, como por ejemplo uniones de la parte externa con tornillería, cables, cintas conexiones indebidas que afecten la instalación, funcionamiento y operacionalización del componente tecnológico por parte del usuario final.</w:t>
            </w:r>
          </w:p>
          <w:p w14:paraId="4773650F" w14:textId="77777777" w:rsidR="00300299" w:rsidRPr="00A84CED" w:rsidRDefault="00300299" w:rsidP="00233EF8">
            <w:pPr>
              <w:pStyle w:val="Prrafodelista"/>
              <w:ind w:left="0"/>
              <w:jc w:val="both"/>
              <w:rPr>
                <w:rFonts w:ascii="Arial" w:eastAsia="MS Mincho" w:hAnsi="Arial" w:cs="Arial"/>
                <w:b/>
              </w:rPr>
            </w:pPr>
          </w:p>
          <w:p w14:paraId="30F8D5AE"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Probar que los ventiladores no estén atascados.</w:t>
            </w:r>
          </w:p>
          <w:p w14:paraId="552A36E5"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Monitor con ruptura o fragmentación.</w:t>
            </w:r>
          </w:p>
          <w:p w14:paraId="4F88E25B"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Botones: Averiados con ruptura o fragmentación.</w:t>
            </w:r>
          </w:p>
          <w:p w14:paraId="51609DDD"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Encendido: El no encendido del equipo de cómputo.</w:t>
            </w:r>
          </w:p>
          <w:p w14:paraId="02951B34"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Cables y periféricos con ruptura o fragmentación.</w:t>
            </w:r>
          </w:p>
          <w:p w14:paraId="2D414D4B"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Conexiones internas de los cables realizadas con elementos como silicona citas, grapas, amarres entre otros.</w:t>
            </w:r>
          </w:p>
          <w:p w14:paraId="3D3F00F4"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Elementos internos: no cumplan con la capacidad solicitada (memoria, Disco duro, procesador. entre otros).</w:t>
            </w:r>
          </w:p>
          <w:p w14:paraId="35145ECB"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 xml:space="preserve">Dispositivos que conforman los equipos de cómputos defectuosos. </w:t>
            </w:r>
          </w:p>
          <w:p w14:paraId="69855687"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Puertos mal instalados y con movimiento que no permitan realizar una conexión y reconocimiento estable de los periféricos.</w:t>
            </w:r>
          </w:p>
          <w:p w14:paraId="3B556F81"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Los componentes tecnológicos (cables, tarjetas, entre otros) que permiten dar video en la pantalla del equipo de cómputo no pueden tener conexión en la parte exterior del equipo</w:t>
            </w:r>
          </w:p>
          <w:p w14:paraId="57A3885F" w14:textId="77777777" w:rsidR="00300299" w:rsidRPr="00A84CED" w:rsidRDefault="00300299" w:rsidP="00300299">
            <w:pPr>
              <w:pStyle w:val="Prrafodelista"/>
              <w:numPr>
                <w:ilvl w:val="0"/>
                <w:numId w:val="48"/>
              </w:numPr>
              <w:jc w:val="both"/>
              <w:rPr>
                <w:rFonts w:ascii="Arial" w:hAnsi="Arial" w:cs="Arial"/>
              </w:rPr>
            </w:pPr>
            <w:r w:rsidRPr="00A84CED">
              <w:rPr>
                <w:rFonts w:ascii="Arial" w:hAnsi="Arial" w:cs="Arial"/>
              </w:rPr>
              <w:t>Todos lo componente se le verificara el año de fabricación.</w:t>
            </w:r>
          </w:p>
          <w:p w14:paraId="7BBE1778" w14:textId="77777777" w:rsidR="00300299" w:rsidRPr="00A84CED" w:rsidRDefault="00300299" w:rsidP="00233EF8">
            <w:pPr>
              <w:spacing w:line="240" w:lineRule="auto"/>
              <w:jc w:val="both"/>
              <w:rPr>
                <w:rFonts w:ascii="Arial" w:hAnsi="Arial" w:cs="Arial"/>
              </w:rPr>
            </w:pPr>
            <w:r w:rsidRPr="00A84CED">
              <w:rPr>
                <w:rFonts w:ascii="Arial" w:hAnsi="Arial" w:cs="Arial"/>
              </w:rPr>
              <w:t>El contratista deberá tener todos los equipos de medición (hardware y software) necesario que permitan verificar la capacidad de todos los componentes que conforman el equipo como por ejemplo fuente, disco duro, memoria, entre otros.</w:t>
            </w:r>
          </w:p>
          <w:p w14:paraId="46974629" w14:textId="77777777" w:rsidR="00300299" w:rsidRPr="00A84CED" w:rsidRDefault="00300299" w:rsidP="00233EF8">
            <w:pPr>
              <w:spacing w:line="240" w:lineRule="auto"/>
              <w:jc w:val="both"/>
              <w:rPr>
                <w:rFonts w:ascii="Arial" w:hAnsi="Arial" w:cs="Arial"/>
              </w:rPr>
            </w:pPr>
            <w:r w:rsidRPr="00A84CED">
              <w:rPr>
                <w:rFonts w:ascii="Arial" w:hAnsi="Arial" w:cs="Arial"/>
              </w:rPr>
              <w:lastRenderedPageBreak/>
              <w:t xml:space="preserve">El contratista será el responsable de disponer del personal idóneo, en profesiones de </w:t>
            </w:r>
            <w:r w:rsidRPr="00A84CED">
              <w:rPr>
                <w:rFonts w:ascii="Arial" w:hAnsi="Arial" w:cs="Arial"/>
                <w:color w:val="000000"/>
              </w:rPr>
              <w:t xml:space="preserve">Ingeniería de Sistemas y/o Eléctrica y/o Electrónica y/o Telecomunicaciones y/o técnico en sistemas y/o electrónicos, </w:t>
            </w:r>
            <w:r w:rsidRPr="00A84CED">
              <w:rPr>
                <w:rFonts w:ascii="Arial" w:hAnsi="Arial" w:cs="Arial"/>
              </w:rPr>
              <w:t>instalaciones físicas, logística, conexiones, transporte del personal técnico de la Policía Nacional designado por el supervisor contrato a las instalaciones donde se realizará la prueba y todo lo necesario para realizar la prueba de recepción de los bienes. Los gastos que llegase a generarse con ocasión a las diferentes revisiones y pruebas correrán a cargo del contratista.</w:t>
            </w:r>
          </w:p>
          <w:p w14:paraId="346B7E91" w14:textId="77777777" w:rsidR="00300299" w:rsidRPr="00A84CED" w:rsidRDefault="00300299" w:rsidP="00233EF8">
            <w:pPr>
              <w:pStyle w:val="Prrafodelista"/>
              <w:ind w:left="0"/>
              <w:jc w:val="both"/>
              <w:rPr>
                <w:rFonts w:ascii="Arial" w:eastAsia="MS Mincho" w:hAnsi="Arial" w:cs="Arial"/>
                <w:b/>
              </w:rPr>
            </w:pPr>
            <w:r w:rsidRPr="00A84CED">
              <w:rPr>
                <w:rFonts w:ascii="Arial" w:hAnsi="Arial" w:cs="Arial"/>
              </w:rPr>
              <w:t>Durante el periodo de la prueba de recepción de los bienes, el contratista deberá cumplir con el protocolo de seguridad de instalaciones y seguridad de la información de la Policía Nacional</w:t>
            </w:r>
            <w:r w:rsidRPr="00A84CED">
              <w:rPr>
                <w:rFonts w:ascii="Arial" w:eastAsia="MS Mincho" w:hAnsi="Arial" w:cs="Arial"/>
                <w:b/>
              </w:rPr>
              <w:t>.</w:t>
            </w:r>
          </w:p>
          <w:p w14:paraId="1AE35B31" w14:textId="77777777" w:rsidR="00300299" w:rsidRPr="00A84CED" w:rsidRDefault="00300299" w:rsidP="00233EF8">
            <w:pPr>
              <w:spacing w:line="240" w:lineRule="auto"/>
              <w:jc w:val="both"/>
              <w:rPr>
                <w:rFonts w:ascii="Arial" w:hAnsi="Arial" w:cs="Arial"/>
              </w:rPr>
            </w:pPr>
            <w:r w:rsidRPr="00A84CED">
              <w:rPr>
                <w:rFonts w:ascii="Arial" w:eastAsia="MS Mincho" w:hAnsi="Arial" w:cs="Arial"/>
              </w:rPr>
              <w:t xml:space="preserve">El contratista deberá entregar durante la etapa de ejecución el cronograma y el plan de trabajo para </w:t>
            </w:r>
            <w:r w:rsidRPr="00A84CED">
              <w:rPr>
                <w:rFonts w:ascii="Arial" w:hAnsi="Arial" w:cs="Arial"/>
              </w:rPr>
              <w:t xml:space="preserve">prueba de recepción de los bienes, previa aprobación del supervisor del contrato </w:t>
            </w:r>
          </w:p>
        </w:tc>
        <w:tc>
          <w:tcPr>
            <w:tcW w:w="572" w:type="pct"/>
          </w:tcPr>
          <w:p w14:paraId="1F2E2A77" w14:textId="77777777" w:rsidR="00300299" w:rsidRPr="00A84CED" w:rsidRDefault="00300299" w:rsidP="00233EF8">
            <w:pPr>
              <w:spacing w:after="0" w:line="240" w:lineRule="auto"/>
              <w:jc w:val="center"/>
              <w:rPr>
                <w:rFonts w:ascii="Arial" w:hAnsi="Arial" w:cs="Arial"/>
              </w:rPr>
            </w:pPr>
          </w:p>
        </w:tc>
        <w:tc>
          <w:tcPr>
            <w:tcW w:w="571" w:type="pct"/>
          </w:tcPr>
          <w:p w14:paraId="491FCB88" w14:textId="77777777" w:rsidR="00300299" w:rsidRPr="00A84CED" w:rsidRDefault="00300299" w:rsidP="00233EF8">
            <w:pPr>
              <w:spacing w:after="0" w:line="240" w:lineRule="auto"/>
              <w:jc w:val="center"/>
              <w:rPr>
                <w:rFonts w:ascii="Arial" w:hAnsi="Arial" w:cs="Arial"/>
              </w:rPr>
            </w:pPr>
          </w:p>
        </w:tc>
      </w:tr>
      <w:tr w:rsidR="00300299" w:rsidRPr="00A84CED" w14:paraId="41126A8B" w14:textId="77777777" w:rsidTr="00233EF8">
        <w:tblPrEx>
          <w:jc w:val="left"/>
          <w:tblCellMar>
            <w:left w:w="108" w:type="dxa"/>
            <w:right w:w="108" w:type="dxa"/>
          </w:tblCellMar>
        </w:tblPrEx>
        <w:trPr>
          <w:trHeight w:val="56"/>
        </w:trPr>
        <w:tc>
          <w:tcPr>
            <w:tcW w:w="3857" w:type="pct"/>
            <w:gridSpan w:val="3"/>
            <w:shd w:val="clear" w:color="auto" w:fill="auto"/>
            <w:vAlign w:val="center"/>
          </w:tcPr>
          <w:p w14:paraId="3B83E2C9" w14:textId="77777777" w:rsidR="00300299" w:rsidRPr="00A84CED" w:rsidRDefault="00300299" w:rsidP="00233EF8">
            <w:pPr>
              <w:spacing w:after="0" w:line="240" w:lineRule="auto"/>
              <w:jc w:val="both"/>
              <w:rPr>
                <w:rFonts w:ascii="Arial" w:hAnsi="Arial" w:cs="Arial"/>
                <w:color w:val="000000"/>
              </w:rPr>
            </w:pPr>
            <w:r w:rsidRPr="00A84CED">
              <w:rPr>
                <w:rFonts w:ascii="Arial" w:eastAsia="MS Mincho" w:hAnsi="Arial" w:cs="Arial"/>
                <w:b/>
              </w:rPr>
              <w:lastRenderedPageBreak/>
              <w:t>CALIDAD DE LOS EQUIPOS DE CÓMPUTO ENTREGADOS (APLICAN DURANTE EL TIEMPO DE GARANTÍA)</w:t>
            </w:r>
          </w:p>
        </w:tc>
        <w:tc>
          <w:tcPr>
            <w:tcW w:w="572" w:type="pct"/>
          </w:tcPr>
          <w:p w14:paraId="4DA00B5D" w14:textId="77777777" w:rsidR="00300299" w:rsidRPr="00A84CED" w:rsidRDefault="00300299" w:rsidP="00233EF8">
            <w:pPr>
              <w:spacing w:after="0" w:line="240" w:lineRule="auto"/>
              <w:jc w:val="center"/>
              <w:rPr>
                <w:rFonts w:ascii="Arial" w:hAnsi="Arial" w:cs="Arial"/>
              </w:rPr>
            </w:pPr>
          </w:p>
        </w:tc>
        <w:tc>
          <w:tcPr>
            <w:tcW w:w="571" w:type="pct"/>
          </w:tcPr>
          <w:p w14:paraId="0FE0E088" w14:textId="77777777" w:rsidR="00300299" w:rsidRPr="00A84CED" w:rsidRDefault="00300299" w:rsidP="00233EF8">
            <w:pPr>
              <w:spacing w:after="0" w:line="240" w:lineRule="auto"/>
              <w:jc w:val="center"/>
              <w:rPr>
                <w:rFonts w:ascii="Arial" w:hAnsi="Arial" w:cs="Arial"/>
              </w:rPr>
            </w:pPr>
          </w:p>
        </w:tc>
      </w:tr>
      <w:tr w:rsidR="00300299" w:rsidRPr="00A84CED" w14:paraId="640A7B08" w14:textId="77777777" w:rsidTr="00233EF8">
        <w:tblPrEx>
          <w:jc w:val="left"/>
          <w:tblCellMar>
            <w:left w:w="108" w:type="dxa"/>
            <w:right w:w="108" w:type="dxa"/>
          </w:tblCellMar>
        </w:tblPrEx>
        <w:trPr>
          <w:trHeight w:val="20"/>
        </w:trPr>
        <w:tc>
          <w:tcPr>
            <w:tcW w:w="426" w:type="pct"/>
            <w:shd w:val="clear" w:color="auto" w:fill="auto"/>
            <w:vAlign w:val="center"/>
          </w:tcPr>
          <w:p w14:paraId="7A8E259E"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3A461769" w14:textId="77777777" w:rsidR="00300299" w:rsidRPr="00A84CED" w:rsidRDefault="00300299" w:rsidP="00300299">
            <w:pPr>
              <w:spacing w:after="0" w:line="240" w:lineRule="auto"/>
              <w:jc w:val="both"/>
              <w:rPr>
                <w:rFonts w:ascii="Arial" w:hAnsi="Arial" w:cs="Arial"/>
                <w:b/>
              </w:rPr>
            </w:pPr>
            <w:r w:rsidRPr="00A84CED">
              <w:rPr>
                <w:rFonts w:ascii="Arial" w:eastAsia="MS Mincho" w:hAnsi="Arial" w:cs="Arial"/>
              </w:rPr>
              <w:t>Si el equipo de cómputo presenta la misma falla en el hardware dos (2) veces, el Proveedor debe cambiar el equipo por uno de características iguales o mejores, en un tiempo menor o igual a cinco (5) días hábiles contados a partir del momento en el que se registra la segunda (2ª) falla.</w:t>
            </w:r>
          </w:p>
        </w:tc>
        <w:tc>
          <w:tcPr>
            <w:tcW w:w="572" w:type="pct"/>
          </w:tcPr>
          <w:p w14:paraId="2DFCD81C" w14:textId="77777777" w:rsidR="00300299" w:rsidRPr="00A84CED" w:rsidRDefault="00300299" w:rsidP="00233EF8">
            <w:pPr>
              <w:spacing w:after="0" w:line="240" w:lineRule="auto"/>
              <w:jc w:val="center"/>
              <w:rPr>
                <w:rFonts w:ascii="Arial" w:hAnsi="Arial" w:cs="Arial"/>
              </w:rPr>
            </w:pPr>
          </w:p>
        </w:tc>
        <w:tc>
          <w:tcPr>
            <w:tcW w:w="571" w:type="pct"/>
          </w:tcPr>
          <w:p w14:paraId="57FB7027" w14:textId="77777777" w:rsidR="00300299" w:rsidRPr="00A84CED" w:rsidRDefault="00300299" w:rsidP="00233EF8">
            <w:pPr>
              <w:spacing w:after="0" w:line="240" w:lineRule="auto"/>
              <w:jc w:val="center"/>
              <w:rPr>
                <w:rFonts w:ascii="Arial" w:hAnsi="Arial" w:cs="Arial"/>
              </w:rPr>
            </w:pPr>
          </w:p>
        </w:tc>
      </w:tr>
      <w:tr w:rsidR="00300299" w:rsidRPr="00A84CED" w14:paraId="3172AFC2" w14:textId="77777777" w:rsidTr="00233EF8">
        <w:tblPrEx>
          <w:jc w:val="left"/>
          <w:tblCellMar>
            <w:left w:w="108" w:type="dxa"/>
            <w:right w:w="108" w:type="dxa"/>
          </w:tblCellMar>
        </w:tblPrEx>
        <w:trPr>
          <w:trHeight w:val="20"/>
        </w:trPr>
        <w:tc>
          <w:tcPr>
            <w:tcW w:w="426" w:type="pct"/>
            <w:shd w:val="clear" w:color="auto" w:fill="auto"/>
            <w:vAlign w:val="center"/>
          </w:tcPr>
          <w:p w14:paraId="011ECD35"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15B321EE" w14:textId="77777777" w:rsidR="00300299" w:rsidRPr="00A84CED" w:rsidRDefault="00300299" w:rsidP="00300299">
            <w:pPr>
              <w:spacing w:after="0" w:line="240" w:lineRule="auto"/>
              <w:jc w:val="both"/>
              <w:rPr>
                <w:rFonts w:ascii="Arial" w:hAnsi="Arial" w:cs="Arial"/>
                <w:b/>
              </w:rPr>
            </w:pPr>
            <w:r w:rsidRPr="00A84CED">
              <w:rPr>
                <w:rFonts w:ascii="Arial" w:eastAsia="MS Mincho" w:hAnsi="Arial" w:cs="Arial"/>
              </w:rPr>
              <w:t>Si el equipo de cómputo presenta tres (03) falla en distintas partes en el Hardware, el Proveedor debe cambiar el equipo de cómputo por uno de características iguales o mejores, en un tiempo menor o igual a cinco (5) días hábiles contados a partir del momento en el que se registra la tercera (3ª) falla.</w:t>
            </w:r>
          </w:p>
        </w:tc>
        <w:tc>
          <w:tcPr>
            <w:tcW w:w="572" w:type="pct"/>
          </w:tcPr>
          <w:p w14:paraId="1429595E" w14:textId="77777777" w:rsidR="00300299" w:rsidRPr="00A84CED" w:rsidRDefault="00300299" w:rsidP="00233EF8">
            <w:pPr>
              <w:spacing w:after="0" w:line="240" w:lineRule="auto"/>
              <w:jc w:val="center"/>
              <w:rPr>
                <w:rFonts w:ascii="Arial" w:hAnsi="Arial" w:cs="Arial"/>
              </w:rPr>
            </w:pPr>
          </w:p>
        </w:tc>
        <w:tc>
          <w:tcPr>
            <w:tcW w:w="571" w:type="pct"/>
          </w:tcPr>
          <w:p w14:paraId="11562914" w14:textId="77777777" w:rsidR="00300299" w:rsidRPr="00A84CED" w:rsidRDefault="00300299" w:rsidP="00233EF8">
            <w:pPr>
              <w:spacing w:after="0" w:line="240" w:lineRule="auto"/>
              <w:jc w:val="center"/>
              <w:rPr>
                <w:rFonts w:ascii="Arial" w:hAnsi="Arial" w:cs="Arial"/>
              </w:rPr>
            </w:pPr>
          </w:p>
        </w:tc>
      </w:tr>
      <w:tr w:rsidR="00300299" w:rsidRPr="00A84CED" w14:paraId="510E2B5A" w14:textId="77777777" w:rsidTr="00233EF8">
        <w:tblPrEx>
          <w:jc w:val="left"/>
          <w:tblCellMar>
            <w:left w:w="108" w:type="dxa"/>
            <w:right w:w="108" w:type="dxa"/>
          </w:tblCellMar>
        </w:tblPrEx>
        <w:trPr>
          <w:trHeight w:val="20"/>
        </w:trPr>
        <w:tc>
          <w:tcPr>
            <w:tcW w:w="426" w:type="pct"/>
            <w:shd w:val="clear" w:color="auto" w:fill="auto"/>
            <w:vAlign w:val="center"/>
          </w:tcPr>
          <w:p w14:paraId="17CD6C40"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3EBE8903" w14:textId="77777777" w:rsidR="00300299" w:rsidRPr="00A84CED" w:rsidRDefault="00300299" w:rsidP="00300299">
            <w:pPr>
              <w:spacing w:after="0" w:line="240" w:lineRule="auto"/>
              <w:jc w:val="both"/>
              <w:rPr>
                <w:rFonts w:ascii="Arial" w:hAnsi="Arial" w:cs="Arial"/>
                <w:b/>
              </w:rPr>
            </w:pPr>
            <w:r w:rsidRPr="00A84CED">
              <w:rPr>
                <w:rFonts w:ascii="Arial" w:eastAsia="MS Mincho" w:hAnsi="Arial" w:cs="Arial"/>
              </w:rPr>
              <w:t>Si del total de los equipos de cómputo adquiridos falla el 5% por diferentes causas, el Proveedor debe cambiar el porcentaje de los equipos de cómputo que presenta falla por equipos nuevos de características iguales o mejores y debe entregarlos en un tiempo menor o igual a Siete (7) días hábiles contados a partir del momento en el que se registra el incidente.</w:t>
            </w:r>
          </w:p>
        </w:tc>
        <w:tc>
          <w:tcPr>
            <w:tcW w:w="572" w:type="pct"/>
          </w:tcPr>
          <w:p w14:paraId="2E9B0B4D" w14:textId="77777777" w:rsidR="00300299" w:rsidRPr="00A84CED" w:rsidRDefault="00300299" w:rsidP="00233EF8">
            <w:pPr>
              <w:spacing w:after="0" w:line="240" w:lineRule="auto"/>
              <w:jc w:val="center"/>
              <w:rPr>
                <w:rFonts w:ascii="Arial" w:hAnsi="Arial" w:cs="Arial"/>
              </w:rPr>
            </w:pPr>
          </w:p>
        </w:tc>
        <w:tc>
          <w:tcPr>
            <w:tcW w:w="571" w:type="pct"/>
          </w:tcPr>
          <w:p w14:paraId="0D0D449E" w14:textId="77777777" w:rsidR="00300299" w:rsidRPr="00A84CED" w:rsidRDefault="00300299" w:rsidP="00233EF8">
            <w:pPr>
              <w:spacing w:after="0" w:line="240" w:lineRule="auto"/>
              <w:jc w:val="center"/>
              <w:rPr>
                <w:rFonts w:ascii="Arial" w:hAnsi="Arial" w:cs="Arial"/>
              </w:rPr>
            </w:pPr>
          </w:p>
        </w:tc>
      </w:tr>
      <w:tr w:rsidR="00300299" w:rsidRPr="00A84CED" w14:paraId="26D03063" w14:textId="77777777" w:rsidTr="00233EF8">
        <w:tblPrEx>
          <w:jc w:val="left"/>
          <w:tblCellMar>
            <w:left w:w="108" w:type="dxa"/>
            <w:right w:w="108" w:type="dxa"/>
          </w:tblCellMar>
        </w:tblPrEx>
        <w:trPr>
          <w:trHeight w:val="514"/>
        </w:trPr>
        <w:tc>
          <w:tcPr>
            <w:tcW w:w="426" w:type="pct"/>
            <w:shd w:val="clear" w:color="auto" w:fill="auto"/>
            <w:vAlign w:val="center"/>
          </w:tcPr>
          <w:p w14:paraId="27A20040"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0CF067F4" w14:textId="77777777" w:rsidR="00300299" w:rsidRPr="00A84CED" w:rsidRDefault="00300299" w:rsidP="00300299">
            <w:pPr>
              <w:spacing w:after="0" w:line="240" w:lineRule="auto"/>
              <w:jc w:val="both"/>
              <w:rPr>
                <w:rFonts w:ascii="Arial" w:hAnsi="Arial" w:cs="Arial"/>
                <w:b/>
              </w:rPr>
            </w:pPr>
            <w:r w:rsidRPr="00A84CED">
              <w:rPr>
                <w:rFonts w:ascii="Arial" w:eastAsia="MS Mincho" w:hAnsi="Arial" w:cs="Arial"/>
              </w:rPr>
              <w:t>Si del total de los equipos de cómputo adquiridos falla el 10% en la misma pieza de Hardware, el Proveedor debe cambiar el porcentaje de los equipos que presenta falla por equipos nuevos de características iguales o mejores y debe entregarlos en un tiempo menor o igual a Siete (7) días hábiles contados a partir del momento en el que se registra el incidente.</w:t>
            </w:r>
          </w:p>
        </w:tc>
        <w:tc>
          <w:tcPr>
            <w:tcW w:w="572" w:type="pct"/>
          </w:tcPr>
          <w:p w14:paraId="7DD0A0CD" w14:textId="77777777" w:rsidR="00300299" w:rsidRPr="00A84CED" w:rsidRDefault="00300299" w:rsidP="00233EF8">
            <w:pPr>
              <w:spacing w:after="0" w:line="240" w:lineRule="auto"/>
              <w:jc w:val="center"/>
              <w:rPr>
                <w:rFonts w:ascii="Arial" w:hAnsi="Arial" w:cs="Arial"/>
              </w:rPr>
            </w:pPr>
          </w:p>
        </w:tc>
        <w:tc>
          <w:tcPr>
            <w:tcW w:w="571" w:type="pct"/>
          </w:tcPr>
          <w:p w14:paraId="47B5DC45" w14:textId="77777777" w:rsidR="00300299" w:rsidRPr="00A84CED" w:rsidRDefault="00300299" w:rsidP="00233EF8">
            <w:pPr>
              <w:spacing w:after="0" w:line="240" w:lineRule="auto"/>
              <w:jc w:val="center"/>
              <w:rPr>
                <w:rFonts w:ascii="Arial" w:hAnsi="Arial" w:cs="Arial"/>
              </w:rPr>
            </w:pPr>
          </w:p>
        </w:tc>
      </w:tr>
      <w:tr w:rsidR="00300299" w:rsidRPr="00A84CED" w14:paraId="70942E98"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36088AA8"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bCs/>
              </w:rPr>
              <w:t>PRESENTACIÓN DE LA OFERTA</w:t>
            </w:r>
          </w:p>
        </w:tc>
        <w:tc>
          <w:tcPr>
            <w:tcW w:w="572" w:type="pct"/>
          </w:tcPr>
          <w:p w14:paraId="00BC1492" w14:textId="77777777" w:rsidR="00300299" w:rsidRPr="00A84CED" w:rsidRDefault="00300299" w:rsidP="00233EF8">
            <w:pPr>
              <w:spacing w:after="0" w:line="240" w:lineRule="auto"/>
              <w:jc w:val="center"/>
              <w:rPr>
                <w:rFonts w:ascii="Arial" w:hAnsi="Arial" w:cs="Arial"/>
              </w:rPr>
            </w:pPr>
          </w:p>
        </w:tc>
        <w:tc>
          <w:tcPr>
            <w:tcW w:w="571" w:type="pct"/>
          </w:tcPr>
          <w:p w14:paraId="4A6DC7BB" w14:textId="77777777" w:rsidR="00300299" w:rsidRPr="00A84CED" w:rsidRDefault="00300299" w:rsidP="00233EF8">
            <w:pPr>
              <w:spacing w:after="0" w:line="240" w:lineRule="auto"/>
              <w:jc w:val="center"/>
              <w:rPr>
                <w:rFonts w:ascii="Arial" w:hAnsi="Arial" w:cs="Arial"/>
              </w:rPr>
            </w:pPr>
          </w:p>
        </w:tc>
      </w:tr>
      <w:tr w:rsidR="00300299" w:rsidRPr="00A84CED" w14:paraId="15E40C4B" w14:textId="77777777" w:rsidTr="00233EF8">
        <w:tblPrEx>
          <w:jc w:val="left"/>
          <w:tblCellMar>
            <w:left w:w="108" w:type="dxa"/>
            <w:right w:w="108" w:type="dxa"/>
          </w:tblCellMar>
        </w:tblPrEx>
        <w:trPr>
          <w:trHeight w:val="20"/>
        </w:trPr>
        <w:tc>
          <w:tcPr>
            <w:tcW w:w="426" w:type="pct"/>
            <w:shd w:val="clear" w:color="auto" w:fill="auto"/>
            <w:vAlign w:val="center"/>
          </w:tcPr>
          <w:p w14:paraId="7FCC6477"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5F37351F" w14:textId="77777777" w:rsidR="00300299" w:rsidRPr="00A84CED" w:rsidRDefault="00300299" w:rsidP="00233EF8">
            <w:pPr>
              <w:spacing w:after="0" w:line="240" w:lineRule="auto"/>
              <w:jc w:val="both"/>
              <w:rPr>
                <w:rFonts w:ascii="Arial" w:hAnsi="Arial" w:cs="Arial"/>
                <w:b/>
              </w:rPr>
            </w:pPr>
            <w:r w:rsidRPr="00776EE1">
              <w:rPr>
                <w:rFonts w:ascii="Arial" w:hAnsi="Arial" w:cs="Arial"/>
                <w:color w:val="000000"/>
              </w:rPr>
              <w:t>El oferente debe presentar con su oferta catálogo o ficha técnica en idioma castellano de cada uno de los ítems ofertados para verificar el cumplimiento de las especificaciones técnicas requeridas.</w:t>
            </w:r>
          </w:p>
        </w:tc>
        <w:tc>
          <w:tcPr>
            <w:tcW w:w="572" w:type="pct"/>
          </w:tcPr>
          <w:p w14:paraId="63FDC4E5" w14:textId="77777777" w:rsidR="00300299" w:rsidRPr="00A84CED" w:rsidRDefault="00300299" w:rsidP="00233EF8">
            <w:pPr>
              <w:spacing w:after="0" w:line="240" w:lineRule="auto"/>
              <w:jc w:val="center"/>
              <w:rPr>
                <w:rFonts w:ascii="Arial" w:hAnsi="Arial" w:cs="Arial"/>
              </w:rPr>
            </w:pPr>
          </w:p>
        </w:tc>
        <w:tc>
          <w:tcPr>
            <w:tcW w:w="571" w:type="pct"/>
          </w:tcPr>
          <w:p w14:paraId="19776ED8" w14:textId="77777777" w:rsidR="00300299" w:rsidRPr="00A84CED" w:rsidRDefault="00300299" w:rsidP="00233EF8">
            <w:pPr>
              <w:spacing w:after="0" w:line="240" w:lineRule="auto"/>
              <w:jc w:val="center"/>
              <w:rPr>
                <w:rFonts w:ascii="Arial" w:hAnsi="Arial" w:cs="Arial"/>
              </w:rPr>
            </w:pPr>
          </w:p>
        </w:tc>
      </w:tr>
      <w:tr w:rsidR="00300299" w:rsidRPr="00A84CED" w14:paraId="04C55FA5"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746C7022"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bCs/>
                <w:color w:val="000000"/>
              </w:rPr>
              <w:lastRenderedPageBreak/>
              <w:t>SOPORTE TÉCNICO</w:t>
            </w:r>
          </w:p>
        </w:tc>
        <w:tc>
          <w:tcPr>
            <w:tcW w:w="572" w:type="pct"/>
          </w:tcPr>
          <w:p w14:paraId="7F16AC3A" w14:textId="77777777" w:rsidR="00300299" w:rsidRPr="00A84CED" w:rsidRDefault="00300299" w:rsidP="00233EF8">
            <w:pPr>
              <w:spacing w:after="0" w:line="240" w:lineRule="auto"/>
              <w:jc w:val="center"/>
              <w:rPr>
                <w:rFonts w:ascii="Arial" w:hAnsi="Arial" w:cs="Arial"/>
              </w:rPr>
            </w:pPr>
          </w:p>
        </w:tc>
        <w:tc>
          <w:tcPr>
            <w:tcW w:w="571" w:type="pct"/>
          </w:tcPr>
          <w:p w14:paraId="23DA3238" w14:textId="77777777" w:rsidR="00300299" w:rsidRPr="00A84CED" w:rsidRDefault="00300299" w:rsidP="00233EF8">
            <w:pPr>
              <w:spacing w:after="0" w:line="240" w:lineRule="auto"/>
              <w:jc w:val="center"/>
              <w:rPr>
                <w:rFonts w:ascii="Arial" w:hAnsi="Arial" w:cs="Arial"/>
              </w:rPr>
            </w:pPr>
          </w:p>
        </w:tc>
      </w:tr>
      <w:tr w:rsidR="00300299" w:rsidRPr="00A84CED" w14:paraId="4208212F" w14:textId="77777777" w:rsidTr="00233EF8">
        <w:tblPrEx>
          <w:jc w:val="left"/>
          <w:tblCellMar>
            <w:left w:w="108" w:type="dxa"/>
            <w:right w:w="108" w:type="dxa"/>
          </w:tblCellMar>
        </w:tblPrEx>
        <w:trPr>
          <w:trHeight w:val="20"/>
        </w:trPr>
        <w:tc>
          <w:tcPr>
            <w:tcW w:w="426" w:type="pct"/>
            <w:shd w:val="clear" w:color="auto" w:fill="auto"/>
            <w:vAlign w:val="center"/>
          </w:tcPr>
          <w:p w14:paraId="22F2F37E"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5D73E53D" w14:textId="77777777" w:rsidR="00300299" w:rsidRPr="00A84CED" w:rsidRDefault="00300299" w:rsidP="00300299">
            <w:pPr>
              <w:spacing w:after="0" w:line="240" w:lineRule="auto"/>
              <w:jc w:val="both"/>
              <w:rPr>
                <w:rFonts w:ascii="Arial" w:hAnsi="Arial" w:cs="Arial"/>
                <w:b/>
              </w:rPr>
            </w:pPr>
            <w:r w:rsidRPr="00A84CED">
              <w:rPr>
                <w:rFonts w:ascii="Arial" w:hAnsi="Arial" w:cs="Arial"/>
              </w:rPr>
              <w:t>Al inicio del contrato se establecerá el procedimiento de solicitud de la garantía y soporte técnico tanto para el hardware y ofimática ofertados.</w:t>
            </w:r>
          </w:p>
        </w:tc>
        <w:tc>
          <w:tcPr>
            <w:tcW w:w="572" w:type="pct"/>
          </w:tcPr>
          <w:p w14:paraId="422E4567" w14:textId="77777777" w:rsidR="00300299" w:rsidRPr="00A84CED" w:rsidRDefault="00300299" w:rsidP="00233EF8">
            <w:pPr>
              <w:spacing w:after="0" w:line="240" w:lineRule="auto"/>
              <w:jc w:val="center"/>
              <w:rPr>
                <w:rFonts w:ascii="Arial" w:hAnsi="Arial" w:cs="Arial"/>
              </w:rPr>
            </w:pPr>
          </w:p>
        </w:tc>
        <w:tc>
          <w:tcPr>
            <w:tcW w:w="571" w:type="pct"/>
          </w:tcPr>
          <w:p w14:paraId="04295E02" w14:textId="77777777" w:rsidR="00300299" w:rsidRPr="00A84CED" w:rsidRDefault="00300299" w:rsidP="00233EF8">
            <w:pPr>
              <w:spacing w:after="0" w:line="240" w:lineRule="auto"/>
              <w:jc w:val="center"/>
              <w:rPr>
                <w:rFonts w:ascii="Arial" w:hAnsi="Arial" w:cs="Arial"/>
              </w:rPr>
            </w:pPr>
          </w:p>
        </w:tc>
      </w:tr>
      <w:tr w:rsidR="00300299" w:rsidRPr="00A84CED" w14:paraId="338A006A" w14:textId="77777777" w:rsidTr="00233EF8">
        <w:tblPrEx>
          <w:jc w:val="left"/>
          <w:tblCellMar>
            <w:left w:w="108" w:type="dxa"/>
            <w:right w:w="108" w:type="dxa"/>
          </w:tblCellMar>
        </w:tblPrEx>
        <w:trPr>
          <w:trHeight w:val="20"/>
        </w:trPr>
        <w:tc>
          <w:tcPr>
            <w:tcW w:w="426" w:type="pct"/>
            <w:shd w:val="clear" w:color="auto" w:fill="auto"/>
            <w:vAlign w:val="center"/>
          </w:tcPr>
          <w:p w14:paraId="4CEDD33A"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5ACD3907" w14:textId="77777777" w:rsidR="00300299" w:rsidRPr="00A84CED" w:rsidRDefault="00300299" w:rsidP="00300299">
            <w:pPr>
              <w:spacing w:after="0" w:line="240" w:lineRule="auto"/>
              <w:jc w:val="both"/>
              <w:rPr>
                <w:rFonts w:ascii="Arial" w:hAnsi="Arial" w:cs="Arial"/>
                <w:b/>
              </w:rPr>
            </w:pPr>
            <w:r w:rsidRPr="00A84CED">
              <w:rPr>
                <w:rFonts w:ascii="Arial" w:hAnsi="Arial" w:cs="Arial"/>
              </w:rPr>
              <w:t>Horario de atención para las actividades correctivas debe ser de 08:00 a 18:00 horas los días hábiles.</w:t>
            </w:r>
          </w:p>
        </w:tc>
        <w:tc>
          <w:tcPr>
            <w:tcW w:w="572" w:type="pct"/>
          </w:tcPr>
          <w:p w14:paraId="0E119D09" w14:textId="77777777" w:rsidR="00300299" w:rsidRPr="00A84CED" w:rsidRDefault="00300299" w:rsidP="00233EF8">
            <w:pPr>
              <w:spacing w:after="0" w:line="240" w:lineRule="auto"/>
              <w:jc w:val="center"/>
              <w:rPr>
                <w:rFonts w:ascii="Arial" w:hAnsi="Arial" w:cs="Arial"/>
              </w:rPr>
            </w:pPr>
          </w:p>
        </w:tc>
        <w:tc>
          <w:tcPr>
            <w:tcW w:w="571" w:type="pct"/>
          </w:tcPr>
          <w:p w14:paraId="54C20D6D" w14:textId="77777777" w:rsidR="00300299" w:rsidRPr="00A84CED" w:rsidRDefault="00300299" w:rsidP="00233EF8">
            <w:pPr>
              <w:spacing w:after="0" w:line="240" w:lineRule="auto"/>
              <w:jc w:val="center"/>
              <w:rPr>
                <w:rFonts w:ascii="Arial" w:hAnsi="Arial" w:cs="Arial"/>
              </w:rPr>
            </w:pPr>
          </w:p>
        </w:tc>
      </w:tr>
      <w:tr w:rsidR="00300299" w:rsidRPr="00A84CED" w14:paraId="06F3B22C" w14:textId="77777777" w:rsidTr="00233EF8">
        <w:tblPrEx>
          <w:jc w:val="left"/>
          <w:tblCellMar>
            <w:left w:w="108" w:type="dxa"/>
            <w:right w:w="108" w:type="dxa"/>
          </w:tblCellMar>
        </w:tblPrEx>
        <w:trPr>
          <w:trHeight w:val="20"/>
        </w:trPr>
        <w:tc>
          <w:tcPr>
            <w:tcW w:w="426" w:type="pct"/>
            <w:shd w:val="clear" w:color="auto" w:fill="auto"/>
            <w:vAlign w:val="center"/>
          </w:tcPr>
          <w:p w14:paraId="503EB8F9"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114B19D4" w14:textId="77777777" w:rsidR="00300299" w:rsidRPr="00A84CED" w:rsidRDefault="00300299" w:rsidP="00233EF8">
            <w:pPr>
              <w:spacing w:line="240" w:lineRule="auto"/>
              <w:jc w:val="both"/>
              <w:rPr>
                <w:rFonts w:ascii="Arial" w:hAnsi="Arial" w:cs="Arial"/>
              </w:rPr>
            </w:pPr>
            <w:r w:rsidRPr="00A84CED">
              <w:rPr>
                <w:rFonts w:ascii="Arial" w:hAnsi="Arial" w:cs="Arial"/>
              </w:rPr>
              <w:t xml:space="preserve">El contratista deberá poner a disposición de la Policía Nacional, de manera permanente, los siguientes medios para el reporte de casos: </w:t>
            </w:r>
          </w:p>
          <w:p w14:paraId="092A86AD" w14:textId="77777777" w:rsidR="00300299" w:rsidRPr="00300299" w:rsidRDefault="00300299" w:rsidP="00300299">
            <w:pPr>
              <w:pStyle w:val="Prrafodelista"/>
              <w:numPr>
                <w:ilvl w:val="0"/>
                <w:numId w:val="31"/>
              </w:numPr>
              <w:ind w:left="360"/>
              <w:jc w:val="both"/>
              <w:rPr>
                <w:rFonts w:ascii="Arial" w:hAnsi="Arial" w:cs="Arial"/>
                <w:sz w:val="22"/>
                <w:szCs w:val="22"/>
              </w:rPr>
            </w:pPr>
            <w:r w:rsidRPr="00300299">
              <w:rPr>
                <w:rFonts w:ascii="Arial" w:hAnsi="Arial" w:cs="Arial"/>
                <w:sz w:val="22"/>
                <w:szCs w:val="22"/>
              </w:rPr>
              <w:t xml:space="preserve">Mesa de servicio o autoservicio con acceso vía web. </w:t>
            </w:r>
          </w:p>
          <w:p w14:paraId="3F7D5837" w14:textId="77777777" w:rsidR="00300299" w:rsidRPr="00300299" w:rsidRDefault="00300299" w:rsidP="00300299">
            <w:pPr>
              <w:pStyle w:val="Prrafodelista"/>
              <w:numPr>
                <w:ilvl w:val="0"/>
                <w:numId w:val="31"/>
              </w:numPr>
              <w:ind w:left="360"/>
              <w:jc w:val="both"/>
              <w:rPr>
                <w:rFonts w:ascii="Arial" w:hAnsi="Arial" w:cs="Arial"/>
                <w:sz w:val="22"/>
                <w:szCs w:val="22"/>
              </w:rPr>
            </w:pPr>
            <w:r w:rsidRPr="00300299">
              <w:rPr>
                <w:rFonts w:ascii="Arial" w:hAnsi="Arial" w:cs="Arial"/>
                <w:sz w:val="22"/>
                <w:szCs w:val="22"/>
              </w:rPr>
              <w:t xml:space="preserve">Número telefónico. </w:t>
            </w:r>
          </w:p>
          <w:p w14:paraId="46AE06C1" w14:textId="77777777" w:rsidR="00300299" w:rsidRPr="00A84CED" w:rsidRDefault="00300299" w:rsidP="00300299">
            <w:pPr>
              <w:pStyle w:val="Prrafodelista"/>
              <w:numPr>
                <w:ilvl w:val="0"/>
                <w:numId w:val="31"/>
              </w:numPr>
              <w:ind w:left="357" w:hanging="357"/>
              <w:jc w:val="both"/>
              <w:rPr>
                <w:rFonts w:ascii="Arial" w:hAnsi="Arial" w:cs="Arial"/>
                <w:b/>
              </w:rPr>
            </w:pPr>
            <w:r w:rsidRPr="00300299">
              <w:rPr>
                <w:rFonts w:ascii="Arial" w:hAnsi="Arial" w:cs="Arial"/>
                <w:sz w:val="22"/>
                <w:szCs w:val="22"/>
              </w:rPr>
              <w:t>Correo electrónico.</w:t>
            </w:r>
          </w:p>
        </w:tc>
        <w:tc>
          <w:tcPr>
            <w:tcW w:w="572" w:type="pct"/>
          </w:tcPr>
          <w:p w14:paraId="1D45EC9D" w14:textId="77777777" w:rsidR="00300299" w:rsidRPr="00A84CED" w:rsidRDefault="00300299" w:rsidP="00233EF8">
            <w:pPr>
              <w:spacing w:after="0" w:line="240" w:lineRule="auto"/>
              <w:jc w:val="center"/>
              <w:rPr>
                <w:rFonts w:ascii="Arial" w:hAnsi="Arial" w:cs="Arial"/>
              </w:rPr>
            </w:pPr>
          </w:p>
        </w:tc>
        <w:tc>
          <w:tcPr>
            <w:tcW w:w="571" w:type="pct"/>
          </w:tcPr>
          <w:p w14:paraId="1E92F5FD" w14:textId="77777777" w:rsidR="00300299" w:rsidRPr="00A84CED" w:rsidRDefault="00300299" w:rsidP="00233EF8">
            <w:pPr>
              <w:spacing w:after="0" w:line="240" w:lineRule="auto"/>
              <w:jc w:val="center"/>
              <w:rPr>
                <w:rFonts w:ascii="Arial" w:hAnsi="Arial" w:cs="Arial"/>
              </w:rPr>
            </w:pPr>
          </w:p>
        </w:tc>
      </w:tr>
      <w:tr w:rsidR="00300299" w:rsidRPr="00A84CED" w14:paraId="28F549F6" w14:textId="77777777" w:rsidTr="00233EF8">
        <w:tblPrEx>
          <w:jc w:val="left"/>
          <w:tblCellMar>
            <w:left w:w="108" w:type="dxa"/>
            <w:right w:w="108" w:type="dxa"/>
          </w:tblCellMar>
        </w:tblPrEx>
        <w:trPr>
          <w:trHeight w:val="20"/>
        </w:trPr>
        <w:tc>
          <w:tcPr>
            <w:tcW w:w="426" w:type="pct"/>
            <w:shd w:val="clear" w:color="auto" w:fill="auto"/>
            <w:vAlign w:val="center"/>
          </w:tcPr>
          <w:p w14:paraId="4E06EB7E"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7A8532BC" w14:textId="77777777" w:rsidR="00300299" w:rsidRPr="00A84CED" w:rsidRDefault="00300299" w:rsidP="00300299">
            <w:pPr>
              <w:spacing w:after="0" w:line="240" w:lineRule="auto"/>
              <w:jc w:val="both"/>
              <w:rPr>
                <w:rFonts w:ascii="Arial" w:hAnsi="Arial" w:cs="Arial"/>
                <w:b/>
              </w:rPr>
            </w:pPr>
            <w:r w:rsidRPr="00A84CED">
              <w:rPr>
                <w:rFonts w:ascii="Arial" w:hAnsi="Arial" w:cs="Arial"/>
              </w:rPr>
              <w:t>El contratista deberá garantizar soporte técnico vía telefónica e Internet, como primer nivel de atención.</w:t>
            </w:r>
          </w:p>
        </w:tc>
        <w:tc>
          <w:tcPr>
            <w:tcW w:w="572" w:type="pct"/>
          </w:tcPr>
          <w:p w14:paraId="62F86110" w14:textId="77777777" w:rsidR="00300299" w:rsidRPr="00A84CED" w:rsidRDefault="00300299" w:rsidP="00233EF8">
            <w:pPr>
              <w:spacing w:after="0" w:line="240" w:lineRule="auto"/>
              <w:jc w:val="center"/>
              <w:rPr>
                <w:rFonts w:ascii="Arial" w:hAnsi="Arial" w:cs="Arial"/>
              </w:rPr>
            </w:pPr>
          </w:p>
        </w:tc>
        <w:tc>
          <w:tcPr>
            <w:tcW w:w="571" w:type="pct"/>
          </w:tcPr>
          <w:p w14:paraId="6DB08BEF" w14:textId="77777777" w:rsidR="00300299" w:rsidRPr="00A84CED" w:rsidRDefault="00300299" w:rsidP="00233EF8">
            <w:pPr>
              <w:spacing w:after="0" w:line="240" w:lineRule="auto"/>
              <w:jc w:val="center"/>
              <w:rPr>
                <w:rFonts w:ascii="Arial" w:hAnsi="Arial" w:cs="Arial"/>
              </w:rPr>
            </w:pPr>
          </w:p>
        </w:tc>
      </w:tr>
      <w:tr w:rsidR="00300299" w:rsidRPr="00A84CED" w14:paraId="69D83229" w14:textId="77777777" w:rsidTr="00233EF8">
        <w:tblPrEx>
          <w:jc w:val="left"/>
          <w:tblCellMar>
            <w:left w:w="108" w:type="dxa"/>
            <w:right w:w="108" w:type="dxa"/>
          </w:tblCellMar>
        </w:tblPrEx>
        <w:trPr>
          <w:trHeight w:val="1291"/>
        </w:trPr>
        <w:tc>
          <w:tcPr>
            <w:tcW w:w="426" w:type="pct"/>
            <w:shd w:val="clear" w:color="auto" w:fill="auto"/>
            <w:vAlign w:val="center"/>
          </w:tcPr>
          <w:p w14:paraId="43AC423B"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7ECE0A0A" w14:textId="77777777" w:rsidR="00300299" w:rsidRPr="00A84CED" w:rsidRDefault="00300299" w:rsidP="00300299">
            <w:pPr>
              <w:jc w:val="both"/>
              <w:rPr>
                <w:rFonts w:ascii="Arial" w:hAnsi="Arial" w:cs="Arial"/>
              </w:rPr>
            </w:pPr>
            <w:r w:rsidRPr="00A84CED">
              <w:rPr>
                <w:rFonts w:ascii="Arial" w:hAnsi="Arial" w:cs="Arial"/>
              </w:rPr>
              <w:t>Si el equipo no ha sido reparado en las primeras Cuarenta y Ocho (48) horas para ciudades principales y en las primeras Setenta y Dos (72) horas para lugares de difícil acceso, el contratista deberá suministrar de inmediato un equipo de iguales o superiores características durante el tiempo que dure su reparación.</w:t>
            </w:r>
          </w:p>
          <w:p w14:paraId="4275B085" w14:textId="41642296" w:rsidR="00300299" w:rsidRPr="00041A58" w:rsidRDefault="00300299" w:rsidP="00300299">
            <w:pPr>
              <w:spacing w:after="0" w:line="240" w:lineRule="auto"/>
              <w:jc w:val="both"/>
              <w:rPr>
                <w:rFonts w:ascii="Arial" w:hAnsi="Arial" w:cs="Arial"/>
                <w:b/>
                <w:highlight w:val="yellow"/>
              </w:rPr>
            </w:pPr>
            <w:r w:rsidRPr="00A84CED">
              <w:rPr>
                <w:rFonts w:ascii="Arial" w:hAnsi="Arial" w:cs="Arial"/>
              </w:rPr>
              <w:t>Antes de retirar el equipo de cómputo el contratista deberá permitir, realizar el respaldo de la información y el procedimiento de borrado seguro al disco duro.</w:t>
            </w:r>
          </w:p>
        </w:tc>
        <w:tc>
          <w:tcPr>
            <w:tcW w:w="572" w:type="pct"/>
          </w:tcPr>
          <w:p w14:paraId="3801A50D" w14:textId="77777777" w:rsidR="00300299" w:rsidRPr="00A84CED" w:rsidRDefault="00300299" w:rsidP="00233EF8">
            <w:pPr>
              <w:spacing w:after="0" w:line="240" w:lineRule="auto"/>
              <w:jc w:val="center"/>
              <w:rPr>
                <w:rFonts w:ascii="Arial" w:hAnsi="Arial" w:cs="Arial"/>
              </w:rPr>
            </w:pPr>
          </w:p>
        </w:tc>
        <w:tc>
          <w:tcPr>
            <w:tcW w:w="571" w:type="pct"/>
          </w:tcPr>
          <w:p w14:paraId="3225A92F" w14:textId="77777777" w:rsidR="00300299" w:rsidRPr="00A84CED" w:rsidRDefault="00300299" w:rsidP="00233EF8">
            <w:pPr>
              <w:spacing w:after="0" w:line="240" w:lineRule="auto"/>
              <w:jc w:val="center"/>
              <w:rPr>
                <w:rFonts w:ascii="Arial" w:hAnsi="Arial" w:cs="Arial"/>
              </w:rPr>
            </w:pPr>
          </w:p>
        </w:tc>
      </w:tr>
      <w:tr w:rsidR="00300299" w:rsidRPr="00A84CED" w14:paraId="3F589181" w14:textId="77777777" w:rsidTr="00233EF8">
        <w:tblPrEx>
          <w:jc w:val="left"/>
          <w:tblCellMar>
            <w:left w:w="108" w:type="dxa"/>
            <w:right w:w="108" w:type="dxa"/>
          </w:tblCellMar>
        </w:tblPrEx>
        <w:trPr>
          <w:trHeight w:val="607"/>
        </w:trPr>
        <w:tc>
          <w:tcPr>
            <w:tcW w:w="426" w:type="pct"/>
            <w:shd w:val="clear" w:color="auto" w:fill="auto"/>
            <w:vAlign w:val="center"/>
          </w:tcPr>
          <w:p w14:paraId="441732D9"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49068C91" w14:textId="77777777" w:rsidR="00300299" w:rsidRPr="00A84CED" w:rsidRDefault="00300299" w:rsidP="00300299">
            <w:pPr>
              <w:spacing w:after="0" w:line="240" w:lineRule="auto"/>
              <w:jc w:val="both"/>
              <w:rPr>
                <w:rFonts w:ascii="Arial" w:hAnsi="Arial" w:cs="Arial"/>
                <w:b/>
              </w:rPr>
            </w:pPr>
            <w:r w:rsidRPr="00A84CED">
              <w:rPr>
                <w:rFonts w:ascii="Arial" w:hAnsi="Arial" w:cs="Arial"/>
              </w:rPr>
              <w:t>En caso de que la reparación del equipo demore más de dos (02) días, el proveedor deberá suministrar equipo de cómputo por uno de características iguales o mejores, en un tiempo máximo de Cuarenta y Ocho (48) horas para ciudades principales y Setenta y Dos (72) horas para lugares de difícil acceso contadas a partir de la fecha y hora de haber realizado el reporte de la falla en los medíos definidos en los numerales del 1.61 al 1.62.</w:t>
            </w:r>
          </w:p>
        </w:tc>
        <w:tc>
          <w:tcPr>
            <w:tcW w:w="572" w:type="pct"/>
          </w:tcPr>
          <w:p w14:paraId="1B4B796F" w14:textId="77777777" w:rsidR="00300299" w:rsidRPr="00A84CED" w:rsidRDefault="00300299" w:rsidP="00233EF8">
            <w:pPr>
              <w:spacing w:after="0" w:line="240" w:lineRule="auto"/>
              <w:jc w:val="center"/>
              <w:rPr>
                <w:rFonts w:ascii="Arial" w:hAnsi="Arial" w:cs="Arial"/>
              </w:rPr>
            </w:pPr>
          </w:p>
        </w:tc>
        <w:tc>
          <w:tcPr>
            <w:tcW w:w="571" w:type="pct"/>
          </w:tcPr>
          <w:p w14:paraId="397E5A3C" w14:textId="77777777" w:rsidR="00300299" w:rsidRPr="00A84CED" w:rsidRDefault="00300299" w:rsidP="00233EF8">
            <w:pPr>
              <w:spacing w:after="0" w:line="240" w:lineRule="auto"/>
              <w:jc w:val="center"/>
              <w:rPr>
                <w:rFonts w:ascii="Arial" w:hAnsi="Arial" w:cs="Arial"/>
              </w:rPr>
            </w:pPr>
          </w:p>
        </w:tc>
      </w:tr>
      <w:tr w:rsidR="00300299" w:rsidRPr="00A84CED" w14:paraId="29228616" w14:textId="77777777" w:rsidTr="00233EF8">
        <w:tblPrEx>
          <w:jc w:val="left"/>
          <w:tblCellMar>
            <w:left w:w="108" w:type="dxa"/>
            <w:right w:w="108" w:type="dxa"/>
          </w:tblCellMar>
        </w:tblPrEx>
        <w:trPr>
          <w:trHeight w:val="20"/>
        </w:trPr>
        <w:tc>
          <w:tcPr>
            <w:tcW w:w="426" w:type="pct"/>
            <w:shd w:val="clear" w:color="auto" w:fill="auto"/>
            <w:vAlign w:val="center"/>
          </w:tcPr>
          <w:p w14:paraId="43D2D64F"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0A746361" w14:textId="77777777" w:rsidR="00300299" w:rsidRPr="00A84CED" w:rsidRDefault="00300299" w:rsidP="00300299">
            <w:pPr>
              <w:spacing w:after="0" w:line="240" w:lineRule="auto"/>
              <w:jc w:val="both"/>
              <w:rPr>
                <w:rFonts w:ascii="Arial" w:hAnsi="Arial" w:cs="Arial"/>
                <w:b/>
              </w:rPr>
            </w:pPr>
            <w:r w:rsidRPr="00A84CED">
              <w:rPr>
                <w:rFonts w:ascii="Arial" w:hAnsi="Arial" w:cs="Arial"/>
              </w:rPr>
              <w:t>Si pasados cuarenta y cinco (45) días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572" w:type="pct"/>
          </w:tcPr>
          <w:p w14:paraId="2E152913" w14:textId="77777777" w:rsidR="00300299" w:rsidRPr="00A84CED" w:rsidRDefault="00300299" w:rsidP="00233EF8">
            <w:pPr>
              <w:spacing w:after="0" w:line="240" w:lineRule="auto"/>
              <w:jc w:val="center"/>
              <w:rPr>
                <w:rFonts w:ascii="Arial" w:hAnsi="Arial" w:cs="Arial"/>
              </w:rPr>
            </w:pPr>
          </w:p>
        </w:tc>
        <w:tc>
          <w:tcPr>
            <w:tcW w:w="571" w:type="pct"/>
          </w:tcPr>
          <w:p w14:paraId="7CD59783" w14:textId="77777777" w:rsidR="00300299" w:rsidRPr="00A84CED" w:rsidRDefault="00300299" w:rsidP="00233EF8">
            <w:pPr>
              <w:spacing w:after="0" w:line="240" w:lineRule="auto"/>
              <w:jc w:val="center"/>
              <w:rPr>
                <w:rFonts w:ascii="Arial" w:hAnsi="Arial" w:cs="Arial"/>
              </w:rPr>
            </w:pPr>
          </w:p>
        </w:tc>
      </w:tr>
      <w:tr w:rsidR="00300299" w:rsidRPr="00A84CED" w14:paraId="55C67F63"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2C7EB975" w14:textId="77777777" w:rsidR="00300299" w:rsidRPr="00A84CED" w:rsidRDefault="00300299" w:rsidP="00233EF8">
            <w:pPr>
              <w:spacing w:after="0" w:line="240" w:lineRule="auto"/>
              <w:jc w:val="both"/>
              <w:rPr>
                <w:rFonts w:ascii="Arial" w:hAnsi="Arial" w:cs="Arial"/>
                <w:color w:val="000000"/>
              </w:rPr>
            </w:pPr>
            <w:r w:rsidRPr="00A84CED">
              <w:rPr>
                <w:rFonts w:ascii="Arial" w:eastAsia="MS Mincho" w:hAnsi="Arial" w:cs="Arial"/>
                <w:b/>
              </w:rPr>
              <w:t>LUGAR DE ENTREGA</w:t>
            </w:r>
          </w:p>
        </w:tc>
        <w:tc>
          <w:tcPr>
            <w:tcW w:w="572" w:type="pct"/>
          </w:tcPr>
          <w:p w14:paraId="149D9194" w14:textId="77777777" w:rsidR="00300299" w:rsidRPr="00A84CED" w:rsidRDefault="00300299" w:rsidP="00233EF8">
            <w:pPr>
              <w:spacing w:after="0" w:line="240" w:lineRule="auto"/>
              <w:jc w:val="center"/>
              <w:rPr>
                <w:rFonts w:ascii="Arial" w:hAnsi="Arial" w:cs="Arial"/>
              </w:rPr>
            </w:pPr>
          </w:p>
        </w:tc>
        <w:tc>
          <w:tcPr>
            <w:tcW w:w="571" w:type="pct"/>
          </w:tcPr>
          <w:p w14:paraId="7BE68698" w14:textId="77777777" w:rsidR="00300299" w:rsidRPr="00A84CED" w:rsidRDefault="00300299" w:rsidP="00233EF8">
            <w:pPr>
              <w:spacing w:after="0" w:line="240" w:lineRule="auto"/>
              <w:jc w:val="center"/>
              <w:rPr>
                <w:rFonts w:ascii="Arial" w:hAnsi="Arial" w:cs="Arial"/>
              </w:rPr>
            </w:pPr>
          </w:p>
        </w:tc>
      </w:tr>
      <w:tr w:rsidR="00300299" w:rsidRPr="00A84CED" w14:paraId="5CDABC8B" w14:textId="77777777" w:rsidTr="00233EF8">
        <w:tblPrEx>
          <w:jc w:val="left"/>
          <w:tblCellMar>
            <w:left w:w="108" w:type="dxa"/>
            <w:right w:w="108" w:type="dxa"/>
          </w:tblCellMar>
        </w:tblPrEx>
        <w:trPr>
          <w:trHeight w:val="20"/>
        </w:trPr>
        <w:tc>
          <w:tcPr>
            <w:tcW w:w="426" w:type="pct"/>
            <w:shd w:val="clear" w:color="auto" w:fill="auto"/>
            <w:vAlign w:val="center"/>
          </w:tcPr>
          <w:p w14:paraId="3B11D0B5"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35807E21" w14:textId="54C14CB3" w:rsidR="00300299" w:rsidRPr="00A84CED" w:rsidRDefault="00300299" w:rsidP="00233EF8">
            <w:pPr>
              <w:spacing w:after="0" w:line="240" w:lineRule="auto"/>
              <w:jc w:val="both"/>
              <w:rPr>
                <w:rFonts w:ascii="Arial" w:hAnsi="Arial" w:cs="Arial"/>
                <w:color w:val="000000"/>
              </w:rPr>
            </w:pPr>
            <w:r w:rsidRPr="00A84CED">
              <w:rPr>
                <w:rFonts w:ascii="Arial" w:hAnsi="Arial" w:cs="Arial"/>
                <w:color w:val="000000"/>
              </w:rPr>
              <w:t xml:space="preserve">La entrega de los computadores de acuerdo con las especificaciones técnicas mínimas requeridas establecidas en el presente estudio previo; </w:t>
            </w:r>
            <w:r w:rsidRPr="00A84CED">
              <w:rPr>
                <w:rFonts w:ascii="Arial" w:hAnsi="Arial" w:cs="Arial"/>
              </w:rPr>
              <w:t xml:space="preserve">será en el almacén del Grupo de las tecnologías de la información y las comunicaciones de la </w:t>
            </w:r>
            <w:r w:rsidR="005A7D7B" w:rsidRPr="00A84CED">
              <w:rPr>
                <w:rFonts w:ascii="Arial" w:hAnsi="Arial" w:cs="Arial"/>
              </w:rPr>
              <w:t>Policía</w:t>
            </w:r>
            <w:r w:rsidRPr="00A84CED">
              <w:rPr>
                <w:rFonts w:ascii="Arial" w:hAnsi="Arial" w:cs="Arial"/>
              </w:rPr>
              <w:t xml:space="preserve"> Metropolitana Santiago de Cali (GUTIC-MECAL), ubicado en la calle 21 #1N-65, barrio Piloto ciudad de Cali.</w:t>
            </w:r>
          </w:p>
        </w:tc>
        <w:tc>
          <w:tcPr>
            <w:tcW w:w="572" w:type="pct"/>
          </w:tcPr>
          <w:p w14:paraId="1D7391AE" w14:textId="77777777" w:rsidR="00300299" w:rsidRPr="00A84CED" w:rsidRDefault="00300299" w:rsidP="00233EF8">
            <w:pPr>
              <w:spacing w:after="0" w:line="240" w:lineRule="auto"/>
              <w:jc w:val="center"/>
              <w:rPr>
                <w:rFonts w:ascii="Arial" w:hAnsi="Arial" w:cs="Arial"/>
              </w:rPr>
            </w:pPr>
          </w:p>
        </w:tc>
        <w:tc>
          <w:tcPr>
            <w:tcW w:w="571" w:type="pct"/>
          </w:tcPr>
          <w:p w14:paraId="75A883F1" w14:textId="77777777" w:rsidR="00300299" w:rsidRPr="00A84CED" w:rsidRDefault="00300299" w:rsidP="00233EF8">
            <w:pPr>
              <w:spacing w:after="0" w:line="240" w:lineRule="auto"/>
              <w:jc w:val="center"/>
              <w:rPr>
                <w:rFonts w:ascii="Arial" w:hAnsi="Arial" w:cs="Arial"/>
              </w:rPr>
            </w:pPr>
          </w:p>
        </w:tc>
      </w:tr>
      <w:tr w:rsidR="00300299" w:rsidRPr="00A84CED" w14:paraId="32DF55D8"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4E801469"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bCs/>
              </w:rPr>
              <w:t>INFORMACIÓN CONFIDENCIAL</w:t>
            </w:r>
          </w:p>
        </w:tc>
        <w:tc>
          <w:tcPr>
            <w:tcW w:w="572" w:type="pct"/>
          </w:tcPr>
          <w:p w14:paraId="229BD9E9" w14:textId="77777777" w:rsidR="00300299" w:rsidRPr="00A84CED" w:rsidRDefault="00300299" w:rsidP="00233EF8">
            <w:pPr>
              <w:spacing w:after="0" w:line="240" w:lineRule="auto"/>
              <w:jc w:val="center"/>
              <w:rPr>
                <w:rFonts w:ascii="Arial" w:hAnsi="Arial" w:cs="Arial"/>
              </w:rPr>
            </w:pPr>
          </w:p>
        </w:tc>
        <w:tc>
          <w:tcPr>
            <w:tcW w:w="571" w:type="pct"/>
          </w:tcPr>
          <w:p w14:paraId="50038A59" w14:textId="77777777" w:rsidR="00300299" w:rsidRPr="00A84CED" w:rsidRDefault="00300299" w:rsidP="00233EF8">
            <w:pPr>
              <w:spacing w:after="0" w:line="240" w:lineRule="auto"/>
              <w:jc w:val="center"/>
              <w:rPr>
                <w:rFonts w:ascii="Arial" w:hAnsi="Arial" w:cs="Arial"/>
              </w:rPr>
            </w:pPr>
          </w:p>
        </w:tc>
      </w:tr>
      <w:tr w:rsidR="00300299" w:rsidRPr="00A84CED" w14:paraId="57F10606" w14:textId="77777777" w:rsidTr="00233EF8">
        <w:tblPrEx>
          <w:jc w:val="left"/>
          <w:tblCellMar>
            <w:left w:w="108" w:type="dxa"/>
            <w:right w:w="108" w:type="dxa"/>
          </w:tblCellMar>
        </w:tblPrEx>
        <w:trPr>
          <w:trHeight w:val="547"/>
        </w:trPr>
        <w:tc>
          <w:tcPr>
            <w:tcW w:w="426" w:type="pct"/>
            <w:shd w:val="clear" w:color="auto" w:fill="auto"/>
            <w:vAlign w:val="center"/>
          </w:tcPr>
          <w:p w14:paraId="3CED0D52"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6D24D210" w14:textId="113B3395" w:rsidR="00300299" w:rsidRPr="00A84CED" w:rsidRDefault="00300299" w:rsidP="005A7D7B">
            <w:pPr>
              <w:spacing w:after="0" w:line="240" w:lineRule="auto"/>
              <w:jc w:val="both"/>
              <w:rPr>
                <w:rFonts w:ascii="Arial" w:hAnsi="Arial" w:cs="Arial"/>
                <w:b/>
              </w:rPr>
            </w:pPr>
            <w:r w:rsidRPr="00A84CED">
              <w:rPr>
                <w:rFonts w:ascii="Arial" w:hAnsi="Arial" w:cs="Arial"/>
              </w:rPr>
              <w:t>El oferente debe anexar en la oferta el acuerdo de confidencialidad diligenciado</w:t>
            </w:r>
            <w:r w:rsidR="005A7D7B">
              <w:rPr>
                <w:rFonts w:ascii="Arial" w:hAnsi="Arial" w:cs="Arial"/>
              </w:rPr>
              <w:t>.</w:t>
            </w:r>
          </w:p>
        </w:tc>
        <w:tc>
          <w:tcPr>
            <w:tcW w:w="572" w:type="pct"/>
          </w:tcPr>
          <w:p w14:paraId="389B9065" w14:textId="77777777" w:rsidR="00300299" w:rsidRPr="00A84CED" w:rsidRDefault="00300299" w:rsidP="00233EF8">
            <w:pPr>
              <w:spacing w:after="0" w:line="240" w:lineRule="auto"/>
              <w:jc w:val="center"/>
              <w:rPr>
                <w:rFonts w:ascii="Arial" w:hAnsi="Arial" w:cs="Arial"/>
              </w:rPr>
            </w:pPr>
          </w:p>
        </w:tc>
        <w:tc>
          <w:tcPr>
            <w:tcW w:w="571" w:type="pct"/>
          </w:tcPr>
          <w:p w14:paraId="42FF51C7" w14:textId="77777777" w:rsidR="00300299" w:rsidRPr="00A84CED" w:rsidRDefault="00300299" w:rsidP="00233EF8">
            <w:pPr>
              <w:spacing w:after="0" w:line="240" w:lineRule="auto"/>
              <w:jc w:val="center"/>
              <w:rPr>
                <w:rFonts w:ascii="Arial" w:hAnsi="Arial" w:cs="Arial"/>
              </w:rPr>
            </w:pPr>
          </w:p>
        </w:tc>
      </w:tr>
      <w:tr w:rsidR="00300299" w:rsidRPr="00A84CED" w14:paraId="384FFA70" w14:textId="77777777" w:rsidTr="00233EF8">
        <w:tblPrEx>
          <w:jc w:val="left"/>
          <w:tblCellMar>
            <w:left w:w="108" w:type="dxa"/>
            <w:right w:w="108" w:type="dxa"/>
          </w:tblCellMar>
        </w:tblPrEx>
        <w:trPr>
          <w:trHeight w:val="56"/>
        </w:trPr>
        <w:tc>
          <w:tcPr>
            <w:tcW w:w="3857" w:type="pct"/>
            <w:gridSpan w:val="3"/>
            <w:shd w:val="clear" w:color="auto" w:fill="auto"/>
            <w:vAlign w:val="center"/>
          </w:tcPr>
          <w:p w14:paraId="54810000" w14:textId="77777777" w:rsidR="00300299" w:rsidRPr="00A84CED" w:rsidRDefault="00300299" w:rsidP="00233EF8">
            <w:pPr>
              <w:spacing w:after="0" w:line="240" w:lineRule="auto"/>
              <w:jc w:val="both"/>
              <w:rPr>
                <w:rFonts w:ascii="Arial" w:hAnsi="Arial" w:cs="Arial"/>
              </w:rPr>
            </w:pPr>
            <w:r w:rsidRPr="00A84CED">
              <w:rPr>
                <w:rFonts w:ascii="Arial" w:hAnsi="Arial" w:cs="Arial"/>
                <w:b/>
                <w:color w:val="000000"/>
              </w:rPr>
              <w:t>MANUALES</w:t>
            </w:r>
          </w:p>
        </w:tc>
        <w:tc>
          <w:tcPr>
            <w:tcW w:w="572" w:type="pct"/>
          </w:tcPr>
          <w:p w14:paraId="73E9E872" w14:textId="77777777" w:rsidR="00300299" w:rsidRPr="00A84CED" w:rsidRDefault="00300299" w:rsidP="00233EF8">
            <w:pPr>
              <w:spacing w:after="0" w:line="240" w:lineRule="auto"/>
              <w:jc w:val="center"/>
              <w:rPr>
                <w:rFonts w:ascii="Arial" w:hAnsi="Arial" w:cs="Arial"/>
              </w:rPr>
            </w:pPr>
          </w:p>
        </w:tc>
        <w:tc>
          <w:tcPr>
            <w:tcW w:w="571" w:type="pct"/>
          </w:tcPr>
          <w:p w14:paraId="6F87658E" w14:textId="77777777" w:rsidR="00300299" w:rsidRPr="00A84CED" w:rsidRDefault="00300299" w:rsidP="00233EF8">
            <w:pPr>
              <w:spacing w:after="0" w:line="240" w:lineRule="auto"/>
              <w:jc w:val="center"/>
              <w:rPr>
                <w:rFonts w:ascii="Arial" w:hAnsi="Arial" w:cs="Arial"/>
              </w:rPr>
            </w:pPr>
          </w:p>
        </w:tc>
      </w:tr>
      <w:tr w:rsidR="00300299" w:rsidRPr="00A84CED" w14:paraId="3AE73A47" w14:textId="77777777" w:rsidTr="00233EF8">
        <w:tblPrEx>
          <w:jc w:val="left"/>
          <w:tblCellMar>
            <w:left w:w="108" w:type="dxa"/>
            <w:right w:w="108" w:type="dxa"/>
          </w:tblCellMar>
        </w:tblPrEx>
        <w:trPr>
          <w:trHeight w:val="20"/>
        </w:trPr>
        <w:tc>
          <w:tcPr>
            <w:tcW w:w="426" w:type="pct"/>
            <w:shd w:val="clear" w:color="auto" w:fill="auto"/>
            <w:vAlign w:val="center"/>
          </w:tcPr>
          <w:p w14:paraId="6F476C48"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2211FEF1" w14:textId="77777777" w:rsidR="00300299" w:rsidRPr="00A84CED" w:rsidRDefault="00300299" w:rsidP="00233EF8">
            <w:pPr>
              <w:spacing w:after="0" w:line="240" w:lineRule="auto"/>
              <w:jc w:val="both"/>
              <w:rPr>
                <w:rFonts w:ascii="Arial" w:hAnsi="Arial" w:cs="Arial"/>
              </w:rPr>
            </w:pPr>
            <w:r w:rsidRPr="00A84CED">
              <w:rPr>
                <w:rFonts w:ascii="Arial" w:hAnsi="Arial" w:cs="Arial"/>
              </w:rPr>
              <w:t>El contratista deberá entregar toda la documentación técnica de cada uno de los equipos, elementos y periféricos.</w:t>
            </w:r>
          </w:p>
          <w:p w14:paraId="276E35E6"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rPr>
              <w:t>El contratista deberá entregar los manuales originales de fábrica para operación; con todos sus catálogos de partes, en idioma castellano y/o inglés, debidamente actualizados a la fecha de entrega y correspondiente certificado de suscripción de actualización.</w:t>
            </w:r>
          </w:p>
        </w:tc>
        <w:tc>
          <w:tcPr>
            <w:tcW w:w="572" w:type="pct"/>
          </w:tcPr>
          <w:p w14:paraId="4A1683EF" w14:textId="77777777" w:rsidR="00300299" w:rsidRPr="00A84CED" w:rsidRDefault="00300299" w:rsidP="00233EF8">
            <w:pPr>
              <w:spacing w:after="0" w:line="240" w:lineRule="auto"/>
              <w:jc w:val="center"/>
              <w:rPr>
                <w:rFonts w:ascii="Arial" w:hAnsi="Arial" w:cs="Arial"/>
              </w:rPr>
            </w:pPr>
          </w:p>
        </w:tc>
        <w:tc>
          <w:tcPr>
            <w:tcW w:w="571" w:type="pct"/>
          </w:tcPr>
          <w:p w14:paraId="5CD03752" w14:textId="77777777" w:rsidR="00300299" w:rsidRPr="00A84CED" w:rsidRDefault="00300299" w:rsidP="00233EF8">
            <w:pPr>
              <w:spacing w:after="0" w:line="240" w:lineRule="auto"/>
              <w:jc w:val="center"/>
              <w:rPr>
                <w:rFonts w:ascii="Arial" w:hAnsi="Arial" w:cs="Arial"/>
              </w:rPr>
            </w:pPr>
          </w:p>
        </w:tc>
      </w:tr>
      <w:tr w:rsidR="00300299" w:rsidRPr="00A84CED" w14:paraId="7ECD864C"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53B38870"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color w:val="000000"/>
              </w:rPr>
              <w:t>AMBIENTAL</w:t>
            </w:r>
          </w:p>
        </w:tc>
        <w:tc>
          <w:tcPr>
            <w:tcW w:w="572" w:type="pct"/>
          </w:tcPr>
          <w:p w14:paraId="298617F1" w14:textId="77777777" w:rsidR="00300299" w:rsidRPr="00A84CED" w:rsidRDefault="00300299" w:rsidP="00233EF8">
            <w:pPr>
              <w:spacing w:after="0" w:line="240" w:lineRule="auto"/>
              <w:jc w:val="center"/>
              <w:rPr>
                <w:rFonts w:ascii="Arial" w:hAnsi="Arial" w:cs="Arial"/>
              </w:rPr>
            </w:pPr>
          </w:p>
        </w:tc>
        <w:tc>
          <w:tcPr>
            <w:tcW w:w="571" w:type="pct"/>
          </w:tcPr>
          <w:p w14:paraId="18513791" w14:textId="77777777" w:rsidR="00300299" w:rsidRPr="00A84CED" w:rsidRDefault="00300299" w:rsidP="00233EF8">
            <w:pPr>
              <w:spacing w:after="0" w:line="240" w:lineRule="auto"/>
              <w:jc w:val="center"/>
              <w:rPr>
                <w:rFonts w:ascii="Arial" w:hAnsi="Arial" w:cs="Arial"/>
              </w:rPr>
            </w:pPr>
          </w:p>
        </w:tc>
      </w:tr>
      <w:tr w:rsidR="00300299" w:rsidRPr="00A84CED" w14:paraId="00F0ECEC" w14:textId="77777777" w:rsidTr="00233EF8">
        <w:tblPrEx>
          <w:jc w:val="left"/>
          <w:tblCellMar>
            <w:left w:w="108" w:type="dxa"/>
            <w:right w:w="108" w:type="dxa"/>
          </w:tblCellMar>
        </w:tblPrEx>
        <w:trPr>
          <w:trHeight w:val="20"/>
        </w:trPr>
        <w:tc>
          <w:tcPr>
            <w:tcW w:w="426" w:type="pct"/>
            <w:shd w:val="clear" w:color="auto" w:fill="auto"/>
            <w:vAlign w:val="center"/>
          </w:tcPr>
          <w:p w14:paraId="2DA5FC89"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vAlign w:val="center"/>
          </w:tcPr>
          <w:p w14:paraId="53D5CF09" w14:textId="77777777" w:rsidR="00300299" w:rsidRPr="00A84CED" w:rsidRDefault="00300299" w:rsidP="00233EF8">
            <w:pPr>
              <w:spacing w:line="240" w:lineRule="auto"/>
              <w:jc w:val="both"/>
              <w:rPr>
                <w:rFonts w:ascii="Arial" w:hAnsi="Arial" w:cs="Arial"/>
                <w:b/>
              </w:rPr>
            </w:pPr>
            <w:r>
              <w:rPr>
                <w:rFonts w:ascii="Arial" w:hAnsi="Arial" w:cs="Arial"/>
              </w:rPr>
              <w:t>Los proponentes deberán anexar certificación de compromiso por escrito, que el</w:t>
            </w:r>
            <w:r w:rsidRPr="00A84CED">
              <w:rPr>
                <w:rFonts w:ascii="Arial" w:hAnsi="Arial" w:cs="Arial"/>
              </w:rPr>
              <w:t xml:space="preserve"> fabricante </w:t>
            </w:r>
            <w:r>
              <w:rPr>
                <w:rFonts w:ascii="Arial" w:hAnsi="Arial" w:cs="Arial"/>
              </w:rPr>
              <w:t>de</w:t>
            </w:r>
            <w:r w:rsidRPr="00A84CED">
              <w:rPr>
                <w:rFonts w:ascii="Arial" w:hAnsi="Arial" w:cs="Arial"/>
              </w:rPr>
              <w:t xml:space="preserve"> los computadores y todos sus componentes cumple</w:t>
            </w:r>
            <w:r>
              <w:rPr>
                <w:rFonts w:ascii="Arial" w:hAnsi="Arial" w:cs="Arial"/>
              </w:rPr>
              <w:t>n</w:t>
            </w:r>
            <w:r w:rsidRPr="00A84CED">
              <w:rPr>
                <w:rFonts w:ascii="Arial" w:hAnsi="Arial" w:cs="Arial"/>
              </w:rPr>
              <w:t xml:space="preserv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r>
              <w:rPr>
                <w:rFonts w:ascii="Arial" w:hAnsi="Arial" w:cs="Arial"/>
              </w:rPr>
              <w:t xml:space="preserve"> </w:t>
            </w:r>
          </w:p>
        </w:tc>
        <w:tc>
          <w:tcPr>
            <w:tcW w:w="572" w:type="pct"/>
          </w:tcPr>
          <w:p w14:paraId="4C74801C" w14:textId="77777777" w:rsidR="00300299" w:rsidRPr="00A84CED" w:rsidRDefault="00300299" w:rsidP="00233EF8">
            <w:pPr>
              <w:spacing w:after="0" w:line="240" w:lineRule="auto"/>
              <w:jc w:val="center"/>
              <w:rPr>
                <w:rFonts w:ascii="Arial" w:hAnsi="Arial" w:cs="Arial"/>
              </w:rPr>
            </w:pPr>
          </w:p>
        </w:tc>
        <w:tc>
          <w:tcPr>
            <w:tcW w:w="571" w:type="pct"/>
          </w:tcPr>
          <w:p w14:paraId="2C6384F8" w14:textId="77777777" w:rsidR="00300299" w:rsidRPr="00A84CED" w:rsidRDefault="00300299" w:rsidP="00233EF8">
            <w:pPr>
              <w:spacing w:after="0" w:line="240" w:lineRule="auto"/>
              <w:jc w:val="center"/>
              <w:rPr>
                <w:rFonts w:ascii="Arial" w:hAnsi="Arial" w:cs="Arial"/>
              </w:rPr>
            </w:pPr>
          </w:p>
        </w:tc>
      </w:tr>
      <w:tr w:rsidR="00300299" w:rsidRPr="00A84CED" w14:paraId="698C02CA" w14:textId="77777777" w:rsidTr="00233EF8">
        <w:tblPrEx>
          <w:jc w:val="left"/>
          <w:tblCellMar>
            <w:left w:w="108" w:type="dxa"/>
            <w:right w:w="108" w:type="dxa"/>
          </w:tblCellMar>
        </w:tblPrEx>
        <w:trPr>
          <w:trHeight w:val="20"/>
        </w:trPr>
        <w:tc>
          <w:tcPr>
            <w:tcW w:w="3857" w:type="pct"/>
            <w:gridSpan w:val="3"/>
            <w:shd w:val="clear" w:color="auto" w:fill="auto"/>
            <w:vAlign w:val="center"/>
          </w:tcPr>
          <w:p w14:paraId="35BDD082"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b/>
              </w:rPr>
              <w:t>SEGURIDAD DE INSTALACIONES</w:t>
            </w:r>
          </w:p>
        </w:tc>
        <w:tc>
          <w:tcPr>
            <w:tcW w:w="572" w:type="pct"/>
          </w:tcPr>
          <w:p w14:paraId="4DF4DC99" w14:textId="77777777" w:rsidR="00300299" w:rsidRPr="00A84CED" w:rsidRDefault="00300299" w:rsidP="00233EF8">
            <w:pPr>
              <w:spacing w:after="0" w:line="240" w:lineRule="auto"/>
              <w:jc w:val="center"/>
              <w:rPr>
                <w:rFonts w:ascii="Arial" w:hAnsi="Arial" w:cs="Arial"/>
              </w:rPr>
            </w:pPr>
          </w:p>
        </w:tc>
        <w:tc>
          <w:tcPr>
            <w:tcW w:w="571" w:type="pct"/>
          </w:tcPr>
          <w:p w14:paraId="45BFC8ED" w14:textId="77777777" w:rsidR="00300299" w:rsidRPr="00A84CED" w:rsidRDefault="00300299" w:rsidP="00233EF8">
            <w:pPr>
              <w:spacing w:after="0" w:line="240" w:lineRule="auto"/>
              <w:jc w:val="center"/>
              <w:rPr>
                <w:rFonts w:ascii="Arial" w:hAnsi="Arial" w:cs="Arial"/>
              </w:rPr>
            </w:pPr>
          </w:p>
        </w:tc>
      </w:tr>
      <w:tr w:rsidR="00300299" w:rsidRPr="00A84CED" w14:paraId="00B2BA20" w14:textId="77777777" w:rsidTr="00233EF8">
        <w:tblPrEx>
          <w:jc w:val="left"/>
          <w:tblCellMar>
            <w:left w:w="108" w:type="dxa"/>
            <w:right w:w="108" w:type="dxa"/>
          </w:tblCellMar>
        </w:tblPrEx>
        <w:trPr>
          <w:trHeight w:val="20"/>
        </w:trPr>
        <w:tc>
          <w:tcPr>
            <w:tcW w:w="426" w:type="pct"/>
            <w:shd w:val="clear" w:color="auto" w:fill="auto"/>
            <w:vAlign w:val="center"/>
          </w:tcPr>
          <w:p w14:paraId="3B53DF4B" w14:textId="77777777" w:rsidR="00300299" w:rsidRPr="00A84CED" w:rsidRDefault="00300299" w:rsidP="00300299">
            <w:pPr>
              <w:numPr>
                <w:ilvl w:val="0"/>
                <w:numId w:val="47"/>
              </w:numPr>
              <w:spacing w:after="0" w:line="240" w:lineRule="auto"/>
              <w:ind w:left="27" w:right="-284" w:hanging="284"/>
              <w:jc w:val="center"/>
              <w:rPr>
                <w:rFonts w:ascii="Arial" w:eastAsia="MS Mincho" w:hAnsi="Arial" w:cs="Arial"/>
              </w:rPr>
            </w:pPr>
          </w:p>
        </w:tc>
        <w:tc>
          <w:tcPr>
            <w:tcW w:w="3431" w:type="pct"/>
            <w:gridSpan w:val="2"/>
            <w:shd w:val="clear" w:color="auto" w:fill="auto"/>
          </w:tcPr>
          <w:p w14:paraId="1BAA06E8" w14:textId="77777777" w:rsidR="00300299" w:rsidRPr="00A84CED" w:rsidRDefault="00300299" w:rsidP="00233EF8">
            <w:pPr>
              <w:spacing w:after="0" w:line="240" w:lineRule="auto"/>
              <w:jc w:val="both"/>
              <w:rPr>
                <w:rFonts w:ascii="Arial" w:hAnsi="Arial" w:cs="Arial"/>
                <w:color w:val="000000"/>
              </w:rPr>
            </w:pPr>
            <w:r w:rsidRPr="00A84CED">
              <w:rPr>
                <w:rFonts w:ascii="Arial" w:hAnsi="Arial" w:cs="Arial"/>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572" w:type="pct"/>
          </w:tcPr>
          <w:p w14:paraId="64D7B0C5" w14:textId="77777777" w:rsidR="00300299" w:rsidRPr="00A84CED" w:rsidRDefault="00300299" w:rsidP="00233EF8">
            <w:pPr>
              <w:spacing w:after="0" w:line="240" w:lineRule="auto"/>
              <w:jc w:val="center"/>
              <w:rPr>
                <w:rFonts w:ascii="Arial" w:hAnsi="Arial" w:cs="Arial"/>
              </w:rPr>
            </w:pPr>
          </w:p>
        </w:tc>
        <w:tc>
          <w:tcPr>
            <w:tcW w:w="571" w:type="pct"/>
          </w:tcPr>
          <w:p w14:paraId="41A56223" w14:textId="77777777" w:rsidR="00300299" w:rsidRPr="00A84CED" w:rsidRDefault="00300299" w:rsidP="00233EF8">
            <w:pPr>
              <w:spacing w:after="0" w:line="240" w:lineRule="auto"/>
              <w:jc w:val="center"/>
              <w:rPr>
                <w:rFonts w:ascii="Arial" w:hAnsi="Arial" w:cs="Arial"/>
              </w:rPr>
            </w:pPr>
          </w:p>
        </w:tc>
      </w:tr>
    </w:tbl>
    <w:p w14:paraId="1BD785BB" w14:textId="77777777" w:rsidR="00BC4CC4" w:rsidRPr="00300299" w:rsidRDefault="00BC4CC4" w:rsidP="00BF7AAD">
      <w:pPr>
        <w:pStyle w:val="Prrafodelista"/>
        <w:tabs>
          <w:tab w:val="left" w:pos="240"/>
        </w:tabs>
        <w:ind w:left="0"/>
        <w:jc w:val="center"/>
        <w:rPr>
          <w:rFonts w:ascii="Arial" w:hAnsi="Arial" w:cs="Arial"/>
          <w:b/>
          <w:sz w:val="20"/>
          <w:szCs w:val="20"/>
          <w:lang w:val="es-ES"/>
        </w:rPr>
      </w:pPr>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2"/>
        <w:gridCol w:w="6884"/>
        <w:gridCol w:w="1167"/>
        <w:gridCol w:w="1170"/>
      </w:tblGrid>
      <w:tr w:rsidR="00EE4035" w:rsidRPr="00A84CED" w14:paraId="5DCE529E" w14:textId="77777777" w:rsidTr="00233EF8">
        <w:trPr>
          <w:trHeight w:val="18"/>
          <w:jc w:val="center"/>
        </w:trPr>
        <w:tc>
          <w:tcPr>
            <w:tcW w:w="3857" w:type="pct"/>
            <w:gridSpan w:val="2"/>
            <w:shd w:val="clear" w:color="auto" w:fill="D9D9D9" w:themeFill="background1" w:themeFillShade="D9"/>
            <w:vAlign w:val="center"/>
          </w:tcPr>
          <w:p w14:paraId="47613A05" w14:textId="77777777" w:rsidR="00EE4035" w:rsidRPr="00A84CED" w:rsidRDefault="00EE4035" w:rsidP="00233EF8">
            <w:pPr>
              <w:spacing w:after="0"/>
              <w:jc w:val="center"/>
              <w:rPr>
                <w:rFonts w:ascii="Arial" w:hAnsi="Arial" w:cs="Arial"/>
                <w:b/>
                <w:bCs/>
              </w:rPr>
            </w:pPr>
            <w:r w:rsidRPr="00A84CED">
              <w:rPr>
                <w:rFonts w:ascii="Arial" w:hAnsi="Arial" w:cs="Arial"/>
                <w:b/>
                <w:bCs/>
              </w:rPr>
              <w:t>SOFTWARE DE OFIMÁTICA</w:t>
            </w:r>
          </w:p>
        </w:tc>
        <w:tc>
          <w:tcPr>
            <w:tcW w:w="571" w:type="pct"/>
            <w:vMerge w:val="restart"/>
            <w:shd w:val="clear" w:color="auto" w:fill="D9D9D9" w:themeFill="background1" w:themeFillShade="D9"/>
            <w:vAlign w:val="center"/>
          </w:tcPr>
          <w:p w14:paraId="77FBAC8D" w14:textId="77777777" w:rsidR="00EE4035" w:rsidRPr="00A84CED" w:rsidRDefault="00EE4035" w:rsidP="00233EF8">
            <w:pPr>
              <w:spacing w:after="0"/>
              <w:jc w:val="center"/>
              <w:rPr>
                <w:rFonts w:ascii="Arial" w:hAnsi="Arial" w:cs="Arial"/>
                <w:b/>
                <w:bCs/>
              </w:rPr>
            </w:pPr>
            <w:r w:rsidRPr="00A84CED">
              <w:rPr>
                <w:rFonts w:ascii="Arial" w:hAnsi="Arial" w:cs="Arial"/>
                <w:b/>
                <w:bCs/>
              </w:rPr>
              <w:t>CUMPLE</w:t>
            </w:r>
          </w:p>
        </w:tc>
        <w:tc>
          <w:tcPr>
            <w:tcW w:w="572" w:type="pct"/>
            <w:vMerge w:val="restart"/>
            <w:shd w:val="clear" w:color="auto" w:fill="D9D9D9" w:themeFill="background1" w:themeFillShade="D9"/>
            <w:vAlign w:val="center"/>
          </w:tcPr>
          <w:p w14:paraId="0D179C28" w14:textId="77777777" w:rsidR="00EE4035" w:rsidRPr="00A84CED" w:rsidRDefault="00EE4035" w:rsidP="00233EF8">
            <w:pPr>
              <w:spacing w:after="0"/>
              <w:jc w:val="center"/>
              <w:rPr>
                <w:rFonts w:ascii="Arial" w:hAnsi="Arial" w:cs="Arial"/>
                <w:b/>
                <w:bCs/>
              </w:rPr>
            </w:pPr>
            <w:r w:rsidRPr="00A84CED">
              <w:rPr>
                <w:rFonts w:ascii="Arial" w:hAnsi="Arial" w:cs="Arial"/>
                <w:b/>
                <w:bCs/>
              </w:rPr>
              <w:t>NO CUMPLE</w:t>
            </w:r>
          </w:p>
        </w:tc>
      </w:tr>
      <w:tr w:rsidR="00EE4035" w:rsidRPr="00A84CED" w14:paraId="3F61FC3E" w14:textId="77777777" w:rsidTr="00233EF8">
        <w:trPr>
          <w:trHeight w:val="18"/>
          <w:jc w:val="center"/>
        </w:trPr>
        <w:tc>
          <w:tcPr>
            <w:tcW w:w="3857" w:type="pct"/>
            <w:gridSpan w:val="2"/>
            <w:shd w:val="clear" w:color="auto" w:fill="D9D9D9" w:themeFill="background1" w:themeFillShade="D9"/>
            <w:vAlign w:val="center"/>
          </w:tcPr>
          <w:p w14:paraId="4F44580E" w14:textId="77777777" w:rsidR="00EE4035" w:rsidRPr="00A84CED" w:rsidRDefault="00EE4035" w:rsidP="00233EF8">
            <w:pPr>
              <w:spacing w:after="0"/>
              <w:rPr>
                <w:rFonts w:ascii="Arial" w:hAnsi="Arial" w:cs="Arial"/>
                <w:b/>
                <w:bCs/>
              </w:rPr>
            </w:pPr>
            <w:r w:rsidRPr="00A84CED">
              <w:rPr>
                <w:rFonts w:ascii="Arial" w:hAnsi="Arial" w:cs="Arial"/>
                <w:b/>
                <w:bCs/>
              </w:rPr>
              <w:t>3. OFIMÁTICA PARA LOS COMPUTADORES</w:t>
            </w:r>
            <w:r>
              <w:rPr>
                <w:rFonts w:ascii="Arial" w:hAnsi="Arial" w:cs="Arial"/>
                <w:b/>
                <w:bCs/>
              </w:rPr>
              <w:t xml:space="preserve"> </w:t>
            </w:r>
          </w:p>
        </w:tc>
        <w:tc>
          <w:tcPr>
            <w:tcW w:w="571" w:type="pct"/>
            <w:vMerge/>
            <w:shd w:val="clear" w:color="auto" w:fill="D9D9D9" w:themeFill="background1" w:themeFillShade="D9"/>
          </w:tcPr>
          <w:p w14:paraId="0BF2F711" w14:textId="77777777" w:rsidR="00EE4035" w:rsidRPr="00A84CED" w:rsidRDefault="00EE4035" w:rsidP="00233EF8">
            <w:pPr>
              <w:spacing w:after="0"/>
              <w:jc w:val="center"/>
              <w:rPr>
                <w:rFonts w:ascii="Arial" w:hAnsi="Arial" w:cs="Arial"/>
                <w:b/>
                <w:bCs/>
              </w:rPr>
            </w:pPr>
          </w:p>
        </w:tc>
        <w:tc>
          <w:tcPr>
            <w:tcW w:w="572" w:type="pct"/>
            <w:vMerge/>
            <w:shd w:val="clear" w:color="auto" w:fill="D9D9D9" w:themeFill="background1" w:themeFillShade="D9"/>
          </w:tcPr>
          <w:p w14:paraId="02FD02D3" w14:textId="77777777" w:rsidR="00EE4035" w:rsidRPr="00A84CED" w:rsidRDefault="00EE4035" w:rsidP="00233EF8">
            <w:pPr>
              <w:spacing w:after="0"/>
              <w:jc w:val="center"/>
              <w:rPr>
                <w:rFonts w:ascii="Arial" w:hAnsi="Arial" w:cs="Arial"/>
                <w:b/>
                <w:bCs/>
              </w:rPr>
            </w:pPr>
          </w:p>
        </w:tc>
      </w:tr>
      <w:tr w:rsidR="00EE4035" w:rsidRPr="00A84CED" w14:paraId="593FE53A" w14:textId="77777777" w:rsidTr="00233EF8">
        <w:trPr>
          <w:trHeight w:val="2358"/>
          <w:jc w:val="center"/>
        </w:trPr>
        <w:tc>
          <w:tcPr>
            <w:tcW w:w="490" w:type="pct"/>
            <w:shd w:val="clear" w:color="auto" w:fill="auto"/>
            <w:vAlign w:val="center"/>
          </w:tcPr>
          <w:p w14:paraId="2D16BB15" w14:textId="77777777" w:rsidR="00EE4035" w:rsidRPr="00A84CED" w:rsidRDefault="00EE4035" w:rsidP="00EE4035">
            <w:pPr>
              <w:numPr>
                <w:ilvl w:val="0"/>
                <w:numId w:val="50"/>
              </w:numPr>
              <w:spacing w:after="0" w:line="240" w:lineRule="auto"/>
              <w:ind w:left="-20" w:right="119"/>
              <w:jc w:val="center"/>
              <w:rPr>
                <w:rFonts w:ascii="Arial" w:eastAsia="MS Mincho" w:hAnsi="Arial" w:cs="Arial"/>
              </w:rPr>
            </w:pPr>
          </w:p>
        </w:tc>
        <w:tc>
          <w:tcPr>
            <w:tcW w:w="3367" w:type="pct"/>
            <w:shd w:val="clear" w:color="auto" w:fill="auto"/>
            <w:vAlign w:val="center"/>
          </w:tcPr>
          <w:p w14:paraId="5C13D5F7" w14:textId="77777777" w:rsidR="00EE4035" w:rsidRPr="00A84CED" w:rsidRDefault="00EE4035" w:rsidP="00233EF8">
            <w:pPr>
              <w:jc w:val="both"/>
              <w:rPr>
                <w:rFonts w:ascii="Arial" w:hAnsi="Arial" w:cs="Arial"/>
              </w:rPr>
            </w:pPr>
            <w:r w:rsidRPr="00A84CED">
              <w:rPr>
                <w:rFonts w:ascii="Arial" w:hAnsi="Arial" w:cs="Arial"/>
              </w:rPr>
              <w:t xml:space="preserve">Mínimo Microsoft Office Home &amp; Business última versión liberada en el mercado </w:t>
            </w:r>
            <w:r w:rsidRPr="00A84CED">
              <w:rPr>
                <w:rFonts w:ascii="Arial" w:eastAsia="Times New Roman" w:hAnsi="Arial" w:cs="Arial"/>
              </w:rPr>
              <w:t xml:space="preserve">ESD (Electronic Software </w:t>
            </w:r>
            <w:proofErr w:type="spellStart"/>
            <w:r w:rsidRPr="00A84CED">
              <w:rPr>
                <w:rFonts w:ascii="Arial" w:eastAsia="Times New Roman" w:hAnsi="Arial" w:cs="Arial"/>
              </w:rPr>
              <w:t>Distribution</w:t>
            </w:r>
            <w:proofErr w:type="spellEnd"/>
            <w:r w:rsidRPr="00A84CED">
              <w:rPr>
                <w:rFonts w:ascii="Arial" w:eastAsia="Times New Roman" w:hAnsi="Arial" w:cs="Arial"/>
              </w:rPr>
              <w:t>) edición de 64 bits</w:t>
            </w:r>
            <w:r w:rsidRPr="00A84CED">
              <w:rPr>
                <w:rFonts w:ascii="Arial" w:hAnsi="Arial" w:cs="Arial"/>
              </w:rPr>
              <w:t>.</w:t>
            </w:r>
          </w:p>
          <w:p w14:paraId="00044D8F" w14:textId="77777777" w:rsidR="00EE4035" w:rsidRPr="00A84CED" w:rsidRDefault="00EE4035" w:rsidP="00233EF8">
            <w:pPr>
              <w:spacing w:after="0"/>
              <w:jc w:val="both"/>
              <w:rPr>
                <w:rFonts w:ascii="Arial" w:hAnsi="Arial" w:cs="Arial"/>
              </w:rPr>
            </w:pPr>
            <w:r w:rsidRPr="00A84CED">
              <w:rPr>
                <w:rFonts w:ascii="Arial" w:hAnsi="Arial" w:cs="Arial"/>
              </w:rPr>
              <w:t>El contratista deberá entregar cada equipo con la ofimática instalada. Para el proceso de alistamiento e instalación de la ofimática en cada uno de los equipos de cómputo de la Policía Nacional, entregara las cuentas de correo electrónico para la respectiva activación.</w:t>
            </w:r>
          </w:p>
          <w:p w14:paraId="40201ED9" w14:textId="77777777" w:rsidR="00EE4035" w:rsidRPr="00A84CED" w:rsidRDefault="00EE4035" w:rsidP="00233EF8">
            <w:pPr>
              <w:spacing w:after="0"/>
              <w:jc w:val="both"/>
              <w:rPr>
                <w:rFonts w:ascii="Arial" w:hAnsi="Arial" w:cs="Arial"/>
              </w:rPr>
            </w:pPr>
          </w:p>
          <w:p w14:paraId="2B4C31A4" w14:textId="77777777" w:rsidR="00EE4035" w:rsidRPr="00A84CED" w:rsidRDefault="00EE4035" w:rsidP="00233EF8">
            <w:pPr>
              <w:spacing w:after="0" w:line="240" w:lineRule="auto"/>
              <w:jc w:val="both"/>
              <w:rPr>
                <w:rFonts w:ascii="Arial" w:hAnsi="Arial" w:cs="Arial"/>
              </w:rPr>
            </w:pPr>
            <w:r w:rsidRPr="00A84CED">
              <w:rPr>
                <w:rFonts w:ascii="Arial" w:hAnsi="Arial" w:cs="Arial"/>
              </w:rPr>
              <w:t>El contratista entregará la documentación al supervisor del contrato en donde se indique el serial, unidad policial de cada equipo, al cual se le instalo cada la licencia (llave del producto) con su respectivo número de identificación.</w:t>
            </w:r>
          </w:p>
        </w:tc>
        <w:tc>
          <w:tcPr>
            <w:tcW w:w="571" w:type="pct"/>
          </w:tcPr>
          <w:p w14:paraId="25193ADE" w14:textId="77777777" w:rsidR="00EE4035" w:rsidRPr="00A84CED" w:rsidRDefault="00EE4035" w:rsidP="00233EF8">
            <w:pPr>
              <w:spacing w:after="0"/>
              <w:jc w:val="center"/>
              <w:rPr>
                <w:rFonts w:ascii="Arial" w:hAnsi="Arial" w:cs="Arial"/>
              </w:rPr>
            </w:pPr>
          </w:p>
        </w:tc>
        <w:tc>
          <w:tcPr>
            <w:tcW w:w="572" w:type="pct"/>
          </w:tcPr>
          <w:p w14:paraId="53F42BC4" w14:textId="77777777" w:rsidR="00EE4035" w:rsidRPr="00A84CED" w:rsidRDefault="00EE4035" w:rsidP="00233EF8">
            <w:pPr>
              <w:spacing w:after="0"/>
              <w:jc w:val="center"/>
              <w:rPr>
                <w:rFonts w:ascii="Arial" w:hAnsi="Arial" w:cs="Arial"/>
              </w:rPr>
            </w:pPr>
          </w:p>
        </w:tc>
      </w:tr>
    </w:tbl>
    <w:p w14:paraId="39B1E536" w14:textId="77777777" w:rsidR="00BC4CC4" w:rsidRPr="00EE4035" w:rsidRDefault="00BC4CC4" w:rsidP="00BF7AAD">
      <w:pPr>
        <w:pStyle w:val="Prrafodelista"/>
        <w:tabs>
          <w:tab w:val="left" w:pos="240"/>
        </w:tabs>
        <w:ind w:left="0"/>
        <w:jc w:val="center"/>
        <w:rPr>
          <w:rFonts w:ascii="Arial" w:hAnsi="Arial" w:cs="Arial"/>
          <w:b/>
          <w:sz w:val="20"/>
          <w:szCs w:val="20"/>
          <w:lang w:val="es-ES"/>
        </w:rPr>
      </w:pPr>
    </w:p>
    <w:p w14:paraId="3B0BF790" w14:textId="69922946" w:rsidR="00BF7AAD" w:rsidRDefault="00BF7AAD" w:rsidP="00BF7AAD">
      <w:pPr>
        <w:pStyle w:val="Prrafodelista"/>
        <w:tabs>
          <w:tab w:val="left" w:pos="240"/>
        </w:tabs>
        <w:ind w:left="0"/>
        <w:jc w:val="center"/>
        <w:rPr>
          <w:rFonts w:ascii="Arial" w:hAnsi="Arial" w:cs="Arial"/>
          <w:b/>
          <w:sz w:val="20"/>
          <w:szCs w:val="20"/>
          <w:lang w:val="es-ES"/>
        </w:rPr>
      </w:pPr>
    </w:p>
    <w:p w14:paraId="6F29AA62" w14:textId="77777777" w:rsidR="0064737D" w:rsidRDefault="0064737D" w:rsidP="00BF7AAD">
      <w:pPr>
        <w:pStyle w:val="Prrafodelista"/>
        <w:tabs>
          <w:tab w:val="left" w:pos="240"/>
        </w:tabs>
        <w:ind w:left="0"/>
        <w:jc w:val="center"/>
        <w:rPr>
          <w:rFonts w:ascii="Arial" w:hAnsi="Arial" w:cs="Arial"/>
          <w:b/>
          <w:sz w:val="20"/>
          <w:szCs w:val="20"/>
          <w:lang w:val="es-ES"/>
        </w:rPr>
      </w:pPr>
    </w:p>
    <w:p w14:paraId="6D47E1CB" w14:textId="77777777" w:rsidR="0064737D" w:rsidRDefault="0064737D" w:rsidP="00BF7AAD">
      <w:pPr>
        <w:pStyle w:val="Prrafodelista"/>
        <w:tabs>
          <w:tab w:val="left" w:pos="240"/>
        </w:tabs>
        <w:ind w:left="0"/>
        <w:jc w:val="center"/>
        <w:rPr>
          <w:rFonts w:ascii="Arial" w:hAnsi="Arial" w:cs="Arial"/>
          <w:b/>
          <w:sz w:val="20"/>
          <w:szCs w:val="20"/>
          <w:lang w:val="es-ES"/>
        </w:rPr>
      </w:pPr>
    </w:p>
    <w:p w14:paraId="251315E4" w14:textId="77777777" w:rsidR="0064737D" w:rsidRDefault="0064737D" w:rsidP="00BF7AAD">
      <w:pPr>
        <w:pStyle w:val="Prrafodelista"/>
        <w:tabs>
          <w:tab w:val="left" w:pos="240"/>
        </w:tabs>
        <w:ind w:left="0"/>
        <w:jc w:val="center"/>
        <w:rPr>
          <w:rFonts w:ascii="Arial" w:hAnsi="Arial" w:cs="Arial"/>
          <w:b/>
          <w:sz w:val="20"/>
          <w:szCs w:val="20"/>
          <w:lang w:val="es-ES"/>
        </w:rPr>
      </w:pPr>
    </w:p>
    <w:p w14:paraId="51A5F5EF" w14:textId="77777777" w:rsidR="0064737D" w:rsidRDefault="0064737D" w:rsidP="00BF7AAD">
      <w:pPr>
        <w:pStyle w:val="Prrafodelista"/>
        <w:tabs>
          <w:tab w:val="left" w:pos="240"/>
        </w:tabs>
        <w:ind w:left="0"/>
        <w:jc w:val="center"/>
        <w:rPr>
          <w:rFonts w:ascii="Arial" w:hAnsi="Arial" w:cs="Arial"/>
          <w:b/>
          <w:sz w:val="20"/>
          <w:szCs w:val="20"/>
          <w:lang w:val="es-ES"/>
        </w:rPr>
      </w:pPr>
    </w:p>
    <w:p w14:paraId="2097B1EF" w14:textId="77777777" w:rsidR="0064737D" w:rsidRDefault="0064737D" w:rsidP="00BF7AAD">
      <w:pPr>
        <w:pStyle w:val="Prrafodelista"/>
        <w:tabs>
          <w:tab w:val="left" w:pos="240"/>
        </w:tabs>
        <w:ind w:left="0"/>
        <w:jc w:val="center"/>
        <w:rPr>
          <w:rFonts w:ascii="Arial" w:hAnsi="Arial" w:cs="Arial"/>
          <w:b/>
          <w:sz w:val="20"/>
          <w:szCs w:val="20"/>
          <w:lang w:val="es-ES"/>
        </w:rPr>
      </w:pPr>
    </w:p>
    <w:p w14:paraId="54593A29" w14:textId="77777777" w:rsidR="0064737D" w:rsidRDefault="0064737D" w:rsidP="00BF7AAD">
      <w:pPr>
        <w:pStyle w:val="Prrafodelista"/>
        <w:tabs>
          <w:tab w:val="left" w:pos="240"/>
        </w:tabs>
        <w:ind w:left="0"/>
        <w:jc w:val="center"/>
        <w:rPr>
          <w:rFonts w:ascii="Arial" w:hAnsi="Arial" w:cs="Arial"/>
          <w:b/>
          <w:sz w:val="20"/>
          <w:szCs w:val="20"/>
          <w:lang w:val="es-ES"/>
        </w:rPr>
      </w:pPr>
    </w:p>
    <w:p w14:paraId="226A508F" w14:textId="77777777" w:rsidR="0064737D" w:rsidRDefault="0064737D" w:rsidP="00BF7AAD">
      <w:pPr>
        <w:pStyle w:val="Prrafodelista"/>
        <w:tabs>
          <w:tab w:val="left" w:pos="240"/>
        </w:tabs>
        <w:ind w:left="0"/>
        <w:jc w:val="center"/>
        <w:rPr>
          <w:rFonts w:ascii="Arial" w:hAnsi="Arial" w:cs="Arial"/>
          <w:b/>
          <w:sz w:val="20"/>
          <w:szCs w:val="20"/>
          <w:lang w:val="es-ES"/>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986"/>
        <w:gridCol w:w="7086"/>
        <w:gridCol w:w="992"/>
        <w:gridCol w:w="996"/>
      </w:tblGrid>
      <w:tr w:rsidR="0064737D" w:rsidRPr="00A84CED" w14:paraId="273B5D82" w14:textId="77777777" w:rsidTr="00233EF8">
        <w:trPr>
          <w:trHeight w:val="302"/>
          <w:jc w:val="center"/>
        </w:trPr>
        <w:tc>
          <w:tcPr>
            <w:tcW w:w="1006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7F931B" w14:textId="77777777" w:rsidR="0064737D" w:rsidRPr="00A84CED" w:rsidRDefault="0064737D" w:rsidP="00233EF8">
            <w:pPr>
              <w:pBdr>
                <w:top w:val="nil"/>
                <w:left w:val="nil"/>
                <w:bottom w:val="nil"/>
                <w:right w:val="nil"/>
                <w:between w:val="nil"/>
              </w:pBdr>
              <w:shd w:val="clear" w:color="auto" w:fill="D0CECE" w:themeFill="background2" w:themeFillShade="E6"/>
              <w:tabs>
                <w:tab w:val="left" w:pos="240"/>
              </w:tabs>
              <w:spacing w:after="0"/>
              <w:ind w:hanging="115"/>
              <w:jc w:val="center"/>
              <w:rPr>
                <w:rFonts w:ascii="Arial" w:eastAsia="Arial" w:hAnsi="Arial" w:cs="Arial"/>
                <w:b/>
                <w:color w:val="FF0000"/>
              </w:rPr>
            </w:pPr>
            <w:r w:rsidRPr="00A84CED">
              <w:rPr>
                <w:rFonts w:ascii="Arial" w:hAnsi="Arial" w:cs="Arial"/>
                <w:b/>
                <w:bCs/>
              </w:rPr>
              <w:t>OTRAS CONDICIONES MÍNIMAS REQUERIDAS</w:t>
            </w:r>
          </w:p>
        </w:tc>
      </w:tr>
      <w:tr w:rsidR="0064737D" w:rsidRPr="008F283B" w14:paraId="765F4735" w14:textId="77777777" w:rsidTr="00233EF8">
        <w:trPr>
          <w:trHeight w:val="280"/>
          <w:jc w:val="center"/>
        </w:trPr>
        <w:tc>
          <w:tcPr>
            <w:tcW w:w="9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B7F10E1" w14:textId="77777777" w:rsidR="0064737D" w:rsidRPr="008F283B" w:rsidRDefault="0064737D" w:rsidP="00233EF8">
            <w:pPr>
              <w:pBdr>
                <w:top w:val="nil"/>
                <w:left w:val="nil"/>
                <w:bottom w:val="nil"/>
                <w:right w:val="nil"/>
                <w:between w:val="nil"/>
              </w:pBdr>
              <w:spacing w:after="0"/>
              <w:jc w:val="center"/>
              <w:rPr>
                <w:rFonts w:ascii="Arial" w:eastAsia="Arial" w:hAnsi="Arial" w:cs="Arial"/>
                <w:b/>
                <w:bCs/>
              </w:rPr>
            </w:pPr>
            <w:r w:rsidRPr="008F283B">
              <w:rPr>
                <w:rFonts w:ascii="Arial" w:eastAsia="Arial" w:hAnsi="Arial" w:cs="Arial"/>
                <w:b/>
                <w:bCs/>
              </w:rPr>
              <w:t>IT</w:t>
            </w:r>
            <w:r w:rsidRPr="008F283B">
              <w:rPr>
                <w:rFonts w:ascii="Arial" w:eastAsia="Arial" w:hAnsi="Arial" w:cs="Arial"/>
                <w:b/>
                <w:bCs/>
                <w:shd w:val="clear" w:color="auto" w:fill="E7E6E6" w:themeFill="background2"/>
              </w:rPr>
              <w:t>EM</w:t>
            </w:r>
          </w:p>
        </w:tc>
        <w:tc>
          <w:tcPr>
            <w:tcW w:w="708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B75A9C" w14:textId="77777777" w:rsidR="0064737D" w:rsidRPr="008F283B" w:rsidRDefault="0064737D" w:rsidP="00233EF8">
            <w:pPr>
              <w:pBdr>
                <w:top w:val="nil"/>
                <w:left w:val="nil"/>
                <w:bottom w:val="nil"/>
                <w:right w:val="nil"/>
                <w:between w:val="nil"/>
              </w:pBdr>
              <w:tabs>
                <w:tab w:val="left" w:pos="732"/>
              </w:tabs>
              <w:spacing w:after="0" w:line="240" w:lineRule="auto"/>
              <w:jc w:val="center"/>
              <w:rPr>
                <w:rFonts w:ascii="Arial" w:eastAsia="Arial" w:hAnsi="Arial" w:cs="Arial"/>
                <w:b/>
                <w:bCs/>
              </w:rPr>
            </w:pPr>
            <w:r w:rsidRPr="008F283B">
              <w:rPr>
                <w:rFonts w:ascii="Arial" w:eastAsia="Arial" w:hAnsi="Arial" w:cs="Arial"/>
                <w:b/>
                <w:bCs/>
              </w:rPr>
              <w:t>OTRAS CONDICIONES TECNICAS</w:t>
            </w:r>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91BE877" w14:textId="77777777" w:rsidR="0064737D" w:rsidRPr="008F283B" w:rsidRDefault="0064737D" w:rsidP="00233EF8">
            <w:pPr>
              <w:pBdr>
                <w:top w:val="nil"/>
                <w:left w:val="nil"/>
                <w:bottom w:val="nil"/>
                <w:right w:val="nil"/>
                <w:between w:val="nil"/>
              </w:pBdr>
              <w:tabs>
                <w:tab w:val="left" w:pos="240"/>
              </w:tabs>
              <w:spacing w:after="0"/>
              <w:ind w:left="-42" w:right="-829" w:hanging="720"/>
              <w:jc w:val="center"/>
              <w:rPr>
                <w:rFonts w:ascii="Arial" w:eastAsia="Arial" w:hAnsi="Arial" w:cs="Arial"/>
                <w:b/>
                <w:bCs/>
              </w:rPr>
            </w:pPr>
            <w:r w:rsidRPr="008F283B">
              <w:rPr>
                <w:rFonts w:ascii="Arial" w:eastAsia="Arial" w:hAnsi="Arial" w:cs="Arial"/>
                <w:b/>
                <w:bCs/>
              </w:rPr>
              <w:t>CUMPLE</w:t>
            </w:r>
          </w:p>
        </w:tc>
        <w:tc>
          <w:tcPr>
            <w:tcW w:w="99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B1F63F" w14:textId="77777777" w:rsidR="0064737D" w:rsidRPr="008F283B" w:rsidRDefault="0064737D" w:rsidP="00233EF8">
            <w:pPr>
              <w:pBdr>
                <w:top w:val="nil"/>
                <w:left w:val="nil"/>
                <w:bottom w:val="nil"/>
                <w:right w:val="nil"/>
                <w:between w:val="nil"/>
              </w:pBdr>
              <w:tabs>
                <w:tab w:val="left" w:pos="240"/>
              </w:tabs>
              <w:spacing w:after="0" w:line="240" w:lineRule="auto"/>
              <w:ind w:left="169" w:right="-254" w:hanging="720"/>
              <w:jc w:val="center"/>
              <w:rPr>
                <w:rFonts w:ascii="Arial" w:eastAsia="Arial" w:hAnsi="Arial" w:cs="Arial"/>
                <w:b/>
                <w:bCs/>
              </w:rPr>
            </w:pPr>
            <w:r w:rsidRPr="008F283B">
              <w:rPr>
                <w:rFonts w:ascii="Arial" w:eastAsia="Arial" w:hAnsi="Arial" w:cs="Arial"/>
                <w:b/>
                <w:bCs/>
              </w:rPr>
              <w:t xml:space="preserve">    NO </w:t>
            </w:r>
          </w:p>
          <w:p w14:paraId="1C40A0A3" w14:textId="77777777" w:rsidR="0064737D" w:rsidRPr="008F283B" w:rsidRDefault="0064737D" w:rsidP="00233EF8">
            <w:pPr>
              <w:pBdr>
                <w:top w:val="nil"/>
                <w:left w:val="nil"/>
                <w:bottom w:val="nil"/>
                <w:right w:val="nil"/>
                <w:between w:val="nil"/>
              </w:pBdr>
              <w:spacing w:after="0" w:line="240" w:lineRule="auto"/>
              <w:ind w:left="169" w:right="-396" w:hanging="720"/>
              <w:jc w:val="center"/>
              <w:rPr>
                <w:rFonts w:ascii="Arial" w:eastAsia="Arial" w:hAnsi="Arial" w:cs="Arial"/>
                <w:b/>
                <w:bCs/>
              </w:rPr>
            </w:pPr>
            <w:r w:rsidRPr="008F283B">
              <w:rPr>
                <w:rFonts w:ascii="Arial" w:eastAsia="Arial" w:hAnsi="Arial" w:cs="Arial"/>
                <w:b/>
                <w:bCs/>
              </w:rPr>
              <w:t xml:space="preserve">   CUMPLE</w:t>
            </w:r>
          </w:p>
        </w:tc>
      </w:tr>
      <w:tr w:rsidR="0064737D" w:rsidRPr="008F283B" w14:paraId="6E67E1EE" w14:textId="77777777" w:rsidTr="00233EF8">
        <w:trPr>
          <w:trHeight w:val="280"/>
          <w:jc w:val="center"/>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03BACB9" w14:textId="00AA5AE6" w:rsidR="0064737D" w:rsidRPr="008F283B" w:rsidRDefault="00DF419E" w:rsidP="00233EF8">
            <w:pPr>
              <w:pBdr>
                <w:top w:val="nil"/>
                <w:left w:val="nil"/>
                <w:bottom w:val="nil"/>
                <w:right w:val="nil"/>
                <w:between w:val="nil"/>
              </w:pBdr>
              <w:spacing w:after="0"/>
              <w:jc w:val="center"/>
              <w:rPr>
                <w:rFonts w:ascii="Arial" w:eastAsia="Arial" w:hAnsi="Arial" w:cs="Arial"/>
                <w:b/>
                <w:bCs/>
              </w:rPr>
            </w:pPr>
            <w:r>
              <w:rPr>
                <w:rFonts w:ascii="Arial" w:eastAsia="Arial" w:hAnsi="Arial" w:cs="Arial"/>
                <w:b/>
                <w:bCs/>
              </w:rPr>
              <w:t>4</w:t>
            </w:r>
          </w:p>
        </w:tc>
        <w:tc>
          <w:tcPr>
            <w:tcW w:w="7086" w:type="dxa"/>
            <w:tcBorders>
              <w:top w:val="single" w:sz="4" w:space="0" w:color="auto"/>
              <w:left w:val="single" w:sz="4" w:space="0" w:color="auto"/>
              <w:bottom w:val="single" w:sz="4" w:space="0" w:color="auto"/>
              <w:right w:val="single" w:sz="4" w:space="0" w:color="auto"/>
            </w:tcBorders>
            <w:shd w:val="clear" w:color="auto" w:fill="auto"/>
            <w:vAlign w:val="center"/>
          </w:tcPr>
          <w:p w14:paraId="78A12D69" w14:textId="256BDE46" w:rsidR="0064737D" w:rsidRPr="0064737D" w:rsidRDefault="0064737D" w:rsidP="0064737D">
            <w:pPr>
              <w:pStyle w:val="Prrafodelista"/>
              <w:ind w:left="0"/>
              <w:jc w:val="both"/>
              <w:rPr>
                <w:rFonts w:ascii="Arial" w:hAnsi="Arial" w:cs="Arial"/>
                <w:sz w:val="20"/>
                <w:szCs w:val="20"/>
              </w:rPr>
            </w:pPr>
            <w:r w:rsidRPr="0064737D">
              <w:rPr>
                <w:rFonts w:ascii="Arial" w:hAnsi="Arial" w:cs="Arial"/>
                <w:sz w:val="20"/>
                <w:szCs w:val="20"/>
              </w:rPr>
              <w:t>Con el fin de garantizar la calidad del servicio a contratar y evitar incumplimientos en la ejecución del futuro contrato, el proponente deberá acreditar la experiencia en proyectos similares al objeto del presente estudio previo, tal acreditación será avalada con la presentación del Registro Único de Proponentes - RUP, en donde se acredite la ejecución de contratos de compraventa para la adquisición de computadores</w:t>
            </w:r>
            <w:r w:rsidR="00E9437F">
              <w:rPr>
                <w:rFonts w:ascii="Arial" w:hAnsi="Arial" w:cs="Arial"/>
                <w:sz w:val="20"/>
                <w:szCs w:val="20"/>
              </w:rPr>
              <w:t xml:space="preserve"> y software</w:t>
            </w:r>
            <w:r w:rsidRPr="0064737D">
              <w:rPr>
                <w:rFonts w:ascii="Arial" w:hAnsi="Arial" w:cs="Arial"/>
                <w:sz w:val="20"/>
                <w:szCs w:val="20"/>
              </w:rPr>
              <w:t>, cuya sumatoria debe ser igual o superior al 100% del presupuesto asignado, los cuales deben estar registradas y en firme en el RUP, en la clasificación correspondiente (Hasta el tercer nivel), en los códigos de la siguientes clasificaciones UNSPSC (</w:t>
            </w:r>
            <w:r>
              <w:rPr>
                <w:rFonts w:ascii="Arial" w:hAnsi="Arial" w:cs="Arial"/>
                <w:sz w:val="20"/>
                <w:szCs w:val="20"/>
              </w:rPr>
              <w:t xml:space="preserve">43211500 </w:t>
            </w:r>
            <w:r w:rsidRPr="0064737D">
              <w:rPr>
                <w:rFonts w:ascii="Arial" w:hAnsi="Arial" w:cs="Arial"/>
                <w:sz w:val="20"/>
                <w:szCs w:val="20"/>
              </w:rPr>
              <w:t xml:space="preserve">y </w:t>
            </w:r>
            <w:r>
              <w:rPr>
                <w:rFonts w:ascii="Arial" w:hAnsi="Arial" w:cs="Arial"/>
                <w:sz w:val="20"/>
                <w:szCs w:val="20"/>
              </w:rPr>
              <w:t>43231500</w:t>
            </w:r>
            <w:r w:rsidRPr="0064737D">
              <w:rPr>
                <w:rFonts w:ascii="Arial" w:hAnsi="Arial" w:cs="Arial"/>
                <w:sz w:val="20"/>
                <w:szCs w:val="20"/>
              </w:rPr>
              <w:t xml:space="preserve">), </w:t>
            </w:r>
            <w:r w:rsidR="00A04A87" w:rsidRPr="00A04A87">
              <w:rPr>
                <w:rFonts w:ascii="Arial" w:hAnsi="Arial" w:cs="Arial"/>
                <w:sz w:val="20"/>
                <w:szCs w:val="20"/>
              </w:rPr>
              <w:t xml:space="preserve">por lo tanto, los proponentes deberán acreditar </w:t>
            </w:r>
            <w:r w:rsidR="009B1DA9">
              <w:rPr>
                <w:rFonts w:ascii="Arial" w:hAnsi="Arial" w:cs="Arial"/>
                <w:sz w:val="20"/>
                <w:szCs w:val="20"/>
              </w:rPr>
              <w:t>máximo en</w:t>
            </w:r>
            <w:r w:rsidR="00A04A87" w:rsidRPr="00A04A87">
              <w:rPr>
                <w:rFonts w:ascii="Arial" w:hAnsi="Arial" w:cs="Arial"/>
                <w:sz w:val="20"/>
                <w:szCs w:val="20"/>
              </w:rPr>
              <w:t xml:space="preserve"> tres copias de certificaciones, contratos o actas de liquidación su experiencia con entidades públicas o privadas, nacionales o extranjeros</w:t>
            </w:r>
            <w:r w:rsidRPr="0064737D">
              <w:rPr>
                <w:rFonts w:ascii="Arial" w:hAnsi="Arial" w:cs="Arial"/>
                <w:sz w:val="20"/>
                <w:szCs w:val="20"/>
              </w:rPr>
              <w:t xml:space="preserve">.     </w:t>
            </w:r>
          </w:p>
          <w:p w14:paraId="5A57FD98" w14:textId="77777777" w:rsidR="0064737D" w:rsidRDefault="0064737D" w:rsidP="0064737D">
            <w:pPr>
              <w:pStyle w:val="Prrafodelista"/>
              <w:ind w:left="0"/>
              <w:jc w:val="both"/>
              <w:rPr>
                <w:sz w:val="16"/>
                <w:szCs w:val="16"/>
              </w:rPr>
            </w:pPr>
          </w:p>
          <w:tbl>
            <w:tblPr>
              <w:tblpPr w:leftFromText="141" w:rightFromText="141" w:vertAnchor="text" w:horzAnchor="margin" w:tblpY="-23"/>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4"/>
              <w:gridCol w:w="2348"/>
              <w:gridCol w:w="1294"/>
              <w:gridCol w:w="1213"/>
              <w:gridCol w:w="897"/>
            </w:tblGrid>
            <w:tr w:rsidR="0064737D" w:rsidRPr="00770998" w14:paraId="4CCF46E9" w14:textId="77777777" w:rsidTr="00233EF8">
              <w:trPr>
                <w:trHeight w:val="39"/>
              </w:trPr>
              <w:tc>
                <w:tcPr>
                  <w:tcW w:w="799" w:type="pct"/>
                  <w:shd w:val="clear" w:color="auto" w:fill="D9D9D9" w:themeFill="background1" w:themeFillShade="D9"/>
                  <w:vAlign w:val="center"/>
                </w:tcPr>
                <w:p w14:paraId="7CA89226" w14:textId="77777777" w:rsidR="0064737D" w:rsidRDefault="0064737D" w:rsidP="0064737D">
                  <w:pPr>
                    <w:spacing w:after="0" w:line="240" w:lineRule="auto"/>
                    <w:ind w:left="-113" w:right="-109"/>
                    <w:jc w:val="center"/>
                    <w:rPr>
                      <w:rFonts w:eastAsia="MS Mincho"/>
                      <w:b/>
                      <w:bCs/>
                      <w:sz w:val="12"/>
                      <w:szCs w:val="12"/>
                    </w:rPr>
                  </w:pPr>
                  <w:r w:rsidRPr="00770998">
                    <w:rPr>
                      <w:rFonts w:eastAsia="MS Mincho"/>
                      <w:b/>
                      <w:bCs/>
                      <w:sz w:val="12"/>
                      <w:szCs w:val="12"/>
                    </w:rPr>
                    <w:t xml:space="preserve">CLASIFICACIÓN </w:t>
                  </w:r>
                </w:p>
                <w:p w14:paraId="69FBA527" w14:textId="77777777" w:rsidR="0064737D" w:rsidRPr="00770998" w:rsidRDefault="0064737D" w:rsidP="0064737D">
                  <w:pPr>
                    <w:spacing w:after="0" w:line="240" w:lineRule="auto"/>
                    <w:ind w:left="-113" w:right="-109"/>
                    <w:jc w:val="center"/>
                    <w:rPr>
                      <w:rFonts w:eastAsia="MS Mincho"/>
                      <w:b/>
                      <w:bCs/>
                      <w:sz w:val="12"/>
                      <w:szCs w:val="12"/>
                    </w:rPr>
                  </w:pPr>
                  <w:r w:rsidRPr="00770998">
                    <w:rPr>
                      <w:rFonts w:eastAsia="MS Mincho"/>
                      <w:b/>
                      <w:bCs/>
                      <w:sz w:val="12"/>
                      <w:szCs w:val="12"/>
                    </w:rPr>
                    <w:t>UNSPSC</w:t>
                  </w:r>
                </w:p>
              </w:tc>
              <w:tc>
                <w:tcPr>
                  <w:tcW w:w="1715" w:type="pct"/>
                  <w:shd w:val="clear" w:color="auto" w:fill="D9D9D9" w:themeFill="background1" w:themeFillShade="D9"/>
                  <w:vAlign w:val="center"/>
                </w:tcPr>
                <w:p w14:paraId="75FBB1FD" w14:textId="77777777" w:rsidR="0064737D" w:rsidRPr="00770998" w:rsidRDefault="0064737D" w:rsidP="0064737D">
                  <w:pPr>
                    <w:spacing w:after="0" w:line="240" w:lineRule="auto"/>
                    <w:ind w:left="-125" w:right="-108"/>
                    <w:jc w:val="center"/>
                    <w:rPr>
                      <w:rFonts w:eastAsia="MS Mincho"/>
                      <w:b/>
                      <w:bCs/>
                      <w:sz w:val="12"/>
                      <w:szCs w:val="12"/>
                    </w:rPr>
                  </w:pPr>
                  <w:r w:rsidRPr="00770998">
                    <w:rPr>
                      <w:rFonts w:eastAsia="MS Mincho"/>
                      <w:b/>
                      <w:bCs/>
                      <w:sz w:val="12"/>
                      <w:szCs w:val="12"/>
                    </w:rPr>
                    <w:t>SEGMENTO</w:t>
                  </w:r>
                </w:p>
              </w:tc>
              <w:tc>
                <w:tcPr>
                  <w:tcW w:w="945" w:type="pct"/>
                  <w:shd w:val="clear" w:color="auto" w:fill="D9D9D9" w:themeFill="background1" w:themeFillShade="D9"/>
                  <w:vAlign w:val="center"/>
                </w:tcPr>
                <w:p w14:paraId="53E83B88" w14:textId="77777777" w:rsidR="0064737D" w:rsidRPr="00770998" w:rsidRDefault="0064737D" w:rsidP="0064737D">
                  <w:pPr>
                    <w:spacing w:after="0" w:line="240" w:lineRule="auto"/>
                    <w:jc w:val="center"/>
                    <w:rPr>
                      <w:rFonts w:eastAsia="MS Mincho"/>
                      <w:b/>
                      <w:bCs/>
                      <w:sz w:val="12"/>
                      <w:szCs w:val="12"/>
                    </w:rPr>
                  </w:pPr>
                  <w:r w:rsidRPr="00770998">
                    <w:rPr>
                      <w:rFonts w:eastAsia="MS Mincho"/>
                      <w:b/>
                      <w:bCs/>
                      <w:sz w:val="12"/>
                      <w:szCs w:val="12"/>
                    </w:rPr>
                    <w:t>FAMILIA</w:t>
                  </w:r>
                </w:p>
              </w:tc>
              <w:tc>
                <w:tcPr>
                  <w:tcW w:w="886" w:type="pct"/>
                  <w:shd w:val="clear" w:color="auto" w:fill="D9D9D9" w:themeFill="background1" w:themeFillShade="D9"/>
                  <w:vAlign w:val="center"/>
                </w:tcPr>
                <w:p w14:paraId="0F40BDBB" w14:textId="77777777" w:rsidR="0064737D" w:rsidRPr="00770998" w:rsidRDefault="0064737D" w:rsidP="0064737D">
                  <w:pPr>
                    <w:spacing w:after="0" w:line="240" w:lineRule="auto"/>
                    <w:jc w:val="center"/>
                    <w:rPr>
                      <w:rFonts w:eastAsia="MS Mincho"/>
                      <w:b/>
                      <w:bCs/>
                      <w:sz w:val="12"/>
                      <w:szCs w:val="12"/>
                    </w:rPr>
                  </w:pPr>
                  <w:r w:rsidRPr="00770998">
                    <w:rPr>
                      <w:rFonts w:eastAsia="MS Mincho"/>
                      <w:b/>
                      <w:bCs/>
                      <w:sz w:val="12"/>
                      <w:szCs w:val="12"/>
                    </w:rPr>
                    <w:t>CLASE</w:t>
                  </w:r>
                </w:p>
              </w:tc>
              <w:tc>
                <w:tcPr>
                  <w:tcW w:w="655" w:type="pct"/>
                  <w:shd w:val="clear" w:color="auto" w:fill="D9D9D9" w:themeFill="background1" w:themeFillShade="D9"/>
                  <w:vAlign w:val="center"/>
                </w:tcPr>
                <w:p w14:paraId="41BB62EF" w14:textId="77777777" w:rsidR="0064737D" w:rsidRPr="00770998" w:rsidRDefault="0064737D" w:rsidP="0064737D">
                  <w:pPr>
                    <w:spacing w:after="0" w:line="240" w:lineRule="auto"/>
                    <w:jc w:val="center"/>
                    <w:rPr>
                      <w:rFonts w:eastAsia="MS Mincho"/>
                      <w:b/>
                      <w:bCs/>
                      <w:sz w:val="12"/>
                      <w:szCs w:val="12"/>
                    </w:rPr>
                  </w:pPr>
                  <w:r w:rsidRPr="00770998">
                    <w:rPr>
                      <w:rFonts w:eastAsia="MS Mincho"/>
                      <w:b/>
                      <w:bCs/>
                      <w:sz w:val="12"/>
                      <w:szCs w:val="12"/>
                    </w:rPr>
                    <w:t>PRODUCTO</w:t>
                  </w:r>
                </w:p>
              </w:tc>
            </w:tr>
            <w:tr w:rsidR="0064737D" w:rsidRPr="00770998" w14:paraId="249B617C" w14:textId="77777777" w:rsidTr="00233EF8">
              <w:trPr>
                <w:trHeight w:val="124"/>
              </w:trPr>
              <w:tc>
                <w:tcPr>
                  <w:tcW w:w="799" w:type="pct"/>
                  <w:shd w:val="clear" w:color="auto" w:fill="FFFFFF"/>
                  <w:vAlign w:val="center"/>
                </w:tcPr>
                <w:p w14:paraId="46E03B8D" w14:textId="77777777" w:rsidR="0064737D" w:rsidRPr="0064737D" w:rsidRDefault="0064737D" w:rsidP="0064737D">
                  <w:pPr>
                    <w:spacing w:after="0" w:line="240" w:lineRule="auto"/>
                    <w:jc w:val="center"/>
                    <w:rPr>
                      <w:rFonts w:ascii="Arial" w:eastAsia="MS Mincho" w:hAnsi="Arial" w:cs="Arial"/>
                      <w:sz w:val="12"/>
                      <w:szCs w:val="12"/>
                      <w:highlight w:val="yellow"/>
                    </w:rPr>
                  </w:pPr>
                  <w:r w:rsidRPr="0064737D">
                    <w:rPr>
                      <w:rFonts w:ascii="Arial" w:hAnsi="Arial" w:cs="Arial"/>
                      <w:sz w:val="12"/>
                      <w:szCs w:val="12"/>
                    </w:rPr>
                    <w:t>43-21-15-00</w:t>
                  </w:r>
                </w:p>
              </w:tc>
              <w:tc>
                <w:tcPr>
                  <w:tcW w:w="1715" w:type="pct"/>
                  <w:vAlign w:val="center"/>
                </w:tcPr>
                <w:p w14:paraId="23596113"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Difusión de Tecnologías de Información y Telecomunicaciones</w:t>
                  </w:r>
                </w:p>
              </w:tc>
              <w:tc>
                <w:tcPr>
                  <w:tcW w:w="945" w:type="pct"/>
                  <w:vAlign w:val="center"/>
                </w:tcPr>
                <w:p w14:paraId="36EDC901"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 xml:space="preserve">Equipo informático y accesorios </w:t>
                  </w:r>
                </w:p>
              </w:tc>
              <w:tc>
                <w:tcPr>
                  <w:tcW w:w="886" w:type="pct"/>
                  <w:vAlign w:val="center"/>
                </w:tcPr>
                <w:p w14:paraId="5B45008E"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 xml:space="preserve">Computadores </w:t>
                  </w:r>
                </w:p>
              </w:tc>
              <w:tc>
                <w:tcPr>
                  <w:tcW w:w="655" w:type="pct"/>
                  <w:vAlign w:val="center"/>
                </w:tcPr>
                <w:p w14:paraId="01333596"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w:t>
                  </w:r>
                </w:p>
              </w:tc>
            </w:tr>
            <w:tr w:rsidR="0064737D" w:rsidRPr="00770998" w14:paraId="721547FF" w14:textId="77777777" w:rsidTr="00233EF8">
              <w:trPr>
                <w:trHeight w:val="124"/>
              </w:trPr>
              <w:tc>
                <w:tcPr>
                  <w:tcW w:w="799" w:type="pct"/>
                  <w:shd w:val="clear" w:color="auto" w:fill="FFFFFF"/>
                  <w:vAlign w:val="center"/>
                </w:tcPr>
                <w:p w14:paraId="77F7890B" w14:textId="77777777" w:rsidR="0064737D" w:rsidRPr="0064737D" w:rsidRDefault="0064737D" w:rsidP="0064737D">
                  <w:pPr>
                    <w:spacing w:after="0" w:line="240" w:lineRule="auto"/>
                    <w:jc w:val="center"/>
                    <w:rPr>
                      <w:rFonts w:ascii="Arial" w:hAnsi="Arial" w:cs="Arial"/>
                      <w:sz w:val="12"/>
                      <w:szCs w:val="12"/>
                    </w:rPr>
                  </w:pPr>
                  <w:r w:rsidRPr="0064737D">
                    <w:rPr>
                      <w:rFonts w:ascii="Arial" w:hAnsi="Arial" w:cs="Arial"/>
                      <w:sz w:val="12"/>
                      <w:szCs w:val="12"/>
                    </w:rPr>
                    <w:t>43-23-15-00</w:t>
                  </w:r>
                </w:p>
              </w:tc>
              <w:tc>
                <w:tcPr>
                  <w:tcW w:w="1715" w:type="pct"/>
                  <w:vAlign w:val="center"/>
                </w:tcPr>
                <w:p w14:paraId="6E515CC6"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Difusión de Tecnologías de Información y Telecomunicaciones</w:t>
                  </w:r>
                </w:p>
              </w:tc>
              <w:tc>
                <w:tcPr>
                  <w:tcW w:w="945" w:type="pct"/>
                  <w:vAlign w:val="center"/>
                </w:tcPr>
                <w:p w14:paraId="4260FE35"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 xml:space="preserve">Software </w:t>
                  </w:r>
                </w:p>
              </w:tc>
              <w:tc>
                <w:tcPr>
                  <w:tcW w:w="886" w:type="pct"/>
                  <w:vAlign w:val="center"/>
                </w:tcPr>
                <w:p w14:paraId="1E050ED9"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 xml:space="preserve">Software funcional especifico de la empresa </w:t>
                  </w:r>
                </w:p>
              </w:tc>
              <w:tc>
                <w:tcPr>
                  <w:tcW w:w="655" w:type="pct"/>
                  <w:vAlign w:val="center"/>
                </w:tcPr>
                <w:p w14:paraId="43175B45" w14:textId="77777777" w:rsidR="0064737D" w:rsidRPr="0064737D" w:rsidRDefault="0064737D" w:rsidP="0064737D">
                  <w:pPr>
                    <w:spacing w:after="0" w:line="240" w:lineRule="auto"/>
                    <w:jc w:val="center"/>
                    <w:rPr>
                      <w:rFonts w:ascii="Arial" w:eastAsia="MS Mincho" w:hAnsi="Arial" w:cs="Arial"/>
                      <w:sz w:val="12"/>
                      <w:szCs w:val="12"/>
                    </w:rPr>
                  </w:pPr>
                  <w:r w:rsidRPr="0064737D">
                    <w:rPr>
                      <w:rFonts w:ascii="Arial" w:eastAsia="MS Mincho" w:hAnsi="Arial" w:cs="Arial"/>
                      <w:sz w:val="12"/>
                      <w:szCs w:val="12"/>
                    </w:rPr>
                    <w:t>-------</w:t>
                  </w:r>
                </w:p>
              </w:tc>
            </w:tr>
          </w:tbl>
          <w:p w14:paraId="547EAE5F" w14:textId="77777777" w:rsidR="0064737D" w:rsidRPr="0064737D" w:rsidRDefault="0064737D" w:rsidP="0064737D">
            <w:pPr>
              <w:pStyle w:val="Prrafodelista"/>
              <w:ind w:left="0"/>
              <w:jc w:val="both"/>
              <w:rPr>
                <w:rFonts w:ascii="Arial" w:hAnsi="Arial" w:cs="Arial"/>
                <w:sz w:val="20"/>
                <w:szCs w:val="20"/>
              </w:rPr>
            </w:pPr>
            <w:r w:rsidRPr="0064737D">
              <w:rPr>
                <w:rFonts w:ascii="Arial" w:hAnsi="Arial" w:cs="Arial"/>
                <w:sz w:val="20"/>
                <w:szCs w:val="20"/>
              </w:rPr>
              <w:t xml:space="preserve">Si el proponente no cumpliere con los códigos de clasificación anterior, su oferta será inhabilitada. </w:t>
            </w:r>
          </w:p>
          <w:p w14:paraId="1AF450C6" w14:textId="77777777" w:rsidR="0064737D" w:rsidRPr="0064737D" w:rsidRDefault="0064737D" w:rsidP="0064737D">
            <w:pPr>
              <w:pStyle w:val="Prrafodelista"/>
              <w:ind w:left="0"/>
              <w:jc w:val="both"/>
              <w:rPr>
                <w:rFonts w:ascii="Arial" w:hAnsi="Arial" w:cs="Arial"/>
                <w:sz w:val="20"/>
                <w:szCs w:val="20"/>
              </w:rPr>
            </w:pPr>
          </w:p>
          <w:p w14:paraId="29CB82BD" w14:textId="77777777" w:rsidR="0064737D" w:rsidRPr="0064737D" w:rsidRDefault="0064737D" w:rsidP="0064737D">
            <w:pPr>
              <w:adjustRightInd w:val="0"/>
              <w:spacing w:line="240" w:lineRule="auto"/>
              <w:jc w:val="both"/>
              <w:rPr>
                <w:rFonts w:ascii="Arial" w:hAnsi="Arial" w:cs="Arial"/>
                <w:sz w:val="20"/>
                <w:szCs w:val="20"/>
                <w:lang w:eastAsia="es-ES"/>
              </w:rPr>
            </w:pPr>
            <w:r w:rsidRPr="0064737D">
              <w:rPr>
                <w:rFonts w:ascii="Arial" w:hAnsi="Arial" w:cs="Arial"/>
                <w:sz w:val="20"/>
                <w:szCs w:val="20"/>
                <w:lang w:eastAsia="es-ES"/>
              </w:rPr>
              <w:t>Nota 1: La experiencia del oferente plural (unión temporal y/o consorcio) CORRESPONDE A LA SUMA DE LA EXPERIENCIA QUE ACREDITE CADA UNO DE LOS INTEGRANTES DEL PROPONENTE PLURAL. De acuerdo a lo contemplado en el Manual para determinar y verificar los requisitos habilitantes en los Procesos de Contratación. M-DVRHPC-04. Página 8).</w:t>
            </w:r>
          </w:p>
          <w:p w14:paraId="215D8553" w14:textId="77777777" w:rsidR="0064737D" w:rsidRPr="0064737D" w:rsidRDefault="0064737D" w:rsidP="0064737D">
            <w:pPr>
              <w:shd w:val="clear" w:color="auto" w:fill="FFFFFF"/>
              <w:tabs>
                <w:tab w:val="left" w:pos="0"/>
              </w:tabs>
              <w:spacing w:line="240" w:lineRule="auto"/>
              <w:jc w:val="both"/>
              <w:rPr>
                <w:rFonts w:ascii="Arial" w:hAnsi="Arial" w:cs="Arial"/>
                <w:sz w:val="20"/>
                <w:szCs w:val="20"/>
                <w:lang w:eastAsia="es-ES"/>
              </w:rPr>
            </w:pPr>
            <w:r w:rsidRPr="0064737D">
              <w:rPr>
                <w:rFonts w:ascii="Arial" w:hAnsi="Arial" w:cs="Arial"/>
                <w:sz w:val="20"/>
                <w:szCs w:val="20"/>
                <w:lang w:eastAsia="es-ES"/>
              </w:rPr>
              <w:t>La información antes registrada deberá cumplir con la condición contemplada en el Artículo 221 del Decreto 0019 de 2012, Decreto 579 de 2021, Artículo 2.2.1.1.1.5.1 del Decreto 1082 de 2015.</w:t>
            </w:r>
          </w:p>
          <w:p w14:paraId="285907AD" w14:textId="77777777" w:rsidR="0064737D" w:rsidRPr="0064737D" w:rsidRDefault="0064737D" w:rsidP="0064737D">
            <w:pPr>
              <w:shd w:val="clear" w:color="auto" w:fill="FFFFFF"/>
              <w:tabs>
                <w:tab w:val="left" w:pos="0"/>
              </w:tabs>
              <w:spacing w:line="240" w:lineRule="auto"/>
              <w:jc w:val="both"/>
              <w:rPr>
                <w:rFonts w:ascii="Arial" w:hAnsi="Arial" w:cs="Arial"/>
                <w:sz w:val="20"/>
                <w:szCs w:val="20"/>
                <w:lang w:eastAsia="es-ES"/>
              </w:rPr>
            </w:pPr>
            <w:r w:rsidRPr="0064737D">
              <w:rPr>
                <w:rFonts w:ascii="Arial" w:hAnsi="Arial" w:cs="Arial"/>
                <w:sz w:val="20"/>
                <w:szCs w:val="20"/>
                <w:lang w:eastAsia="es-ES"/>
              </w:rPr>
              <w:t>De conformidad con el artículo 221 del Decreto 0019 de 2012, Decreto 579 de 2021, el Certificado de Registro Único de Proponentes que adjunte el proponente con su respuesta, deberá estar vigente y en la firma a la fecha de corte del presente proceso, es decir que se haya cumplido los diez (10) días hábiles para su firmeza y expedido dentro de los treinta (30) días hábiles anteriores a la fecha de cierre del presente proceso de selección.</w:t>
            </w:r>
          </w:p>
          <w:p w14:paraId="4C5E0169" w14:textId="5A736174" w:rsidR="0064737D" w:rsidRPr="008F283B" w:rsidRDefault="0064737D" w:rsidP="0064737D">
            <w:pPr>
              <w:pBdr>
                <w:top w:val="nil"/>
                <w:left w:val="nil"/>
                <w:bottom w:val="nil"/>
                <w:right w:val="nil"/>
                <w:between w:val="nil"/>
              </w:pBdr>
              <w:tabs>
                <w:tab w:val="left" w:pos="732"/>
              </w:tabs>
              <w:spacing w:after="0" w:line="240" w:lineRule="auto"/>
              <w:jc w:val="both"/>
              <w:rPr>
                <w:rFonts w:ascii="Arial" w:eastAsia="Arial" w:hAnsi="Arial" w:cs="Arial"/>
                <w:b/>
                <w:bCs/>
              </w:rPr>
            </w:pPr>
            <w:r w:rsidRPr="0064737D">
              <w:rPr>
                <w:rFonts w:ascii="Arial" w:hAnsi="Arial" w:cs="Arial"/>
                <w:sz w:val="20"/>
                <w:szCs w:val="20"/>
              </w:rPr>
              <w:t>Nota 2. La Circular Externa Única de Colombia Compra Eficiente de 2019 expedida por Colombia compra eficiente establece que: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Negrillas fuera de texto.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68E891" w14:textId="77777777" w:rsidR="0064737D" w:rsidRPr="008F283B" w:rsidRDefault="0064737D" w:rsidP="00233EF8">
            <w:pPr>
              <w:pBdr>
                <w:top w:val="nil"/>
                <w:left w:val="nil"/>
                <w:bottom w:val="nil"/>
                <w:right w:val="nil"/>
                <w:between w:val="nil"/>
              </w:pBdr>
              <w:tabs>
                <w:tab w:val="left" w:pos="240"/>
              </w:tabs>
              <w:spacing w:after="0"/>
              <w:ind w:left="-42" w:right="-829" w:hanging="720"/>
              <w:jc w:val="center"/>
              <w:rPr>
                <w:rFonts w:ascii="Arial" w:eastAsia="Arial" w:hAnsi="Arial" w:cs="Arial"/>
                <w:b/>
                <w:bCs/>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4CAEF132" w14:textId="77777777" w:rsidR="0064737D" w:rsidRPr="008F283B" w:rsidRDefault="0064737D" w:rsidP="00233EF8">
            <w:pPr>
              <w:pBdr>
                <w:top w:val="nil"/>
                <w:left w:val="nil"/>
                <w:bottom w:val="nil"/>
                <w:right w:val="nil"/>
                <w:between w:val="nil"/>
              </w:pBdr>
              <w:tabs>
                <w:tab w:val="left" w:pos="240"/>
              </w:tabs>
              <w:spacing w:after="0" w:line="240" w:lineRule="auto"/>
              <w:ind w:left="169" w:right="-254" w:hanging="720"/>
              <w:jc w:val="center"/>
              <w:rPr>
                <w:rFonts w:ascii="Arial" w:eastAsia="Arial" w:hAnsi="Arial" w:cs="Arial"/>
                <w:b/>
                <w:bCs/>
              </w:rPr>
            </w:pPr>
          </w:p>
        </w:tc>
      </w:tr>
      <w:tr w:rsidR="0064737D" w:rsidRPr="00A84CED" w14:paraId="32514C0C" w14:textId="77777777" w:rsidTr="00233EF8">
        <w:trPr>
          <w:trHeight w:val="1081"/>
          <w:jc w:val="center"/>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2534E57" w14:textId="77777777" w:rsidR="0064737D" w:rsidRPr="00A84CED" w:rsidRDefault="0064737D" w:rsidP="00233EF8">
            <w:pPr>
              <w:pBdr>
                <w:top w:val="nil"/>
                <w:left w:val="nil"/>
                <w:bottom w:val="nil"/>
                <w:right w:val="nil"/>
                <w:between w:val="nil"/>
              </w:pBdr>
              <w:jc w:val="center"/>
              <w:rPr>
                <w:rFonts w:ascii="Arial" w:eastAsia="Arial" w:hAnsi="Arial" w:cs="Arial"/>
              </w:rPr>
            </w:pPr>
            <w:r w:rsidRPr="00A84CED">
              <w:rPr>
                <w:rFonts w:ascii="Arial" w:eastAsia="Arial" w:hAnsi="Arial" w:cs="Arial"/>
              </w:rPr>
              <w:t>5</w:t>
            </w:r>
          </w:p>
        </w:tc>
        <w:tc>
          <w:tcPr>
            <w:tcW w:w="7086" w:type="dxa"/>
            <w:tcBorders>
              <w:top w:val="single" w:sz="4" w:space="0" w:color="auto"/>
              <w:left w:val="single" w:sz="4" w:space="0" w:color="auto"/>
              <w:bottom w:val="single" w:sz="4" w:space="0" w:color="auto"/>
              <w:right w:val="single" w:sz="4" w:space="0" w:color="auto"/>
            </w:tcBorders>
            <w:shd w:val="clear" w:color="auto" w:fill="auto"/>
          </w:tcPr>
          <w:p w14:paraId="70F12237" w14:textId="77777777" w:rsidR="0064737D" w:rsidRPr="00A84CED" w:rsidRDefault="0064737D" w:rsidP="00233EF8">
            <w:pPr>
              <w:pBdr>
                <w:top w:val="nil"/>
                <w:left w:val="nil"/>
                <w:bottom w:val="nil"/>
                <w:right w:val="nil"/>
                <w:between w:val="nil"/>
              </w:pBdr>
              <w:tabs>
                <w:tab w:val="left" w:pos="732"/>
              </w:tabs>
              <w:spacing w:after="0" w:line="240" w:lineRule="auto"/>
              <w:jc w:val="both"/>
              <w:rPr>
                <w:rFonts w:ascii="Arial" w:hAnsi="Arial" w:cs="Arial"/>
                <w:b/>
                <w:color w:val="000000"/>
              </w:rPr>
            </w:pPr>
            <w:r w:rsidRPr="00A84CED">
              <w:rPr>
                <w:rFonts w:ascii="Arial" w:hAnsi="Arial" w:cs="Arial"/>
                <w:b/>
                <w:color w:val="000000"/>
              </w:rPr>
              <w:t>GARANTÍA TÉCNICA</w:t>
            </w:r>
            <w:r w:rsidRPr="00A84CED">
              <w:rPr>
                <w:rFonts w:ascii="Arial" w:hAnsi="Arial" w:cs="Arial"/>
                <w:color w:val="000000"/>
              </w:rPr>
              <w:t xml:space="preserve">: El oferente debe </w:t>
            </w:r>
            <w:r w:rsidRPr="00A84CED">
              <w:rPr>
                <w:rFonts w:ascii="Arial" w:hAnsi="Arial" w:cs="Arial"/>
                <w:b/>
                <w:bCs/>
                <w:color w:val="000000"/>
                <w:u w:val="single"/>
              </w:rPr>
              <w:t>certificar por escrito</w:t>
            </w:r>
            <w:r w:rsidRPr="00A84CED">
              <w:rPr>
                <w:rFonts w:ascii="Arial" w:hAnsi="Arial" w:cs="Arial"/>
                <w:color w:val="000000"/>
              </w:rPr>
              <w:t xml:space="preserve"> que se compromete a garantizar la genuinidad de los elementos objeto del futuro contrato, de igual forma deben ser nuevos (no remanufacturados y/o usados) efectuar una correcta instalación de los mismos y su </w:t>
            </w:r>
            <w:r w:rsidRPr="00A84CED">
              <w:rPr>
                <w:rFonts w:ascii="Arial" w:hAnsi="Arial" w:cs="Arial"/>
                <w:color w:val="000000"/>
              </w:rPr>
              <w:lastRenderedPageBreak/>
              <w:t>funcionalidad. Sí a partir de la instalación de un repuesto, o por falta de idoneidad de la persona que lo instala o por mala calidad del mismo, los computadores y sistema presenta</w:t>
            </w:r>
            <w:r>
              <w:rPr>
                <w:rFonts w:ascii="Arial" w:hAnsi="Arial" w:cs="Arial"/>
                <w:color w:val="000000"/>
              </w:rPr>
              <w:t>n</w:t>
            </w:r>
            <w:r w:rsidRPr="00A84CED">
              <w:rPr>
                <w:rFonts w:ascii="Arial" w:hAnsi="Arial" w:cs="Arial"/>
                <w:color w:val="000000"/>
              </w:rPr>
              <w:t xml:space="preserve"> fallas de funcionamiento, este deberá ser corregido por el contratista en forma inmediata y sin generar ningún costo adicional para la </w:t>
            </w:r>
            <w:r w:rsidRPr="00A84CED">
              <w:rPr>
                <w:rFonts w:ascii="Arial" w:hAnsi="Arial" w:cs="Arial"/>
              </w:rPr>
              <w:t>entidad</w:t>
            </w:r>
            <w:r w:rsidRPr="00A84CED">
              <w:rPr>
                <w:rFonts w:ascii="Arial" w:eastAsia="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BA842D"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76D9747"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7B087C96" w14:textId="77777777" w:rsidTr="00233EF8">
        <w:trPr>
          <w:trHeight w:val="299"/>
          <w:jc w:val="center"/>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73DF263F" w14:textId="77777777"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6</w:t>
            </w:r>
          </w:p>
        </w:tc>
        <w:tc>
          <w:tcPr>
            <w:tcW w:w="7086" w:type="dxa"/>
            <w:tcBorders>
              <w:top w:val="single" w:sz="4" w:space="0" w:color="auto"/>
              <w:left w:val="single" w:sz="4" w:space="0" w:color="auto"/>
              <w:bottom w:val="single" w:sz="4" w:space="0" w:color="auto"/>
              <w:right w:val="single" w:sz="4" w:space="0" w:color="auto"/>
            </w:tcBorders>
            <w:shd w:val="clear" w:color="auto" w:fill="auto"/>
          </w:tcPr>
          <w:p w14:paraId="52CB4070" w14:textId="77777777" w:rsidR="0064737D" w:rsidRPr="00A84CED" w:rsidRDefault="0064737D" w:rsidP="00233EF8">
            <w:pPr>
              <w:tabs>
                <w:tab w:val="left" w:pos="720"/>
              </w:tabs>
              <w:spacing w:after="0" w:line="240" w:lineRule="auto"/>
              <w:jc w:val="both"/>
              <w:rPr>
                <w:rFonts w:ascii="Arial" w:hAnsi="Arial" w:cs="Arial"/>
              </w:rPr>
            </w:pPr>
            <w:r w:rsidRPr="00A84CED">
              <w:rPr>
                <w:rFonts w:ascii="Arial" w:hAnsi="Arial" w:cs="Arial"/>
                <w:b/>
                <w:bCs/>
              </w:rPr>
              <w:t>SERVICIO POSTVENTA</w:t>
            </w:r>
            <w:r w:rsidRPr="00A84CED">
              <w:rPr>
                <w:rFonts w:ascii="Arial" w:hAnsi="Arial" w:cs="Arial"/>
                <w:bCs/>
              </w:rPr>
              <w:t xml:space="preserve">: Con el fin de garantizar el cumplimiento del objeto a contratar, el servicio postventa y la seriedad y capacidad organizacional de las empresas, el oferente se </w:t>
            </w:r>
            <w:r w:rsidRPr="00A84CED">
              <w:rPr>
                <w:rFonts w:ascii="Arial" w:hAnsi="Arial" w:cs="Arial"/>
                <w:b/>
                <w:u w:val="single"/>
              </w:rPr>
              <w:t>compromete por escrito</w:t>
            </w:r>
            <w:r w:rsidRPr="00A84CED">
              <w:rPr>
                <w:rFonts w:ascii="Arial" w:hAnsi="Arial" w:cs="Arial"/>
                <w:bCs/>
              </w:rPr>
              <w:t xml:space="preserve"> a que si durante el tiempo de garantía se presenta algún imperfecto, como consecuencia de la mala calidad del producto por defectos de fábrica o calidad, atenderá el requerimiento de la entidad contratante consistente en enviar en un plazo no mayor a dos (02) días hábiles un técnico idóneo que permita diagnosticar la falencia de calidad y en lo posible realizar  la reparación inmediata, de lo contrario deberá trasladar el equipo para su reparación y ser devuelto e instalado en un término no mayor a 5 días calendario.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73E4C6"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B1C62D6"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3D484FA7" w14:textId="77777777" w:rsidTr="00233EF8">
        <w:trPr>
          <w:trHeight w:val="314"/>
          <w:jc w:val="center"/>
        </w:trPr>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FA08653" w14:textId="77777777"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7</w:t>
            </w:r>
          </w:p>
        </w:tc>
        <w:tc>
          <w:tcPr>
            <w:tcW w:w="7086" w:type="dxa"/>
            <w:tcBorders>
              <w:top w:val="single" w:sz="4" w:space="0" w:color="auto"/>
              <w:left w:val="single" w:sz="4" w:space="0" w:color="auto"/>
              <w:bottom w:val="single" w:sz="4" w:space="0" w:color="auto"/>
              <w:right w:val="single" w:sz="4" w:space="0" w:color="auto"/>
            </w:tcBorders>
            <w:shd w:val="clear" w:color="auto" w:fill="auto"/>
          </w:tcPr>
          <w:p w14:paraId="1C4DCD23" w14:textId="77777777" w:rsidR="0064737D" w:rsidRPr="00A84CED" w:rsidRDefault="0064737D" w:rsidP="00233EF8">
            <w:pPr>
              <w:tabs>
                <w:tab w:val="left" w:pos="720"/>
              </w:tabs>
              <w:spacing w:after="0" w:line="240" w:lineRule="auto"/>
              <w:jc w:val="both"/>
              <w:rPr>
                <w:rFonts w:ascii="Arial" w:hAnsi="Arial" w:cs="Arial"/>
                <w:color w:val="000000"/>
              </w:rPr>
            </w:pPr>
            <w:r w:rsidRPr="00A84CED">
              <w:rPr>
                <w:rFonts w:ascii="Arial" w:hAnsi="Arial" w:cs="Arial"/>
                <w:color w:val="000000"/>
              </w:rPr>
              <w:t xml:space="preserve">El oferente se compromete a </w:t>
            </w:r>
            <w:r w:rsidRPr="00A84CED">
              <w:rPr>
                <w:rFonts w:ascii="Arial" w:eastAsia="Arial" w:hAnsi="Arial" w:cs="Arial"/>
                <w:b/>
                <w:bCs/>
                <w:u w:val="single"/>
              </w:rPr>
              <w:t>Certificar por escrito</w:t>
            </w:r>
            <w:r w:rsidRPr="00A84CED">
              <w:rPr>
                <w:rFonts w:ascii="Arial" w:hAnsi="Arial" w:cs="Arial"/>
                <w:color w:val="000000"/>
              </w:rPr>
              <w:t xml:space="preserve"> que instalara y programara el software de los respectivos computadores, de igual forma brindara capacitación del mismo software a los usuarios finales de los elementos instalados.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C366EB"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36502FD8"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5674D9B7" w14:textId="77777777" w:rsidTr="00233EF8">
        <w:trPr>
          <w:trHeight w:val="577"/>
          <w:jc w:val="center"/>
        </w:trPr>
        <w:tc>
          <w:tcPr>
            <w:tcW w:w="986" w:type="dxa"/>
            <w:tcBorders>
              <w:top w:val="single" w:sz="4" w:space="0" w:color="auto"/>
            </w:tcBorders>
            <w:shd w:val="clear" w:color="auto" w:fill="auto"/>
            <w:vAlign w:val="center"/>
          </w:tcPr>
          <w:p w14:paraId="1A249FDF" w14:textId="77777777"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8</w:t>
            </w:r>
          </w:p>
        </w:tc>
        <w:tc>
          <w:tcPr>
            <w:tcW w:w="7086" w:type="dxa"/>
            <w:tcBorders>
              <w:top w:val="single" w:sz="4" w:space="0" w:color="auto"/>
            </w:tcBorders>
            <w:shd w:val="clear" w:color="auto" w:fill="auto"/>
          </w:tcPr>
          <w:p w14:paraId="0A15FE90" w14:textId="77777777" w:rsidR="0064737D" w:rsidRPr="00A84CED" w:rsidRDefault="0064737D" w:rsidP="00233EF8">
            <w:pPr>
              <w:tabs>
                <w:tab w:val="left" w:pos="720"/>
              </w:tabs>
              <w:spacing w:after="0" w:line="240" w:lineRule="auto"/>
              <w:jc w:val="both"/>
              <w:rPr>
                <w:rFonts w:ascii="Arial" w:eastAsia="Arial" w:hAnsi="Arial" w:cs="Arial"/>
              </w:rPr>
            </w:pPr>
            <w:r w:rsidRPr="00A84CED">
              <w:rPr>
                <w:rFonts w:ascii="Arial" w:eastAsia="Calibri" w:hAnsi="Arial" w:cs="Arial"/>
              </w:rPr>
              <w:t xml:space="preserve">El oferente deberá </w:t>
            </w:r>
            <w:r w:rsidRPr="00A84CED">
              <w:rPr>
                <w:rFonts w:ascii="Arial" w:hAnsi="Arial" w:cs="Arial"/>
                <w:b/>
                <w:bCs/>
                <w:u w:val="single"/>
              </w:rPr>
              <w:t>Anexar certificación por escrito</w:t>
            </w:r>
            <w:r>
              <w:rPr>
                <w:rFonts w:ascii="Arial" w:hAnsi="Arial" w:cs="Arial"/>
                <w:b/>
                <w:bCs/>
                <w:u w:val="single"/>
              </w:rPr>
              <w:t>,</w:t>
            </w:r>
            <w:r>
              <w:rPr>
                <w:rFonts w:ascii="Arial" w:hAnsi="Arial" w:cs="Arial"/>
              </w:rPr>
              <w:t xml:space="preserve"> deberá presentar</w:t>
            </w:r>
            <w:r w:rsidRPr="00A84CED">
              <w:rPr>
                <w:rFonts w:ascii="Arial" w:hAnsi="Arial" w:cs="Arial"/>
              </w:rPr>
              <w:t xml:space="preserve"> </w:t>
            </w:r>
            <w:r>
              <w:rPr>
                <w:rFonts w:ascii="Arial" w:hAnsi="Arial" w:cs="Arial"/>
              </w:rPr>
              <w:t>g</w:t>
            </w:r>
            <w:r w:rsidRPr="00A84CED">
              <w:rPr>
                <w:rFonts w:ascii="Arial" w:eastAsia="Arial" w:hAnsi="Arial" w:cs="Arial"/>
              </w:rPr>
              <w:t xml:space="preserve">arantía para el </w:t>
            </w:r>
            <w:r>
              <w:rPr>
                <w:rFonts w:ascii="Arial" w:eastAsia="Arial" w:hAnsi="Arial" w:cs="Arial"/>
              </w:rPr>
              <w:t>m</w:t>
            </w:r>
            <w:r w:rsidRPr="00A84CED">
              <w:rPr>
                <w:rFonts w:ascii="Arial" w:eastAsia="Arial" w:hAnsi="Arial" w:cs="Arial"/>
              </w:rPr>
              <w:t xml:space="preserve">antenimiento </w:t>
            </w:r>
            <w:r>
              <w:rPr>
                <w:rFonts w:ascii="Arial" w:eastAsia="Arial" w:hAnsi="Arial" w:cs="Arial"/>
              </w:rPr>
              <w:t xml:space="preserve">preventivo </w:t>
            </w:r>
            <w:r w:rsidRPr="00A84CED">
              <w:rPr>
                <w:rFonts w:ascii="Arial" w:eastAsia="Arial" w:hAnsi="Arial" w:cs="Arial"/>
              </w:rPr>
              <w:t>de los elementos tecnológicos a contratar, el cual deberá realizarse como mínimo (dos veces por año) por el tiempo que dure la garantía, a partir de la recepción del recibo a satisfacción por parte de</w:t>
            </w:r>
            <w:r>
              <w:rPr>
                <w:rFonts w:ascii="Arial" w:eastAsia="Arial" w:hAnsi="Arial" w:cs="Arial"/>
              </w:rPr>
              <w:t xml:space="preserve"> las unidades </w:t>
            </w:r>
            <w:r w:rsidRPr="00A84CED">
              <w:rPr>
                <w:rFonts w:ascii="Arial" w:eastAsia="Arial" w:hAnsi="Arial" w:cs="Arial"/>
              </w:rPr>
              <w:t xml:space="preserve">según sea el caso. </w:t>
            </w:r>
          </w:p>
        </w:tc>
        <w:tc>
          <w:tcPr>
            <w:tcW w:w="992" w:type="dxa"/>
            <w:tcBorders>
              <w:top w:val="single" w:sz="4" w:space="0" w:color="auto"/>
            </w:tcBorders>
            <w:shd w:val="clear" w:color="auto" w:fill="auto"/>
            <w:vAlign w:val="center"/>
          </w:tcPr>
          <w:p w14:paraId="08D397E8"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tcBorders>
              <w:top w:val="single" w:sz="4" w:space="0" w:color="auto"/>
            </w:tcBorders>
            <w:shd w:val="clear" w:color="auto" w:fill="auto"/>
            <w:vAlign w:val="center"/>
          </w:tcPr>
          <w:p w14:paraId="38775E99"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305063FC" w14:textId="77777777" w:rsidTr="00233EF8">
        <w:trPr>
          <w:trHeight w:val="783"/>
          <w:jc w:val="center"/>
        </w:trPr>
        <w:tc>
          <w:tcPr>
            <w:tcW w:w="986" w:type="dxa"/>
            <w:shd w:val="clear" w:color="auto" w:fill="auto"/>
            <w:vAlign w:val="center"/>
          </w:tcPr>
          <w:p w14:paraId="5BD11BEB" w14:textId="77777777"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9</w:t>
            </w:r>
          </w:p>
        </w:tc>
        <w:tc>
          <w:tcPr>
            <w:tcW w:w="7086" w:type="dxa"/>
            <w:shd w:val="clear" w:color="auto" w:fill="auto"/>
          </w:tcPr>
          <w:p w14:paraId="0028E96E" w14:textId="77777777" w:rsidR="0064737D" w:rsidRPr="00A84CED" w:rsidRDefault="0064737D" w:rsidP="00233EF8">
            <w:pPr>
              <w:tabs>
                <w:tab w:val="left" w:pos="720"/>
              </w:tabs>
              <w:spacing w:after="0" w:line="240" w:lineRule="auto"/>
              <w:jc w:val="both"/>
              <w:rPr>
                <w:rFonts w:ascii="Arial" w:eastAsia="Arial" w:hAnsi="Arial" w:cs="Arial"/>
              </w:rPr>
            </w:pPr>
            <w:r w:rsidRPr="00A84CED">
              <w:rPr>
                <w:rFonts w:ascii="Arial" w:eastAsia="Arial" w:hAnsi="Arial" w:cs="Arial"/>
              </w:rPr>
              <w:t>Una vez realizado el mantenimiento correctivo o preventivo a los computadores y si llegase el caso que se presentaran fallas, el contratista se obliga en un plazo a no mayor de 48 horas a realizar la respectiva verificación, ajuste y entrega del equipo en funcionamiento sin que ocasione costos adicionales tanto en la mano de obra como en los repuestos a la institución.</w:t>
            </w:r>
          </w:p>
        </w:tc>
        <w:tc>
          <w:tcPr>
            <w:tcW w:w="992" w:type="dxa"/>
            <w:shd w:val="clear" w:color="auto" w:fill="auto"/>
            <w:vAlign w:val="center"/>
          </w:tcPr>
          <w:p w14:paraId="3C8FD962"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759355D3"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09A8C4ED" w14:textId="77777777" w:rsidTr="00233EF8">
        <w:trPr>
          <w:trHeight w:val="163"/>
          <w:jc w:val="center"/>
        </w:trPr>
        <w:tc>
          <w:tcPr>
            <w:tcW w:w="986" w:type="dxa"/>
            <w:shd w:val="clear" w:color="auto" w:fill="auto"/>
            <w:vAlign w:val="center"/>
          </w:tcPr>
          <w:p w14:paraId="1718766B" w14:textId="77777777"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Pr>
                <w:rFonts w:ascii="Arial" w:eastAsia="Arial" w:hAnsi="Arial" w:cs="Arial"/>
              </w:rPr>
              <w:t>10</w:t>
            </w:r>
          </w:p>
        </w:tc>
        <w:tc>
          <w:tcPr>
            <w:tcW w:w="7086" w:type="dxa"/>
            <w:shd w:val="clear" w:color="auto" w:fill="auto"/>
          </w:tcPr>
          <w:p w14:paraId="20839F5F" w14:textId="50D47880" w:rsidR="0064737D" w:rsidRPr="00A84CED" w:rsidRDefault="0064737D" w:rsidP="00233EF8">
            <w:pPr>
              <w:pBdr>
                <w:top w:val="nil"/>
                <w:left w:val="nil"/>
                <w:bottom w:val="nil"/>
                <w:right w:val="nil"/>
                <w:between w:val="nil"/>
              </w:pBdr>
              <w:spacing w:after="0" w:line="240" w:lineRule="auto"/>
              <w:jc w:val="both"/>
              <w:rPr>
                <w:rFonts w:ascii="Arial" w:eastAsia="Arial" w:hAnsi="Arial" w:cs="Arial"/>
                <w:b/>
              </w:rPr>
            </w:pPr>
            <w:r w:rsidRPr="00A84CED">
              <w:rPr>
                <w:rFonts w:ascii="Arial" w:hAnsi="Arial" w:cs="Arial"/>
              </w:rPr>
              <w:t>El oferente d</w:t>
            </w:r>
            <w:r w:rsidRPr="00A84CED">
              <w:rPr>
                <w:rFonts w:ascii="Arial" w:eastAsia="Calibri" w:hAnsi="Arial" w:cs="Arial"/>
              </w:rPr>
              <w:t>eberá</w:t>
            </w:r>
            <w:r w:rsidRPr="00A84CED">
              <w:rPr>
                <w:rFonts w:ascii="Arial" w:eastAsia="Calibri" w:hAnsi="Arial" w:cs="Arial"/>
                <w:b/>
                <w:bCs/>
              </w:rPr>
              <w:t xml:space="preserve"> </w:t>
            </w:r>
            <w:r w:rsidRPr="00A84CED">
              <w:rPr>
                <w:rFonts w:ascii="Arial" w:eastAsia="Calibri" w:hAnsi="Arial" w:cs="Arial"/>
                <w:b/>
                <w:bCs/>
                <w:u w:val="single"/>
              </w:rPr>
              <w:t>Anexar las certificaciones</w:t>
            </w:r>
            <w:r w:rsidRPr="00A84CED">
              <w:rPr>
                <w:rFonts w:ascii="Arial" w:eastAsia="Calibri" w:hAnsi="Arial" w:cs="Arial"/>
                <w:u w:val="single"/>
              </w:rPr>
              <w:t xml:space="preserve"> </w:t>
            </w:r>
            <w:r w:rsidRPr="00A84CED">
              <w:rPr>
                <w:rFonts w:ascii="Arial" w:eastAsia="Calibri" w:hAnsi="Arial" w:cs="Arial"/>
              </w:rPr>
              <w:t xml:space="preserve">de estudios técnicos </w:t>
            </w:r>
            <w:r w:rsidR="002D2EB6" w:rsidRPr="00A84CED">
              <w:rPr>
                <w:rFonts w:ascii="Arial" w:eastAsia="Calibri" w:hAnsi="Arial" w:cs="Arial"/>
              </w:rPr>
              <w:t>en electrónica</w:t>
            </w:r>
            <w:r w:rsidRPr="00A84CED">
              <w:rPr>
                <w:rFonts w:ascii="Arial" w:eastAsia="Calibri" w:hAnsi="Arial" w:cs="Arial"/>
              </w:rPr>
              <w:t xml:space="preserve"> y/o técnico en sistemas, que demuestre la idoneidad del personal técnico que realizará las actividades de instalación, configuración y puesta en funcionamiento de los equipos. Al momento de ser contratado deberá tomar contacto con el supervisor y presentar la afiliación a la seguridad social del personal.</w:t>
            </w:r>
          </w:p>
        </w:tc>
        <w:tc>
          <w:tcPr>
            <w:tcW w:w="992" w:type="dxa"/>
            <w:shd w:val="clear" w:color="auto" w:fill="auto"/>
            <w:vAlign w:val="center"/>
          </w:tcPr>
          <w:p w14:paraId="7485B156"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47F1286D"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3B4B12DA" w14:textId="77777777" w:rsidTr="00233EF8">
        <w:trPr>
          <w:trHeight w:val="493"/>
          <w:jc w:val="center"/>
        </w:trPr>
        <w:tc>
          <w:tcPr>
            <w:tcW w:w="986" w:type="dxa"/>
            <w:shd w:val="clear" w:color="auto" w:fill="auto"/>
            <w:vAlign w:val="center"/>
          </w:tcPr>
          <w:p w14:paraId="2A977E15" w14:textId="3B3CDAC5"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1</w:t>
            </w:r>
          </w:p>
        </w:tc>
        <w:tc>
          <w:tcPr>
            <w:tcW w:w="7086" w:type="dxa"/>
            <w:shd w:val="clear" w:color="auto" w:fill="auto"/>
          </w:tcPr>
          <w:p w14:paraId="10CCB822" w14:textId="77777777" w:rsidR="0064737D" w:rsidRPr="00A84CED" w:rsidRDefault="0064737D" w:rsidP="00233EF8">
            <w:pPr>
              <w:pBdr>
                <w:top w:val="nil"/>
                <w:left w:val="nil"/>
                <w:bottom w:val="nil"/>
                <w:right w:val="nil"/>
                <w:between w:val="nil"/>
              </w:pBdr>
              <w:spacing w:after="0" w:line="240" w:lineRule="auto"/>
              <w:jc w:val="both"/>
              <w:rPr>
                <w:rFonts w:ascii="Arial" w:eastAsia="Calibri" w:hAnsi="Arial" w:cs="Arial"/>
              </w:rPr>
            </w:pPr>
            <w:r w:rsidRPr="00A84CED">
              <w:rPr>
                <w:rFonts w:ascii="Arial" w:hAnsi="Arial" w:cs="Arial"/>
              </w:rPr>
              <w:t xml:space="preserve">El oferente deberá </w:t>
            </w:r>
            <w:r w:rsidRPr="00A84CED">
              <w:rPr>
                <w:rFonts w:ascii="Arial" w:hAnsi="Arial" w:cs="Arial"/>
                <w:b/>
                <w:bCs/>
                <w:u w:val="single"/>
              </w:rPr>
              <w:t>Anexar certificación por escrito</w:t>
            </w:r>
            <w:r w:rsidRPr="00A84CED">
              <w:rPr>
                <w:rFonts w:ascii="Arial" w:hAnsi="Arial" w:cs="Arial"/>
              </w:rPr>
              <w:t xml:space="preserve"> en la cual conste que no se encuentra reportado con incumplimientos a contratos o en los últimos tres años o sancionado a la fecha en el Registro Único Empresarial - RUES.</w:t>
            </w:r>
          </w:p>
        </w:tc>
        <w:tc>
          <w:tcPr>
            <w:tcW w:w="992" w:type="dxa"/>
            <w:shd w:val="clear" w:color="auto" w:fill="auto"/>
            <w:vAlign w:val="center"/>
          </w:tcPr>
          <w:p w14:paraId="18C0B54A"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33F78F8E"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03906CE2" w14:textId="77777777" w:rsidTr="00233EF8">
        <w:trPr>
          <w:trHeight w:val="318"/>
          <w:jc w:val="center"/>
        </w:trPr>
        <w:tc>
          <w:tcPr>
            <w:tcW w:w="986" w:type="dxa"/>
            <w:shd w:val="clear" w:color="auto" w:fill="auto"/>
            <w:vAlign w:val="center"/>
          </w:tcPr>
          <w:p w14:paraId="4A1F0DFC" w14:textId="597C52A4"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2</w:t>
            </w:r>
          </w:p>
        </w:tc>
        <w:tc>
          <w:tcPr>
            <w:tcW w:w="7086" w:type="dxa"/>
            <w:shd w:val="clear" w:color="auto" w:fill="auto"/>
          </w:tcPr>
          <w:p w14:paraId="24685FC1" w14:textId="77777777" w:rsidR="0064737D" w:rsidRPr="00A84CED" w:rsidRDefault="0064737D" w:rsidP="00233EF8">
            <w:pPr>
              <w:pBdr>
                <w:top w:val="nil"/>
                <w:left w:val="nil"/>
                <w:bottom w:val="nil"/>
                <w:right w:val="nil"/>
                <w:between w:val="nil"/>
              </w:pBdr>
              <w:spacing w:after="0" w:line="240" w:lineRule="auto"/>
              <w:jc w:val="both"/>
              <w:rPr>
                <w:rFonts w:ascii="Arial" w:eastAsia="Arial" w:hAnsi="Arial" w:cs="Arial"/>
              </w:rPr>
            </w:pPr>
            <w:r w:rsidRPr="00A84CED">
              <w:rPr>
                <w:rFonts w:ascii="Arial" w:eastAsia="Calibri" w:hAnsi="Arial" w:cs="Arial"/>
              </w:rPr>
              <w:t xml:space="preserve">El oferente deberá </w:t>
            </w:r>
            <w:r w:rsidRPr="00A84CED">
              <w:rPr>
                <w:rFonts w:ascii="Arial" w:hAnsi="Arial" w:cs="Arial"/>
                <w:b/>
                <w:bCs/>
                <w:u w:val="single"/>
              </w:rPr>
              <w:t>Anexar certificación por escrito</w:t>
            </w:r>
            <w:r w:rsidRPr="00A84CED">
              <w:rPr>
                <w:rFonts w:ascii="Arial" w:hAnsi="Arial" w:cs="Arial"/>
              </w:rPr>
              <w:t xml:space="preserve"> </w:t>
            </w:r>
            <w:r w:rsidRPr="00A84CED">
              <w:rPr>
                <w:rFonts w:ascii="Arial" w:eastAsia="Calibri" w:hAnsi="Arial" w:cs="Arial"/>
              </w:rPr>
              <w:t>que está en la capacidad de poner a disposición de la entidad contratante los elementos nuevos, si durante la garantía de los mismos estos llegasen a presentar fallas en su funcionamiento, como respaldo funcional de aquellos equipos queden fuera de servicio durante la ejecución del contrato (Sin costo adicional).</w:t>
            </w:r>
          </w:p>
        </w:tc>
        <w:tc>
          <w:tcPr>
            <w:tcW w:w="992" w:type="dxa"/>
            <w:shd w:val="clear" w:color="auto" w:fill="auto"/>
            <w:vAlign w:val="center"/>
          </w:tcPr>
          <w:p w14:paraId="532E3578"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2EC62BF0"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2DC7E272" w14:textId="77777777" w:rsidTr="00233EF8">
        <w:trPr>
          <w:trHeight w:val="318"/>
          <w:jc w:val="center"/>
        </w:trPr>
        <w:tc>
          <w:tcPr>
            <w:tcW w:w="986" w:type="dxa"/>
            <w:shd w:val="clear" w:color="auto" w:fill="auto"/>
            <w:vAlign w:val="center"/>
          </w:tcPr>
          <w:p w14:paraId="56ADD3A5" w14:textId="41D2B578"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lastRenderedPageBreak/>
              <w:t>1</w:t>
            </w:r>
            <w:r w:rsidR="00301C16">
              <w:rPr>
                <w:rFonts w:ascii="Arial" w:eastAsia="Arial" w:hAnsi="Arial" w:cs="Arial"/>
              </w:rPr>
              <w:t>3</w:t>
            </w:r>
          </w:p>
        </w:tc>
        <w:tc>
          <w:tcPr>
            <w:tcW w:w="7086" w:type="dxa"/>
            <w:shd w:val="clear" w:color="auto" w:fill="auto"/>
          </w:tcPr>
          <w:p w14:paraId="659D4DF6" w14:textId="77777777" w:rsidR="0064737D" w:rsidRPr="00A84CED" w:rsidRDefault="0064737D" w:rsidP="00233EF8">
            <w:pPr>
              <w:pStyle w:val="Textoindependiente2"/>
              <w:spacing w:after="0" w:line="240" w:lineRule="auto"/>
              <w:jc w:val="both"/>
              <w:rPr>
                <w:rFonts w:ascii="Arial" w:hAnsi="Arial" w:cs="Arial"/>
                <w:sz w:val="20"/>
                <w:szCs w:val="20"/>
              </w:rPr>
            </w:pPr>
            <w:r w:rsidRPr="00A84CED">
              <w:rPr>
                <w:rFonts w:ascii="Arial" w:hAnsi="Arial" w:cs="Arial"/>
                <w:b/>
                <w:bCs/>
                <w:sz w:val="20"/>
                <w:szCs w:val="20"/>
                <w:u w:val="single"/>
              </w:rPr>
              <w:t>COMPROMISO AMBIENTAL</w:t>
            </w:r>
            <w:r w:rsidRPr="00A84CED">
              <w:rPr>
                <w:rFonts w:ascii="Arial" w:hAnsi="Arial" w:cs="Arial"/>
                <w:sz w:val="20"/>
                <w:szCs w:val="20"/>
              </w:rPr>
              <w:t xml:space="preserve"> DURANTE LA EJECUCIÓN DEL CONTRATO</w:t>
            </w:r>
          </w:p>
          <w:p w14:paraId="5EC4BB38" w14:textId="77777777" w:rsidR="0064737D" w:rsidRPr="00A84CED" w:rsidRDefault="0064737D" w:rsidP="00233EF8">
            <w:pPr>
              <w:pStyle w:val="Textoindependiente2"/>
              <w:spacing w:after="0" w:line="240" w:lineRule="auto"/>
              <w:jc w:val="both"/>
              <w:rPr>
                <w:rFonts w:ascii="Arial" w:hAnsi="Arial" w:cs="Arial"/>
                <w:sz w:val="20"/>
                <w:szCs w:val="20"/>
              </w:rPr>
            </w:pPr>
          </w:p>
          <w:p w14:paraId="3C4F3FEA" w14:textId="77777777" w:rsidR="0064737D" w:rsidRPr="00A84CED" w:rsidRDefault="0064737D" w:rsidP="0064737D">
            <w:pPr>
              <w:pStyle w:val="Textoindependiente2"/>
              <w:numPr>
                <w:ilvl w:val="0"/>
                <w:numId w:val="51"/>
              </w:numPr>
              <w:autoSpaceDE w:val="0"/>
              <w:autoSpaceDN w:val="0"/>
              <w:spacing w:after="0" w:line="240" w:lineRule="auto"/>
              <w:ind w:left="305" w:hanging="305"/>
              <w:jc w:val="both"/>
              <w:rPr>
                <w:rFonts w:ascii="Arial" w:hAnsi="Arial" w:cs="Arial"/>
                <w:sz w:val="20"/>
                <w:szCs w:val="20"/>
              </w:rPr>
            </w:pPr>
            <w:r w:rsidRPr="00A84CED">
              <w:rPr>
                <w:rFonts w:ascii="Arial" w:hAnsi="Arial" w:cs="Arial"/>
                <w:sz w:val="20"/>
                <w:szCs w:val="20"/>
              </w:rPr>
              <w:t>Los costos de</w:t>
            </w:r>
            <w:r w:rsidRPr="00A84CED">
              <w:rPr>
                <w:rFonts w:ascii="Arial" w:hAnsi="Arial" w:cs="Arial"/>
                <w:sz w:val="20"/>
                <w:szCs w:val="20"/>
                <w:lang w:val="es-CO"/>
              </w:rPr>
              <w:t xml:space="preserve"> </w:t>
            </w:r>
            <w:r w:rsidRPr="00A84CED">
              <w:rPr>
                <w:rFonts w:ascii="Arial" w:hAnsi="Arial" w:cs="Arial"/>
                <w:sz w:val="20"/>
                <w:szCs w:val="20"/>
              </w:rPr>
              <w:t>las acciones correctivas por daños ambientales atribuibles al contrato, las multas impuestas o la reparación de daños causados a terceros estarán a cargo del contratista, quien deberá tomar las acciones pertinentes para remediarlas, según sea el caso, en el menor tiempo posible.</w:t>
            </w:r>
          </w:p>
          <w:p w14:paraId="4753D56A" w14:textId="77777777" w:rsidR="0064737D" w:rsidRPr="00A84CED" w:rsidRDefault="0064737D" w:rsidP="0064737D">
            <w:pPr>
              <w:pStyle w:val="Textoindependiente2"/>
              <w:numPr>
                <w:ilvl w:val="0"/>
                <w:numId w:val="51"/>
              </w:numPr>
              <w:autoSpaceDE w:val="0"/>
              <w:autoSpaceDN w:val="0"/>
              <w:spacing w:after="0" w:line="240" w:lineRule="auto"/>
              <w:ind w:left="305" w:hanging="283"/>
              <w:jc w:val="both"/>
              <w:rPr>
                <w:rFonts w:ascii="Arial" w:hAnsi="Arial" w:cs="Arial"/>
                <w:sz w:val="20"/>
                <w:szCs w:val="20"/>
              </w:rPr>
            </w:pPr>
            <w:r w:rsidRPr="00A84CED">
              <w:rPr>
                <w:rFonts w:ascii="Arial" w:hAnsi="Arial" w:cs="Arial"/>
                <w:sz w:val="20"/>
                <w:szCs w:val="20"/>
              </w:rPr>
              <w:t>Es responsabilidad del contratista asegurar un buen funcionamiento de los equipos, accesorios y demás utilizados en el desarrollo del contrato, para evitar escapes de sustancias nocivas que contaminen o dañen los suelos cuerpos de agua, el aire, los organismos, las personas o sus bienes.</w:t>
            </w:r>
          </w:p>
          <w:p w14:paraId="307FA5E4" w14:textId="77777777" w:rsidR="002D2EB6" w:rsidRPr="002D2EB6" w:rsidRDefault="0064737D" w:rsidP="002D2EB6">
            <w:pPr>
              <w:pStyle w:val="Textoindependiente2"/>
              <w:numPr>
                <w:ilvl w:val="0"/>
                <w:numId w:val="51"/>
              </w:numPr>
              <w:autoSpaceDE w:val="0"/>
              <w:autoSpaceDN w:val="0"/>
              <w:spacing w:after="0" w:line="240" w:lineRule="auto"/>
              <w:ind w:left="305" w:hanging="283"/>
              <w:jc w:val="both"/>
              <w:rPr>
                <w:rFonts w:ascii="Arial" w:eastAsia="Calibri" w:hAnsi="Arial" w:cs="Arial"/>
              </w:rPr>
            </w:pPr>
            <w:r w:rsidRPr="002D2EB6">
              <w:rPr>
                <w:rFonts w:ascii="Arial" w:hAnsi="Arial" w:cs="Arial"/>
                <w:sz w:val="20"/>
                <w:szCs w:val="20"/>
              </w:rPr>
              <w:t>Residuos peligrosos contaminantes: afecta el suelo y deteriora el paisaje. Saturación de rellenos sanitarios. Por lo anterior se le debe dar un tratamiento de acuerdo a lo establecido por la normatividad ambiental vigente.</w:t>
            </w:r>
            <w:r w:rsidR="002D2EB6" w:rsidRPr="002D2EB6">
              <w:rPr>
                <w:rFonts w:ascii="Arial" w:hAnsi="Arial" w:cs="Arial"/>
                <w:sz w:val="20"/>
                <w:szCs w:val="20"/>
              </w:rPr>
              <w:t xml:space="preserve"> </w:t>
            </w:r>
          </w:p>
          <w:p w14:paraId="6024A694" w14:textId="11ABB0EB" w:rsidR="002D2EB6" w:rsidRPr="002D2EB6" w:rsidRDefault="002D2EB6" w:rsidP="002D2EB6">
            <w:pPr>
              <w:pStyle w:val="Textoindependiente2"/>
              <w:autoSpaceDE w:val="0"/>
              <w:autoSpaceDN w:val="0"/>
              <w:spacing w:after="0" w:line="240" w:lineRule="auto"/>
              <w:ind w:left="305"/>
              <w:jc w:val="both"/>
              <w:rPr>
                <w:rFonts w:ascii="Arial" w:eastAsia="Calibri" w:hAnsi="Arial" w:cs="Arial"/>
              </w:rPr>
            </w:pPr>
          </w:p>
          <w:p w14:paraId="56986D77" w14:textId="2C0BEA34" w:rsidR="0064737D" w:rsidRPr="00A84CED" w:rsidRDefault="0064737D" w:rsidP="002D2EB6">
            <w:pPr>
              <w:pStyle w:val="Textoindependiente2"/>
              <w:numPr>
                <w:ilvl w:val="0"/>
                <w:numId w:val="51"/>
              </w:numPr>
              <w:autoSpaceDE w:val="0"/>
              <w:autoSpaceDN w:val="0"/>
              <w:spacing w:after="0" w:line="240" w:lineRule="auto"/>
              <w:ind w:left="305" w:hanging="283"/>
              <w:jc w:val="both"/>
              <w:rPr>
                <w:rFonts w:ascii="Arial" w:eastAsia="Calibri" w:hAnsi="Arial" w:cs="Arial"/>
              </w:rPr>
            </w:pPr>
            <w:r w:rsidRPr="00A84CED">
              <w:rPr>
                <w:rFonts w:ascii="Arial" w:hAnsi="Arial" w:cs="Arial"/>
              </w:rPr>
              <w:t xml:space="preserve">Considerando lo anterior se debe </w:t>
            </w:r>
            <w:r w:rsidRPr="00A84CED">
              <w:rPr>
                <w:rFonts w:ascii="Arial" w:hAnsi="Arial" w:cs="Arial"/>
                <w:b/>
                <w:bCs/>
                <w:u w:val="single"/>
              </w:rPr>
              <w:t>manifestar por escrito</w:t>
            </w:r>
            <w:r w:rsidRPr="00A84CED">
              <w:rPr>
                <w:rFonts w:ascii="Arial" w:hAnsi="Arial" w:cs="Arial"/>
              </w:rPr>
              <w:t xml:space="preserve"> cuales son las actividades que realizara para contribuir en la disposición final de los repuestos o residuos peligrosos generados durante la ejecución del contrato.</w:t>
            </w:r>
          </w:p>
        </w:tc>
        <w:tc>
          <w:tcPr>
            <w:tcW w:w="992" w:type="dxa"/>
            <w:shd w:val="clear" w:color="auto" w:fill="auto"/>
            <w:vAlign w:val="center"/>
          </w:tcPr>
          <w:p w14:paraId="30AC63DF"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60801C3B"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35073F5B" w14:textId="77777777" w:rsidTr="00233EF8">
        <w:trPr>
          <w:trHeight w:val="318"/>
          <w:jc w:val="center"/>
        </w:trPr>
        <w:tc>
          <w:tcPr>
            <w:tcW w:w="986" w:type="dxa"/>
            <w:shd w:val="clear" w:color="auto" w:fill="auto"/>
            <w:vAlign w:val="center"/>
          </w:tcPr>
          <w:p w14:paraId="6846EF2D" w14:textId="53FF9AFA"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4</w:t>
            </w:r>
          </w:p>
        </w:tc>
        <w:tc>
          <w:tcPr>
            <w:tcW w:w="7086" w:type="dxa"/>
            <w:shd w:val="clear" w:color="auto" w:fill="auto"/>
          </w:tcPr>
          <w:p w14:paraId="0452814B" w14:textId="77777777" w:rsidR="0064737D" w:rsidRPr="00A84CED" w:rsidRDefault="0064737D" w:rsidP="00233EF8">
            <w:pPr>
              <w:spacing w:after="0" w:line="240" w:lineRule="auto"/>
              <w:jc w:val="both"/>
              <w:rPr>
                <w:rFonts w:ascii="Arial" w:eastAsia="Calibri" w:hAnsi="Arial" w:cs="Arial"/>
              </w:rPr>
            </w:pPr>
            <w:r w:rsidRPr="00A84CED">
              <w:rPr>
                <w:rFonts w:ascii="Arial" w:eastAsia="Calibri" w:hAnsi="Arial" w:cs="Arial"/>
              </w:rPr>
              <w:t xml:space="preserve">El oferente deberá </w:t>
            </w:r>
            <w:r w:rsidRPr="00A84CED">
              <w:rPr>
                <w:rFonts w:ascii="Arial" w:hAnsi="Arial" w:cs="Arial"/>
                <w:b/>
                <w:bCs/>
                <w:u w:val="single"/>
              </w:rPr>
              <w:t>Anexar certificación por escrito</w:t>
            </w:r>
            <w:r w:rsidRPr="00A84CED">
              <w:rPr>
                <w:rFonts w:ascii="Arial" w:hAnsi="Arial" w:cs="Arial"/>
              </w:rPr>
              <w:t xml:space="preserve"> que se com</w:t>
            </w:r>
            <w:r w:rsidRPr="00A84CED">
              <w:rPr>
                <w:rFonts w:ascii="Arial" w:eastAsia="Calibri" w:hAnsi="Arial" w:cs="Arial"/>
              </w:rPr>
              <w:t>promete a que las personas que ejecuten la instalación y el mantenimiento de los equipos, utilizarán todos los elementos de seguridad industrial y protección personal requeridos.</w:t>
            </w:r>
          </w:p>
        </w:tc>
        <w:tc>
          <w:tcPr>
            <w:tcW w:w="992" w:type="dxa"/>
            <w:shd w:val="clear" w:color="auto" w:fill="auto"/>
            <w:vAlign w:val="center"/>
          </w:tcPr>
          <w:p w14:paraId="6C36DBF5"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0FA12B4F"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780502AD" w14:textId="77777777" w:rsidTr="00A04A87">
        <w:trPr>
          <w:trHeight w:val="486"/>
          <w:jc w:val="center"/>
        </w:trPr>
        <w:tc>
          <w:tcPr>
            <w:tcW w:w="986" w:type="dxa"/>
            <w:shd w:val="clear" w:color="auto" w:fill="auto"/>
            <w:vAlign w:val="center"/>
          </w:tcPr>
          <w:p w14:paraId="72164EBC" w14:textId="01EBA7DD"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5</w:t>
            </w:r>
          </w:p>
        </w:tc>
        <w:tc>
          <w:tcPr>
            <w:tcW w:w="7086" w:type="dxa"/>
            <w:shd w:val="clear" w:color="auto" w:fill="auto"/>
            <w:vAlign w:val="bottom"/>
          </w:tcPr>
          <w:p w14:paraId="725B7584" w14:textId="77777777" w:rsidR="002D2EB6" w:rsidRDefault="0064737D" w:rsidP="002D2EB6">
            <w:pPr>
              <w:pStyle w:val="Prrafodelista"/>
              <w:tabs>
                <w:tab w:val="left" w:pos="240"/>
              </w:tabs>
              <w:ind w:left="0"/>
              <w:jc w:val="both"/>
              <w:rPr>
                <w:rFonts w:ascii="Arial" w:eastAsia="Calibri" w:hAnsi="Arial" w:cs="Arial"/>
                <w:lang w:eastAsia="ar-SA"/>
              </w:rPr>
            </w:pPr>
            <w:r w:rsidRPr="00A84CED">
              <w:rPr>
                <w:rFonts w:ascii="Arial" w:eastAsia="Calibri" w:hAnsi="Arial" w:cs="Arial"/>
              </w:rPr>
              <w:t xml:space="preserve">El oferente deberá </w:t>
            </w:r>
            <w:r w:rsidRPr="00A84CED">
              <w:rPr>
                <w:rFonts w:ascii="Arial" w:hAnsi="Arial" w:cs="Arial"/>
                <w:b/>
                <w:bCs/>
                <w:u w:val="single"/>
              </w:rPr>
              <w:t>Anexar certificación por escrito</w:t>
            </w:r>
            <w:r w:rsidRPr="00A84CED">
              <w:rPr>
                <w:rFonts w:ascii="Arial" w:eastAsia="Calibri" w:hAnsi="Arial" w:cs="Arial"/>
                <w:lang w:eastAsia="ar-SA"/>
              </w:rPr>
              <w:t>, entregará al supervisor la  factura comercial  acompañada si es persona jurídica, la última planilla de pago de aportes parafiscales y seguridad social integral, según aplique, acompañada de una certificación expedida por el Revisor Fiscal o Representante Legal donde se certifique estar al día con dichos pagos; y si es persona natural, fotocopia de la última planilla de pago de aportes al sistema de  seguridad social integral, junto con la fotocopia del recibo de consignación donde conste el pago de dichos conceptos, según sea el caso.</w:t>
            </w:r>
            <w:r w:rsidR="002D2EB6">
              <w:rPr>
                <w:rFonts w:ascii="Arial" w:eastAsia="Calibri" w:hAnsi="Arial" w:cs="Arial"/>
                <w:lang w:eastAsia="ar-SA"/>
              </w:rPr>
              <w:t xml:space="preserve"> </w:t>
            </w:r>
          </w:p>
          <w:p w14:paraId="6D1D9DD0" w14:textId="77777777" w:rsidR="002D2EB6" w:rsidRDefault="002D2EB6" w:rsidP="002D2EB6">
            <w:pPr>
              <w:pStyle w:val="Prrafodelista"/>
              <w:tabs>
                <w:tab w:val="left" w:pos="240"/>
              </w:tabs>
              <w:ind w:left="0"/>
              <w:jc w:val="both"/>
              <w:rPr>
                <w:rFonts w:ascii="Arial" w:eastAsia="Calibri" w:hAnsi="Arial" w:cs="Arial"/>
                <w:lang w:eastAsia="ar-SA"/>
              </w:rPr>
            </w:pPr>
          </w:p>
          <w:p w14:paraId="00F60C71" w14:textId="39B84436" w:rsidR="002D2EB6" w:rsidRDefault="0064737D" w:rsidP="002D2EB6">
            <w:pPr>
              <w:pStyle w:val="Prrafodelista"/>
              <w:tabs>
                <w:tab w:val="left" w:pos="240"/>
              </w:tabs>
              <w:ind w:left="0"/>
              <w:jc w:val="both"/>
              <w:rPr>
                <w:rFonts w:ascii="Arial" w:eastAsia="Calibri" w:hAnsi="Arial" w:cs="Arial"/>
                <w:lang w:eastAsia="ar-SA"/>
              </w:rPr>
            </w:pPr>
            <w:r w:rsidRPr="00A84CED">
              <w:rPr>
                <w:rFonts w:ascii="Arial" w:eastAsia="Calibri" w:hAnsi="Arial" w:cs="Arial"/>
                <w:lang w:eastAsia="ar-SA"/>
              </w:rPr>
              <w:t>Así mimo, coordinará con el supervisor del contrato la verificación de los documentos antes mencionados por parte del funcionario competente de la policía Metropolitana Santiago de Cali, y que una vez se supere dicho filtro, SE COMPROMETE A CARGARLOS EN LA PLATAFORMA SECOP II, de conformidad con lo estatuido en la Guía de Gestión Contractual del SECOP II.</w:t>
            </w:r>
            <w:r w:rsidR="002D2EB6">
              <w:rPr>
                <w:rFonts w:ascii="Arial" w:eastAsia="Calibri" w:hAnsi="Arial" w:cs="Arial"/>
                <w:lang w:eastAsia="ar-SA"/>
              </w:rPr>
              <w:t xml:space="preserve"> </w:t>
            </w:r>
          </w:p>
          <w:p w14:paraId="389A4018" w14:textId="77777777" w:rsidR="002D2EB6" w:rsidRDefault="002D2EB6" w:rsidP="002D2EB6">
            <w:pPr>
              <w:pStyle w:val="Prrafodelista"/>
              <w:tabs>
                <w:tab w:val="left" w:pos="240"/>
              </w:tabs>
              <w:ind w:left="0"/>
              <w:jc w:val="both"/>
              <w:rPr>
                <w:rFonts w:ascii="Arial" w:eastAsia="Calibri" w:hAnsi="Arial" w:cs="Arial"/>
                <w:lang w:eastAsia="ar-SA"/>
              </w:rPr>
            </w:pPr>
          </w:p>
          <w:p w14:paraId="4553E5DD" w14:textId="7A480950" w:rsidR="0064737D" w:rsidRPr="00A84CED" w:rsidRDefault="0064737D" w:rsidP="002D2EB6">
            <w:pPr>
              <w:pStyle w:val="Prrafodelista"/>
              <w:tabs>
                <w:tab w:val="left" w:pos="240"/>
              </w:tabs>
              <w:ind w:left="0"/>
              <w:jc w:val="both"/>
              <w:rPr>
                <w:rFonts w:ascii="Arial" w:hAnsi="Arial" w:cs="Arial"/>
              </w:rPr>
            </w:pPr>
            <w:r w:rsidRPr="00A84CED">
              <w:rPr>
                <w:rFonts w:ascii="Arial" w:hAnsi="Arial" w:cs="Arial"/>
                <w:lang w:eastAsia="ar-SA"/>
              </w:rPr>
              <w:t>Por último, que es consiente que de no realizar el trámite inmediatamente anterior en la PLATAFORMA SECOP II, no se le podrá asignar derecho a turno de conformidad con el derecho a turno contemplado en el artículo 19 de la Ley 1150 de 2007, y por ende tampoco iniciar el respectivo proceso de pago.</w:t>
            </w:r>
          </w:p>
        </w:tc>
        <w:tc>
          <w:tcPr>
            <w:tcW w:w="992" w:type="dxa"/>
            <w:shd w:val="clear" w:color="auto" w:fill="auto"/>
            <w:vAlign w:val="center"/>
          </w:tcPr>
          <w:p w14:paraId="3EA61BA3"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057F1994"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7A207B18" w14:textId="77777777" w:rsidTr="00233EF8">
        <w:trPr>
          <w:trHeight w:val="204"/>
          <w:jc w:val="center"/>
        </w:trPr>
        <w:tc>
          <w:tcPr>
            <w:tcW w:w="986" w:type="dxa"/>
            <w:shd w:val="clear" w:color="auto" w:fill="auto"/>
            <w:vAlign w:val="center"/>
          </w:tcPr>
          <w:p w14:paraId="7344A4B9" w14:textId="5ED5431D"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lastRenderedPageBreak/>
              <w:t>1</w:t>
            </w:r>
            <w:r w:rsidR="00301C16">
              <w:rPr>
                <w:rFonts w:ascii="Arial" w:eastAsia="Arial" w:hAnsi="Arial" w:cs="Arial"/>
              </w:rPr>
              <w:t>6</w:t>
            </w:r>
          </w:p>
        </w:tc>
        <w:tc>
          <w:tcPr>
            <w:tcW w:w="7086" w:type="dxa"/>
            <w:shd w:val="clear" w:color="auto" w:fill="auto"/>
            <w:vAlign w:val="bottom"/>
          </w:tcPr>
          <w:p w14:paraId="2B705368" w14:textId="18972406" w:rsidR="0064737D" w:rsidRPr="00CC4E30" w:rsidRDefault="0064737D" w:rsidP="00233EF8">
            <w:pPr>
              <w:pStyle w:val="Sinespaciado1"/>
              <w:jc w:val="both"/>
              <w:rPr>
                <w:rFonts w:ascii="Arial" w:hAnsi="Arial" w:cs="Arial"/>
                <w:sz w:val="22"/>
                <w:szCs w:val="22"/>
                <w:bdr w:val="none" w:sz="0" w:space="0" w:color="auto" w:frame="1"/>
              </w:rPr>
            </w:pPr>
            <w:r w:rsidRPr="00CC4E30">
              <w:rPr>
                <w:rFonts w:ascii="Arial" w:hAnsi="Arial" w:cs="Arial"/>
                <w:sz w:val="22"/>
                <w:szCs w:val="22"/>
                <w:bdr w:val="none" w:sz="0" w:space="0" w:color="auto" w:frame="1"/>
              </w:rPr>
              <w:t xml:space="preserve">El oferente deberá presentar debidamente </w:t>
            </w:r>
            <w:r w:rsidRPr="00CC4E30">
              <w:rPr>
                <w:rFonts w:ascii="Arial" w:hAnsi="Arial" w:cs="Arial"/>
                <w:b/>
                <w:bCs/>
                <w:sz w:val="22"/>
                <w:szCs w:val="22"/>
                <w:u w:val="single"/>
                <w:bdr w:val="none" w:sz="0" w:space="0" w:color="auto" w:frame="1"/>
              </w:rPr>
              <w:t xml:space="preserve">diligenciado y firmado </w:t>
            </w:r>
            <w:r w:rsidRPr="00CC4E30">
              <w:rPr>
                <w:rFonts w:ascii="Arial" w:hAnsi="Arial" w:cs="Arial"/>
                <w:b/>
                <w:bCs/>
                <w:sz w:val="22"/>
                <w:szCs w:val="22"/>
                <w:bdr w:val="none" w:sz="0" w:space="0" w:color="auto" w:frame="1"/>
              </w:rPr>
              <w:t>el FORMULARIO</w:t>
            </w:r>
            <w:r w:rsidRPr="00CC4E30">
              <w:rPr>
                <w:rFonts w:ascii="Arial" w:hAnsi="Arial" w:cs="Arial"/>
                <w:sz w:val="22"/>
                <w:szCs w:val="22"/>
                <w:bdr w:val="none" w:sz="0" w:space="0" w:color="auto" w:frame="1"/>
              </w:rPr>
              <w:t xml:space="preserve"> denominado (</w:t>
            </w:r>
            <w:r w:rsidRPr="00CC4E30">
              <w:rPr>
                <w:rFonts w:ascii="Arial" w:hAnsi="Arial" w:cs="Arial"/>
                <w:sz w:val="22"/>
                <w:szCs w:val="22"/>
              </w:rPr>
              <w:t>COMPROMISO CON EL SISTEMA DE GESTIÓN DE SEGURIDAD Y SALUD EN EL TRABAJO</w:t>
            </w:r>
            <w:r w:rsidR="002D2EB6" w:rsidRPr="00CC4E30">
              <w:rPr>
                <w:rFonts w:ascii="Arial" w:hAnsi="Arial" w:cs="Arial"/>
                <w:sz w:val="22"/>
                <w:szCs w:val="22"/>
                <w:bdr w:val="none" w:sz="0" w:space="0" w:color="auto" w:frame="1"/>
              </w:rPr>
              <w:t>), dicho</w:t>
            </w:r>
            <w:r w:rsidRPr="00CC4E30">
              <w:rPr>
                <w:rFonts w:ascii="Arial" w:hAnsi="Arial" w:cs="Arial"/>
                <w:sz w:val="22"/>
                <w:szCs w:val="22"/>
                <w:bdr w:val="none" w:sz="0" w:space="0" w:color="auto" w:frame="1"/>
              </w:rPr>
              <w:t xml:space="preserve"> formulario deberá de venir acompañado con los documentos requeridos para la celebración del contrato tanto para las PERSONAS NATURALES O JURÍDICAS VINCULADAS MEDIANTE CONTRATO DE PRESTACIÓN DE SERVICIOS U OTRA MODALIDAD CONTRACTUAL, así como para los CONTRATISTAS O SUBCONTRATISTAS, QUE ACTÚAN COMO VERDADEROS EMPLEADORES.</w:t>
            </w:r>
            <w:r w:rsidR="002D2EB6">
              <w:rPr>
                <w:rFonts w:ascii="Arial" w:hAnsi="Arial" w:cs="Arial"/>
                <w:sz w:val="22"/>
                <w:szCs w:val="22"/>
                <w:bdr w:val="none" w:sz="0" w:space="0" w:color="auto" w:frame="1"/>
              </w:rPr>
              <w:t xml:space="preserve"> </w:t>
            </w:r>
          </w:p>
          <w:p w14:paraId="1E82D071" w14:textId="77777777" w:rsidR="0064737D" w:rsidRPr="00A84CED" w:rsidRDefault="0064737D" w:rsidP="00233EF8">
            <w:pPr>
              <w:spacing w:after="0" w:line="240" w:lineRule="auto"/>
              <w:jc w:val="both"/>
              <w:rPr>
                <w:rFonts w:ascii="Arial" w:hAnsi="Arial" w:cs="Arial"/>
              </w:rPr>
            </w:pPr>
            <w:r w:rsidRPr="00CC4E30">
              <w:rPr>
                <w:rFonts w:ascii="Arial" w:hAnsi="Arial" w:cs="Arial"/>
                <w:b/>
                <w:bCs/>
                <w:bdr w:val="none" w:sz="0" w:space="0" w:color="auto" w:frame="1"/>
              </w:rPr>
              <w:t>Nota:</w:t>
            </w:r>
            <w:r w:rsidRPr="00CC4E30">
              <w:rPr>
                <w:rFonts w:ascii="Arial" w:hAnsi="Arial" w:cs="Arial"/>
                <w:bdr w:val="none" w:sz="0" w:space="0" w:color="auto" w:frame="1"/>
              </w:rPr>
              <w:t> En la etapa de evaluación de las ofertas presentadas por los oferentes, el personal del SG-SST, designado efectuará la verificación del cumplimiento de las exigencias y/o documentos requeridos para la celebración del contrato, de la persona natural o jurídica, de acuerdo a los requerimientos estipulados en los</w:t>
            </w:r>
            <w:r w:rsidRPr="00CC4E30">
              <w:rPr>
                <w:rFonts w:ascii="Arial" w:hAnsi="Arial" w:cs="Arial"/>
                <w:b/>
                <w:bCs/>
                <w:bdr w:val="none" w:sz="0" w:space="0" w:color="auto" w:frame="1"/>
              </w:rPr>
              <w:t> </w:t>
            </w:r>
            <w:r w:rsidRPr="00CC4E30">
              <w:rPr>
                <w:rFonts w:ascii="Arial" w:hAnsi="Arial" w:cs="Arial"/>
                <w:bdr w:val="none" w:sz="0" w:space="0" w:color="auto" w:frame="1"/>
              </w:rPr>
              <w:t>numerales</w:t>
            </w:r>
            <w:r w:rsidRPr="00CC4E30">
              <w:rPr>
                <w:rFonts w:ascii="Arial" w:hAnsi="Arial" w:cs="Arial"/>
                <w:b/>
                <w:bCs/>
                <w:bdr w:val="none" w:sz="0" w:space="0" w:color="auto" w:frame="1"/>
              </w:rPr>
              <w:t> 1 y 2 </w:t>
            </w:r>
            <w:r w:rsidRPr="00CC4E30">
              <w:rPr>
                <w:rFonts w:ascii="Arial" w:hAnsi="Arial" w:cs="Arial"/>
                <w:bdr w:val="none" w:sz="0" w:space="0" w:color="auto" w:frame="1"/>
              </w:rPr>
              <w:t>del artículo</w:t>
            </w:r>
            <w:r w:rsidRPr="00CC4E30">
              <w:rPr>
                <w:rFonts w:ascii="Arial" w:hAnsi="Arial" w:cs="Arial"/>
                <w:b/>
                <w:bCs/>
                <w:bdr w:val="none" w:sz="0" w:space="0" w:color="auto" w:frame="1"/>
              </w:rPr>
              <w:t> 7 </w:t>
            </w:r>
            <w:r w:rsidRPr="00CC4E30">
              <w:rPr>
                <w:rFonts w:ascii="Arial" w:hAnsi="Arial" w:cs="Arial"/>
                <w:bdr w:val="none" w:sz="0" w:space="0" w:color="auto" w:frame="1"/>
              </w:rPr>
              <w:t xml:space="preserve">de la </w:t>
            </w:r>
            <w:r w:rsidRPr="00CC4E30">
              <w:rPr>
                <w:rFonts w:ascii="Arial" w:hAnsi="Arial" w:cs="Arial"/>
                <w:b/>
                <w:bdr w:val="none" w:sz="0" w:space="0" w:color="auto" w:frame="1"/>
              </w:rPr>
              <w:t>Resolución</w:t>
            </w:r>
            <w:r w:rsidRPr="00CC4E30">
              <w:rPr>
                <w:rFonts w:ascii="Arial" w:hAnsi="Arial" w:cs="Arial"/>
                <w:bdr w:val="none" w:sz="0" w:space="0" w:color="auto" w:frame="1"/>
              </w:rPr>
              <w:t> </w:t>
            </w:r>
            <w:r w:rsidRPr="00CC4E30">
              <w:rPr>
                <w:rFonts w:ascii="Arial" w:hAnsi="Arial" w:cs="Arial"/>
                <w:b/>
                <w:bCs/>
                <w:bdr w:val="none" w:sz="0" w:space="0" w:color="auto" w:frame="1"/>
              </w:rPr>
              <w:t>No. 01956 del 25 de abril de 2018 </w:t>
            </w:r>
            <w:r w:rsidRPr="00CC4E30">
              <w:rPr>
                <w:rFonts w:ascii="Arial" w:hAnsi="Arial" w:cs="Arial"/>
                <w:bdr w:val="none" w:sz="0" w:space="0" w:color="auto" w:frame="1"/>
              </w:rPr>
              <w:t>y la</w:t>
            </w:r>
            <w:r w:rsidRPr="00CC4E30">
              <w:rPr>
                <w:rFonts w:ascii="Arial" w:hAnsi="Arial" w:cs="Arial"/>
                <w:b/>
                <w:bCs/>
                <w:bdr w:val="none" w:sz="0" w:space="0" w:color="auto" w:frame="1"/>
              </w:rPr>
              <w:t>  Resolución No. 0312 del 13 de febrero de 2019, </w:t>
            </w:r>
            <w:r w:rsidRPr="00CC4E30">
              <w:rPr>
                <w:rFonts w:ascii="Arial" w:hAnsi="Arial" w:cs="Arial"/>
                <w:bdr w:val="none" w:sz="0" w:space="0" w:color="auto" w:frame="1"/>
              </w:rPr>
              <w:t>Dicha verificación y aval por parte del personal del SG-SST, servirá como insumo para la elaboración de la evaluación de carácter técnico del proceso, y celebración del contrato.</w:t>
            </w:r>
          </w:p>
        </w:tc>
        <w:tc>
          <w:tcPr>
            <w:tcW w:w="992" w:type="dxa"/>
            <w:shd w:val="clear" w:color="auto" w:fill="auto"/>
            <w:vAlign w:val="center"/>
          </w:tcPr>
          <w:p w14:paraId="1B8340C4"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15585E25"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3705F347" w14:textId="77777777" w:rsidTr="00233EF8">
        <w:trPr>
          <w:trHeight w:val="601"/>
          <w:jc w:val="center"/>
        </w:trPr>
        <w:tc>
          <w:tcPr>
            <w:tcW w:w="986" w:type="dxa"/>
            <w:shd w:val="clear" w:color="auto" w:fill="auto"/>
            <w:vAlign w:val="center"/>
          </w:tcPr>
          <w:p w14:paraId="4B1F36C3" w14:textId="65697A1E"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7</w:t>
            </w:r>
          </w:p>
        </w:tc>
        <w:tc>
          <w:tcPr>
            <w:tcW w:w="7086" w:type="dxa"/>
            <w:shd w:val="clear" w:color="auto" w:fill="auto"/>
            <w:vAlign w:val="center"/>
          </w:tcPr>
          <w:p w14:paraId="0784B82D" w14:textId="77777777" w:rsidR="0064737D" w:rsidRPr="00391760" w:rsidRDefault="0064737D" w:rsidP="00233EF8">
            <w:pPr>
              <w:pStyle w:val="Sinespaciado1"/>
              <w:jc w:val="both"/>
              <w:rPr>
                <w:rFonts w:ascii="Arial" w:hAnsi="Arial" w:cs="Arial"/>
                <w:b/>
                <w:bCs/>
                <w:sz w:val="20"/>
                <w:szCs w:val="20"/>
              </w:rPr>
            </w:pPr>
            <w:r w:rsidRPr="00CC4E30">
              <w:rPr>
                <w:rFonts w:ascii="Arial" w:hAnsi="Arial" w:cs="Arial"/>
                <w:sz w:val="22"/>
                <w:szCs w:val="22"/>
              </w:rPr>
              <w:t xml:space="preserve">El oferente debe cumplir con los requisitos establecidos en el artículo 87 de la Ley 1801 de 2016 “código nacional de seguridad y convivencia ciudadana” </w:t>
            </w:r>
            <w:r w:rsidRPr="00CC4E30">
              <w:rPr>
                <w:rFonts w:ascii="Arial" w:hAnsi="Arial" w:cs="Arial"/>
                <w:b/>
                <w:bCs/>
                <w:sz w:val="22"/>
                <w:szCs w:val="22"/>
              </w:rPr>
              <w:t>REQUISITOS PARA DESARROLAR ACTIVIDADES ECONÓMICAS.</w:t>
            </w:r>
          </w:p>
        </w:tc>
        <w:tc>
          <w:tcPr>
            <w:tcW w:w="992" w:type="dxa"/>
            <w:shd w:val="clear" w:color="auto" w:fill="auto"/>
            <w:vAlign w:val="center"/>
          </w:tcPr>
          <w:p w14:paraId="099A47F4"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7EC7188E"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7CE5496A" w14:textId="77777777" w:rsidTr="00233EF8">
        <w:trPr>
          <w:trHeight w:val="419"/>
          <w:jc w:val="center"/>
        </w:trPr>
        <w:tc>
          <w:tcPr>
            <w:tcW w:w="986" w:type="dxa"/>
            <w:shd w:val="clear" w:color="auto" w:fill="auto"/>
            <w:vAlign w:val="center"/>
          </w:tcPr>
          <w:p w14:paraId="7A52AFA6" w14:textId="0D7F0BC0" w:rsidR="0064737D" w:rsidRPr="00A84CED" w:rsidRDefault="0064737D" w:rsidP="00233EF8">
            <w:pPr>
              <w:pBdr>
                <w:top w:val="nil"/>
                <w:left w:val="nil"/>
                <w:bottom w:val="nil"/>
                <w:right w:val="nil"/>
                <w:between w:val="nil"/>
              </w:pBd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8</w:t>
            </w:r>
          </w:p>
        </w:tc>
        <w:tc>
          <w:tcPr>
            <w:tcW w:w="7086" w:type="dxa"/>
            <w:shd w:val="clear" w:color="auto" w:fill="auto"/>
            <w:vAlign w:val="center"/>
          </w:tcPr>
          <w:p w14:paraId="512970BC" w14:textId="77777777" w:rsidR="0064737D" w:rsidRPr="00391760" w:rsidRDefault="0064737D" w:rsidP="00233EF8">
            <w:pPr>
              <w:pStyle w:val="Sinespaciado1"/>
              <w:jc w:val="both"/>
              <w:rPr>
                <w:rFonts w:ascii="Arial" w:hAnsi="Arial" w:cs="Arial"/>
                <w:sz w:val="20"/>
                <w:szCs w:val="20"/>
              </w:rPr>
            </w:pPr>
            <w:r w:rsidRPr="00CC4E30">
              <w:rPr>
                <w:rFonts w:ascii="Arial" w:hAnsi="Arial" w:cs="Arial"/>
                <w:sz w:val="22"/>
                <w:szCs w:val="22"/>
              </w:rPr>
              <w:t xml:space="preserve">El oferente debe </w:t>
            </w:r>
            <w:r w:rsidRPr="00CC4E30">
              <w:rPr>
                <w:rFonts w:ascii="Arial" w:hAnsi="Arial" w:cs="Arial"/>
                <w:b/>
                <w:bCs/>
                <w:sz w:val="22"/>
                <w:szCs w:val="22"/>
              </w:rPr>
              <w:t xml:space="preserve">anexar </w:t>
            </w:r>
            <w:r w:rsidRPr="00CC4E30">
              <w:rPr>
                <w:rFonts w:ascii="Arial" w:hAnsi="Arial" w:cs="Arial"/>
                <w:sz w:val="22"/>
                <w:szCs w:val="22"/>
              </w:rPr>
              <w:t>a la propuesta certificado de comportamientos contrarios a la convivencia Ley 1801/2016 “Código Nacional de Seguridad y Convivencia Ciudadana”.</w:t>
            </w:r>
          </w:p>
        </w:tc>
        <w:tc>
          <w:tcPr>
            <w:tcW w:w="992" w:type="dxa"/>
            <w:shd w:val="clear" w:color="auto" w:fill="auto"/>
            <w:vAlign w:val="center"/>
          </w:tcPr>
          <w:p w14:paraId="3DD6B8D5"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c>
          <w:tcPr>
            <w:tcW w:w="996" w:type="dxa"/>
            <w:shd w:val="clear" w:color="auto" w:fill="auto"/>
            <w:vAlign w:val="center"/>
          </w:tcPr>
          <w:p w14:paraId="717DA9BA" w14:textId="77777777" w:rsidR="0064737D" w:rsidRPr="00A84CED" w:rsidRDefault="0064737D" w:rsidP="00233EF8">
            <w:pPr>
              <w:pBdr>
                <w:top w:val="nil"/>
                <w:left w:val="nil"/>
                <w:bottom w:val="nil"/>
                <w:right w:val="nil"/>
                <w:between w:val="nil"/>
              </w:pBdr>
              <w:tabs>
                <w:tab w:val="left" w:pos="240"/>
              </w:tabs>
              <w:ind w:hanging="720"/>
              <w:jc w:val="center"/>
              <w:rPr>
                <w:rFonts w:ascii="Arial" w:eastAsia="Arial" w:hAnsi="Arial" w:cs="Arial"/>
                <w:b/>
                <w:color w:val="FF0000"/>
              </w:rPr>
            </w:pPr>
          </w:p>
        </w:tc>
      </w:tr>
      <w:tr w:rsidR="0064737D" w:rsidRPr="00A84CED" w14:paraId="1523B16A" w14:textId="77777777" w:rsidTr="00233E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jc w:val="center"/>
        </w:trPr>
        <w:tc>
          <w:tcPr>
            <w:tcW w:w="986" w:type="dxa"/>
            <w:vAlign w:val="center"/>
          </w:tcPr>
          <w:p w14:paraId="033E69AA" w14:textId="3BDB2525" w:rsidR="0064737D" w:rsidRPr="00A84CED" w:rsidRDefault="0064737D" w:rsidP="00233EF8">
            <w:pPr>
              <w:tabs>
                <w:tab w:val="left" w:pos="1980"/>
              </w:tabs>
              <w:jc w:val="center"/>
              <w:rPr>
                <w:rFonts w:ascii="Arial" w:eastAsia="Arial" w:hAnsi="Arial" w:cs="Arial"/>
              </w:rPr>
            </w:pPr>
            <w:r w:rsidRPr="00A84CED">
              <w:rPr>
                <w:rFonts w:ascii="Arial" w:eastAsia="Arial" w:hAnsi="Arial" w:cs="Arial"/>
              </w:rPr>
              <w:t>1</w:t>
            </w:r>
            <w:r w:rsidR="00301C16">
              <w:rPr>
                <w:rFonts w:ascii="Arial" w:eastAsia="Arial" w:hAnsi="Arial" w:cs="Arial"/>
              </w:rPr>
              <w:t>9</w:t>
            </w:r>
          </w:p>
        </w:tc>
        <w:tc>
          <w:tcPr>
            <w:tcW w:w="7086" w:type="dxa"/>
          </w:tcPr>
          <w:p w14:paraId="0C683F81" w14:textId="77777777" w:rsidR="0064737D" w:rsidRPr="00A84CED" w:rsidRDefault="0064737D" w:rsidP="00233EF8">
            <w:pPr>
              <w:tabs>
                <w:tab w:val="left" w:pos="1980"/>
              </w:tabs>
              <w:spacing w:after="0" w:line="240" w:lineRule="auto"/>
              <w:jc w:val="both"/>
              <w:rPr>
                <w:rFonts w:ascii="Arial" w:eastAsia="Arial" w:hAnsi="Arial" w:cs="Arial"/>
                <w:b/>
                <w:bCs/>
              </w:rPr>
            </w:pPr>
            <w:r w:rsidRPr="00A84CED">
              <w:rPr>
                <w:rFonts w:ascii="Arial" w:eastAsia="Arial" w:hAnsi="Arial" w:cs="Arial"/>
                <w:b/>
                <w:bCs/>
              </w:rPr>
              <w:t>CUMPLIMIENTO DE LAS NORMAS DE MEDIO AMBIENTE</w:t>
            </w:r>
          </w:p>
          <w:p w14:paraId="6E74184F" w14:textId="03BE3FAF" w:rsidR="0064737D" w:rsidRPr="00A84CED" w:rsidRDefault="0064737D" w:rsidP="00CC4E30">
            <w:pPr>
              <w:tabs>
                <w:tab w:val="left" w:pos="1980"/>
              </w:tabs>
              <w:spacing w:after="0" w:line="240" w:lineRule="auto"/>
              <w:jc w:val="both"/>
              <w:rPr>
                <w:rFonts w:ascii="Arial" w:eastAsia="Arial" w:hAnsi="Arial" w:cs="Arial"/>
              </w:rPr>
            </w:pPr>
            <w:r w:rsidRPr="00A84CED">
              <w:rPr>
                <w:rFonts w:ascii="Arial" w:eastAsia="Arial" w:hAnsi="Arial" w:cs="Arial"/>
              </w:rPr>
              <w:t>Obligaciones en materia Ambiental: Las relacionadas con la aplicación de buenas prácticas ambientales, de acuerdo con el tipo de servicio a contratar.</w:t>
            </w:r>
            <w:r>
              <w:rPr>
                <w:rFonts w:ascii="Arial" w:eastAsia="Arial" w:hAnsi="Arial" w:cs="Arial"/>
              </w:rPr>
              <w:t xml:space="preserve"> Por lo cual certificara que cumple con el </w:t>
            </w:r>
            <w:r w:rsidRPr="00A84CED">
              <w:rPr>
                <w:rFonts w:ascii="Arial" w:eastAsia="Arial" w:hAnsi="Arial" w:cs="Arial"/>
              </w:rPr>
              <w:t>“Sistema de Gestión Ambiental” o algún tipo de reconocimiento de carácter ambiental o de calidad, o en su defecto certificar por escrito el compromiso del cumplir buenas prácticas ambientales de acuerdo a la actividad que desarrolla. (manejo de residuos, ahorro de energía, ahorro del agua, capacitación)</w:t>
            </w:r>
            <w:r>
              <w:rPr>
                <w:rFonts w:ascii="Arial" w:eastAsia="Arial" w:hAnsi="Arial" w:cs="Arial"/>
              </w:rPr>
              <w:t xml:space="preserve">. </w:t>
            </w:r>
            <w:r w:rsidRPr="00A84CED">
              <w:rPr>
                <w:rFonts w:ascii="Arial" w:eastAsia="Arial" w:hAnsi="Arial" w:cs="Arial"/>
              </w:rPr>
              <w:t>El oferente deberá certificar por escrito que no se encuentra reportado como infractor ambiental en el Registro Único de Infractores Ambientales -RUIA</w:t>
            </w:r>
            <w:r>
              <w:rPr>
                <w:rFonts w:ascii="Arial" w:eastAsia="Arial" w:hAnsi="Arial" w:cs="Arial"/>
              </w:rPr>
              <w:t xml:space="preserve">, </w:t>
            </w:r>
            <w:r w:rsidRPr="00A84CED">
              <w:rPr>
                <w:rFonts w:ascii="Arial" w:eastAsia="Arial" w:hAnsi="Arial" w:cs="Arial"/>
              </w:rPr>
              <w:t>El contratista presentará certificación o compromiso de asumirlos.</w:t>
            </w:r>
          </w:p>
        </w:tc>
        <w:tc>
          <w:tcPr>
            <w:tcW w:w="992" w:type="dxa"/>
            <w:vAlign w:val="center"/>
          </w:tcPr>
          <w:p w14:paraId="76D58066" w14:textId="77777777" w:rsidR="0064737D" w:rsidRPr="00A84CED" w:rsidRDefault="0064737D" w:rsidP="00233EF8">
            <w:pPr>
              <w:rPr>
                <w:rFonts w:ascii="Arial" w:hAnsi="Arial" w:cs="Arial"/>
                <w:b/>
              </w:rPr>
            </w:pPr>
          </w:p>
        </w:tc>
        <w:tc>
          <w:tcPr>
            <w:tcW w:w="996" w:type="dxa"/>
            <w:vAlign w:val="center"/>
          </w:tcPr>
          <w:p w14:paraId="77ABCEA6" w14:textId="77777777" w:rsidR="0064737D" w:rsidRPr="00A84CED" w:rsidRDefault="0064737D" w:rsidP="00233EF8">
            <w:pPr>
              <w:pStyle w:val="Prrafodelista"/>
              <w:tabs>
                <w:tab w:val="left" w:pos="240"/>
              </w:tabs>
              <w:ind w:left="0"/>
              <w:jc w:val="center"/>
              <w:rPr>
                <w:rFonts w:ascii="Arial" w:hAnsi="Arial" w:cs="Arial"/>
                <w:b/>
              </w:rPr>
            </w:pPr>
          </w:p>
        </w:tc>
      </w:tr>
      <w:tr w:rsidR="0064737D" w:rsidRPr="00A84CED" w14:paraId="03467517" w14:textId="77777777" w:rsidTr="00233E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jc w:val="center"/>
        </w:trPr>
        <w:tc>
          <w:tcPr>
            <w:tcW w:w="986" w:type="dxa"/>
            <w:vAlign w:val="center"/>
          </w:tcPr>
          <w:p w14:paraId="1559F3C5" w14:textId="13418014" w:rsidR="0064737D" w:rsidRPr="00A84CED" w:rsidRDefault="00301C16" w:rsidP="00233EF8">
            <w:pPr>
              <w:tabs>
                <w:tab w:val="left" w:pos="1980"/>
              </w:tabs>
              <w:jc w:val="center"/>
              <w:rPr>
                <w:rFonts w:ascii="Arial" w:eastAsia="Arial" w:hAnsi="Arial" w:cs="Arial"/>
              </w:rPr>
            </w:pPr>
            <w:r>
              <w:rPr>
                <w:rFonts w:ascii="Arial" w:eastAsia="Arial" w:hAnsi="Arial" w:cs="Arial"/>
              </w:rPr>
              <w:t>20</w:t>
            </w:r>
          </w:p>
        </w:tc>
        <w:tc>
          <w:tcPr>
            <w:tcW w:w="7086" w:type="dxa"/>
          </w:tcPr>
          <w:p w14:paraId="36E99240" w14:textId="77777777" w:rsidR="0064737D" w:rsidRPr="00A84CED" w:rsidRDefault="0064737D" w:rsidP="00233EF8">
            <w:pPr>
              <w:pStyle w:val="Textoindependiente"/>
              <w:ind w:right="51"/>
              <w:jc w:val="both"/>
              <w:rPr>
                <w:rFonts w:eastAsia="Arial"/>
                <w:sz w:val="20"/>
                <w:szCs w:val="20"/>
                <w:lang w:val="es-CO" w:eastAsia="en-US"/>
              </w:rPr>
            </w:pPr>
            <w:r w:rsidRPr="00294F28">
              <w:rPr>
                <w:rFonts w:eastAsia="Arial"/>
                <w:sz w:val="22"/>
                <w:szCs w:val="22"/>
                <w:lang w:val="es-CO" w:eastAsia="en-US"/>
              </w:rPr>
              <w:t>El oferente se compromete que en caso de cualquier infracción ambiental por omisión de permiso, concesiones o licencias ambientales que hubiese sido necesario tramitar antes del inicio, durante y al final de contrato, serán asumidas por el oferente a quien se adjudique el presente proceso.</w:t>
            </w:r>
          </w:p>
        </w:tc>
        <w:tc>
          <w:tcPr>
            <w:tcW w:w="992" w:type="dxa"/>
            <w:vAlign w:val="center"/>
          </w:tcPr>
          <w:p w14:paraId="399C783E" w14:textId="77777777" w:rsidR="0064737D" w:rsidRPr="00A84CED" w:rsidRDefault="0064737D" w:rsidP="00233EF8">
            <w:pPr>
              <w:rPr>
                <w:rFonts w:ascii="Arial" w:hAnsi="Arial" w:cs="Arial"/>
                <w:b/>
              </w:rPr>
            </w:pPr>
          </w:p>
        </w:tc>
        <w:tc>
          <w:tcPr>
            <w:tcW w:w="996" w:type="dxa"/>
            <w:vAlign w:val="center"/>
          </w:tcPr>
          <w:p w14:paraId="42BDB7F1" w14:textId="77777777" w:rsidR="0064737D" w:rsidRPr="00A84CED" w:rsidRDefault="0064737D" w:rsidP="00233EF8">
            <w:pPr>
              <w:pStyle w:val="Prrafodelista"/>
              <w:tabs>
                <w:tab w:val="left" w:pos="240"/>
              </w:tabs>
              <w:ind w:left="0"/>
              <w:jc w:val="center"/>
              <w:rPr>
                <w:rFonts w:ascii="Arial" w:hAnsi="Arial" w:cs="Arial"/>
                <w:b/>
              </w:rPr>
            </w:pPr>
          </w:p>
        </w:tc>
      </w:tr>
      <w:tr w:rsidR="0064737D" w:rsidRPr="00A84CED" w14:paraId="2C255561" w14:textId="77777777" w:rsidTr="00233EF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jc w:val="center"/>
        </w:trPr>
        <w:tc>
          <w:tcPr>
            <w:tcW w:w="986" w:type="dxa"/>
            <w:vAlign w:val="center"/>
          </w:tcPr>
          <w:p w14:paraId="1C08A7E6" w14:textId="77777777" w:rsidR="0064737D" w:rsidRPr="00A84CED" w:rsidRDefault="0064737D" w:rsidP="00233EF8">
            <w:pPr>
              <w:tabs>
                <w:tab w:val="left" w:pos="1980"/>
              </w:tabs>
              <w:jc w:val="center"/>
              <w:rPr>
                <w:rFonts w:ascii="Arial" w:eastAsia="Arial" w:hAnsi="Arial" w:cs="Arial"/>
              </w:rPr>
            </w:pPr>
            <w:r w:rsidRPr="00A84CED">
              <w:rPr>
                <w:rFonts w:ascii="Arial" w:eastAsia="Arial" w:hAnsi="Arial" w:cs="Arial"/>
              </w:rPr>
              <w:t>21</w:t>
            </w:r>
          </w:p>
        </w:tc>
        <w:tc>
          <w:tcPr>
            <w:tcW w:w="7086" w:type="dxa"/>
            <w:vAlign w:val="center"/>
          </w:tcPr>
          <w:p w14:paraId="131DE2FF" w14:textId="77777777" w:rsidR="0064737D" w:rsidRPr="00A84CED" w:rsidRDefault="0064737D" w:rsidP="00233EF8">
            <w:pPr>
              <w:jc w:val="both"/>
              <w:rPr>
                <w:rFonts w:ascii="Arial" w:eastAsia="Arial" w:hAnsi="Arial" w:cs="Arial"/>
                <w:b/>
                <w:bCs/>
              </w:rPr>
            </w:pPr>
            <w:r w:rsidRPr="00A84CED">
              <w:rPr>
                <w:rFonts w:ascii="Arial" w:eastAsia="Arial" w:hAnsi="Arial" w:cs="Arial"/>
                <w:b/>
                <w:bCs/>
              </w:rPr>
              <w:t xml:space="preserve">MARCACIÓN DE LAS CAJAS </w:t>
            </w:r>
          </w:p>
          <w:p w14:paraId="7C9A0C34" w14:textId="77777777" w:rsidR="0064737D" w:rsidRPr="00A84CED" w:rsidRDefault="0064737D" w:rsidP="00233EF8">
            <w:pPr>
              <w:jc w:val="both"/>
              <w:rPr>
                <w:rFonts w:ascii="Arial" w:eastAsia="Arial" w:hAnsi="Arial" w:cs="Arial"/>
              </w:rPr>
            </w:pPr>
            <w:r w:rsidRPr="00A84CED">
              <w:rPr>
                <w:rFonts w:ascii="Arial" w:eastAsia="Arial" w:hAnsi="Arial" w:cs="Arial"/>
              </w:rPr>
              <w:lastRenderedPageBreak/>
              <w:t>Cada uno de los equipos será entregado con sus respectivas cajas individuales las cuales deberán estar debidamente marcadas e identificadas así:</w:t>
            </w:r>
          </w:p>
          <w:p w14:paraId="3CD3103E"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Marca del equipo</w:t>
            </w:r>
          </w:p>
          <w:p w14:paraId="0822DCFD"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Modelo del equipo</w:t>
            </w:r>
          </w:p>
          <w:p w14:paraId="3C848DCF"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Referencia del equipo</w:t>
            </w:r>
          </w:p>
          <w:p w14:paraId="44410502"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Serial del equipo</w:t>
            </w:r>
          </w:p>
          <w:p w14:paraId="0D69EA28"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Unidad policial</w:t>
            </w:r>
          </w:p>
          <w:p w14:paraId="3348BE80" w14:textId="77777777" w:rsidR="0064737D" w:rsidRPr="00A84CED" w:rsidRDefault="0064737D" w:rsidP="0064737D">
            <w:pPr>
              <w:pStyle w:val="Prrafodelista"/>
              <w:numPr>
                <w:ilvl w:val="0"/>
                <w:numId w:val="52"/>
              </w:numPr>
              <w:spacing w:after="120" w:line="264" w:lineRule="auto"/>
              <w:jc w:val="both"/>
              <w:rPr>
                <w:rFonts w:ascii="Arial" w:eastAsia="Arial" w:hAnsi="Arial" w:cs="Arial"/>
              </w:rPr>
            </w:pPr>
            <w:r w:rsidRPr="00A84CED">
              <w:rPr>
                <w:rFonts w:ascii="Arial" w:eastAsia="Arial" w:hAnsi="Arial" w:cs="Arial"/>
              </w:rPr>
              <w:t>Número del equipo; es decir 1 de 50, 2 de 50, 3 de 50.</w:t>
            </w:r>
          </w:p>
          <w:p w14:paraId="08C0F04C" w14:textId="77777777" w:rsidR="0064737D" w:rsidRPr="00A84CED" w:rsidRDefault="00000000" w:rsidP="00233EF8">
            <w:pPr>
              <w:jc w:val="both"/>
              <w:rPr>
                <w:rFonts w:ascii="Arial" w:eastAsia="Arial" w:hAnsi="Arial" w:cs="Arial"/>
              </w:rPr>
            </w:pPr>
            <w:r>
              <w:rPr>
                <w:rFonts w:ascii="Arial" w:eastAsiaTheme="minorEastAsia" w:hAnsi="Arial" w:cs="Arial"/>
              </w:rPr>
              <w:object w:dxaOrig="1440" w:dyaOrig="1440" w14:anchorId="39DAE38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120.7pt;margin-top:3.55pt;width:154.5pt;height:75.75pt;z-index:251661312;mso-position-horizontal-relative:text;mso-position-vertical-relative:text;mso-width-relative:page;mso-height-relative:page">
                  <v:imagedata r:id="rId7" o:title=""/>
                  <w10:wrap type="square"/>
                </v:shape>
                <o:OLEObject Type="Embed" ProgID="PBrush" ShapeID="_x0000_s2053" DrawAspect="Content" ObjectID="_1773149034" r:id="rId8"/>
              </w:object>
            </w:r>
          </w:p>
          <w:p w14:paraId="6CCF4522" w14:textId="77777777" w:rsidR="0064737D" w:rsidRPr="00A84CED" w:rsidRDefault="0064737D" w:rsidP="00233EF8">
            <w:pPr>
              <w:jc w:val="both"/>
              <w:rPr>
                <w:rFonts w:ascii="Arial" w:eastAsia="Arial" w:hAnsi="Arial" w:cs="Arial"/>
              </w:rPr>
            </w:pPr>
          </w:p>
          <w:p w14:paraId="669C2C06" w14:textId="77777777" w:rsidR="0064737D" w:rsidRPr="00A84CED" w:rsidRDefault="0064737D" w:rsidP="00233EF8">
            <w:pPr>
              <w:ind w:left="318" w:firstLine="142"/>
              <w:jc w:val="both"/>
              <w:rPr>
                <w:rFonts w:ascii="Arial" w:eastAsia="Arial" w:hAnsi="Arial" w:cs="Arial"/>
              </w:rPr>
            </w:pPr>
            <w:r w:rsidRPr="00A84CED">
              <w:rPr>
                <w:rFonts w:ascii="Arial" w:eastAsia="Arial" w:hAnsi="Arial" w:cs="Arial"/>
              </w:rPr>
              <w:t xml:space="preserve"> </w:t>
            </w:r>
          </w:p>
          <w:p w14:paraId="2F24A9C2" w14:textId="77777777" w:rsidR="0064737D" w:rsidRPr="00A84CED" w:rsidRDefault="0064737D" w:rsidP="00233EF8">
            <w:pPr>
              <w:jc w:val="both"/>
              <w:rPr>
                <w:rFonts w:ascii="Arial" w:eastAsia="Arial" w:hAnsi="Arial" w:cs="Arial"/>
              </w:rPr>
            </w:pPr>
          </w:p>
        </w:tc>
        <w:tc>
          <w:tcPr>
            <w:tcW w:w="992" w:type="dxa"/>
            <w:vAlign w:val="center"/>
          </w:tcPr>
          <w:p w14:paraId="2C915211" w14:textId="77777777" w:rsidR="0064737D" w:rsidRPr="00A84CED" w:rsidRDefault="0064737D" w:rsidP="00233EF8">
            <w:pPr>
              <w:jc w:val="center"/>
              <w:rPr>
                <w:rFonts w:ascii="Arial" w:hAnsi="Arial" w:cs="Arial"/>
                <w:b/>
              </w:rPr>
            </w:pPr>
          </w:p>
        </w:tc>
        <w:tc>
          <w:tcPr>
            <w:tcW w:w="996" w:type="dxa"/>
            <w:vAlign w:val="center"/>
          </w:tcPr>
          <w:p w14:paraId="5E0620CE" w14:textId="77777777" w:rsidR="0064737D" w:rsidRPr="00A84CED" w:rsidRDefault="0064737D" w:rsidP="00233EF8">
            <w:pPr>
              <w:pStyle w:val="Prrafodelista"/>
              <w:tabs>
                <w:tab w:val="left" w:pos="240"/>
              </w:tabs>
              <w:ind w:left="0"/>
              <w:jc w:val="center"/>
              <w:rPr>
                <w:rFonts w:ascii="Arial" w:hAnsi="Arial" w:cs="Arial"/>
                <w:b/>
              </w:rPr>
            </w:pPr>
          </w:p>
        </w:tc>
      </w:tr>
    </w:tbl>
    <w:p w14:paraId="00E48E23" w14:textId="77777777" w:rsidR="00EE4035" w:rsidRDefault="00EE4035" w:rsidP="00BF7AAD">
      <w:pPr>
        <w:pStyle w:val="Prrafodelista"/>
        <w:tabs>
          <w:tab w:val="left" w:pos="240"/>
        </w:tabs>
        <w:ind w:left="0"/>
        <w:jc w:val="center"/>
        <w:rPr>
          <w:rFonts w:ascii="Arial" w:hAnsi="Arial" w:cs="Arial"/>
          <w:b/>
          <w:sz w:val="20"/>
          <w:szCs w:val="20"/>
          <w:lang w:val="es-ES"/>
        </w:rPr>
      </w:pPr>
    </w:p>
    <w:p w14:paraId="7DC8A638" w14:textId="77777777" w:rsidR="00EE4035" w:rsidRDefault="00EE4035" w:rsidP="00BF7AAD">
      <w:pPr>
        <w:pStyle w:val="Prrafodelista"/>
        <w:tabs>
          <w:tab w:val="left" w:pos="240"/>
        </w:tabs>
        <w:ind w:left="0"/>
        <w:jc w:val="center"/>
        <w:rPr>
          <w:rFonts w:ascii="Arial" w:hAnsi="Arial" w:cs="Arial"/>
          <w:b/>
          <w:sz w:val="20"/>
          <w:szCs w:val="20"/>
          <w:lang w:val="es-ES"/>
        </w:rPr>
      </w:pPr>
    </w:p>
    <w:p w14:paraId="5812EA2B" w14:textId="77777777" w:rsidR="00147950" w:rsidRPr="00D048DA" w:rsidRDefault="00147950" w:rsidP="00147950">
      <w:pPr>
        <w:pStyle w:val="Prrafodelista"/>
        <w:tabs>
          <w:tab w:val="left" w:pos="240"/>
          <w:tab w:val="left" w:pos="1264"/>
        </w:tabs>
        <w:ind w:left="0"/>
        <w:rPr>
          <w:rFonts w:ascii="Arial" w:hAnsi="Arial" w:cs="Arial"/>
        </w:rPr>
      </w:pPr>
      <w:bookmarkStart w:id="3" w:name="_Hlk161416649"/>
      <w:r w:rsidRPr="00C21036">
        <w:rPr>
          <w:rFonts w:ascii="Arial" w:hAnsi="Arial" w:cs="Arial"/>
          <w:sz w:val="20"/>
          <w:szCs w:val="20"/>
        </w:rPr>
        <w:t>Firma</w:t>
      </w:r>
      <w:r w:rsidRPr="00D048DA">
        <w:rPr>
          <w:rFonts w:ascii="Arial" w:hAnsi="Arial" w:cs="Arial"/>
        </w:rPr>
        <w:t xml:space="preserve">, </w:t>
      </w:r>
    </w:p>
    <w:p w14:paraId="68AE5BB2" w14:textId="77777777" w:rsidR="00147950" w:rsidRDefault="00147950" w:rsidP="00147950">
      <w:pPr>
        <w:pStyle w:val="Prrafodelista"/>
        <w:tabs>
          <w:tab w:val="left" w:pos="240"/>
          <w:tab w:val="left" w:pos="1264"/>
        </w:tabs>
        <w:ind w:left="0"/>
        <w:rPr>
          <w:rFonts w:ascii="Arial" w:hAnsi="Arial" w:cs="Arial"/>
          <w:b/>
          <w:sz w:val="10"/>
        </w:rPr>
      </w:pPr>
    </w:p>
    <w:p w14:paraId="0400A0F9" w14:textId="77777777" w:rsidR="00147950" w:rsidRDefault="00147950" w:rsidP="00147950">
      <w:pPr>
        <w:pStyle w:val="Prrafodelista"/>
        <w:tabs>
          <w:tab w:val="left" w:pos="240"/>
          <w:tab w:val="left" w:pos="1264"/>
        </w:tabs>
        <w:ind w:left="0"/>
        <w:rPr>
          <w:rFonts w:ascii="Arial" w:hAnsi="Arial" w:cs="Arial"/>
          <w:b/>
          <w:sz w:val="10"/>
        </w:rPr>
      </w:pPr>
    </w:p>
    <w:p w14:paraId="272C13C0" w14:textId="77777777" w:rsidR="00147950" w:rsidRDefault="00147950" w:rsidP="00147950">
      <w:pPr>
        <w:pStyle w:val="Prrafodelista"/>
        <w:tabs>
          <w:tab w:val="left" w:pos="240"/>
          <w:tab w:val="left" w:pos="1264"/>
        </w:tabs>
        <w:ind w:left="0"/>
        <w:rPr>
          <w:rFonts w:ascii="Arial" w:hAnsi="Arial" w:cs="Arial"/>
          <w:b/>
          <w:sz w:val="10"/>
        </w:rPr>
      </w:pPr>
      <w:r>
        <w:rPr>
          <w:rFonts w:ascii="Arial" w:hAnsi="Arial" w:cs="Arial"/>
          <w:b/>
          <w:sz w:val="10"/>
        </w:rPr>
        <w:t xml:space="preserve"> </w:t>
      </w:r>
    </w:p>
    <w:p w14:paraId="5A81EC9C" w14:textId="77777777" w:rsidR="00FC4DE6" w:rsidRDefault="00FC4DE6" w:rsidP="00147950">
      <w:pPr>
        <w:pStyle w:val="Prrafodelista"/>
        <w:tabs>
          <w:tab w:val="left" w:pos="240"/>
          <w:tab w:val="left" w:pos="1264"/>
        </w:tabs>
        <w:ind w:left="0"/>
        <w:rPr>
          <w:rFonts w:ascii="Arial" w:hAnsi="Arial" w:cs="Arial"/>
          <w:b/>
          <w:sz w:val="10"/>
        </w:rPr>
      </w:pPr>
    </w:p>
    <w:p w14:paraId="774DBAE1" w14:textId="77777777" w:rsidR="00FC4DE6" w:rsidRDefault="00FC4DE6" w:rsidP="00147950">
      <w:pPr>
        <w:pStyle w:val="Prrafodelista"/>
        <w:tabs>
          <w:tab w:val="left" w:pos="240"/>
          <w:tab w:val="left" w:pos="1264"/>
        </w:tabs>
        <w:ind w:left="0"/>
        <w:rPr>
          <w:rFonts w:ascii="Arial" w:hAnsi="Arial" w:cs="Arial"/>
          <w:b/>
          <w:sz w:val="10"/>
        </w:rPr>
      </w:pPr>
    </w:p>
    <w:p w14:paraId="477D64B6" w14:textId="77777777" w:rsidR="00FC4DE6" w:rsidRDefault="00FC4DE6" w:rsidP="00147950">
      <w:pPr>
        <w:pStyle w:val="Prrafodelista"/>
        <w:tabs>
          <w:tab w:val="left" w:pos="240"/>
          <w:tab w:val="left" w:pos="1264"/>
        </w:tabs>
        <w:ind w:left="0"/>
        <w:rPr>
          <w:rFonts w:ascii="Arial" w:hAnsi="Arial" w:cs="Arial"/>
          <w:b/>
          <w:sz w:val="10"/>
        </w:rPr>
      </w:pPr>
    </w:p>
    <w:p w14:paraId="3D6FB222" w14:textId="77777777" w:rsidR="00FC4DE6" w:rsidRDefault="00FC4DE6" w:rsidP="00147950">
      <w:pPr>
        <w:pStyle w:val="Prrafodelista"/>
        <w:tabs>
          <w:tab w:val="left" w:pos="240"/>
          <w:tab w:val="left" w:pos="1264"/>
        </w:tabs>
        <w:ind w:left="0"/>
        <w:rPr>
          <w:rFonts w:ascii="Arial" w:hAnsi="Arial" w:cs="Arial"/>
          <w:b/>
          <w:sz w:val="10"/>
        </w:rPr>
      </w:pPr>
    </w:p>
    <w:p w14:paraId="1BCCF389" w14:textId="77777777" w:rsidR="00FC4DE6" w:rsidRDefault="00FC4DE6" w:rsidP="00147950">
      <w:pPr>
        <w:pStyle w:val="Prrafodelista"/>
        <w:tabs>
          <w:tab w:val="left" w:pos="240"/>
          <w:tab w:val="left" w:pos="1264"/>
        </w:tabs>
        <w:ind w:left="0"/>
        <w:rPr>
          <w:rFonts w:ascii="Arial" w:hAnsi="Arial" w:cs="Arial"/>
          <w:b/>
          <w:sz w:val="10"/>
        </w:rPr>
      </w:pPr>
    </w:p>
    <w:p w14:paraId="6BDB1AF1" w14:textId="77777777" w:rsidR="00FC4DE6" w:rsidRDefault="00FC4DE6" w:rsidP="00147950">
      <w:pPr>
        <w:pStyle w:val="Prrafodelista"/>
        <w:tabs>
          <w:tab w:val="left" w:pos="240"/>
          <w:tab w:val="left" w:pos="1264"/>
        </w:tabs>
        <w:ind w:left="0"/>
        <w:rPr>
          <w:rFonts w:ascii="Arial" w:hAnsi="Arial" w:cs="Arial"/>
          <w:b/>
          <w:sz w:val="10"/>
        </w:rPr>
      </w:pPr>
    </w:p>
    <w:p w14:paraId="016C7A34" w14:textId="77777777" w:rsidR="00FC4DE6" w:rsidRDefault="00FC4DE6" w:rsidP="00147950">
      <w:pPr>
        <w:pStyle w:val="NormalWeb"/>
        <w:spacing w:before="0" w:beforeAutospacing="0" w:after="0" w:afterAutospacing="0"/>
        <w:rPr>
          <w:rFonts w:ascii="Arial" w:hAnsi="Arial" w:cs="Arial"/>
          <w:color w:val="000000" w:themeColor="text1"/>
          <w:sz w:val="20"/>
          <w:szCs w:val="20"/>
          <w:lang w:val="es-ES" w:eastAsia="es-ES"/>
        </w:rPr>
      </w:pPr>
    </w:p>
    <w:p w14:paraId="3702B1E0" w14:textId="77777777" w:rsidR="00FC4DE6" w:rsidRDefault="00FC4DE6" w:rsidP="00147950">
      <w:pPr>
        <w:pStyle w:val="NormalWeb"/>
        <w:spacing w:before="0" w:beforeAutospacing="0" w:after="0" w:afterAutospacing="0"/>
        <w:rPr>
          <w:rFonts w:ascii="Arial" w:hAnsi="Arial" w:cs="Arial"/>
          <w:color w:val="000000" w:themeColor="text1"/>
          <w:sz w:val="20"/>
          <w:szCs w:val="20"/>
          <w:lang w:val="es-ES" w:eastAsia="es-ES"/>
        </w:rPr>
      </w:pPr>
    </w:p>
    <w:p w14:paraId="17DAF2FB" w14:textId="77777777" w:rsidR="00FC4DE6" w:rsidRDefault="00FC4DE6" w:rsidP="00147950">
      <w:pPr>
        <w:pStyle w:val="NormalWeb"/>
        <w:spacing w:before="0" w:beforeAutospacing="0" w:after="0" w:afterAutospacing="0"/>
        <w:rPr>
          <w:rFonts w:ascii="Arial" w:hAnsi="Arial" w:cs="Arial"/>
          <w:color w:val="000000" w:themeColor="text1"/>
          <w:sz w:val="20"/>
          <w:szCs w:val="20"/>
          <w:lang w:val="es-ES" w:eastAsia="es-ES"/>
        </w:rPr>
      </w:pPr>
    </w:p>
    <w:p w14:paraId="45A71344" w14:textId="77777777" w:rsidR="00147950" w:rsidRDefault="00147950" w:rsidP="00147950">
      <w:pPr>
        <w:pStyle w:val="NormalWeb"/>
        <w:spacing w:before="0" w:beforeAutospacing="0" w:after="0" w:afterAutospacing="0"/>
        <w:rPr>
          <w:rFonts w:ascii="Arial" w:hAnsi="Arial" w:cs="Arial"/>
          <w:color w:val="000000" w:themeColor="text1"/>
          <w:sz w:val="20"/>
          <w:szCs w:val="20"/>
          <w:lang w:val="es-ES" w:eastAsia="es-ES"/>
        </w:rPr>
      </w:pPr>
    </w:p>
    <w:p w14:paraId="359AF2BE" w14:textId="77777777" w:rsidR="00147950" w:rsidRDefault="00147950" w:rsidP="00147950">
      <w:pPr>
        <w:pStyle w:val="NormalWeb"/>
        <w:spacing w:before="0" w:beforeAutospacing="0" w:after="0" w:afterAutospacing="0"/>
        <w:rPr>
          <w:rFonts w:ascii="Arial" w:hAnsi="Arial" w:cs="Arial"/>
          <w:color w:val="000000" w:themeColor="text1"/>
          <w:sz w:val="20"/>
          <w:szCs w:val="20"/>
          <w:lang w:val="es-ES" w:eastAsia="es-ES"/>
        </w:rPr>
      </w:pPr>
      <w:r w:rsidRPr="0023518D">
        <w:rPr>
          <w:rFonts w:ascii="Arial" w:hAnsi="Arial" w:cs="Arial"/>
          <w:color w:val="000000" w:themeColor="text1"/>
          <w:sz w:val="18"/>
          <w:szCs w:val="18"/>
        </w:rPr>
        <w:t>_____________________________________</w:t>
      </w:r>
    </w:p>
    <w:p w14:paraId="145F311A" w14:textId="77777777" w:rsidR="00147950" w:rsidRPr="00E504F6" w:rsidRDefault="00147950" w:rsidP="00147950">
      <w:pPr>
        <w:pStyle w:val="NormalWeb"/>
        <w:spacing w:before="0" w:beforeAutospacing="0" w:after="0" w:afterAutospacing="0"/>
        <w:rPr>
          <w:rFonts w:ascii="Arial" w:hAnsi="Arial" w:cs="Arial"/>
          <w:b/>
          <w:color w:val="000000" w:themeColor="text1"/>
          <w:sz w:val="20"/>
          <w:szCs w:val="20"/>
          <w:lang w:val="es-ES" w:eastAsia="es-ES"/>
        </w:rPr>
      </w:pPr>
      <w:r w:rsidRPr="00E504F6">
        <w:rPr>
          <w:rFonts w:ascii="Arial" w:hAnsi="Arial" w:cs="Arial"/>
          <w:color w:val="000000" w:themeColor="text1"/>
          <w:sz w:val="20"/>
          <w:szCs w:val="20"/>
          <w:lang w:val="es-ES" w:eastAsia="es-ES"/>
        </w:rPr>
        <w:t xml:space="preserve">Mayor </w:t>
      </w:r>
      <w:r w:rsidRPr="00E504F6">
        <w:rPr>
          <w:rFonts w:ascii="Arial" w:hAnsi="Arial" w:cs="Arial"/>
          <w:b/>
          <w:color w:val="000000" w:themeColor="text1"/>
          <w:sz w:val="20"/>
          <w:szCs w:val="20"/>
          <w:lang w:val="es-ES" w:eastAsia="es-ES"/>
        </w:rPr>
        <w:t>SERGIO DAVID BALLEN GÓMEZ</w:t>
      </w:r>
    </w:p>
    <w:p w14:paraId="22EB7043" w14:textId="77777777" w:rsidR="00147950" w:rsidRPr="00522D31" w:rsidRDefault="00147950" w:rsidP="00147950">
      <w:pPr>
        <w:pStyle w:val="NormalWeb"/>
        <w:spacing w:before="0" w:beforeAutospacing="0" w:after="0" w:afterAutospacing="0"/>
        <w:rPr>
          <w:rFonts w:ascii="Arial" w:hAnsi="Arial" w:cs="Arial"/>
          <w:color w:val="000000" w:themeColor="text1"/>
          <w:sz w:val="20"/>
          <w:szCs w:val="20"/>
          <w:lang w:eastAsia="es-ES"/>
        </w:rPr>
      </w:pPr>
      <w:r w:rsidRPr="00E504F6">
        <w:rPr>
          <w:rFonts w:ascii="Arial" w:hAnsi="Arial" w:cs="Arial"/>
          <w:color w:val="000000" w:themeColor="text1"/>
          <w:sz w:val="20"/>
          <w:szCs w:val="20"/>
          <w:lang w:val="es-ES" w:eastAsia="es-ES"/>
        </w:rPr>
        <w:t>Jefe Grupo de Tecnologías de la Información y Comunicaciones MECAL</w:t>
      </w:r>
    </w:p>
    <w:p w14:paraId="3D3E8E8F" w14:textId="77777777" w:rsidR="00147950" w:rsidRDefault="00147950" w:rsidP="00147950">
      <w:pPr>
        <w:pStyle w:val="NormalWeb"/>
        <w:spacing w:before="0" w:beforeAutospacing="0" w:after="0" w:afterAutospacing="0"/>
        <w:rPr>
          <w:rFonts w:ascii="Arial" w:hAnsi="Arial" w:cs="Arial"/>
          <w:color w:val="000000" w:themeColor="text1"/>
          <w:sz w:val="20"/>
          <w:szCs w:val="20"/>
          <w:lang w:eastAsia="es-ES"/>
        </w:rPr>
      </w:pPr>
    </w:p>
    <w:p w14:paraId="450DD531" w14:textId="77777777" w:rsidR="00147950" w:rsidRDefault="00147950" w:rsidP="00147950">
      <w:pPr>
        <w:pStyle w:val="NormalWeb"/>
        <w:spacing w:before="0" w:beforeAutospacing="0" w:after="0" w:afterAutospacing="0"/>
        <w:rPr>
          <w:rFonts w:ascii="Arial" w:hAnsi="Arial" w:cs="Arial"/>
          <w:color w:val="000000" w:themeColor="text1"/>
          <w:sz w:val="20"/>
          <w:szCs w:val="20"/>
          <w:lang w:eastAsia="es-ES"/>
        </w:rPr>
      </w:pPr>
    </w:p>
    <w:p w14:paraId="49AAB194" w14:textId="77777777" w:rsidR="00147950" w:rsidRDefault="00147950" w:rsidP="00147950">
      <w:pPr>
        <w:pStyle w:val="NormalWeb"/>
        <w:spacing w:before="0" w:beforeAutospacing="0" w:after="0" w:afterAutospacing="0"/>
        <w:rPr>
          <w:rFonts w:ascii="Arial" w:hAnsi="Arial" w:cs="Arial"/>
          <w:color w:val="000000" w:themeColor="text1"/>
          <w:sz w:val="20"/>
          <w:szCs w:val="20"/>
          <w:lang w:eastAsia="es-ES"/>
        </w:rPr>
      </w:pPr>
    </w:p>
    <w:p w14:paraId="14269528" w14:textId="77777777" w:rsidR="00147950" w:rsidRPr="0055661F" w:rsidRDefault="00147950" w:rsidP="00147950">
      <w:pPr>
        <w:pStyle w:val="NormalWeb"/>
        <w:spacing w:before="0" w:beforeAutospacing="0" w:after="0" w:afterAutospacing="0"/>
        <w:jc w:val="center"/>
        <w:rPr>
          <w:rFonts w:ascii="Arial Narrow" w:hAnsi="Arial Narrow" w:cs="Arial"/>
          <w:color w:val="000000" w:themeColor="text1"/>
          <w:sz w:val="20"/>
          <w:szCs w:val="20"/>
          <w:lang w:val="es-ES" w:eastAsia="es-ES"/>
        </w:rPr>
      </w:pPr>
    </w:p>
    <w:tbl>
      <w:tblPr>
        <w:tblW w:w="9322" w:type="dxa"/>
        <w:tblLook w:val="04A0" w:firstRow="1" w:lastRow="0" w:firstColumn="1" w:lastColumn="0" w:noHBand="0" w:noVBand="1"/>
      </w:tblPr>
      <w:tblGrid>
        <w:gridCol w:w="3107"/>
        <w:gridCol w:w="3107"/>
        <w:gridCol w:w="3108"/>
      </w:tblGrid>
      <w:tr w:rsidR="00147950" w:rsidRPr="001B0AE7" w14:paraId="2BECADF0" w14:textId="77777777" w:rsidTr="003C50C0">
        <w:tc>
          <w:tcPr>
            <w:tcW w:w="3107" w:type="dxa"/>
            <w:vAlign w:val="center"/>
            <w:hideMark/>
          </w:tcPr>
          <w:p w14:paraId="2734DDF3" w14:textId="602A42A6" w:rsidR="00147950" w:rsidRPr="00BA1E66" w:rsidRDefault="00147950" w:rsidP="003C50C0">
            <w:pPr>
              <w:spacing w:after="0"/>
              <w:ind w:right="-88"/>
              <w:rPr>
                <w:rFonts w:ascii="Arial" w:hAnsi="Arial" w:cs="Arial"/>
                <w:bCs/>
                <w:sz w:val="12"/>
                <w:szCs w:val="12"/>
                <w:lang w:val="pt-PT"/>
              </w:rPr>
            </w:pPr>
            <w:r w:rsidRPr="00BA1E66">
              <w:rPr>
                <w:rFonts w:ascii="Arial" w:hAnsi="Arial" w:cs="Arial"/>
                <w:bCs/>
                <w:sz w:val="12"/>
                <w:szCs w:val="12"/>
                <w:lang w:val="pt-PT"/>
              </w:rPr>
              <w:t xml:space="preserve">Elaboró: </w:t>
            </w:r>
            <w:r w:rsidR="00BA1E66" w:rsidRPr="00BA1E66">
              <w:rPr>
                <w:rFonts w:ascii="Arial" w:hAnsi="Arial" w:cs="Arial"/>
                <w:bCs/>
                <w:sz w:val="12"/>
                <w:szCs w:val="12"/>
                <w:lang w:val="pt-PT"/>
              </w:rPr>
              <w:t>PT. Maria Angelica Parra Arce</w:t>
            </w:r>
            <w:r w:rsidR="00BA1E66">
              <w:rPr>
                <w:rFonts w:ascii="Arial" w:hAnsi="Arial" w:cs="Arial"/>
                <w:bCs/>
                <w:sz w:val="12"/>
                <w:szCs w:val="12"/>
                <w:lang w:val="pt-PT"/>
              </w:rPr>
              <w:t xml:space="preserve"> </w:t>
            </w:r>
          </w:p>
          <w:p w14:paraId="32337285" w14:textId="35270988" w:rsidR="00147950" w:rsidRPr="00BA1E66" w:rsidRDefault="00147950" w:rsidP="003C50C0">
            <w:pPr>
              <w:spacing w:after="0"/>
              <w:ind w:right="-88"/>
              <w:rPr>
                <w:rFonts w:ascii="Arial" w:hAnsi="Arial" w:cs="Arial"/>
                <w:bCs/>
                <w:sz w:val="12"/>
                <w:szCs w:val="12"/>
                <w:lang w:val="pt-PT"/>
              </w:rPr>
            </w:pPr>
            <w:r w:rsidRPr="00BA1E66">
              <w:rPr>
                <w:rFonts w:ascii="Arial" w:hAnsi="Arial" w:cs="Arial"/>
                <w:bCs/>
                <w:sz w:val="12"/>
                <w:szCs w:val="12"/>
                <w:lang w:val="pt-PT"/>
              </w:rPr>
              <w:t xml:space="preserve">GUTIC - </w:t>
            </w:r>
            <w:r w:rsidR="00BA1E66" w:rsidRPr="00BA1E66">
              <w:rPr>
                <w:rFonts w:ascii="Arial" w:hAnsi="Arial" w:cs="Arial"/>
                <w:bCs/>
                <w:sz w:val="12"/>
                <w:szCs w:val="12"/>
                <w:lang w:val="pt-PT"/>
              </w:rPr>
              <w:t>MECAL</w:t>
            </w:r>
            <w:r w:rsidRPr="00BA1E66">
              <w:rPr>
                <w:rFonts w:ascii="Arial" w:hAnsi="Arial" w:cs="Arial"/>
                <w:bCs/>
                <w:sz w:val="12"/>
                <w:szCs w:val="12"/>
                <w:lang w:val="pt-PT"/>
              </w:rPr>
              <w:t>.</w:t>
            </w:r>
          </w:p>
        </w:tc>
        <w:tc>
          <w:tcPr>
            <w:tcW w:w="3107" w:type="dxa"/>
            <w:vAlign w:val="center"/>
            <w:hideMark/>
          </w:tcPr>
          <w:p w14:paraId="7ABD177A" w14:textId="77777777" w:rsidR="00147950" w:rsidRPr="001B0AE7" w:rsidRDefault="00147950" w:rsidP="003C50C0">
            <w:pPr>
              <w:pStyle w:val="Sangra2detindependiente"/>
              <w:tabs>
                <w:tab w:val="left" w:pos="851"/>
              </w:tabs>
              <w:spacing w:after="0" w:line="240" w:lineRule="auto"/>
              <w:ind w:left="0" w:right="-97"/>
              <w:rPr>
                <w:rFonts w:ascii="Arial" w:hAnsi="Arial" w:cs="Arial"/>
                <w:bCs/>
                <w:sz w:val="12"/>
                <w:szCs w:val="12"/>
              </w:rPr>
            </w:pPr>
            <w:r w:rsidRPr="001B0AE7">
              <w:rPr>
                <w:rFonts w:ascii="Arial" w:hAnsi="Arial" w:cs="Arial"/>
                <w:bCs/>
                <w:sz w:val="12"/>
                <w:szCs w:val="12"/>
              </w:rPr>
              <w:t xml:space="preserve">Revisó: </w:t>
            </w:r>
            <w:r>
              <w:rPr>
                <w:rFonts w:ascii="Arial" w:hAnsi="Arial" w:cs="Arial"/>
                <w:bCs/>
                <w:sz w:val="12"/>
                <w:szCs w:val="12"/>
              </w:rPr>
              <w:t>IT</w:t>
            </w:r>
            <w:r w:rsidRPr="001B0AE7">
              <w:rPr>
                <w:rFonts w:ascii="Arial" w:hAnsi="Arial" w:cs="Arial"/>
                <w:bCs/>
                <w:sz w:val="12"/>
                <w:szCs w:val="12"/>
              </w:rPr>
              <w:t xml:space="preserve">. </w:t>
            </w:r>
            <w:r>
              <w:rPr>
                <w:rFonts w:ascii="Arial" w:hAnsi="Arial" w:cs="Arial"/>
                <w:bCs/>
                <w:sz w:val="12"/>
                <w:szCs w:val="12"/>
              </w:rPr>
              <w:t xml:space="preserve">Cristian Mahecha Marroquín </w:t>
            </w:r>
          </w:p>
          <w:p w14:paraId="433AA83E" w14:textId="07D48237" w:rsidR="00147950" w:rsidRPr="001B0AE7" w:rsidRDefault="00147950" w:rsidP="003C50C0">
            <w:pPr>
              <w:pStyle w:val="Sangra2detindependiente"/>
              <w:tabs>
                <w:tab w:val="left" w:pos="851"/>
              </w:tabs>
              <w:spacing w:after="0" w:line="240" w:lineRule="auto"/>
              <w:ind w:left="0" w:right="-97"/>
              <w:rPr>
                <w:rFonts w:ascii="Arial" w:hAnsi="Arial" w:cs="Arial"/>
                <w:bCs/>
                <w:sz w:val="12"/>
                <w:szCs w:val="12"/>
              </w:rPr>
            </w:pPr>
            <w:r>
              <w:rPr>
                <w:rFonts w:ascii="Arial" w:hAnsi="Arial" w:cs="Arial"/>
                <w:bCs/>
                <w:sz w:val="12"/>
                <w:szCs w:val="12"/>
              </w:rPr>
              <w:t>GUTIC</w:t>
            </w:r>
            <w:r w:rsidRPr="001B0AE7">
              <w:rPr>
                <w:rFonts w:ascii="Arial" w:hAnsi="Arial" w:cs="Arial"/>
                <w:bCs/>
                <w:sz w:val="12"/>
                <w:szCs w:val="12"/>
              </w:rPr>
              <w:t xml:space="preserve"> -</w:t>
            </w:r>
            <w:r>
              <w:rPr>
                <w:rFonts w:ascii="Arial" w:hAnsi="Arial" w:cs="Arial"/>
                <w:bCs/>
                <w:sz w:val="12"/>
                <w:szCs w:val="12"/>
              </w:rPr>
              <w:t xml:space="preserve"> </w:t>
            </w:r>
            <w:r w:rsidR="00BA1E66">
              <w:rPr>
                <w:rFonts w:ascii="Arial" w:hAnsi="Arial" w:cs="Arial"/>
                <w:bCs/>
                <w:sz w:val="12"/>
                <w:szCs w:val="12"/>
              </w:rPr>
              <w:t>MECAL</w:t>
            </w:r>
            <w:r w:rsidRPr="001B0AE7">
              <w:rPr>
                <w:rFonts w:ascii="Arial" w:hAnsi="Arial" w:cs="Arial"/>
                <w:bCs/>
                <w:sz w:val="12"/>
                <w:szCs w:val="12"/>
              </w:rPr>
              <w:t>.</w:t>
            </w:r>
          </w:p>
        </w:tc>
        <w:tc>
          <w:tcPr>
            <w:tcW w:w="3108" w:type="dxa"/>
            <w:vAlign w:val="center"/>
          </w:tcPr>
          <w:p w14:paraId="3C55355B" w14:textId="77777777" w:rsidR="00147950" w:rsidRPr="001B0AE7" w:rsidRDefault="00147950" w:rsidP="003C50C0">
            <w:pPr>
              <w:pStyle w:val="Sangra2detindependiente"/>
              <w:tabs>
                <w:tab w:val="left" w:pos="851"/>
              </w:tabs>
              <w:spacing w:after="0" w:line="240" w:lineRule="auto"/>
              <w:ind w:left="0" w:right="-104"/>
              <w:rPr>
                <w:rFonts w:ascii="Arial" w:hAnsi="Arial" w:cs="Arial"/>
                <w:bCs/>
                <w:sz w:val="14"/>
                <w:szCs w:val="14"/>
              </w:rPr>
            </w:pPr>
          </w:p>
        </w:tc>
      </w:tr>
    </w:tbl>
    <w:p w14:paraId="31D9ADC6" w14:textId="77777777" w:rsidR="00147950" w:rsidRDefault="00147950" w:rsidP="00147950">
      <w:pPr>
        <w:spacing w:after="0" w:line="240" w:lineRule="auto"/>
        <w:rPr>
          <w:rFonts w:ascii="Arial" w:hAnsi="Arial" w:cs="Arial"/>
          <w:sz w:val="17"/>
          <w:szCs w:val="17"/>
        </w:rPr>
      </w:pPr>
    </w:p>
    <w:p w14:paraId="06EC59C1" w14:textId="77777777" w:rsidR="00147950" w:rsidRPr="001B0AE7" w:rsidRDefault="00147950" w:rsidP="00147950">
      <w:pPr>
        <w:spacing w:after="0" w:line="240" w:lineRule="auto"/>
        <w:rPr>
          <w:rFonts w:ascii="Arial" w:hAnsi="Arial" w:cs="Arial"/>
          <w:sz w:val="17"/>
          <w:szCs w:val="17"/>
        </w:rPr>
      </w:pPr>
    </w:p>
    <w:p w14:paraId="343BE5E7" w14:textId="2E13E0DE" w:rsidR="00147950" w:rsidRPr="001B0AE7" w:rsidRDefault="00147950" w:rsidP="00147950">
      <w:pPr>
        <w:pStyle w:val="Sangra2detindependiente"/>
        <w:tabs>
          <w:tab w:val="left" w:pos="851"/>
        </w:tabs>
        <w:spacing w:after="0" w:line="240" w:lineRule="auto"/>
        <w:ind w:left="-284"/>
        <w:jc w:val="both"/>
        <w:rPr>
          <w:rFonts w:ascii="Arial" w:hAnsi="Arial" w:cs="Arial"/>
          <w:sz w:val="11"/>
          <w:szCs w:val="11"/>
        </w:rPr>
      </w:pPr>
      <w:r>
        <w:rPr>
          <w:rFonts w:ascii="Arial" w:hAnsi="Arial" w:cs="Arial"/>
          <w:sz w:val="11"/>
          <w:szCs w:val="11"/>
        </w:rPr>
        <w:t xml:space="preserve">         </w:t>
      </w:r>
      <w:r w:rsidRPr="001B0AE7">
        <w:rPr>
          <w:rFonts w:ascii="Arial" w:hAnsi="Arial" w:cs="Arial"/>
          <w:sz w:val="11"/>
          <w:szCs w:val="11"/>
        </w:rPr>
        <w:t xml:space="preserve">Fecha de elaboración: </w:t>
      </w:r>
      <w:r w:rsidR="00BA1E66">
        <w:rPr>
          <w:rFonts w:ascii="Arial" w:hAnsi="Arial" w:cs="Arial"/>
          <w:sz w:val="11"/>
          <w:szCs w:val="11"/>
        </w:rPr>
        <w:t>24</w:t>
      </w:r>
      <w:r w:rsidRPr="001B0AE7">
        <w:rPr>
          <w:rFonts w:ascii="Arial" w:hAnsi="Arial" w:cs="Arial"/>
          <w:sz w:val="11"/>
          <w:szCs w:val="11"/>
        </w:rPr>
        <w:t>-0</w:t>
      </w:r>
      <w:r>
        <w:rPr>
          <w:rFonts w:ascii="Arial" w:hAnsi="Arial" w:cs="Arial"/>
          <w:sz w:val="11"/>
          <w:szCs w:val="11"/>
        </w:rPr>
        <w:t>3</w:t>
      </w:r>
      <w:r w:rsidRPr="001B0AE7">
        <w:rPr>
          <w:rFonts w:ascii="Arial" w:hAnsi="Arial" w:cs="Arial"/>
          <w:sz w:val="11"/>
          <w:szCs w:val="11"/>
        </w:rPr>
        <w:t>-2024</w:t>
      </w:r>
    </w:p>
    <w:p w14:paraId="78EFAFDF" w14:textId="77777777" w:rsidR="00147950" w:rsidRPr="001B0AE7" w:rsidRDefault="00147950" w:rsidP="00147950">
      <w:pPr>
        <w:pStyle w:val="Sangra2detindependiente"/>
        <w:tabs>
          <w:tab w:val="left" w:pos="851"/>
        </w:tabs>
        <w:spacing w:after="0" w:line="240" w:lineRule="auto"/>
        <w:ind w:left="-284"/>
        <w:jc w:val="both"/>
        <w:rPr>
          <w:rFonts w:ascii="Arial" w:hAnsi="Arial" w:cs="Arial"/>
          <w:sz w:val="11"/>
          <w:szCs w:val="11"/>
        </w:rPr>
      </w:pPr>
      <w:r>
        <w:rPr>
          <w:rFonts w:ascii="Arial" w:hAnsi="Arial" w:cs="Arial"/>
          <w:sz w:val="11"/>
          <w:szCs w:val="11"/>
        </w:rPr>
        <w:t xml:space="preserve">         </w:t>
      </w:r>
      <w:r w:rsidRPr="001B0AE7">
        <w:rPr>
          <w:rFonts w:ascii="Arial" w:hAnsi="Arial" w:cs="Arial"/>
          <w:sz w:val="11"/>
          <w:szCs w:val="11"/>
        </w:rPr>
        <w:t>Ubicación: D:\ECOS/ 2024</w:t>
      </w:r>
    </w:p>
    <w:p w14:paraId="1E3AFFDD" w14:textId="77777777" w:rsidR="00147950" w:rsidRDefault="00147950" w:rsidP="00147950">
      <w:pPr>
        <w:spacing w:after="0" w:line="240" w:lineRule="auto"/>
        <w:rPr>
          <w:rFonts w:ascii="Arial" w:hAnsi="Arial" w:cs="Arial"/>
          <w:sz w:val="17"/>
          <w:szCs w:val="17"/>
        </w:rPr>
      </w:pPr>
    </w:p>
    <w:p w14:paraId="587692E2" w14:textId="77777777" w:rsidR="00147950" w:rsidRDefault="00147950" w:rsidP="00147950">
      <w:pPr>
        <w:spacing w:after="0" w:line="240" w:lineRule="auto"/>
        <w:rPr>
          <w:rFonts w:ascii="Arial" w:hAnsi="Arial" w:cs="Arial"/>
          <w:sz w:val="17"/>
          <w:szCs w:val="17"/>
        </w:rPr>
      </w:pPr>
    </w:p>
    <w:p w14:paraId="57EDBA86" w14:textId="77777777" w:rsidR="00147950" w:rsidRPr="00CE37E4" w:rsidRDefault="00147950" w:rsidP="00147950">
      <w:pPr>
        <w:adjustRightInd w:val="0"/>
        <w:spacing w:after="0" w:line="240" w:lineRule="auto"/>
        <w:rPr>
          <w:rFonts w:ascii="Arial" w:hAnsi="Arial" w:cs="Arial"/>
          <w:sz w:val="17"/>
          <w:szCs w:val="17"/>
        </w:rPr>
      </w:pPr>
      <w:r w:rsidRPr="001B0AE7">
        <w:rPr>
          <w:rFonts w:ascii="Arial" w:eastAsia="Times New Roman" w:hAnsi="Arial" w:cs="Arial"/>
          <w:noProof/>
          <w:color w:val="000000"/>
          <w:sz w:val="17"/>
          <w:szCs w:val="17"/>
          <w:lang w:eastAsia="es-ES"/>
        </w:rPr>
        <w:drawing>
          <wp:anchor distT="0" distB="0" distL="114300" distR="114300" simplePos="0" relativeHeight="251659264" behindDoc="1" locked="0" layoutInCell="1" allowOverlap="1" wp14:anchorId="24CD797E" wp14:editId="79BA95C9">
            <wp:simplePos x="0" y="0"/>
            <wp:positionH relativeFrom="page">
              <wp:posOffset>3303667</wp:posOffset>
            </wp:positionH>
            <wp:positionV relativeFrom="paragraph">
              <wp:posOffset>26035</wp:posOffset>
            </wp:positionV>
            <wp:extent cx="1154570" cy="578119"/>
            <wp:effectExtent l="0" t="0" r="0" b="0"/>
            <wp:wrapNone/>
            <wp:docPr id="2055698060" name="Imagen 2055698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4570" cy="578119"/>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37E4">
        <w:rPr>
          <w:rFonts w:ascii="Arial" w:hAnsi="Arial" w:cs="Arial"/>
          <w:sz w:val="17"/>
          <w:szCs w:val="17"/>
        </w:rPr>
        <w:t>Calle 21 No 1 N 65 Barrio El Piloto</w:t>
      </w:r>
      <w:r w:rsidRPr="00CE37E4">
        <w:rPr>
          <w:noProof/>
        </w:rPr>
        <w:t xml:space="preserve"> </w:t>
      </w:r>
    </w:p>
    <w:p w14:paraId="56197906" w14:textId="77777777" w:rsidR="00147950" w:rsidRPr="00CE37E4" w:rsidRDefault="00147950" w:rsidP="00147950">
      <w:pPr>
        <w:spacing w:after="0" w:line="240" w:lineRule="auto"/>
        <w:rPr>
          <w:rFonts w:ascii="Arial" w:hAnsi="Arial" w:cs="Arial"/>
          <w:sz w:val="17"/>
          <w:szCs w:val="17"/>
        </w:rPr>
      </w:pPr>
      <w:r w:rsidRPr="00CE37E4">
        <w:rPr>
          <w:rFonts w:ascii="Arial" w:hAnsi="Arial" w:cs="Arial"/>
          <w:sz w:val="17"/>
          <w:szCs w:val="17"/>
        </w:rPr>
        <w:t>Teléfono I.P: 882-6124 – 6133</w:t>
      </w:r>
    </w:p>
    <w:p w14:paraId="2A44CCEC" w14:textId="77777777" w:rsidR="00147950" w:rsidRPr="00CE37E4" w:rsidRDefault="00000000" w:rsidP="00147950">
      <w:pPr>
        <w:tabs>
          <w:tab w:val="left" w:pos="0"/>
        </w:tabs>
        <w:spacing w:after="0" w:line="240" w:lineRule="auto"/>
        <w:rPr>
          <w:rFonts w:ascii="Arial" w:hAnsi="Arial" w:cs="Arial"/>
          <w:sz w:val="17"/>
          <w:szCs w:val="17"/>
        </w:rPr>
      </w:pPr>
      <w:hyperlink r:id="rId10" w:history="1">
        <w:r w:rsidR="00147950" w:rsidRPr="00CE37E4">
          <w:rPr>
            <w:rStyle w:val="Hipervnculo"/>
            <w:rFonts w:ascii="Arial" w:hAnsi="Arial" w:cs="Arial"/>
            <w:sz w:val="17"/>
            <w:szCs w:val="17"/>
          </w:rPr>
          <w:t>mecal.gutic@policia.gov.co</w:t>
        </w:r>
      </w:hyperlink>
    </w:p>
    <w:p w14:paraId="2C76493C" w14:textId="77777777" w:rsidR="00147950" w:rsidRDefault="00000000" w:rsidP="00147950">
      <w:pPr>
        <w:pStyle w:val="NormalWeb"/>
        <w:spacing w:before="0" w:beforeAutospacing="0" w:after="0" w:afterAutospacing="0"/>
        <w:rPr>
          <w:rFonts w:ascii="Arial" w:hAnsi="Arial" w:cs="Arial"/>
          <w:color w:val="000000" w:themeColor="text1"/>
          <w:sz w:val="20"/>
          <w:szCs w:val="20"/>
          <w:lang w:eastAsia="es-ES"/>
        </w:rPr>
      </w:pPr>
      <w:hyperlink r:id="rId11" w:history="1">
        <w:r w:rsidR="00147950" w:rsidRPr="00CE37E4">
          <w:rPr>
            <w:rStyle w:val="Hipervnculo"/>
            <w:rFonts w:ascii="Arial" w:hAnsi="Arial" w:cs="Arial"/>
            <w:sz w:val="17"/>
            <w:szCs w:val="17"/>
          </w:rPr>
          <w:t>www.policia.gov.co</w:t>
        </w:r>
      </w:hyperlink>
      <w:r w:rsidR="00147950" w:rsidRPr="005D4CC6">
        <w:rPr>
          <w:rStyle w:val="Hipervnculo"/>
          <w:rFonts w:ascii="Arial" w:hAnsi="Arial" w:cs="Arial"/>
          <w:sz w:val="14"/>
          <w:szCs w:val="12"/>
        </w:rPr>
        <w:t xml:space="preserve">                 </w:t>
      </w:r>
    </w:p>
    <w:p w14:paraId="50E451EC" w14:textId="77777777" w:rsidR="00147950" w:rsidRDefault="00147950" w:rsidP="00147950">
      <w:pPr>
        <w:spacing w:after="0" w:line="240" w:lineRule="auto"/>
        <w:rPr>
          <w:rFonts w:eastAsiaTheme="minorEastAsia" w:cs="Arial"/>
          <w:bCs/>
          <w:color w:val="BFBFBF" w:themeColor="background1" w:themeShade="BF"/>
          <w:sz w:val="18"/>
          <w:szCs w:val="18"/>
        </w:rPr>
      </w:pPr>
      <w:r>
        <w:rPr>
          <w:rStyle w:val="Hipervnculo"/>
          <w:rFonts w:ascii="Arial" w:hAnsi="Arial" w:cs="Arial"/>
          <w:sz w:val="17"/>
          <w:szCs w:val="17"/>
        </w:rPr>
        <w:t xml:space="preserve"> </w:t>
      </w:r>
    </w:p>
    <w:p w14:paraId="62279D61" w14:textId="77777777" w:rsidR="00147950" w:rsidRPr="000E4FDB" w:rsidRDefault="00147950" w:rsidP="00147950">
      <w:pPr>
        <w:pStyle w:val="Ttulo"/>
        <w:rPr>
          <w:rFonts w:cs="Arial"/>
          <w:b w:val="0"/>
          <w:color w:val="000000" w:themeColor="text1"/>
          <w:sz w:val="20"/>
        </w:rPr>
      </w:pPr>
      <w:bookmarkStart w:id="4" w:name="_Hlk161416669"/>
      <w:bookmarkEnd w:id="3"/>
      <w:r w:rsidRPr="000E4FDB">
        <w:rPr>
          <w:rFonts w:eastAsiaTheme="minorEastAsia" w:cs="Arial"/>
          <w:color w:val="BFBFBF" w:themeColor="background1" w:themeShade="BF"/>
          <w:sz w:val="18"/>
          <w:szCs w:val="18"/>
        </w:rPr>
        <w:t>INFORMACIÓN PÚBLICA</w:t>
      </w:r>
    </w:p>
    <w:bookmarkEnd w:id="4"/>
    <w:p w14:paraId="65CC3AEB" w14:textId="77777777" w:rsidR="004C1FC3" w:rsidRPr="009D5F21" w:rsidRDefault="004C1FC3" w:rsidP="004C1FC3">
      <w:pPr>
        <w:pStyle w:val="NormalWeb"/>
        <w:spacing w:before="0" w:beforeAutospacing="0" w:after="0" w:afterAutospacing="0"/>
        <w:jc w:val="both"/>
        <w:rPr>
          <w:rFonts w:ascii="Arial" w:hAnsi="Arial" w:cs="Arial"/>
          <w:color w:val="FFFFFF" w:themeColor="background1"/>
          <w:sz w:val="18"/>
          <w:szCs w:val="18"/>
          <w:highlight w:val="yellow"/>
          <w:lang w:val="es-ES" w:eastAsia="es-ES"/>
        </w:rPr>
      </w:pPr>
    </w:p>
    <w:sectPr w:rsidR="004C1FC3" w:rsidRPr="009D5F21" w:rsidSect="00B46397">
      <w:headerReference w:type="default" r:id="rId12"/>
      <w:footerReference w:type="default" r:id="rId13"/>
      <w:pgSz w:w="12240" w:h="15840" w:code="1"/>
      <w:pgMar w:top="962" w:right="1080" w:bottom="1418" w:left="1080" w:header="567"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56CAB" w14:textId="77777777" w:rsidR="00B46397" w:rsidRDefault="00B46397" w:rsidP="00950542">
      <w:pPr>
        <w:spacing w:after="0" w:line="240" w:lineRule="auto"/>
      </w:pPr>
      <w:r>
        <w:separator/>
      </w:r>
    </w:p>
  </w:endnote>
  <w:endnote w:type="continuationSeparator" w:id="0">
    <w:p w14:paraId="2E2550E4" w14:textId="77777777" w:rsidR="00B46397" w:rsidRDefault="00B46397" w:rsidP="00950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charset w:val="00"/>
    <w:family w:val="auto"/>
    <w:pitch w:val="default"/>
  </w:font>
  <w:font w:name="Arial,MS Mincho">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3B8D2" w14:textId="77777777" w:rsidR="004C1AC9" w:rsidRDefault="004C1AC9" w:rsidP="00F806B6">
    <w:pPr>
      <w:pStyle w:val="Piedepgina"/>
    </w:pPr>
    <w:r>
      <w:t>2BS-FR-0004                                                                                                                          aprobación: 01/03/2022</w:t>
    </w:r>
  </w:p>
  <w:p w14:paraId="4AA65835" w14:textId="77777777" w:rsidR="004C1AC9" w:rsidRDefault="004C1AC9" w:rsidP="00F806B6">
    <w:pPr>
      <w:pStyle w:val="Piedepgina"/>
    </w:pPr>
    <w:r>
      <w:t>Versión:9</w:t>
    </w:r>
  </w:p>
  <w:p w14:paraId="6A92D646" w14:textId="77777777" w:rsidR="004C1AC9" w:rsidRDefault="004C1A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874206" w14:textId="77777777" w:rsidR="00B46397" w:rsidRDefault="00B46397" w:rsidP="00950542">
      <w:pPr>
        <w:spacing w:after="0" w:line="240" w:lineRule="auto"/>
      </w:pPr>
      <w:r>
        <w:separator/>
      </w:r>
    </w:p>
  </w:footnote>
  <w:footnote w:type="continuationSeparator" w:id="0">
    <w:p w14:paraId="3C67363A" w14:textId="77777777" w:rsidR="00B46397" w:rsidRDefault="00B46397" w:rsidP="00950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C1AC9" w:rsidRPr="00293DF3" w14:paraId="2ADBE6FB" w14:textId="77777777" w:rsidTr="00950542">
      <w:trPr>
        <w:cantSplit/>
        <w:trHeight w:val="557"/>
        <w:jc w:val="center"/>
      </w:trPr>
      <w:tc>
        <w:tcPr>
          <w:tcW w:w="8150" w:type="dxa"/>
          <w:vAlign w:val="center"/>
        </w:tcPr>
        <w:p w14:paraId="58348764" w14:textId="77777777" w:rsidR="004C1AC9" w:rsidRDefault="004C1AC9" w:rsidP="00C66049">
          <w:pPr>
            <w:tabs>
              <w:tab w:val="left" w:pos="2035"/>
              <w:tab w:val="left" w:pos="10295"/>
              <w:tab w:val="left" w:pos="12615"/>
            </w:tabs>
            <w:spacing w:after="0" w:line="240" w:lineRule="auto"/>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3AE7D5" w14:textId="77777777" w:rsidR="004C1AC9" w:rsidRPr="00293DF3" w:rsidRDefault="004C1AC9" w:rsidP="00C66049">
          <w:pPr>
            <w:pStyle w:val="Sinespaciado1"/>
            <w:jc w:val="center"/>
            <w:rPr>
              <w:noProof/>
            </w:rPr>
          </w:pPr>
          <w:r>
            <w:rPr>
              <w:noProof/>
              <w:lang w:val="es-ES"/>
            </w:rPr>
            <w:drawing>
              <wp:inline distT="0" distB="0" distL="0" distR="0" wp14:anchorId="55E1426E" wp14:editId="3DBE568B">
                <wp:extent cx="428625" cy="416719"/>
                <wp:effectExtent l="0" t="0" r="0" b="2540"/>
                <wp:docPr id="51794565" name="Imagen 5179456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8DCD4C8" w14:textId="77777777" w:rsidR="004C1AC9" w:rsidRPr="00E23CA0" w:rsidRDefault="004C1AC9" w:rsidP="00C66049">
          <w:pPr>
            <w:pStyle w:val="Sinespaciado1"/>
            <w:rPr>
              <w:rFonts w:ascii="Arial" w:hAnsi="Arial" w:cs="Arial"/>
              <w:b/>
              <w:bCs/>
            </w:rPr>
          </w:pPr>
          <w:r w:rsidRPr="00E23CA0">
            <w:rPr>
              <w:rFonts w:ascii="Arial" w:hAnsi="Arial" w:cs="Arial"/>
              <w:b/>
              <w:bCs/>
              <w:sz w:val="20"/>
              <w:szCs w:val="20"/>
            </w:rPr>
            <w:t>POLICÍA NACIONAL</w:t>
          </w:r>
        </w:p>
      </w:tc>
    </w:tr>
    <w:tr w:rsidR="004C1AC9" w:rsidRPr="00293DF3" w14:paraId="004D90B2" w14:textId="77777777" w:rsidTr="009E0EDC">
      <w:trPr>
        <w:cantSplit/>
        <w:trHeight w:val="270"/>
        <w:jc w:val="center"/>
      </w:trPr>
      <w:tc>
        <w:tcPr>
          <w:tcW w:w="8150" w:type="dxa"/>
          <w:vAlign w:val="center"/>
        </w:tcPr>
        <w:p w14:paraId="5138FB5B" w14:textId="77777777" w:rsidR="004C1AC9" w:rsidRPr="008E46F6" w:rsidRDefault="004C1AC9" w:rsidP="00C66049">
          <w:pPr>
            <w:spacing w:after="0" w:line="240" w:lineRule="auto"/>
            <w:jc w:val="center"/>
            <w:rPr>
              <w:rFonts w:ascii="Arial" w:eastAsia="Calibri" w:hAnsi="Arial" w:cs="Arial"/>
              <w:b/>
              <w:color w:val="000000" w:themeColor="text1"/>
            </w:rPr>
          </w:pPr>
          <w:r w:rsidRPr="008E46F6">
            <w:rPr>
              <w:rFonts w:ascii="Arial" w:hAnsi="Arial" w:cs="Arial"/>
              <w:b/>
              <w:sz w:val="18"/>
              <w:szCs w:val="18"/>
            </w:rPr>
            <w:t xml:space="preserve">ESPECIFICACIONES TÉCNICAS MÍNIMAS  </w:t>
          </w:r>
          <w:r w:rsidRPr="008E46F6">
            <w:rPr>
              <w:rFonts w:ascii="Arial" w:hAnsi="Arial" w:cs="Arial"/>
              <w:b/>
              <w:sz w:val="24"/>
              <w:szCs w:val="24"/>
            </w:rPr>
            <w:t xml:space="preserve"> </w:t>
          </w:r>
        </w:p>
      </w:tc>
      <w:tc>
        <w:tcPr>
          <w:tcW w:w="2268" w:type="dxa"/>
          <w:vMerge/>
          <w:vAlign w:val="center"/>
        </w:tcPr>
        <w:p w14:paraId="120FB98A" w14:textId="77777777" w:rsidR="004C1AC9" w:rsidRPr="00293DF3" w:rsidRDefault="004C1AC9" w:rsidP="00C66049">
          <w:pPr>
            <w:spacing w:after="0"/>
            <w:jc w:val="center"/>
            <w:rPr>
              <w:rFonts w:ascii="Arial" w:hAnsi="Arial" w:cs="Arial"/>
              <w:b/>
              <w:noProof/>
              <w:sz w:val="18"/>
              <w:szCs w:val="18"/>
            </w:rPr>
          </w:pPr>
        </w:p>
      </w:tc>
    </w:tr>
  </w:tbl>
  <w:p w14:paraId="3AB49A90" w14:textId="77777777" w:rsidR="004C1AC9" w:rsidRDefault="004C1AC9" w:rsidP="009E0ED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15FE"/>
    <w:multiLevelType w:val="hybridMultilevel"/>
    <w:tmpl w:val="07F45AF2"/>
    <w:lvl w:ilvl="0" w:tplc="4BE889C6">
      <w:start w:val="1"/>
      <w:numFmt w:val="upp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2D31799"/>
    <w:multiLevelType w:val="hybridMultilevel"/>
    <w:tmpl w:val="04F8E0C8"/>
    <w:lvl w:ilvl="0" w:tplc="138E7B7A">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546AE7"/>
    <w:multiLevelType w:val="hybridMultilevel"/>
    <w:tmpl w:val="BE184730"/>
    <w:lvl w:ilvl="0" w:tplc="240A0001">
      <w:start w:val="1"/>
      <w:numFmt w:val="bullet"/>
      <w:lvlText w:val=""/>
      <w:lvlJc w:val="left"/>
      <w:pPr>
        <w:ind w:left="0" w:hanging="360"/>
      </w:pPr>
      <w:rPr>
        <w:rFonts w:ascii="Symbol" w:hAnsi="Symbo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3" w15:restartNumberingAfterBreak="0">
    <w:nsid w:val="03E104F8"/>
    <w:multiLevelType w:val="multilevel"/>
    <w:tmpl w:val="91EEFA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0430E8"/>
    <w:multiLevelType w:val="hybridMultilevel"/>
    <w:tmpl w:val="23D4CA22"/>
    <w:lvl w:ilvl="0" w:tplc="4BBCD26E">
      <w:start w:val="1"/>
      <w:numFmt w:val="decimal"/>
      <w:suff w:val="nothing"/>
      <w:lvlText w:val="3.%1"/>
      <w:lvlJc w:val="left"/>
      <w:pPr>
        <w:ind w:left="851" w:firstLine="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8DE6F00"/>
    <w:multiLevelType w:val="multilevel"/>
    <w:tmpl w:val="E33AC20E"/>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EE5B93"/>
    <w:multiLevelType w:val="hybridMultilevel"/>
    <w:tmpl w:val="A156F748"/>
    <w:lvl w:ilvl="0" w:tplc="FCFAA90E">
      <w:start w:val="1"/>
      <w:numFmt w:val="decimal"/>
      <w:suff w:val="nothing"/>
      <w:lvlText w:val="2.%1"/>
      <w:lvlJc w:val="left"/>
      <w:pPr>
        <w:ind w:left="851" w:firstLine="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E975672"/>
    <w:multiLevelType w:val="hybridMultilevel"/>
    <w:tmpl w:val="112E7A82"/>
    <w:lvl w:ilvl="0" w:tplc="66006D1C">
      <w:start w:val="1"/>
      <w:numFmt w:val="decimal"/>
      <w:lvlText w:val="%1."/>
      <w:lvlJc w:val="left"/>
      <w:pPr>
        <w:ind w:left="107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537112"/>
    <w:multiLevelType w:val="hybridMultilevel"/>
    <w:tmpl w:val="55DC6DC6"/>
    <w:lvl w:ilvl="0" w:tplc="B55C07D4">
      <w:start w:val="1"/>
      <w:numFmt w:val="bullet"/>
      <w:lvlText w:val=""/>
      <w:lvlJc w:val="left"/>
      <w:pPr>
        <w:ind w:left="897" w:hanging="360"/>
      </w:pPr>
      <w:rPr>
        <w:rFonts w:ascii="Wingdings" w:hAnsi="Wingdings" w:hint="default"/>
        <w:sz w:val="28"/>
        <w:szCs w:val="28"/>
      </w:rPr>
    </w:lvl>
    <w:lvl w:ilvl="1" w:tplc="080A0003" w:tentative="1">
      <w:start w:val="1"/>
      <w:numFmt w:val="bullet"/>
      <w:lvlText w:val="o"/>
      <w:lvlJc w:val="left"/>
      <w:pPr>
        <w:ind w:left="1617" w:hanging="360"/>
      </w:pPr>
      <w:rPr>
        <w:rFonts w:ascii="Courier New" w:hAnsi="Courier New" w:cs="Courier New" w:hint="default"/>
      </w:rPr>
    </w:lvl>
    <w:lvl w:ilvl="2" w:tplc="080A0005" w:tentative="1">
      <w:start w:val="1"/>
      <w:numFmt w:val="bullet"/>
      <w:lvlText w:val=""/>
      <w:lvlJc w:val="left"/>
      <w:pPr>
        <w:ind w:left="2337" w:hanging="360"/>
      </w:pPr>
      <w:rPr>
        <w:rFonts w:ascii="Wingdings" w:hAnsi="Wingdings" w:hint="default"/>
      </w:rPr>
    </w:lvl>
    <w:lvl w:ilvl="3" w:tplc="080A0001" w:tentative="1">
      <w:start w:val="1"/>
      <w:numFmt w:val="bullet"/>
      <w:lvlText w:val=""/>
      <w:lvlJc w:val="left"/>
      <w:pPr>
        <w:ind w:left="3057" w:hanging="360"/>
      </w:pPr>
      <w:rPr>
        <w:rFonts w:ascii="Symbol" w:hAnsi="Symbol" w:hint="default"/>
      </w:rPr>
    </w:lvl>
    <w:lvl w:ilvl="4" w:tplc="080A0003" w:tentative="1">
      <w:start w:val="1"/>
      <w:numFmt w:val="bullet"/>
      <w:lvlText w:val="o"/>
      <w:lvlJc w:val="left"/>
      <w:pPr>
        <w:ind w:left="3777" w:hanging="360"/>
      </w:pPr>
      <w:rPr>
        <w:rFonts w:ascii="Courier New" w:hAnsi="Courier New" w:cs="Courier New" w:hint="default"/>
      </w:rPr>
    </w:lvl>
    <w:lvl w:ilvl="5" w:tplc="080A0005" w:tentative="1">
      <w:start w:val="1"/>
      <w:numFmt w:val="bullet"/>
      <w:lvlText w:val=""/>
      <w:lvlJc w:val="left"/>
      <w:pPr>
        <w:ind w:left="4497" w:hanging="360"/>
      </w:pPr>
      <w:rPr>
        <w:rFonts w:ascii="Wingdings" w:hAnsi="Wingdings" w:hint="default"/>
      </w:rPr>
    </w:lvl>
    <w:lvl w:ilvl="6" w:tplc="080A0001" w:tentative="1">
      <w:start w:val="1"/>
      <w:numFmt w:val="bullet"/>
      <w:lvlText w:val=""/>
      <w:lvlJc w:val="left"/>
      <w:pPr>
        <w:ind w:left="5217" w:hanging="360"/>
      </w:pPr>
      <w:rPr>
        <w:rFonts w:ascii="Symbol" w:hAnsi="Symbol" w:hint="default"/>
      </w:rPr>
    </w:lvl>
    <w:lvl w:ilvl="7" w:tplc="080A0003" w:tentative="1">
      <w:start w:val="1"/>
      <w:numFmt w:val="bullet"/>
      <w:lvlText w:val="o"/>
      <w:lvlJc w:val="left"/>
      <w:pPr>
        <w:ind w:left="5937" w:hanging="360"/>
      </w:pPr>
      <w:rPr>
        <w:rFonts w:ascii="Courier New" w:hAnsi="Courier New" w:cs="Courier New" w:hint="default"/>
      </w:rPr>
    </w:lvl>
    <w:lvl w:ilvl="8" w:tplc="080A0005" w:tentative="1">
      <w:start w:val="1"/>
      <w:numFmt w:val="bullet"/>
      <w:lvlText w:val=""/>
      <w:lvlJc w:val="left"/>
      <w:pPr>
        <w:ind w:left="6657" w:hanging="360"/>
      </w:pPr>
      <w:rPr>
        <w:rFonts w:ascii="Wingdings" w:hAnsi="Wingdings" w:hint="default"/>
      </w:rPr>
    </w:lvl>
  </w:abstractNum>
  <w:abstractNum w:abstractNumId="10"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64520F"/>
    <w:multiLevelType w:val="hybridMultilevel"/>
    <w:tmpl w:val="9E06EE6C"/>
    <w:lvl w:ilvl="0" w:tplc="6546B3C0">
      <w:numFmt w:val="bullet"/>
      <w:lvlText w:val="o"/>
      <w:lvlJc w:val="left"/>
      <w:pPr>
        <w:ind w:left="829" w:hanging="360"/>
      </w:pPr>
      <w:rPr>
        <w:rFonts w:ascii="Courier New" w:eastAsia="Courier New" w:hAnsi="Courier New" w:cs="Courier New" w:hint="default"/>
        <w:color w:val="444444"/>
        <w:w w:val="100"/>
        <w:sz w:val="20"/>
        <w:szCs w:val="20"/>
        <w:lang w:val="es-ES" w:eastAsia="en-US" w:bidi="ar-SA"/>
      </w:rPr>
    </w:lvl>
    <w:lvl w:ilvl="1" w:tplc="520E51DA">
      <w:numFmt w:val="bullet"/>
      <w:lvlText w:val="•"/>
      <w:lvlJc w:val="left"/>
      <w:pPr>
        <w:ind w:left="1075" w:hanging="360"/>
      </w:pPr>
      <w:rPr>
        <w:rFonts w:hint="default"/>
        <w:lang w:val="es-ES" w:eastAsia="en-US" w:bidi="ar-SA"/>
      </w:rPr>
    </w:lvl>
    <w:lvl w:ilvl="2" w:tplc="670CA03E">
      <w:numFmt w:val="bullet"/>
      <w:lvlText w:val="•"/>
      <w:lvlJc w:val="left"/>
      <w:pPr>
        <w:ind w:left="1330" w:hanging="360"/>
      </w:pPr>
      <w:rPr>
        <w:rFonts w:hint="default"/>
        <w:lang w:val="es-ES" w:eastAsia="en-US" w:bidi="ar-SA"/>
      </w:rPr>
    </w:lvl>
    <w:lvl w:ilvl="3" w:tplc="0B70103C">
      <w:numFmt w:val="bullet"/>
      <w:lvlText w:val="•"/>
      <w:lvlJc w:val="left"/>
      <w:pPr>
        <w:ind w:left="1585" w:hanging="360"/>
      </w:pPr>
      <w:rPr>
        <w:rFonts w:hint="default"/>
        <w:lang w:val="es-ES" w:eastAsia="en-US" w:bidi="ar-SA"/>
      </w:rPr>
    </w:lvl>
    <w:lvl w:ilvl="4" w:tplc="51C2DEB8">
      <w:numFmt w:val="bullet"/>
      <w:lvlText w:val="•"/>
      <w:lvlJc w:val="left"/>
      <w:pPr>
        <w:ind w:left="1840" w:hanging="360"/>
      </w:pPr>
      <w:rPr>
        <w:rFonts w:hint="default"/>
        <w:lang w:val="es-ES" w:eastAsia="en-US" w:bidi="ar-SA"/>
      </w:rPr>
    </w:lvl>
    <w:lvl w:ilvl="5" w:tplc="F87C7702">
      <w:numFmt w:val="bullet"/>
      <w:lvlText w:val="•"/>
      <w:lvlJc w:val="left"/>
      <w:pPr>
        <w:ind w:left="2096" w:hanging="360"/>
      </w:pPr>
      <w:rPr>
        <w:rFonts w:hint="default"/>
        <w:lang w:val="es-ES" w:eastAsia="en-US" w:bidi="ar-SA"/>
      </w:rPr>
    </w:lvl>
    <w:lvl w:ilvl="6" w:tplc="1EDAD9F2">
      <w:numFmt w:val="bullet"/>
      <w:lvlText w:val="•"/>
      <w:lvlJc w:val="left"/>
      <w:pPr>
        <w:ind w:left="2351" w:hanging="360"/>
      </w:pPr>
      <w:rPr>
        <w:rFonts w:hint="default"/>
        <w:lang w:val="es-ES" w:eastAsia="en-US" w:bidi="ar-SA"/>
      </w:rPr>
    </w:lvl>
    <w:lvl w:ilvl="7" w:tplc="C67E5A34">
      <w:numFmt w:val="bullet"/>
      <w:lvlText w:val="•"/>
      <w:lvlJc w:val="left"/>
      <w:pPr>
        <w:ind w:left="2606" w:hanging="360"/>
      </w:pPr>
      <w:rPr>
        <w:rFonts w:hint="default"/>
        <w:lang w:val="es-ES" w:eastAsia="en-US" w:bidi="ar-SA"/>
      </w:rPr>
    </w:lvl>
    <w:lvl w:ilvl="8" w:tplc="183C20FA">
      <w:numFmt w:val="bullet"/>
      <w:lvlText w:val="•"/>
      <w:lvlJc w:val="left"/>
      <w:pPr>
        <w:ind w:left="2861" w:hanging="360"/>
      </w:pPr>
      <w:rPr>
        <w:rFonts w:hint="default"/>
        <w:lang w:val="es-ES" w:eastAsia="en-US" w:bidi="ar-SA"/>
      </w:rPr>
    </w:lvl>
  </w:abstractNum>
  <w:abstractNum w:abstractNumId="13"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92C45EA"/>
    <w:multiLevelType w:val="hybridMultilevel"/>
    <w:tmpl w:val="C2A2639E"/>
    <w:lvl w:ilvl="0" w:tplc="427017EC">
      <w:numFmt w:val="bullet"/>
      <w:lvlText w:val="o"/>
      <w:lvlJc w:val="left"/>
      <w:pPr>
        <w:ind w:left="829" w:hanging="360"/>
      </w:pPr>
      <w:rPr>
        <w:rFonts w:ascii="Courier New" w:eastAsia="Courier New" w:hAnsi="Courier New" w:cs="Courier New" w:hint="default"/>
        <w:color w:val="444444"/>
        <w:w w:val="100"/>
        <w:sz w:val="20"/>
        <w:szCs w:val="20"/>
        <w:lang w:val="es-ES" w:eastAsia="en-US" w:bidi="ar-SA"/>
      </w:rPr>
    </w:lvl>
    <w:lvl w:ilvl="1" w:tplc="338E3C5A">
      <w:numFmt w:val="bullet"/>
      <w:lvlText w:val="•"/>
      <w:lvlJc w:val="left"/>
      <w:pPr>
        <w:ind w:left="1075" w:hanging="360"/>
      </w:pPr>
      <w:rPr>
        <w:rFonts w:hint="default"/>
        <w:lang w:val="es-ES" w:eastAsia="en-US" w:bidi="ar-SA"/>
      </w:rPr>
    </w:lvl>
    <w:lvl w:ilvl="2" w:tplc="C25E0978">
      <w:numFmt w:val="bullet"/>
      <w:lvlText w:val="•"/>
      <w:lvlJc w:val="left"/>
      <w:pPr>
        <w:ind w:left="1330" w:hanging="360"/>
      </w:pPr>
      <w:rPr>
        <w:rFonts w:hint="default"/>
        <w:lang w:val="es-ES" w:eastAsia="en-US" w:bidi="ar-SA"/>
      </w:rPr>
    </w:lvl>
    <w:lvl w:ilvl="3" w:tplc="7DC45D6E">
      <w:numFmt w:val="bullet"/>
      <w:lvlText w:val="•"/>
      <w:lvlJc w:val="left"/>
      <w:pPr>
        <w:ind w:left="1585" w:hanging="360"/>
      </w:pPr>
      <w:rPr>
        <w:rFonts w:hint="default"/>
        <w:lang w:val="es-ES" w:eastAsia="en-US" w:bidi="ar-SA"/>
      </w:rPr>
    </w:lvl>
    <w:lvl w:ilvl="4" w:tplc="E07CA6D4">
      <w:numFmt w:val="bullet"/>
      <w:lvlText w:val="•"/>
      <w:lvlJc w:val="left"/>
      <w:pPr>
        <w:ind w:left="1840" w:hanging="360"/>
      </w:pPr>
      <w:rPr>
        <w:rFonts w:hint="default"/>
        <w:lang w:val="es-ES" w:eastAsia="en-US" w:bidi="ar-SA"/>
      </w:rPr>
    </w:lvl>
    <w:lvl w:ilvl="5" w:tplc="C2A84850">
      <w:numFmt w:val="bullet"/>
      <w:lvlText w:val="•"/>
      <w:lvlJc w:val="left"/>
      <w:pPr>
        <w:ind w:left="2096" w:hanging="360"/>
      </w:pPr>
      <w:rPr>
        <w:rFonts w:hint="default"/>
        <w:lang w:val="es-ES" w:eastAsia="en-US" w:bidi="ar-SA"/>
      </w:rPr>
    </w:lvl>
    <w:lvl w:ilvl="6" w:tplc="B2D0855C">
      <w:numFmt w:val="bullet"/>
      <w:lvlText w:val="•"/>
      <w:lvlJc w:val="left"/>
      <w:pPr>
        <w:ind w:left="2351" w:hanging="360"/>
      </w:pPr>
      <w:rPr>
        <w:rFonts w:hint="default"/>
        <w:lang w:val="es-ES" w:eastAsia="en-US" w:bidi="ar-SA"/>
      </w:rPr>
    </w:lvl>
    <w:lvl w:ilvl="7" w:tplc="9828A9CC">
      <w:numFmt w:val="bullet"/>
      <w:lvlText w:val="•"/>
      <w:lvlJc w:val="left"/>
      <w:pPr>
        <w:ind w:left="2606" w:hanging="360"/>
      </w:pPr>
      <w:rPr>
        <w:rFonts w:hint="default"/>
        <w:lang w:val="es-ES" w:eastAsia="en-US" w:bidi="ar-SA"/>
      </w:rPr>
    </w:lvl>
    <w:lvl w:ilvl="8" w:tplc="93B03F6A">
      <w:numFmt w:val="bullet"/>
      <w:lvlText w:val="•"/>
      <w:lvlJc w:val="left"/>
      <w:pPr>
        <w:ind w:left="2861" w:hanging="360"/>
      </w:pPr>
      <w:rPr>
        <w:rFonts w:hint="default"/>
        <w:lang w:val="es-ES" w:eastAsia="en-US" w:bidi="ar-SA"/>
      </w:rPr>
    </w:lvl>
  </w:abstractNum>
  <w:abstractNum w:abstractNumId="18" w15:restartNumberingAfterBreak="0">
    <w:nsid w:val="2ACA448C"/>
    <w:multiLevelType w:val="hybridMultilevel"/>
    <w:tmpl w:val="E160A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D60049D"/>
    <w:multiLevelType w:val="hybridMultilevel"/>
    <w:tmpl w:val="CBEC9D36"/>
    <w:lvl w:ilvl="0" w:tplc="9E328F98">
      <w:numFmt w:val="decimal"/>
      <w:lvlText w:val="3.%1"/>
      <w:lvlJc w:val="left"/>
      <w:pPr>
        <w:ind w:left="0" w:firstLine="0"/>
      </w:pPr>
      <w:rPr>
        <w:rFonts w:ascii="Arial" w:hAnsi="Arial" w:cs="Arial" w:hint="default"/>
        <w:sz w:val="20"/>
        <w:szCs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7E573F"/>
    <w:multiLevelType w:val="hybridMultilevel"/>
    <w:tmpl w:val="AB882F62"/>
    <w:lvl w:ilvl="0" w:tplc="21E26496">
      <w:numFmt w:val="bullet"/>
      <w:lvlText w:val="o"/>
      <w:lvlJc w:val="left"/>
      <w:pPr>
        <w:ind w:left="829" w:hanging="360"/>
      </w:pPr>
      <w:rPr>
        <w:rFonts w:ascii="Courier New" w:eastAsia="Courier New" w:hAnsi="Courier New" w:cs="Courier New" w:hint="default"/>
        <w:color w:val="444444"/>
        <w:w w:val="100"/>
        <w:sz w:val="20"/>
        <w:szCs w:val="20"/>
        <w:lang w:val="es-ES" w:eastAsia="en-US" w:bidi="ar-SA"/>
      </w:rPr>
    </w:lvl>
    <w:lvl w:ilvl="1" w:tplc="35C0733E">
      <w:numFmt w:val="bullet"/>
      <w:lvlText w:val="•"/>
      <w:lvlJc w:val="left"/>
      <w:pPr>
        <w:ind w:left="1075" w:hanging="360"/>
      </w:pPr>
      <w:rPr>
        <w:rFonts w:hint="default"/>
        <w:lang w:val="es-ES" w:eastAsia="en-US" w:bidi="ar-SA"/>
      </w:rPr>
    </w:lvl>
    <w:lvl w:ilvl="2" w:tplc="8520BA48">
      <w:numFmt w:val="bullet"/>
      <w:lvlText w:val="•"/>
      <w:lvlJc w:val="left"/>
      <w:pPr>
        <w:ind w:left="1330" w:hanging="360"/>
      </w:pPr>
      <w:rPr>
        <w:rFonts w:hint="default"/>
        <w:lang w:val="es-ES" w:eastAsia="en-US" w:bidi="ar-SA"/>
      </w:rPr>
    </w:lvl>
    <w:lvl w:ilvl="3" w:tplc="FB9899A8">
      <w:numFmt w:val="bullet"/>
      <w:lvlText w:val="•"/>
      <w:lvlJc w:val="left"/>
      <w:pPr>
        <w:ind w:left="1585" w:hanging="360"/>
      </w:pPr>
      <w:rPr>
        <w:rFonts w:hint="default"/>
        <w:lang w:val="es-ES" w:eastAsia="en-US" w:bidi="ar-SA"/>
      </w:rPr>
    </w:lvl>
    <w:lvl w:ilvl="4" w:tplc="66181CE2">
      <w:numFmt w:val="bullet"/>
      <w:lvlText w:val="•"/>
      <w:lvlJc w:val="left"/>
      <w:pPr>
        <w:ind w:left="1840" w:hanging="360"/>
      </w:pPr>
      <w:rPr>
        <w:rFonts w:hint="default"/>
        <w:lang w:val="es-ES" w:eastAsia="en-US" w:bidi="ar-SA"/>
      </w:rPr>
    </w:lvl>
    <w:lvl w:ilvl="5" w:tplc="5644F7A4">
      <w:numFmt w:val="bullet"/>
      <w:lvlText w:val="•"/>
      <w:lvlJc w:val="left"/>
      <w:pPr>
        <w:ind w:left="2096" w:hanging="360"/>
      </w:pPr>
      <w:rPr>
        <w:rFonts w:hint="default"/>
        <w:lang w:val="es-ES" w:eastAsia="en-US" w:bidi="ar-SA"/>
      </w:rPr>
    </w:lvl>
    <w:lvl w:ilvl="6" w:tplc="0DE44D8C">
      <w:numFmt w:val="bullet"/>
      <w:lvlText w:val="•"/>
      <w:lvlJc w:val="left"/>
      <w:pPr>
        <w:ind w:left="2351" w:hanging="360"/>
      </w:pPr>
      <w:rPr>
        <w:rFonts w:hint="default"/>
        <w:lang w:val="es-ES" w:eastAsia="en-US" w:bidi="ar-SA"/>
      </w:rPr>
    </w:lvl>
    <w:lvl w:ilvl="7" w:tplc="670A742E">
      <w:numFmt w:val="bullet"/>
      <w:lvlText w:val="•"/>
      <w:lvlJc w:val="left"/>
      <w:pPr>
        <w:ind w:left="2606" w:hanging="360"/>
      </w:pPr>
      <w:rPr>
        <w:rFonts w:hint="default"/>
        <w:lang w:val="es-ES" w:eastAsia="en-US" w:bidi="ar-SA"/>
      </w:rPr>
    </w:lvl>
    <w:lvl w:ilvl="8" w:tplc="8DC65314">
      <w:numFmt w:val="bullet"/>
      <w:lvlText w:val="•"/>
      <w:lvlJc w:val="left"/>
      <w:pPr>
        <w:ind w:left="2861" w:hanging="360"/>
      </w:pPr>
      <w:rPr>
        <w:rFonts w:hint="default"/>
        <w:lang w:val="es-ES" w:eastAsia="en-US" w:bidi="ar-SA"/>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4EE445F"/>
    <w:multiLevelType w:val="hybridMultilevel"/>
    <w:tmpl w:val="4572A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81656E2"/>
    <w:multiLevelType w:val="hybridMultilevel"/>
    <w:tmpl w:val="872C176C"/>
    <w:lvl w:ilvl="0" w:tplc="E8B60B74">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9CD23D3"/>
    <w:multiLevelType w:val="multilevel"/>
    <w:tmpl w:val="C7BAD5EE"/>
    <w:lvl w:ilvl="0">
      <w:start w:val="1"/>
      <w:numFmt w:val="decimal"/>
      <w:suff w:val="nothing"/>
      <w:lvlText w:val="1.%1"/>
      <w:lvlJc w:val="left"/>
      <w:pPr>
        <w:ind w:left="1855"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3C845230"/>
    <w:multiLevelType w:val="multilevel"/>
    <w:tmpl w:val="97504266"/>
    <w:lvl w:ilvl="0">
      <w:start w:val="4"/>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D73F03"/>
    <w:multiLevelType w:val="hybridMultilevel"/>
    <w:tmpl w:val="E7FE8E54"/>
    <w:lvl w:ilvl="0" w:tplc="ACEEC234">
      <w:start w:val="4"/>
      <w:numFmt w:val="decimal"/>
      <w:lvlText w:val="%1."/>
      <w:lvlJc w:val="left"/>
      <w:pPr>
        <w:ind w:left="1080" w:hanging="360"/>
      </w:pPr>
      <w:rPr>
        <w:rFonts w:hint="default"/>
        <w:color w:val="auto"/>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7" w15:restartNumberingAfterBreak="0">
    <w:nsid w:val="3F89328F"/>
    <w:multiLevelType w:val="hybridMultilevel"/>
    <w:tmpl w:val="785E3A4E"/>
    <w:lvl w:ilvl="0" w:tplc="53F68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FB67CFE"/>
    <w:multiLevelType w:val="hybridMultilevel"/>
    <w:tmpl w:val="DB12D724"/>
    <w:lvl w:ilvl="0" w:tplc="1FCC28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3804A3B"/>
    <w:multiLevelType w:val="hybridMultilevel"/>
    <w:tmpl w:val="2138D3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3CE6923"/>
    <w:multiLevelType w:val="hybridMultilevel"/>
    <w:tmpl w:val="BDEA5A14"/>
    <w:lvl w:ilvl="0" w:tplc="DDC4327A">
      <w:numFmt w:val="decimal"/>
      <w:lvlText w:val="4.%1"/>
      <w:lvlJc w:val="left"/>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5120EE"/>
    <w:multiLevelType w:val="multilevel"/>
    <w:tmpl w:val="2FA89D34"/>
    <w:lvl w:ilvl="0">
      <w:start w:val="1"/>
      <w:numFmt w:val="decimal"/>
      <w:lvlText w:val="%1."/>
      <w:lvlJc w:val="left"/>
      <w:pPr>
        <w:tabs>
          <w:tab w:val="num" w:pos="705"/>
        </w:tabs>
        <w:ind w:left="705" w:hanging="705"/>
      </w:pPr>
      <w:rPr>
        <w:rFonts w:hint="default"/>
      </w:rPr>
    </w:lvl>
    <w:lvl w:ilvl="1">
      <w:start w:val="1"/>
      <w:numFmt w:val="decimal"/>
      <w:isLgl/>
      <w:lvlText w:val="%1.%2"/>
      <w:lvlJc w:val="left"/>
      <w:pPr>
        <w:tabs>
          <w:tab w:val="num" w:pos="705"/>
        </w:tabs>
        <w:ind w:left="705" w:hanging="705"/>
      </w:pPr>
      <w:rPr>
        <w:rFonts w:hint="default"/>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44E71ED8"/>
    <w:multiLevelType w:val="hybridMultilevel"/>
    <w:tmpl w:val="ED743C22"/>
    <w:lvl w:ilvl="0" w:tplc="5216A1C6">
      <w:numFmt w:val="bullet"/>
      <w:lvlText w:val="o"/>
      <w:lvlJc w:val="left"/>
      <w:pPr>
        <w:ind w:left="829" w:hanging="360"/>
      </w:pPr>
      <w:rPr>
        <w:rFonts w:ascii="Courier New" w:eastAsia="Courier New" w:hAnsi="Courier New" w:cs="Courier New" w:hint="default"/>
        <w:color w:val="444444"/>
        <w:w w:val="100"/>
        <w:sz w:val="20"/>
        <w:szCs w:val="20"/>
        <w:lang w:val="es-ES" w:eastAsia="en-US" w:bidi="ar-SA"/>
      </w:rPr>
    </w:lvl>
    <w:lvl w:ilvl="1" w:tplc="A1FCAF7E">
      <w:numFmt w:val="bullet"/>
      <w:lvlText w:val="•"/>
      <w:lvlJc w:val="left"/>
      <w:pPr>
        <w:ind w:left="1075" w:hanging="360"/>
      </w:pPr>
      <w:rPr>
        <w:rFonts w:hint="default"/>
        <w:lang w:val="es-ES" w:eastAsia="en-US" w:bidi="ar-SA"/>
      </w:rPr>
    </w:lvl>
    <w:lvl w:ilvl="2" w:tplc="0EEE14E0">
      <w:numFmt w:val="bullet"/>
      <w:lvlText w:val="•"/>
      <w:lvlJc w:val="left"/>
      <w:pPr>
        <w:ind w:left="1330" w:hanging="360"/>
      </w:pPr>
      <w:rPr>
        <w:rFonts w:hint="default"/>
        <w:lang w:val="es-ES" w:eastAsia="en-US" w:bidi="ar-SA"/>
      </w:rPr>
    </w:lvl>
    <w:lvl w:ilvl="3" w:tplc="3A30B8D6">
      <w:numFmt w:val="bullet"/>
      <w:lvlText w:val="•"/>
      <w:lvlJc w:val="left"/>
      <w:pPr>
        <w:ind w:left="1585" w:hanging="360"/>
      </w:pPr>
      <w:rPr>
        <w:rFonts w:hint="default"/>
        <w:lang w:val="es-ES" w:eastAsia="en-US" w:bidi="ar-SA"/>
      </w:rPr>
    </w:lvl>
    <w:lvl w:ilvl="4" w:tplc="A33E2C12">
      <w:numFmt w:val="bullet"/>
      <w:lvlText w:val="•"/>
      <w:lvlJc w:val="left"/>
      <w:pPr>
        <w:ind w:left="1840" w:hanging="360"/>
      </w:pPr>
      <w:rPr>
        <w:rFonts w:hint="default"/>
        <w:lang w:val="es-ES" w:eastAsia="en-US" w:bidi="ar-SA"/>
      </w:rPr>
    </w:lvl>
    <w:lvl w:ilvl="5" w:tplc="0952E79A">
      <w:numFmt w:val="bullet"/>
      <w:lvlText w:val="•"/>
      <w:lvlJc w:val="left"/>
      <w:pPr>
        <w:ind w:left="2096" w:hanging="360"/>
      </w:pPr>
      <w:rPr>
        <w:rFonts w:hint="default"/>
        <w:lang w:val="es-ES" w:eastAsia="en-US" w:bidi="ar-SA"/>
      </w:rPr>
    </w:lvl>
    <w:lvl w:ilvl="6" w:tplc="845E6EC2">
      <w:numFmt w:val="bullet"/>
      <w:lvlText w:val="•"/>
      <w:lvlJc w:val="left"/>
      <w:pPr>
        <w:ind w:left="2351" w:hanging="360"/>
      </w:pPr>
      <w:rPr>
        <w:rFonts w:hint="default"/>
        <w:lang w:val="es-ES" w:eastAsia="en-US" w:bidi="ar-SA"/>
      </w:rPr>
    </w:lvl>
    <w:lvl w:ilvl="7" w:tplc="8E1662D2">
      <w:numFmt w:val="bullet"/>
      <w:lvlText w:val="•"/>
      <w:lvlJc w:val="left"/>
      <w:pPr>
        <w:ind w:left="2606" w:hanging="360"/>
      </w:pPr>
      <w:rPr>
        <w:rFonts w:hint="default"/>
        <w:lang w:val="es-ES" w:eastAsia="en-US" w:bidi="ar-SA"/>
      </w:rPr>
    </w:lvl>
    <w:lvl w:ilvl="8" w:tplc="9CF6245C">
      <w:numFmt w:val="bullet"/>
      <w:lvlText w:val="•"/>
      <w:lvlJc w:val="left"/>
      <w:pPr>
        <w:ind w:left="2861" w:hanging="360"/>
      </w:pPr>
      <w:rPr>
        <w:rFonts w:hint="default"/>
        <w:lang w:val="es-ES" w:eastAsia="en-US" w:bidi="ar-SA"/>
      </w:rPr>
    </w:lvl>
  </w:abstractNum>
  <w:abstractNum w:abstractNumId="33"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609178E"/>
    <w:multiLevelType w:val="multilevel"/>
    <w:tmpl w:val="D51E7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682BA6"/>
    <w:multiLevelType w:val="hybridMultilevel"/>
    <w:tmpl w:val="ABD6D1B2"/>
    <w:lvl w:ilvl="0" w:tplc="EDA09918">
      <w:start w:val="7"/>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8527ACF"/>
    <w:multiLevelType w:val="hybridMultilevel"/>
    <w:tmpl w:val="2DCC6DCE"/>
    <w:lvl w:ilvl="0" w:tplc="DA6A93CE">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91C62F1"/>
    <w:multiLevelType w:val="hybridMultilevel"/>
    <w:tmpl w:val="07B637A8"/>
    <w:lvl w:ilvl="0" w:tplc="ECEA8FB2">
      <w:numFmt w:val="decimal"/>
      <w:lvlText w:val="2.%1"/>
      <w:lvlJc w:val="left"/>
      <w:pPr>
        <w:ind w:left="0" w:firstLine="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F365CB"/>
    <w:multiLevelType w:val="multilevel"/>
    <w:tmpl w:val="BBB4689C"/>
    <w:lvl w:ilvl="0">
      <w:start w:val="5"/>
      <w:numFmt w:val="decimal"/>
      <w:lvlText w:val="%1."/>
      <w:lvlJc w:val="left"/>
      <w:pPr>
        <w:ind w:left="585" w:hanging="585"/>
      </w:pPr>
      <w:rPr>
        <w:rFonts w:hint="default"/>
        <w:b/>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E9A79C3"/>
    <w:multiLevelType w:val="multilevel"/>
    <w:tmpl w:val="DACEC844"/>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sz w:val="18"/>
        <w:szCs w:val="18"/>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73F17FF"/>
    <w:multiLevelType w:val="hybridMultilevel"/>
    <w:tmpl w:val="E140E4F6"/>
    <w:lvl w:ilvl="0" w:tplc="A5E48B7E">
      <w:start w:val="1"/>
      <w:numFmt w:val="lowerLetter"/>
      <w:lvlText w:val="%1-"/>
      <w:lvlJc w:val="left"/>
      <w:pPr>
        <w:ind w:left="527" w:hanging="360"/>
      </w:pPr>
      <w:rPr>
        <w:rFonts w:hint="default"/>
      </w:rPr>
    </w:lvl>
    <w:lvl w:ilvl="1" w:tplc="080A0019" w:tentative="1">
      <w:start w:val="1"/>
      <w:numFmt w:val="lowerLetter"/>
      <w:lvlText w:val="%2."/>
      <w:lvlJc w:val="left"/>
      <w:pPr>
        <w:ind w:left="1247" w:hanging="360"/>
      </w:pPr>
    </w:lvl>
    <w:lvl w:ilvl="2" w:tplc="080A001B" w:tentative="1">
      <w:start w:val="1"/>
      <w:numFmt w:val="lowerRoman"/>
      <w:lvlText w:val="%3."/>
      <w:lvlJc w:val="right"/>
      <w:pPr>
        <w:ind w:left="1967" w:hanging="180"/>
      </w:pPr>
    </w:lvl>
    <w:lvl w:ilvl="3" w:tplc="080A000F" w:tentative="1">
      <w:start w:val="1"/>
      <w:numFmt w:val="decimal"/>
      <w:lvlText w:val="%4."/>
      <w:lvlJc w:val="left"/>
      <w:pPr>
        <w:ind w:left="2687" w:hanging="360"/>
      </w:pPr>
    </w:lvl>
    <w:lvl w:ilvl="4" w:tplc="080A0019" w:tentative="1">
      <w:start w:val="1"/>
      <w:numFmt w:val="lowerLetter"/>
      <w:lvlText w:val="%5."/>
      <w:lvlJc w:val="left"/>
      <w:pPr>
        <w:ind w:left="3407" w:hanging="360"/>
      </w:pPr>
    </w:lvl>
    <w:lvl w:ilvl="5" w:tplc="080A001B" w:tentative="1">
      <w:start w:val="1"/>
      <w:numFmt w:val="lowerRoman"/>
      <w:lvlText w:val="%6."/>
      <w:lvlJc w:val="right"/>
      <w:pPr>
        <w:ind w:left="4127" w:hanging="180"/>
      </w:pPr>
    </w:lvl>
    <w:lvl w:ilvl="6" w:tplc="080A000F" w:tentative="1">
      <w:start w:val="1"/>
      <w:numFmt w:val="decimal"/>
      <w:lvlText w:val="%7."/>
      <w:lvlJc w:val="left"/>
      <w:pPr>
        <w:ind w:left="4847" w:hanging="360"/>
      </w:pPr>
    </w:lvl>
    <w:lvl w:ilvl="7" w:tplc="080A0019" w:tentative="1">
      <w:start w:val="1"/>
      <w:numFmt w:val="lowerLetter"/>
      <w:lvlText w:val="%8."/>
      <w:lvlJc w:val="left"/>
      <w:pPr>
        <w:ind w:left="5567" w:hanging="360"/>
      </w:pPr>
    </w:lvl>
    <w:lvl w:ilvl="8" w:tplc="080A001B" w:tentative="1">
      <w:start w:val="1"/>
      <w:numFmt w:val="lowerRoman"/>
      <w:lvlText w:val="%9."/>
      <w:lvlJc w:val="right"/>
      <w:pPr>
        <w:ind w:left="6287" w:hanging="180"/>
      </w:pPr>
    </w:lvl>
  </w:abstractNum>
  <w:abstractNum w:abstractNumId="43" w15:restartNumberingAfterBreak="0">
    <w:nsid w:val="675274F9"/>
    <w:multiLevelType w:val="hybridMultilevel"/>
    <w:tmpl w:val="9E10645A"/>
    <w:lvl w:ilvl="0" w:tplc="67ACD26A">
      <w:numFmt w:val="bullet"/>
      <w:lvlText w:val="o"/>
      <w:lvlJc w:val="left"/>
      <w:pPr>
        <w:ind w:left="829" w:hanging="360"/>
      </w:pPr>
      <w:rPr>
        <w:rFonts w:ascii="Courier New" w:eastAsia="Courier New" w:hAnsi="Courier New" w:cs="Courier New" w:hint="default"/>
        <w:color w:val="444444"/>
        <w:w w:val="100"/>
        <w:sz w:val="20"/>
        <w:szCs w:val="20"/>
        <w:lang w:val="es-ES" w:eastAsia="en-US" w:bidi="ar-SA"/>
      </w:rPr>
    </w:lvl>
    <w:lvl w:ilvl="1" w:tplc="AEC40F8E">
      <w:numFmt w:val="bullet"/>
      <w:lvlText w:val="•"/>
      <w:lvlJc w:val="left"/>
      <w:pPr>
        <w:ind w:left="1075" w:hanging="360"/>
      </w:pPr>
      <w:rPr>
        <w:rFonts w:hint="default"/>
        <w:lang w:val="es-ES" w:eastAsia="en-US" w:bidi="ar-SA"/>
      </w:rPr>
    </w:lvl>
    <w:lvl w:ilvl="2" w:tplc="39944CE2">
      <w:numFmt w:val="bullet"/>
      <w:lvlText w:val="•"/>
      <w:lvlJc w:val="left"/>
      <w:pPr>
        <w:ind w:left="1330" w:hanging="360"/>
      </w:pPr>
      <w:rPr>
        <w:rFonts w:hint="default"/>
        <w:lang w:val="es-ES" w:eastAsia="en-US" w:bidi="ar-SA"/>
      </w:rPr>
    </w:lvl>
    <w:lvl w:ilvl="3" w:tplc="D8F61330">
      <w:numFmt w:val="bullet"/>
      <w:lvlText w:val="•"/>
      <w:lvlJc w:val="left"/>
      <w:pPr>
        <w:ind w:left="1585" w:hanging="360"/>
      </w:pPr>
      <w:rPr>
        <w:rFonts w:hint="default"/>
        <w:lang w:val="es-ES" w:eastAsia="en-US" w:bidi="ar-SA"/>
      </w:rPr>
    </w:lvl>
    <w:lvl w:ilvl="4" w:tplc="6E8A45D6">
      <w:numFmt w:val="bullet"/>
      <w:lvlText w:val="•"/>
      <w:lvlJc w:val="left"/>
      <w:pPr>
        <w:ind w:left="1840" w:hanging="360"/>
      </w:pPr>
      <w:rPr>
        <w:rFonts w:hint="default"/>
        <w:lang w:val="es-ES" w:eastAsia="en-US" w:bidi="ar-SA"/>
      </w:rPr>
    </w:lvl>
    <w:lvl w:ilvl="5" w:tplc="8062C2E6">
      <w:numFmt w:val="bullet"/>
      <w:lvlText w:val="•"/>
      <w:lvlJc w:val="left"/>
      <w:pPr>
        <w:ind w:left="2096" w:hanging="360"/>
      </w:pPr>
      <w:rPr>
        <w:rFonts w:hint="default"/>
        <w:lang w:val="es-ES" w:eastAsia="en-US" w:bidi="ar-SA"/>
      </w:rPr>
    </w:lvl>
    <w:lvl w:ilvl="6" w:tplc="74AEAF0E">
      <w:numFmt w:val="bullet"/>
      <w:lvlText w:val="•"/>
      <w:lvlJc w:val="left"/>
      <w:pPr>
        <w:ind w:left="2351" w:hanging="360"/>
      </w:pPr>
      <w:rPr>
        <w:rFonts w:hint="default"/>
        <w:lang w:val="es-ES" w:eastAsia="en-US" w:bidi="ar-SA"/>
      </w:rPr>
    </w:lvl>
    <w:lvl w:ilvl="7" w:tplc="32705D1A">
      <w:numFmt w:val="bullet"/>
      <w:lvlText w:val="•"/>
      <w:lvlJc w:val="left"/>
      <w:pPr>
        <w:ind w:left="2606" w:hanging="360"/>
      </w:pPr>
      <w:rPr>
        <w:rFonts w:hint="default"/>
        <w:lang w:val="es-ES" w:eastAsia="en-US" w:bidi="ar-SA"/>
      </w:rPr>
    </w:lvl>
    <w:lvl w:ilvl="8" w:tplc="455EAD6C">
      <w:numFmt w:val="bullet"/>
      <w:lvlText w:val="•"/>
      <w:lvlJc w:val="left"/>
      <w:pPr>
        <w:ind w:left="2861" w:hanging="360"/>
      </w:pPr>
      <w:rPr>
        <w:rFonts w:hint="default"/>
        <w:lang w:val="es-ES" w:eastAsia="en-US" w:bidi="ar-SA"/>
      </w:rPr>
    </w:lvl>
  </w:abstractNum>
  <w:abstractNum w:abstractNumId="44" w15:restartNumberingAfterBreak="0">
    <w:nsid w:val="695A60D7"/>
    <w:multiLevelType w:val="hybridMultilevel"/>
    <w:tmpl w:val="BC42B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E28354A"/>
    <w:multiLevelType w:val="multilevel"/>
    <w:tmpl w:val="A0FECF4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334605F"/>
    <w:multiLevelType w:val="hybridMultilevel"/>
    <w:tmpl w:val="CFAC71AE"/>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4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7B9A23B2"/>
    <w:multiLevelType w:val="hybridMultilevel"/>
    <w:tmpl w:val="2E12D24E"/>
    <w:lvl w:ilvl="0" w:tplc="F6B2C4C8">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F5950ED"/>
    <w:multiLevelType w:val="hybridMultilevel"/>
    <w:tmpl w:val="F7F2B054"/>
    <w:lvl w:ilvl="0" w:tplc="F6E0A750">
      <w:start w:val="1"/>
      <w:numFmt w:val="bullet"/>
      <w:lvlText w:val=""/>
      <w:lvlJc w:val="left"/>
      <w:pPr>
        <w:ind w:left="720" w:hanging="360"/>
      </w:pPr>
      <w:rPr>
        <w:rFonts w:ascii="Wingdings" w:hAnsi="Wingdings" w:hint="default"/>
        <w:sz w:val="28"/>
        <w:szCs w:val="2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28177231">
    <w:abstractNumId w:val="14"/>
  </w:num>
  <w:num w:numId="2" w16cid:durableId="1785538373">
    <w:abstractNumId w:val="33"/>
  </w:num>
  <w:num w:numId="3" w16cid:durableId="1630819348">
    <w:abstractNumId w:val="10"/>
  </w:num>
  <w:num w:numId="4" w16cid:durableId="1187404571">
    <w:abstractNumId w:val="15"/>
  </w:num>
  <w:num w:numId="5" w16cid:durableId="559368166">
    <w:abstractNumId w:val="6"/>
  </w:num>
  <w:num w:numId="6" w16cid:durableId="555288281">
    <w:abstractNumId w:val="48"/>
  </w:num>
  <w:num w:numId="7" w16cid:durableId="2102294165">
    <w:abstractNumId w:val="36"/>
  </w:num>
  <w:num w:numId="8" w16cid:durableId="393896703">
    <w:abstractNumId w:val="45"/>
  </w:num>
  <w:num w:numId="9" w16cid:durableId="1270433470">
    <w:abstractNumId w:val="8"/>
  </w:num>
  <w:num w:numId="10" w16cid:durableId="1474061514">
    <w:abstractNumId w:val="16"/>
  </w:num>
  <w:num w:numId="11" w16cid:durableId="1485051703">
    <w:abstractNumId w:val="13"/>
  </w:num>
  <w:num w:numId="12" w16cid:durableId="555318984">
    <w:abstractNumId w:val="37"/>
  </w:num>
  <w:num w:numId="13" w16cid:durableId="821627292">
    <w:abstractNumId w:val="50"/>
  </w:num>
  <w:num w:numId="14" w16cid:durableId="1492672522">
    <w:abstractNumId w:val="46"/>
  </w:num>
  <w:num w:numId="15" w16cid:durableId="553547861">
    <w:abstractNumId w:val="21"/>
  </w:num>
  <w:num w:numId="16" w16cid:durableId="1762143875">
    <w:abstractNumId w:val="31"/>
  </w:num>
  <w:num w:numId="17" w16cid:durableId="100996439">
    <w:abstractNumId w:val="27"/>
  </w:num>
  <w:num w:numId="18" w16cid:durableId="1671593554">
    <w:abstractNumId w:val="3"/>
  </w:num>
  <w:num w:numId="19" w16cid:durableId="1370572830">
    <w:abstractNumId w:val="40"/>
  </w:num>
  <w:num w:numId="20" w16cid:durableId="1048913634">
    <w:abstractNumId w:val="41"/>
  </w:num>
  <w:num w:numId="21" w16cid:durableId="963079775">
    <w:abstractNumId w:val="0"/>
  </w:num>
  <w:num w:numId="22" w16cid:durableId="227689378">
    <w:abstractNumId w:val="28"/>
  </w:num>
  <w:num w:numId="23" w16cid:durableId="903758140">
    <w:abstractNumId w:val="25"/>
  </w:num>
  <w:num w:numId="24" w16cid:durableId="1903638099">
    <w:abstractNumId w:val="1"/>
  </w:num>
  <w:num w:numId="25" w16cid:durableId="657809085">
    <w:abstractNumId w:val="51"/>
  </w:num>
  <w:num w:numId="26" w16cid:durableId="852379989">
    <w:abstractNumId w:val="38"/>
  </w:num>
  <w:num w:numId="27" w16cid:durableId="985669404">
    <w:abstractNumId w:val="9"/>
  </w:num>
  <w:num w:numId="28" w16cid:durableId="1016156258">
    <w:abstractNumId w:val="23"/>
  </w:num>
  <w:num w:numId="29" w16cid:durableId="1807576354">
    <w:abstractNumId w:val="49"/>
  </w:num>
  <w:num w:numId="30" w16cid:durableId="1907842008">
    <w:abstractNumId w:val="11"/>
  </w:num>
  <w:num w:numId="31" w16cid:durableId="430783739">
    <w:abstractNumId w:val="4"/>
  </w:num>
  <w:num w:numId="32" w16cid:durableId="1568808667">
    <w:abstractNumId w:val="30"/>
  </w:num>
  <w:num w:numId="33" w16cid:durableId="1494447267">
    <w:abstractNumId w:val="39"/>
  </w:num>
  <w:num w:numId="34" w16cid:durableId="1407535991">
    <w:abstractNumId w:val="19"/>
  </w:num>
  <w:num w:numId="35" w16cid:durableId="518933266">
    <w:abstractNumId w:val="35"/>
  </w:num>
  <w:num w:numId="36" w16cid:durableId="465706394">
    <w:abstractNumId w:val="34"/>
  </w:num>
  <w:num w:numId="37" w16cid:durableId="1248729014">
    <w:abstractNumId w:val="17"/>
  </w:num>
  <w:num w:numId="38" w16cid:durableId="1651321105">
    <w:abstractNumId w:val="32"/>
  </w:num>
  <w:num w:numId="39" w16cid:durableId="1671247999">
    <w:abstractNumId w:val="20"/>
  </w:num>
  <w:num w:numId="40" w16cid:durableId="1296567236">
    <w:abstractNumId w:val="12"/>
  </w:num>
  <w:num w:numId="41" w16cid:durableId="540480207">
    <w:abstractNumId w:val="43"/>
  </w:num>
  <w:num w:numId="42" w16cid:durableId="1780031625">
    <w:abstractNumId w:val="26"/>
  </w:num>
  <w:num w:numId="43" w16cid:durableId="1135829287">
    <w:abstractNumId w:val="42"/>
  </w:num>
  <w:num w:numId="44" w16cid:durableId="1330602400">
    <w:abstractNumId w:val="47"/>
  </w:num>
  <w:num w:numId="45" w16cid:durableId="583757444">
    <w:abstractNumId w:val="22"/>
  </w:num>
  <w:num w:numId="46" w16cid:durableId="928077065">
    <w:abstractNumId w:val="24"/>
  </w:num>
  <w:num w:numId="47" w16cid:durableId="196554111">
    <w:abstractNumId w:val="7"/>
  </w:num>
  <w:num w:numId="48" w16cid:durableId="84965260">
    <w:abstractNumId w:val="18"/>
  </w:num>
  <w:num w:numId="49" w16cid:durableId="678195001">
    <w:abstractNumId w:val="2"/>
  </w:num>
  <w:num w:numId="50" w16cid:durableId="2029217007">
    <w:abstractNumId w:val="5"/>
  </w:num>
  <w:num w:numId="51" w16cid:durableId="943653411">
    <w:abstractNumId w:val="29"/>
  </w:num>
  <w:num w:numId="52" w16cid:durableId="144029723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0542"/>
    <w:rsid w:val="00027201"/>
    <w:rsid w:val="00053173"/>
    <w:rsid w:val="00056E04"/>
    <w:rsid w:val="00063A24"/>
    <w:rsid w:val="00080E79"/>
    <w:rsid w:val="000B787C"/>
    <w:rsid w:val="00145BC7"/>
    <w:rsid w:val="00147950"/>
    <w:rsid w:val="00153801"/>
    <w:rsid w:val="00171BC8"/>
    <w:rsid w:val="001C0CE1"/>
    <w:rsid w:val="001D7B98"/>
    <w:rsid w:val="00202AE7"/>
    <w:rsid w:val="0022362B"/>
    <w:rsid w:val="002934A2"/>
    <w:rsid w:val="00294F28"/>
    <w:rsid w:val="00295CC2"/>
    <w:rsid w:val="002D14BF"/>
    <w:rsid w:val="002D2EB6"/>
    <w:rsid w:val="002D4C63"/>
    <w:rsid w:val="002E0616"/>
    <w:rsid w:val="00300299"/>
    <w:rsid w:val="00301C16"/>
    <w:rsid w:val="0032459E"/>
    <w:rsid w:val="00327C21"/>
    <w:rsid w:val="00352FE1"/>
    <w:rsid w:val="0035465B"/>
    <w:rsid w:val="00356572"/>
    <w:rsid w:val="00357672"/>
    <w:rsid w:val="003A4EA2"/>
    <w:rsid w:val="003A6304"/>
    <w:rsid w:val="003B47D5"/>
    <w:rsid w:val="003C2558"/>
    <w:rsid w:val="003C2803"/>
    <w:rsid w:val="003F574F"/>
    <w:rsid w:val="0042251D"/>
    <w:rsid w:val="00426F7A"/>
    <w:rsid w:val="00436551"/>
    <w:rsid w:val="00472FF0"/>
    <w:rsid w:val="00475B7D"/>
    <w:rsid w:val="00491CBE"/>
    <w:rsid w:val="004B6598"/>
    <w:rsid w:val="004C1AC9"/>
    <w:rsid w:val="004C1FC3"/>
    <w:rsid w:val="00502E66"/>
    <w:rsid w:val="005173FA"/>
    <w:rsid w:val="00521CC3"/>
    <w:rsid w:val="005554E9"/>
    <w:rsid w:val="00574A39"/>
    <w:rsid w:val="00591ABE"/>
    <w:rsid w:val="005A7D7B"/>
    <w:rsid w:val="005B0813"/>
    <w:rsid w:val="005C57AB"/>
    <w:rsid w:val="005C74C1"/>
    <w:rsid w:val="005E2B62"/>
    <w:rsid w:val="00614298"/>
    <w:rsid w:val="00621E15"/>
    <w:rsid w:val="00643A9B"/>
    <w:rsid w:val="00645096"/>
    <w:rsid w:val="006457A5"/>
    <w:rsid w:val="0064737D"/>
    <w:rsid w:val="00675131"/>
    <w:rsid w:val="00691D7A"/>
    <w:rsid w:val="006D23F4"/>
    <w:rsid w:val="006D725A"/>
    <w:rsid w:val="006E7044"/>
    <w:rsid w:val="006E7549"/>
    <w:rsid w:val="006F53C7"/>
    <w:rsid w:val="0072419B"/>
    <w:rsid w:val="00734006"/>
    <w:rsid w:val="0075224C"/>
    <w:rsid w:val="007957BE"/>
    <w:rsid w:val="007C159B"/>
    <w:rsid w:val="007C2F4B"/>
    <w:rsid w:val="007C3007"/>
    <w:rsid w:val="007D1CB1"/>
    <w:rsid w:val="007F2164"/>
    <w:rsid w:val="007F6005"/>
    <w:rsid w:val="00860051"/>
    <w:rsid w:val="00882A73"/>
    <w:rsid w:val="008A258E"/>
    <w:rsid w:val="008D4295"/>
    <w:rsid w:val="008F1ED1"/>
    <w:rsid w:val="00950542"/>
    <w:rsid w:val="009534C4"/>
    <w:rsid w:val="00967F76"/>
    <w:rsid w:val="009B1DA9"/>
    <w:rsid w:val="009D5F21"/>
    <w:rsid w:val="009D6CBE"/>
    <w:rsid w:val="009E0EDC"/>
    <w:rsid w:val="009E1CBF"/>
    <w:rsid w:val="00A04A87"/>
    <w:rsid w:val="00A314FB"/>
    <w:rsid w:val="00A43806"/>
    <w:rsid w:val="00A56EDE"/>
    <w:rsid w:val="00A96ED9"/>
    <w:rsid w:val="00AA4158"/>
    <w:rsid w:val="00AA7703"/>
    <w:rsid w:val="00AB579C"/>
    <w:rsid w:val="00B10122"/>
    <w:rsid w:val="00B20F73"/>
    <w:rsid w:val="00B23FB0"/>
    <w:rsid w:val="00B2757D"/>
    <w:rsid w:val="00B32DD9"/>
    <w:rsid w:val="00B46397"/>
    <w:rsid w:val="00B82A9F"/>
    <w:rsid w:val="00BA1E66"/>
    <w:rsid w:val="00BC4CC4"/>
    <w:rsid w:val="00BE2914"/>
    <w:rsid w:val="00BF7AAD"/>
    <w:rsid w:val="00C12B8A"/>
    <w:rsid w:val="00C14122"/>
    <w:rsid w:val="00C37697"/>
    <w:rsid w:val="00C66049"/>
    <w:rsid w:val="00CA787B"/>
    <w:rsid w:val="00CC4E30"/>
    <w:rsid w:val="00CD7C80"/>
    <w:rsid w:val="00D01F37"/>
    <w:rsid w:val="00D15D2F"/>
    <w:rsid w:val="00D33B6B"/>
    <w:rsid w:val="00D46FF2"/>
    <w:rsid w:val="00D7482F"/>
    <w:rsid w:val="00D91AC2"/>
    <w:rsid w:val="00DB0185"/>
    <w:rsid w:val="00DC6ECA"/>
    <w:rsid w:val="00DC7C58"/>
    <w:rsid w:val="00DD57C4"/>
    <w:rsid w:val="00DF0572"/>
    <w:rsid w:val="00DF419E"/>
    <w:rsid w:val="00E14038"/>
    <w:rsid w:val="00E35B1C"/>
    <w:rsid w:val="00E42422"/>
    <w:rsid w:val="00E51FCE"/>
    <w:rsid w:val="00E65BDB"/>
    <w:rsid w:val="00E77B70"/>
    <w:rsid w:val="00E81793"/>
    <w:rsid w:val="00E8768E"/>
    <w:rsid w:val="00E924EC"/>
    <w:rsid w:val="00E9437F"/>
    <w:rsid w:val="00EE4035"/>
    <w:rsid w:val="00EF1FB5"/>
    <w:rsid w:val="00EF275F"/>
    <w:rsid w:val="00EF5FF8"/>
    <w:rsid w:val="00F15FAE"/>
    <w:rsid w:val="00F21282"/>
    <w:rsid w:val="00F23235"/>
    <w:rsid w:val="00F23713"/>
    <w:rsid w:val="00F806B6"/>
    <w:rsid w:val="00F82E9A"/>
    <w:rsid w:val="00F8483D"/>
    <w:rsid w:val="00F874B6"/>
    <w:rsid w:val="00FB5231"/>
    <w:rsid w:val="00FC4DE6"/>
    <w:rsid w:val="00FF00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20DFC7FE"/>
  <w15:chartTrackingRefBased/>
  <w15:docId w15:val="{57F0EDBD-B127-4C01-9573-9F3D42DA0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5054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950542"/>
    <w:pPr>
      <w:keepNext/>
      <w:keepLines/>
      <w:spacing w:before="40" w:after="0"/>
      <w:outlineLvl w:val="1"/>
    </w:pPr>
    <w:rPr>
      <w:rFonts w:asciiTheme="majorHAnsi" w:eastAsiaTheme="majorEastAsia" w:hAnsiTheme="majorHAnsi" w:cstheme="majorBidi"/>
      <w:color w:val="2E74B5" w:themeColor="accent1" w:themeShade="BF"/>
      <w:sz w:val="26"/>
      <w:szCs w:val="26"/>
      <w:lang w:val="es-CO"/>
    </w:rPr>
  </w:style>
  <w:style w:type="paragraph" w:styleId="Ttulo3">
    <w:name w:val="heading 3"/>
    <w:basedOn w:val="Normal"/>
    <w:next w:val="Normal"/>
    <w:link w:val="Ttulo3Car"/>
    <w:unhideWhenUsed/>
    <w:qFormat/>
    <w:rsid w:val="00950542"/>
    <w:pPr>
      <w:keepNext/>
      <w:keepLines/>
      <w:spacing w:before="40" w:after="0"/>
      <w:outlineLvl w:val="2"/>
    </w:pPr>
    <w:rPr>
      <w:rFonts w:asciiTheme="majorHAnsi" w:eastAsiaTheme="majorEastAsia" w:hAnsiTheme="majorHAnsi" w:cstheme="majorBidi"/>
      <w:color w:val="1F4D78" w:themeColor="accent1" w:themeShade="7F"/>
      <w:sz w:val="24"/>
      <w:szCs w:val="24"/>
      <w:lang w:val="es-CO"/>
    </w:rPr>
  </w:style>
  <w:style w:type="paragraph" w:styleId="Ttulo4">
    <w:name w:val="heading 4"/>
    <w:basedOn w:val="Normal"/>
    <w:next w:val="Normal"/>
    <w:link w:val="Ttulo4Car"/>
    <w:unhideWhenUsed/>
    <w:qFormat/>
    <w:rsid w:val="00950542"/>
    <w:pPr>
      <w:keepNext/>
      <w:keepLines/>
      <w:spacing w:before="40" w:after="0"/>
      <w:outlineLvl w:val="3"/>
    </w:pPr>
    <w:rPr>
      <w:rFonts w:asciiTheme="majorHAnsi" w:eastAsiaTheme="majorEastAsia" w:hAnsiTheme="majorHAnsi" w:cstheme="majorBidi"/>
      <w:i/>
      <w:iCs/>
      <w:color w:val="2E74B5" w:themeColor="accent1" w:themeShade="BF"/>
      <w:lang w:val="es-CO"/>
    </w:rPr>
  </w:style>
  <w:style w:type="paragraph" w:styleId="Ttulo5">
    <w:name w:val="heading 5"/>
    <w:basedOn w:val="Normal"/>
    <w:next w:val="Normal"/>
    <w:link w:val="Ttulo5Car"/>
    <w:qFormat/>
    <w:rsid w:val="00950542"/>
    <w:pPr>
      <w:keepNext/>
      <w:spacing w:after="0" w:line="240" w:lineRule="auto"/>
      <w:jc w:val="center"/>
      <w:outlineLvl w:val="4"/>
    </w:pPr>
    <w:rPr>
      <w:rFonts w:ascii="Arial" w:eastAsia="Times New Roman" w:hAnsi="Arial" w:cs="Times New Roman"/>
      <w:b/>
      <w:sz w:val="24"/>
      <w:szCs w:val="20"/>
      <w:lang w:eastAsia="es-ES"/>
    </w:rPr>
  </w:style>
  <w:style w:type="paragraph" w:styleId="Ttulo6">
    <w:name w:val="heading 6"/>
    <w:basedOn w:val="Normal"/>
    <w:next w:val="Normal"/>
    <w:link w:val="Ttulo6Car"/>
    <w:qFormat/>
    <w:rsid w:val="00950542"/>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unhideWhenUsed/>
    <w:qFormat/>
    <w:rsid w:val="00950542"/>
    <w:pPr>
      <w:keepNext/>
      <w:keepLines/>
      <w:spacing w:before="200" w:after="0" w:line="240" w:lineRule="auto"/>
      <w:outlineLvl w:val="7"/>
    </w:pPr>
    <w:rPr>
      <w:rFonts w:ascii="Cambria" w:eastAsia="Times New Roman" w:hAnsi="Cambria" w:cs="Times New Roman"/>
      <w:color w:val="404040"/>
      <w:sz w:val="20"/>
      <w:szCs w:val="20"/>
      <w:lang w:eastAsia="es-ES"/>
    </w:rPr>
  </w:style>
  <w:style w:type="paragraph" w:styleId="Ttulo9">
    <w:name w:val="heading 9"/>
    <w:basedOn w:val="Normal"/>
    <w:next w:val="Normal"/>
    <w:link w:val="Ttulo9Car"/>
    <w:uiPriority w:val="9"/>
    <w:semiHidden/>
    <w:unhideWhenUsed/>
    <w:qFormat/>
    <w:rsid w:val="00950542"/>
    <w:pPr>
      <w:spacing w:before="240" w:after="60" w:line="276" w:lineRule="auto"/>
      <w:outlineLvl w:val="8"/>
    </w:pPr>
    <w:rPr>
      <w:rFonts w:ascii="Cambria" w:eastAsia="Times New Roman" w:hAnsi="Cambria" w:cs="Times New Roman"/>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rsid w:val="00950542"/>
    <w:pPr>
      <w:tabs>
        <w:tab w:val="center" w:pos="4252"/>
        <w:tab w:val="right" w:pos="8504"/>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950542"/>
  </w:style>
  <w:style w:type="paragraph" w:styleId="Piedepgina">
    <w:name w:val="footer"/>
    <w:aliases w:val="pie de página"/>
    <w:basedOn w:val="Normal"/>
    <w:link w:val="PiedepginaCar"/>
    <w:uiPriority w:val="99"/>
    <w:unhideWhenUsed/>
    <w:rsid w:val="00950542"/>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950542"/>
  </w:style>
  <w:style w:type="paragraph" w:customStyle="1" w:styleId="Sinespaciado1">
    <w:name w:val="Sin espaciado1"/>
    <w:link w:val="NoSpacingChar"/>
    <w:qFormat/>
    <w:rsid w:val="00950542"/>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950542"/>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50542"/>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50542"/>
    <w:rPr>
      <w:rFonts w:ascii="Times New Roman" w:eastAsia="Times New Roman" w:hAnsi="Times New Roman" w:cs="Times New Roman"/>
      <w:sz w:val="24"/>
      <w:szCs w:val="24"/>
      <w:lang w:val="es-CO" w:eastAsia="es-ES"/>
    </w:rPr>
  </w:style>
  <w:style w:type="table" w:styleId="Tablaconcuadrcula">
    <w:name w:val="Table Grid"/>
    <w:basedOn w:val="Tablanormal"/>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950542"/>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950542"/>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basedOn w:val="Fuentedeprrafopredeter"/>
    <w:link w:val="Ttulo3"/>
    <w:rsid w:val="00950542"/>
    <w:rPr>
      <w:rFonts w:asciiTheme="majorHAnsi" w:eastAsiaTheme="majorEastAsia" w:hAnsiTheme="majorHAnsi" w:cstheme="majorBidi"/>
      <w:color w:val="1F4D78" w:themeColor="accent1" w:themeShade="7F"/>
      <w:sz w:val="24"/>
      <w:szCs w:val="24"/>
      <w:lang w:val="es-CO"/>
    </w:rPr>
  </w:style>
  <w:style w:type="character" w:customStyle="1" w:styleId="Ttulo4Car">
    <w:name w:val="Título 4 Car"/>
    <w:basedOn w:val="Fuentedeprrafopredeter"/>
    <w:link w:val="Ttulo4"/>
    <w:rsid w:val="00950542"/>
    <w:rPr>
      <w:rFonts w:asciiTheme="majorHAnsi" w:eastAsiaTheme="majorEastAsia" w:hAnsiTheme="majorHAnsi" w:cstheme="majorBidi"/>
      <w:i/>
      <w:iCs/>
      <w:color w:val="2E74B5" w:themeColor="accent1" w:themeShade="BF"/>
      <w:lang w:val="es-CO"/>
    </w:rPr>
  </w:style>
  <w:style w:type="character" w:customStyle="1" w:styleId="Ttulo5Car">
    <w:name w:val="Título 5 Car"/>
    <w:basedOn w:val="Fuentedeprrafopredeter"/>
    <w:link w:val="Ttulo5"/>
    <w:rsid w:val="00950542"/>
    <w:rPr>
      <w:rFonts w:ascii="Arial" w:eastAsia="Times New Roman" w:hAnsi="Arial" w:cs="Times New Roman"/>
      <w:b/>
      <w:sz w:val="24"/>
      <w:szCs w:val="20"/>
      <w:lang w:eastAsia="es-ES"/>
    </w:rPr>
  </w:style>
  <w:style w:type="character" w:customStyle="1" w:styleId="Ttulo6Car">
    <w:name w:val="Título 6 Car"/>
    <w:basedOn w:val="Fuentedeprrafopredeter"/>
    <w:link w:val="Ttulo6"/>
    <w:rsid w:val="00950542"/>
    <w:rPr>
      <w:rFonts w:ascii="Calibri" w:eastAsia="Times New Roman" w:hAnsi="Calibri" w:cs="Times New Roman"/>
      <w:b/>
      <w:bCs/>
      <w:lang w:val="es-MX" w:eastAsia="es-MX"/>
    </w:rPr>
  </w:style>
  <w:style w:type="character" w:customStyle="1" w:styleId="Ttulo8Car">
    <w:name w:val="Título 8 Car"/>
    <w:basedOn w:val="Fuentedeprrafopredeter"/>
    <w:link w:val="Ttulo8"/>
    <w:rsid w:val="00950542"/>
    <w:rPr>
      <w:rFonts w:ascii="Cambria" w:eastAsia="Times New Roman" w:hAnsi="Cambria" w:cs="Times New Roman"/>
      <w:color w:val="404040"/>
      <w:sz w:val="20"/>
      <w:szCs w:val="20"/>
      <w:lang w:eastAsia="es-ES"/>
    </w:rPr>
  </w:style>
  <w:style w:type="character" w:customStyle="1" w:styleId="Ttulo9Car">
    <w:name w:val="Título 9 Car"/>
    <w:basedOn w:val="Fuentedeprrafopredeter"/>
    <w:link w:val="Ttulo9"/>
    <w:uiPriority w:val="9"/>
    <w:semiHidden/>
    <w:rsid w:val="00950542"/>
    <w:rPr>
      <w:rFonts w:ascii="Cambria" w:eastAsia="Times New Roman" w:hAnsi="Cambria" w:cs="Times New Roman"/>
      <w:lang w:val="es-CO"/>
    </w:rPr>
  </w:style>
  <w:style w:type="character" w:styleId="Hipervnculo">
    <w:name w:val="Hyperlink"/>
    <w:uiPriority w:val="99"/>
    <w:qFormat/>
    <w:rsid w:val="00950542"/>
    <w:rPr>
      <w:color w:val="0000FF"/>
      <w:u w:val="single"/>
    </w:rPr>
  </w:style>
  <w:style w:type="character" w:styleId="Nmerodelnea">
    <w:name w:val="line number"/>
    <w:basedOn w:val="Fuentedeprrafopredeter"/>
    <w:uiPriority w:val="99"/>
    <w:semiHidden/>
    <w:unhideWhenUsed/>
    <w:rsid w:val="0095054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950542"/>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950542"/>
    <w:rPr>
      <w:rFonts w:ascii="Arial" w:eastAsia="Times New Roman" w:hAnsi="Arial" w:cs="Arial"/>
      <w:sz w:val="28"/>
      <w:szCs w:val="24"/>
      <w:lang w:eastAsia="es-ES"/>
    </w:rPr>
  </w:style>
  <w:style w:type="paragraph" w:styleId="Textonotapie">
    <w:name w:val="footnote text"/>
    <w:basedOn w:val="Normal"/>
    <w:link w:val="TextonotapieCar"/>
    <w:rsid w:val="0095054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950542"/>
    <w:rPr>
      <w:rFonts w:ascii="Times New Roman" w:eastAsia="Times New Roman" w:hAnsi="Times New Roman" w:cs="Times New Roman"/>
      <w:sz w:val="20"/>
      <w:szCs w:val="20"/>
      <w:lang w:eastAsia="es-ES"/>
    </w:rPr>
  </w:style>
  <w:style w:type="character" w:styleId="Refdenotaalpie">
    <w:name w:val="footnote reference"/>
    <w:rsid w:val="00950542"/>
    <w:rPr>
      <w:vertAlign w:val="superscript"/>
    </w:rPr>
  </w:style>
  <w:style w:type="paragraph" w:styleId="Ttulo">
    <w:name w:val="Title"/>
    <w:aliases w:val="Puesto1"/>
    <w:basedOn w:val="Normal"/>
    <w:link w:val="TtuloCar"/>
    <w:qFormat/>
    <w:rsid w:val="00950542"/>
    <w:pPr>
      <w:spacing w:after="0" w:line="240" w:lineRule="auto"/>
      <w:jc w:val="center"/>
    </w:pPr>
    <w:rPr>
      <w:rFonts w:ascii="Arial" w:eastAsia="Times New Roman" w:hAnsi="Arial" w:cs="Times New Roman"/>
      <w:b/>
      <w:sz w:val="24"/>
      <w:szCs w:val="20"/>
      <w:lang w:eastAsia="es-ES"/>
    </w:rPr>
  </w:style>
  <w:style w:type="character" w:customStyle="1" w:styleId="TtuloCar">
    <w:name w:val="Título Car"/>
    <w:aliases w:val="Puesto1 Car"/>
    <w:basedOn w:val="Fuentedeprrafopredeter"/>
    <w:link w:val="Ttulo"/>
    <w:uiPriority w:val="10"/>
    <w:rsid w:val="00950542"/>
    <w:rPr>
      <w:rFonts w:ascii="Arial" w:eastAsia="Times New Roman" w:hAnsi="Arial" w:cs="Times New Roman"/>
      <w:b/>
      <w:sz w:val="24"/>
      <w:szCs w:val="20"/>
      <w:lang w:eastAsia="es-ES"/>
    </w:rPr>
  </w:style>
  <w:style w:type="paragraph" w:styleId="Textoindependiente2">
    <w:name w:val="Body Text 2"/>
    <w:aliases w:val="Car Car,Car3, Car Car, Car2"/>
    <w:basedOn w:val="Normal"/>
    <w:link w:val="Textoindependiente2Car"/>
    <w:unhideWhenUsed/>
    <w:rsid w:val="00950542"/>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aliases w:val="Car Car Car2,Car3 Car, Car Car Car, Car2 Car"/>
    <w:basedOn w:val="Fuentedeprrafopredeter"/>
    <w:link w:val="Textoindependiente2"/>
    <w:rsid w:val="00950542"/>
    <w:rPr>
      <w:rFonts w:ascii="Times New Roman" w:eastAsia="Times New Roman" w:hAnsi="Times New Roman" w:cs="Times New Roman"/>
      <w:sz w:val="24"/>
      <w:szCs w:val="24"/>
      <w:lang w:eastAsia="es-ES"/>
    </w:rPr>
  </w:style>
  <w:style w:type="paragraph" w:customStyle="1" w:styleId="CarCarCar">
    <w:name w:val="Car Car Car"/>
    <w:basedOn w:val="Normal"/>
    <w:rsid w:val="00950542"/>
    <w:pPr>
      <w:spacing w:line="240" w:lineRule="exact"/>
    </w:pPr>
    <w:rPr>
      <w:rFonts w:ascii="Verdana" w:eastAsia="Times New Roman" w:hAnsi="Verdana" w:cs="Times New Roman"/>
      <w:sz w:val="20"/>
      <w:szCs w:val="20"/>
      <w:lang w:val="es-CO"/>
    </w:rPr>
  </w:style>
  <w:style w:type="character" w:styleId="Nmerodepgina">
    <w:name w:val="page number"/>
    <w:basedOn w:val="Fuentedeprrafopredeter"/>
    <w:rsid w:val="00950542"/>
  </w:style>
  <w:style w:type="paragraph" w:styleId="Sangra2detindependiente">
    <w:name w:val="Body Text Indent 2"/>
    <w:basedOn w:val="Normal"/>
    <w:link w:val="Sangra2detindependienteCar"/>
    <w:rsid w:val="00950542"/>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950542"/>
    <w:rPr>
      <w:rFonts w:ascii="Times New Roman" w:eastAsia="Times New Roman" w:hAnsi="Times New Roman" w:cs="Times New Roman"/>
      <w:sz w:val="24"/>
      <w:szCs w:val="24"/>
      <w:lang w:eastAsia="es-ES"/>
    </w:rPr>
  </w:style>
  <w:style w:type="paragraph" w:customStyle="1" w:styleId="Char8">
    <w:name w:val="Char8"/>
    <w:basedOn w:val="Normal"/>
    <w:rsid w:val="00950542"/>
    <w:pPr>
      <w:spacing w:line="240" w:lineRule="exact"/>
    </w:pPr>
    <w:rPr>
      <w:rFonts w:ascii="Verdana" w:eastAsia="Times New Roman" w:hAnsi="Verdana" w:cs="Times New Roman"/>
      <w:sz w:val="20"/>
      <w:szCs w:val="20"/>
      <w:lang w:val="es-CO"/>
    </w:rPr>
  </w:style>
  <w:style w:type="paragraph" w:customStyle="1" w:styleId="Pa16">
    <w:name w:val="Pa16"/>
    <w:basedOn w:val="Normal"/>
    <w:next w:val="Normal"/>
    <w:rsid w:val="0095054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950542"/>
    <w:pPr>
      <w:spacing w:line="240" w:lineRule="exact"/>
    </w:pPr>
    <w:rPr>
      <w:rFonts w:ascii="Verdana" w:eastAsia="Times New Roman" w:hAnsi="Verdana" w:cs="Verdana"/>
      <w:sz w:val="20"/>
      <w:szCs w:val="20"/>
      <w:lang w:val="es-CO"/>
    </w:rPr>
  </w:style>
  <w:style w:type="paragraph" w:customStyle="1" w:styleId="Car">
    <w:name w:val="Car"/>
    <w:basedOn w:val="Normal"/>
    <w:rsid w:val="00950542"/>
    <w:pPr>
      <w:spacing w:line="240" w:lineRule="exact"/>
    </w:pPr>
    <w:rPr>
      <w:rFonts w:ascii="Verdana" w:eastAsia="Times New Roman" w:hAnsi="Verdana" w:cs="Times New Roman"/>
      <w:sz w:val="20"/>
      <w:szCs w:val="20"/>
      <w:lang w:val="es-CO"/>
    </w:rPr>
  </w:style>
  <w:style w:type="paragraph" w:customStyle="1" w:styleId="CarCarCar1">
    <w:name w:val="Car Car Car1"/>
    <w:basedOn w:val="Normal"/>
    <w:rsid w:val="00950542"/>
    <w:pPr>
      <w:spacing w:line="240" w:lineRule="exact"/>
    </w:pPr>
    <w:rPr>
      <w:rFonts w:ascii="Verdana" w:eastAsia="Times New Roman" w:hAnsi="Verdana" w:cs="Verdana"/>
      <w:sz w:val="20"/>
      <w:szCs w:val="20"/>
      <w:lang w:val="es-CO"/>
    </w:rPr>
  </w:style>
  <w:style w:type="paragraph" w:customStyle="1" w:styleId="Car1">
    <w:name w:val="Car1"/>
    <w:basedOn w:val="Normal"/>
    <w:rsid w:val="00950542"/>
    <w:pPr>
      <w:spacing w:line="240" w:lineRule="exact"/>
    </w:pPr>
    <w:rPr>
      <w:rFonts w:ascii="Verdana" w:eastAsia="Times New Roman" w:hAnsi="Verdana" w:cs="Verdana"/>
      <w:sz w:val="20"/>
      <w:szCs w:val="20"/>
      <w:lang w:val="es-CO"/>
    </w:rPr>
  </w:style>
  <w:style w:type="paragraph" w:styleId="Textodeglobo">
    <w:name w:val="Balloon Text"/>
    <w:basedOn w:val="Normal"/>
    <w:link w:val="TextodegloboCar"/>
    <w:rsid w:val="00950542"/>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rsid w:val="00950542"/>
    <w:rPr>
      <w:rFonts w:ascii="Tahoma" w:eastAsia="Times New Roman" w:hAnsi="Tahoma" w:cs="Times New Roman"/>
      <w:sz w:val="16"/>
      <w:szCs w:val="16"/>
      <w:lang w:eastAsia="es-ES"/>
    </w:rPr>
  </w:style>
  <w:style w:type="character" w:customStyle="1" w:styleId="A9">
    <w:name w:val="A9"/>
    <w:rsid w:val="00950542"/>
    <w:rPr>
      <w:color w:val="000000"/>
      <w:sz w:val="19"/>
      <w:szCs w:val="19"/>
    </w:rPr>
  </w:style>
  <w:style w:type="paragraph" w:customStyle="1" w:styleId="Pa39">
    <w:name w:val="Pa39"/>
    <w:basedOn w:val="Normal"/>
    <w:next w:val="Normal"/>
    <w:rsid w:val="00950542"/>
    <w:pPr>
      <w:suppressAutoHyphens/>
      <w:autoSpaceDE w:val="0"/>
      <w:spacing w:before="40" w:after="40" w:line="181" w:lineRule="atLeast"/>
    </w:pPr>
    <w:rPr>
      <w:rFonts w:ascii="Times New Roman" w:eastAsia="Calibri" w:hAnsi="Times New Roman" w:cs="Times New Roman"/>
      <w:sz w:val="24"/>
      <w:szCs w:val="24"/>
      <w:lang w:eastAsia="ar-SA"/>
    </w:rPr>
  </w:style>
  <w:style w:type="paragraph" w:customStyle="1" w:styleId="Default">
    <w:name w:val="Default"/>
    <w:link w:val="DefaultCar"/>
    <w:rsid w:val="00950542"/>
    <w:pPr>
      <w:suppressAutoHyphens/>
      <w:autoSpaceDE w:val="0"/>
      <w:spacing w:after="0" w:line="240" w:lineRule="auto"/>
    </w:pPr>
    <w:rPr>
      <w:rFonts w:ascii="Times New Roman" w:eastAsia="Calibri" w:hAnsi="Times New Roman" w:cs="Times New Roman"/>
      <w:color w:val="000000"/>
      <w:sz w:val="24"/>
      <w:szCs w:val="24"/>
      <w:lang w:val="es-CO" w:eastAsia="ar-SA"/>
    </w:rPr>
  </w:style>
  <w:style w:type="paragraph" w:customStyle="1" w:styleId="Pa11">
    <w:name w:val="Pa11"/>
    <w:basedOn w:val="Default"/>
    <w:next w:val="Default"/>
    <w:rsid w:val="00950542"/>
    <w:pPr>
      <w:spacing w:line="191" w:lineRule="atLeast"/>
    </w:pPr>
    <w:rPr>
      <w:color w:val="auto"/>
    </w:rPr>
  </w:style>
  <w:style w:type="paragraph" w:styleId="Descripcin">
    <w:name w:val="caption"/>
    <w:basedOn w:val="Normal"/>
    <w:next w:val="Normal"/>
    <w:qFormat/>
    <w:rsid w:val="00950542"/>
    <w:pPr>
      <w:spacing w:after="0" w:line="240" w:lineRule="auto"/>
      <w:jc w:val="center"/>
    </w:pPr>
    <w:rPr>
      <w:rFonts w:ascii="Arial" w:eastAsia="Times New Roman" w:hAnsi="Arial" w:cs="Times New Roman"/>
      <w:b/>
      <w:sz w:val="24"/>
      <w:szCs w:val="20"/>
      <w:lang w:eastAsia="es-ES"/>
    </w:rPr>
  </w:style>
  <w:style w:type="paragraph" w:styleId="NormalWeb">
    <w:name w:val="Normal (Web)"/>
    <w:basedOn w:val="Normal"/>
    <w:link w:val="NormalWebCar"/>
    <w:uiPriority w:val="99"/>
    <w:unhideWhenUsed/>
    <w:qFormat/>
    <w:rsid w:val="0095054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Refdecomentario">
    <w:name w:val="annotation reference"/>
    <w:basedOn w:val="Fuentedeprrafopredeter"/>
    <w:uiPriority w:val="99"/>
    <w:rsid w:val="00950542"/>
    <w:rPr>
      <w:sz w:val="16"/>
      <w:szCs w:val="16"/>
    </w:rPr>
  </w:style>
  <w:style w:type="paragraph" w:styleId="Textocomentario">
    <w:name w:val="annotation text"/>
    <w:basedOn w:val="Normal"/>
    <w:link w:val="TextocomentarioCar"/>
    <w:uiPriority w:val="99"/>
    <w:rsid w:val="00950542"/>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505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950542"/>
    <w:rPr>
      <w:b/>
      <w:bCs/>
    </w:rPr>
  </w:style>
  <w:style w:type="character" w:customStyle="1" w:styleId="AsuntodelcomentarioCar">
    <w:name w:val="Asunto del comentario Car"/>
    <w:basedOn w:val="TextocomentarioCar"/>
    <w:link w:val="Asuntodelcomentario"/>
    <w:rsid w:val="00950542"/>
    <w:rPr>
      <w:rFonts w:ascii="Times New Roman" w:eastAsia="Times New Roman" w:hAnsi="Times New Roman" w:cs="Times New Roman"/>
      <w:b/>
      <w:bCs/>
      <w:sz w:val="20"/>
      <w:szCs w:val="20"/>
      <w:lang w:eastAsia="es-ES"/>
    </w:rPr>
  </w:style>
  <w:style w:type="character" w:customStyle="1" w:styleId="apple-converted-space">
    <w:name w:val="apple-converted-space"/>
    <w:basedOn w:val="Fuentedeprrafopredeter"/>
    <w:rsid w:val="00950542"/>
  </w:style>
  <w:style w:type="character" w:styleId="Textodelmarcadordeposicin">
    <w:name w:val="Placeholder Text"/>
    <w:basedOn w:val="Fuentedeprrafopredeter"/>
    <w:uiPriority w:val="99"/>
    <w:semiHidden/>
    <w:rsid w:val="00950542"/>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uiPriority w:val="1"/>
    <w:qFormat/>
    <w:rsid w:val="00950542"/>
    <w:pPr>
      <w:spacing w:after="0"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950542"/>
    <w:rPr>
      <w:color w:val="605E5C"/>
      <w:shd w:val="clear" w:color="auto" w:fill="E1DFDD"/>
    </w:rPr>
  </w:style>
  <w:style w:type="character" w:customStyle="1" w:styleId="normaltextrun">
    <w:name w:val="normaltextrun"/>
    <w:basedOn w:val="Fuentedeprrafopredeter"/>
    <w:rsid w:val="00950542"/>
  </w:style>
  <w:style w:type="character" w:customStyle="1" w:styleId="eop">
    <w:name w:val="eop"/>
    <w:basedOn w:val="Fuentedeprrafopredeter"/>
    <w:rsid w:val="00950542"/>
  </w:style>
  <w:style w:type="paragraph" w:customStyle="1" w:styleId="paragraph">
    <w:name w:val="paragraph"/>
    <w:basedOn w:val="Normal"/>
    <w:rsid w:val="0095054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950542"/>
    <w:pPr>
      <w:spacing w:after="0" w:line="240" w:lineRule="auto"/>
    </w:pPr>
    <w:rPr>
      <w:lang w:val="es-CO"/>
    </w:rPr>
  </w:style>
  <w:style w:type="character" w:styleId="Textoennegrita">
    <w:name w:val="Strong"/>
    <w:basedOn w:val="Fuentedeprrafopredeter"/>
    <w:uiPriority w:val="22"/>
    <w:qFormat/>
    <w:rsid w:val="00950542"/>
    <w:rPr>
      <w:b/>
      <w:bCs/>
    </w:rPr>
  </w:style>
  <w:style w:type="character" w:customStyle="1" w:styleId="Mencinsinresolver2">
    <w:name w:val="Mención sin resolver2"/>
    <w:basedOn w:val="Fuentedeprrafopredeter"/>
    <w:uiPriority w:val="99"/>
    <w:semiHidden/>
    <w:unhideWhenUsed/>
    <w:rsid w:val="00950542"/>
    <w:rPr>
      <w:color w:val="605E5C"/>
      <w:shd w:val="clear" w:color="auto" w:fill="E1DFDD"/>
    </w:rPr>
  </w:style>
  <w:style w:type="paragraph" w:customStyle="1" w:styleId="Prrafodelista1">
    <w:name w:val="Párrafo de lista1"/>
    <w:basedOn w:val="Normal"/>
    <w:link w:val="ListParagraphChar"/>
    <w:qFormat/>
    <w:rsid w:val="00950542"/>
    <w:pPr>
      <w:spacing w:after="0" w:line="240" w:lineRule="auto"/>
      <w:ind w:left="720"/>
      <w:contextualSpacing/>
    </w:pPr>
    <w:rPr>
      <w:rFonts w:ascii="Times New Roman" w:eastAsia="Times New Roman" w:hAnsi="Times New Roman" w:cs="Times New Roman"/>
      <w:sz w:val="24"/>
      <w:szCs w:val="24"/>
      <w:lang w:val="es-CO"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950542"/>
    <w:rPr>
      <w:rFonts w:ascii="Times New Roman" w:eastAsia="Times New Roman" w:hAnsi="Times New Roman" w:cs="Times New Roman"/>
      <w:sz w:val="24"/>
      <w:szCs w:val="24"/>
      <w:lang w:eastAsia="es-ES"/>
    </w:rPr>
  </w:style>
  <w:style w:type="character" w:customStyle="1" w:styleId="DefaultCar">
    <w:name w:val="Default Car"/>
    <w:link w:val="Default"/>
    <w:locked/>
    <w:rsid w:val="00950542"/>
    <w:rPr>
      <w:rFonts w:ascii="Times New Roman" w:eastAsia="Calibri" w:hAnsi="Times New Roman" w:cs="Times New Roman"/>
      <w:color w:val="000000"/>
      <w:sz w:val="24"/>
      <w:szCs w:val="24"/>
      <w:lang w:val="es-CO" w:eastAsia="ar-SA"/>
    </w:rPr>
  </w:style>
  <w:style w:type="character" w:customStyle="1" w:styleId="ListParagraphChar">
    <w:name w:val="List Paragraph Char"/>
    <w:link w:val="Prrafodelista1"/>
    <w:locked/>
    <w:rsid w:val="00950542"/>
    <w:rPr>
      <w:rFonts w:ascii="Times New Roman" w:eastAsia="Times New Roman" w:hAnsi="Times New Roman" w:cs="Times New Roman"/>
      <w:sz w:val="24"/>
      <w:szCs w:val="24"/>
      <w:lang w:val="es-CO" w:eastAsia="es-ES"/>
    </w:rPr>
  </w:style>
  <w:style w:type="paragraph" w:styleId="Sangradetextonormal">
    <w:name w:val="Body Text Indent"/>
    <w:aliases w:val=" Car1, Car11,Car11"/>
    <w:basedOn w:val="Normal"/>
    <w:link w:val="SangradetextonormalCar"/>
    <w:unhideWhenUsed/>
    <w:rsid w:val="00950542"/>
    <w:pPr>
      <w:spacing w:after="120"/>
      <w:ind w:left="283"/>
    </w:pPr>
    <w:rPr>
      <w:lang w:val="es-CO"/>
    </w:rPr>
  </w:style>
  <w:style w:type="character" w:customStyle="1" w:styleId="SangradetextonormalCar">
    <w:name w:val="Sangría de texto normal Car"/>
    <w:aliases w:val=" Car1 Car, Car11 Car,Car11 Car"/>
    <w:basedOn w:val="Fuentedeprrafopredeter"/>
    <w:link w:val="Sangradetextonormal"/>
    <w:rsid w:val="00950542"/>
    <w:rPr>
      <w:lang w:val="es-CO"/>
    </w:rPr>
  </w:style>
  <w:style w:type="paragraph" w:customStyle="1" w:styleId="Prrafodelista2">
    <w:name w:val="Párrafo de lista2"/>
    <w:basedOn w:val="Normal"/>
    <w:rsid w:val="00950542"/>
    <w:pPr>
      <w:suppressAutoHyphens/>
      <w:spacing w:after="0" w:line="240" w:lineRule="auto"/>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50542"/>
    <w:pPr>
      <w:spacing w:after="0" w:line="240" w:lineRule="auto"/>
      <w:jc w:val="center"/>
    </w:pPr>
    <w:rPr>
      <w:rFonts w:ascii="Arial" w:hAnsi="Arial"/>
      <w:b/>
      <w:sz w:val="18"/>
      <w:lang w:val="es-CO" w:eastAsia="es-ES"/>
    </w:rPr>
  </w:style>
  <w:style w:type="paragraph" w:customStyle="1" w:styleId="Title0">
    <w:name w:val="Title0"/>
    <w:basedOn w:val="Normal"/>
    <w:next w:val="Normal"/>
    <w:link w:val="TtuloCar1"/>
    <w:uiPriority w:val="10"/>
    <w:qFormat/>
    <w:rsid w:val="0095054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95054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95054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rsid w:val="00950542"/>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customStyle="1" w:styleId="NormalArial">
    <w:name w:val="Normal + Arial"/>
    <w:aliases w:val="normal + arial,10 pt,Centrado,Negrita,Justificado"/>
    <w:basedOn w:val="Normal"/>
    <w:link w:val="NormalArialCar"/>
    <w:rsid w:val="00950542"/>
    <w:pPr>
      <w:spacing w:after="0" w:line="240" w:lineRule="auto"/>
      <w:jc w:val="both"/>
    </w:pPr>
    <w:rPr>
      <w:rFonts w:ascii="Arial" w:eastAsia="Times New Roman" w:hAnsi="Arial" w:cs="Times New Roman"/>
      <w:szCs w:val="24"/>
      <w:lang w:eastAsia="es-ES"/>
    </w:rPr>
  </w:style>
  <w:style w:type="character" w:customStyle="1" w:styleId="NormalArialCar">
    <w:name w:val="Normal + Arial Car"/>
    <w:aliases w:val="normal + arial Car"/>
    <w:link w:val="NormalArial"/>
    <w:rsid w:val="00950542"/>
    <w:rPr>
      <w:rFonts w:ascii="Arial" w:eastAsia="Times New Roman" w:hAnsi="Arial" w:cs="Times New Roman"/>
      <w:szCs w:val="24"/>
      <w:lang w:eastAsia="es-ES"/>
    </w:rPr>
  </w:style>
  <w:style w:type="character" w:styleId="nfasis">
    <w:name w:val="Emphasis"/>
    <w:basedOn w:val="Fuentedeprrafopredeter"/>
    <w:uiPriority w:val="20"/>
    <w:qFormat/>
    <w:rsid w:val="00950542"/>
    <w:rPr>
      <w:i/>
      <w:iCs/>
    </w:rPr>
  </w:style>
  <w:style w:type="paragraph" w:customStyle="1" w:styleId="2">
    <w:name w:val="2"/>
    <w:basedOn w:val="Normal"/>
    <w:next w:val="Ttulo"/>
    <w:qFormat/>
    <w:rsid w:val="00950542"/>
    <w:pPr>
      <w:spacing w:after="0" w:line="240" w:lineRule="auto"/>
      <w:contextualSpacing/>
      <w:jc w:val="both"/>
    </w:pPr>
    <w:rPr>
      <w:rFonts w:ascii="Arial" w:eastAsia="Times New Roman" w:hAnsi="Arial" w:cs="Times New Roman"/>
      <w:sz w:val="20"/>
      <w:szCs w:val="20"/>
      <w:lang w:eastAsia="es-ES"/>
    </w:rPr>
  </w:style>
  <w:style w:type="numbering" w:customStyle="1" w:styleId="Sinlista1">
    <w:name w:val="Sin lista1"/>
    <w:next w:val="Sinlista"/>
    <w:uiPriority w:val="99"/>
    <w:semiHidden/>
    <w:unhideWhenUsed/>
    <w:rsid w:val="00950542"/>
  </w:style>
  <w:style w:type="table" w:customStyle="1" w:styleId="Tablaconcuadrcula1">
    <w:name w:val="Tabla con cuadrícula1"/>
    <w:basedOn w:val="Tablanormal"/>
    <w:next w:val="Tablaconcuadrcula"/>
    <w:uiPriority w:val="5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950542"/>
  </w:style>
  <w:style w:type="paragraph" w:customStyle="1" w:styleId="Sangradetextonormal1">
    <w:name w:val="Sangría de texto normal1"/>
    <w:basedOn w:val="Normal"/>
    <w:rsid w:val="00950542"/>
    <w:pPr>
      <w:autoSpaceDE w:val="0"/>
      <w:autoSpaceDN w:val="0"/>
      <w:spacing w:after="0" w:line="240" w:lineRule="auto"/>
      <w:ind w:left="426"/>
      <w:jc w:val="both"/>
    </w:pPr>
    <w:rPr>
      <w:rFonts w:ascii="Arial" w:eastAsia="Times New Roman" w:hAnsi="Arial" w:cs="Arial"/>
      <w:sz w:val="24"/>
      <w:szCs w:val="24"/>
      <w:lang w:val="es-CO" w:eastAsia="es-ES"/>
    </w:rPr>
  </w:style>
  <w:style w:type="paragraph" w:styleId="Encabezadodemensaje">
    <w:name w:val="Message Header"/>
    <w:basedOn w:val="Normal"/>
    <w:link w:val="EncabezadodemensajeCar"/>
    <w:rsid w:val="00950542"/>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950542"/>
    <w:rPr>
      <w:rFonts w:ascii="Arial" w:eastAsia="Times New Roman" w:hAnsi="Arial" w:cs="Times New Roman"/>
      <w:sz w:val="24"/>
      <w:szCs w:val="20"/>
      <w:lang w:val="es-ES_tradnl" w:eastAsia="es-ES"/>
    </w:rPr>
  </w:style>
  <w:style w:type="paragraph" w:customStyle="1" w:styleId="MARITZA3">
    <w:name w:val="MARITZA3"/>
    <w:rsid w:val="00950542"/>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xl60">
    <w:name w:val="xl60"/>
    <w:basedOn w:val="Normal"/>
    <w:rsid w:val="00950542"/>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_tradnl" w:eastAsia="es-ES"/>
    </w:rPr>
  </w:style>
  <w:style w:type="paragraph" w:styleId="Sangra3detindependiente">
    <w:name w:val="Body Text Indent 3"/>
    <w:basedOn w:val="Normal"/>
    <w:link w:val="Sangra3detindependienteCar"/>
    <w:rsid w:val="00950542"/>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950542"/>
    <w:rPr>
      <w:rFonts w:ascii="Times New Roman" w:eastAsia="Times New Roman" w:hAnsi="Times New Roman" w:cs="Times New Roman"/>
      <w:sz w:val="16"/>
      <w:szCs w:val="16"/>
      <w:lang w:eastAsia="es-ES"/>
    </w:rPr>
  </w:style>
  <w:style w:type="character" w:styleId="Hipervnculovisitado">
    <w:name w:val="FollowedHyperlink"/>
    <w:uiPriority w:val="99"/>
    <w:unhideWhenUsed/>
    <w:rsid w:val="00950542"/>
    <w:rPr>
      <w:color w:val="800080"/>
      <w:u w:val="single"/>
    </w:rPr>
  </w:style>
  <w:style w:type="paragraph" w:customStyle="1" w:styleId="xl66">
    <w:name w:val="xl66"/>
    <w:basedOn w:val="Normal"/>
    <w:rsid w:val="00950542"/>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68">
    <w:name w:val="xl6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4"/>
      <w:szCs w:val="14"/>
      <w:lang w:val="es-CO" w:eastAsia="es-CO"/>
    </w:rPr>
  </w:style>
  <w:style w:type="paragraph" w:customStyle="1" w:styleId="xl69">
    <w:name w:val="xl6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0">
    <w:name w:val="xl70"/>
    <w:basedOn w:val="Normal"/>
    <w:rsid w:val="00950542"/>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71">
    <w:name w:val="xl71"/>
    <w:basedOn w:val="Normal"/>
    <w:rsid w:val="00950542"/>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4"/>
      <w:szCs w:val="14"/>
      <w:lang w:val="es-CO" w:eastAsia="es-CO"/>
    </w:rPr>
  </w:style>
  <w:style w:type="paragraph" w:customStyle="1" w:styleId="xl72">
    <w:name w:val="xl72"/>
    <w:basedOn w:val="Normal"/>
    <w:rsid w:val="00950542"/>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3">
    <w:name w:val="xl7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4">
    <w:name w:val="xl74"/>
    <w:basedOn w:val="Normal"/>
    <w:rsid w:val="00950542"/>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75">
    <w:name w:val="xl75"/>
    <w:basedOn w:val="Normal"/>
    <w:rsid w:val="0095054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6">
    <w:name w:val="xl76"/>
    <w:basedOn w:val="Normal"/>
    <w:rsid w:val="00950542"/>
    <w:pPr>
      <w:pBdr>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7">
    <w:name w:val="xl77"/>
    <w:basedOn w:val="Normal"/>
    <w:rsid w:val="0095054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8">
    <w:name w:val="xl78"/>
    <w:basedOn w:val="Normal"/>
    <w:rsid w:val="00950542"/>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79">
    <w:name w:val="xl79"/>
    <w:basedOn w:val="Normal"/>
    <w:rsid w:val="009505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4"/>
      <w:szCs w:val="14"/>
      <w:lang w:val="es-CO" w:eastAsia="es-CO"/>
    </w:rPr>
  </w:style>
  <w:style w:type="paragraph" w:customStyle="1" w:styleId="xl80">
    <w:name w:val="xl80"/>
    <w:basedOn w:val="Normal"/>
    <w:rsid w:val="0095054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81">
    <w:name w:val="xl8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82">
    <w:name w:val="xl82"/>
    <w:basedOn w:val="Normal"/>
    <w:rsid w:val="009505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83">
    <w:name w:val="xl83"/>
    <w:basedOn w:val="Normal"/>
    <w:rsid w:val="009505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4"/>
      <w:szCs w:val="14"/>
      <w:lang w:val="es-CO" w:eastAsia="es-CO"/>
    </w:rPr>
  </w:style>
  <w:style w:type="paragraph" w:customStyle="1" w:styleId="xl84">
    <w:name w:val="xl84"/>
    <w:basedOn w:val="Normal"/>
    <w:rsid w:val="0095054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5">
    <w:name w:val="xl85"/>
    <w:basedOn w:val="Normal"/>
    <w:rsid w:val="00950542"/>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87">
    <w:name w:val="xl8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88">
    <w:name w:val="xl88"/>
    <w:basedOn w:val="Normal"/>
    <w:rsid w:val="0095054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89">
    <w:name w:val="xl8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0">
    <w:name w:val="xl90"/>
    <w:basedOn w:val="Normal"/>
    <w:rsid w:val="009505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xl91">
    <w:name w:val="xl9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7030A0"/>
      <w:sz w:val="14"/>
      <w:szCs w:val="14"/>
      <w:lang w:val="es-CO" w:eastAsia="es-CO"/>
    </w:rPr>
  </w:style>
  <w:style w:type="paragraph" w:customStyle="1" w:styleId="xl92">
    <w:name w:val="xl92"/>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7030A0"/>
      <w:sz w:val="14"/>
      <w:szCs w:val="14"/>
      <w:lang w:val="es-CO" w:eastAsia="es-CO"/>
    </w:rPr>
  </w:style>
  <w:style w:type="paragraph" w:customStyle="1" w:styleId="xl93">
    <w:name w:val="xl93"/>
    <w:basedOn w:val="Normal"/>
    <w:rsid w:val="0095054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4">
    <w:name w:val="xl94"/>
    <w:basedOn w:val="Normal"/>
    <w:rsid w:val="0095054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5">
    <w:name w:val="xl95"/>
    <w:basedOn w:val="Normal"/>
    <w:rsid w:val="00950542"/>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6">
    <w:name w:val="xl96"/>
    <w:basedOn w:val="Normal"/>
    <w:rsid w:val="00950542"/>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7">
    <w:name w:val="xl97"/>
    <w:basedOn w:val="Normal"/>
    <w:rsid w:val="0095054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8">
    <w:name w:val="xl98"/>
    <w:basedOn w:val="Normal"/>
    <w:rsid w:val="0095054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14"/>
      <w:szCs w:val="14"/>
      <w:lang w:val="es-CO" w:eastAsia="es-CO"/>
    </w:rPr>
  </w:style>
  <w:style w:type="paragraph" w:customStyle="1" w:styleId="xl99">
    <w:name w:val="xl99"/>
    <w:basedOn w:val="Normal"/>
    <w:rsid w:val="0095054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val="es-CO" w:eastAsia="es-CO"/>
    </w:rPr>
  </w:style>
  <w:style w:type="paragraph" w:customStyle="1" w:styleId="Textoindependiente21">
    <w:name w:val="Texto independiente 21"/>
    <w:basedOn w:val="Normal"/>
    <w:rsid w:val="00950542"/>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2">
    <w:name w:val="Texto independiente 22"/>
    <w:basedOn w:val="Normal"/>
    <w:rsid w:val="00950542"/>
    <w:pPr>
      <w:spacing w:after="0" w:line="240" w:lineRule="auto"/>
      <w:jc w:val="both"/>
    </w:pPr>
    <w:rPr>
      <w:rFonts w:ascii="Arial" w:eastAsia="Times New Roman" w:hAnsi="Arial" w:cs="Times New Roman"/>
      <w:sz w:val="24"/>
      <w:szCs w:val="20"/>
      <w:lang w:val="es-ES_tradnl" w:eastAsia="es-ES"/>
    </w:rPr>
  </w:style>
  <w:style w:type="paragraph" w:customStyle="1" w:styleId="font5">
    <w:name w:val="font5"/>
    <w:basedOn w:val="Normal"/>
    <w:rsid w:val="00950542"/>
    <w:pPr>
      <w:spacing w:before="100" w:beforeAutospacing="1" w:after="100" w:afterAutospacing="1" w:line="240" w:lineRule="auto"/>
    </w:pPr>
    <w:rPr>
      <w:rFonts w:ascii="Tahoma" w:eastAsia="Times New Roman" w:hAnsi="Tahoma" w:cs="Tahoma"/>
      <w:color w:val="000000"/>
      <w:sz w:val="16"/>
      <w:szCs w:val="16"/>
      <w:lang w:val="es-CO" w:eastAsia="es-CO"/>
    </w:rPr>
  </w:style>
  <w:style w:type="paragraph" w:customStyle="1" w:styleId="xl142">
    <w:name w:val="xl142"/>
    <w:basedOn w:val="Normal"/>
    <w:rsid w:val="00950542"/>
    <w:pP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143">
    <w:name w:val="xl143"/>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44">
    <w:name w:val="xl144"/>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45">
    <w:name w:val="xl145"/>
    <w:basedOn w:val="Normal"/>
    <w:rsid w:val="00950542"/>
    <w:pPr>
      <w:spacing w:before="100" w:beforeAutospacing="1" w:after="100" w:afterAutospacing="1" w:line="240" w:lineRule="auto"/>
    </w:pPr>
    <w:rPr>
      <w:rFonts w:ascii="Times New Roman" w:eastAsia="Times New Roman" w:hAnsi="Times New Roman" w:cs="Times New Roman"/>
      <w:b/>
      <w:bCs/>
      <w:sz w:val="18"/>
      <w:szCs w:val="18"/>
      <w:lang w:val="es-CO" w:eastAsia="es-CO"/>
    </w:rPr>
  </w:style>
  <w:style w:type="paragraph" w:customStyle="1" w:styleId="xl146">
    <w:name w:val="xl146"/>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47">
    <w:name w:val="xl147"/>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48">
    <w:name w:val="xl148"/>
    <w:basedOn w:val="Normal"/>
    <w:rsid w:val="00950542"/>
    <w:pPr>
      <w:spacing w:before="100" w:beforeAutospacing="1" w:after="100" w:afterAutospacing="1" w:line="240" w:lineRule="auto"/>
      <w:textAlignment w:val="center"/>
    </w:pPr>
    <w:rPr>
      <w:rFonts w:ascii="Times New Roman" w:eastAsia="Times New Roman" w:hAnsi="Times New Roman" w:cs="Times New Roman"/>
      <w:sz w:val="18"/>
      <w:szCs w:val="18"/>
      <w:lang w:val="es-CO" w:eastAsia="es-CO"/>
    </w:rPr>
  </w:style>
  <w:style w:type="paragraph" w:customStyle="1" w:styleId="xl149">
    <w:name w:val="xl149"/>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50">
    <w:name w:val="xl150"/>
    <w:basedOn w:val="Normal"/>
    <w:rsid w:val="00950542"/>
    <w:pP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151">
    <w:name w:val="xl151"/>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52">
    <w:name w:val="xl152"/>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53">
    <w:name w:val="xl153"/>
    <w:basedOn w:val="Normal"/>
    <w:rsid w:val="00950542"/>
    <w:pPr>
      <w:spacing w:before="100" w:beforeAutospacing="1" w:after="100" w:afterAutospacing="1" w:line="240" w:lineRule="auto"/>
      <w:textAlignment w:val="center"/>
    </w:pPr>
    <w:rPr>
      <w:rFonts w:ascii="Times New Roman" w:eastAsia="Times New Roman" w:hAnsi="Times New Roman" w:cs="Times New Roman"/>
      <w:sz w:val="18"/>
      <w:szCs w:val="18"/>
      <w:lang w:val="es-CO" w:eastAsia="es-CO"/>
    </w:rPr>
  </w:style>
  <w:style w:type="paragraph" w:customStyle="1" w:styleId="xl154">
    <w:name w:val="xl154"/>
    <w:basedOn w:val="Normal"/>
    <w:rsid w:val="00950542"/>
    <w:pP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155">
    <w:name w:val="xl155"/>
    <w:basedOn w:val="Normal"/>
    <w:rsid w:val="00950542"/>
    <w:pPr>
      <w:spacing w:before="100" w:beforeAutospacing="1" w:after="100" w:afterAutospacing="1" w:line="240" w:lineRule="auto"/>
      <w:textAlignment w:val="center"/>
    </w:pPr>
    <w:rPr>
      <w:rFonts w:ascii="Calibri" w:eastAsia="Times New Roman" w:hAnsi="Calibri" w:cs="Times New Roman"/>
      <w:sz w:val="18"/>
      <w:szCs w:val="18"/>
      <w:lang w:val="es-CO" w:eastAsia="es-CO"/>
    </w:rPr>
  </w:style>
  <w:style w:type="paragraph" w:customStyle="1" w:styleId="xl156">
    <w:name w:val="xl156"/>
    <w:basedOn w:val="Normal"/>
    <w:rsid w:val="00950542"/>
    <w:pPr>
      <w:spacing w:before="100" w:beforeAutospacing="1" w:after="100" w:afterAutospacing="1" w:line="240" w:lineRule="auto"/>
      <w:jc w:val="center"/>
      <w:textAlignment w:val="center"/>
    </w:pPr>
    <w:rPr>
      <w:rFonts w:ascii="Calibri" w:eastAsia="Times New Roman" w:hAnsi="Calibri" w:cs="Times New Roman"/>
      <w:sz w:val="18"/>
      <w:szCs w:val="18"/>
      <w:lang w:val="es-CO" w:eastAsia="es-CO"/>
    </w:rPr>
  </w:style>
  <w:style w:type="paragraph" w:customStyle="1" w:styleId="xl157">
    <w:name w:val="xl157"/>
    <w:basedOn w:val="Normal"/>
    <w:rsid w:val="00950542"/>
    <w:pPr>
      <w:spacing w:before="100" w:beforeAutospacing="1" w:after="100" w:afterAutospacing="1" w:line="240" w:lineRule="auto"/>
      <w:textAlignment w:val="center"/>
    </w:pPr>
    <w:rPr>
      <w:rFonts w:ascii="Calibri" w:eastAsia="Times New Roman" w:hAnsi="Calibri" w:cs="Times New Roman"/>
      <w:sz w:val="18"/>
      <w:szCs w:val="18"/>
      <w:lang w:val="es-CO" w:eastAsia="es-CO"/>
    </w:rPr>
  </w:style>
  <w:style w:type="paragraph" w:customStyle="1" w:styleId="xl158">
    <w:name w:val="xl158"/>
    <w:basedOn w:val="Normal"/>
    <w:rsid w:val="00950542"/>
    <w:pPr>
      <w:spacing w:before="100" w:beforeAutospacing="1" w:after="100" w:afterAutospacing="1" w:line="240" w:lineRule="auto"/>
      <w:jc w:val="center"/>
      <w:textAlignment w:val="center"/>
    </w:pPr>
    <w:rPr>
      <w:rFonts w:ascii="Calibri" w:eastAsia="Times New Roman" w:hAnsi="Calibri" w:cs="Times New Roman"/>
      <w:sz w:val="18"/>
      <w:szCs w:val="18"/>
      <w:lang w:val="es-CO" w:eastAsia="es-CO"/>
    </w:rPr>
  </w:style>
  <w:style w:type="paragraph" w:customStyle="1" w:styleId="xl159">
    <w:name w:val="xl159"/>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60">
    <w:name w:val="xl160"/>
    <w:basedOn w:val="Normal"/>
    <w:rsid w:val="00950542"/>
    <w:pP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61">
    <w:name w:val="xl161"/>
    <w:basedOn w:val="Normal"/>
    <w:rsid w:val="00950542"/>
    <w:pP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162">
    <w:name w:val="xl162"/>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63">
    <w:name w:val="xl163"/>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paragraph" w:customStyle="1" w:styleId="xl164">
    <w:name w:val="xl164"/>
    <w:basedOn w:val="Normal"/>
    <w:rsid w:val="00950542"/>
    <w:pPr>
      <w:spacing w:before="100" w:beforeAutospacing="1" w:after="100" w:afterAutospacing="1" w:line="240" w:lineRule="auto"/>
      <w:jc w:val="center"/>
      <w:textAlignment w:val="center"/>
    </w:pPr>
    <w:rPr>
      <w:rFonts w:ascii="Times New Roman" w:eastAsia="Times New Roman" w:hAnsi="Times New Roman" w:cs="Times New Roman"/>
      <w:sz w:val="18"/>
      <w:szCs w:val="18"/>
      <w:lang w:val="es-CO" w:eastAsia="es-CO"/>
    </w:rPr>
  </w:style>
  <w:style w:type="paragraph" w:customStyle="1" w:styleId="xl165">
    <w:name w:val="xl165"/>
    <w:basedOn w:val="Normal"/>
    <w:rsid w:val="00950542"/>
    <w:pPr>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66">
    <w:name w:val="xl166"/>
    <w:basedOn w:val="Normal"/>
    <w:rsid w:val="0095054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67">
    <w:name w:val="xl167"/>
    <w:basedOn w:val="Normal"/>
    <w:rsid w:val="00950542"/>
    <w:pP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168">
    <w:name w:val="xl168"/>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169">
    <w:name w:val="xl16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8"/>
      <w:szCs w:val="8"/>
      <w:lang w:val="es-CO" w:eastAsia="es-CO"/>
    </w:rPr>
  </w:style>
  <w:style w:type="paragraph" w:customStyle="1" w:styleId="xl170">
    <w:name w:val="xl17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1">
    <w:name w:val="xl17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2">
    <w:name w:val="xl172"/>
    <w:basedOn w:val="Normal"/>
    <w:rsid w:val="0095054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3">
    <w:name w:val="xl173"/>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4">
    <w:name w:val="xl174"/>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val="es-CO" w:eastAsia="es-CO"/>
    </w:rPr>
  </w:style>
  <w:style w:type="paragraph" w:customStyle="1" w:styleId="xl175">
    <w:name w:val="xl175"/>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val="es-CO" w:eastAsia="es-CO"/>
    </w:rPr>
  </w:style>
  <w:style w:type="paragraph" w:customStyle="1" w:styleId="xl176">
    <w:name w:val="xl176"/>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8"/>
      <w:szCs w:val="8"/>
      <w:lang w:val="es-CO" w:eastAsia="es-CO"/>
    </w:rPr>
  </w:style>
  <w:style w:type="paragraph" w:customStyle="1" w:styleId="xl177">
    <w:name w:val="xl17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8">
    <w:name w:val="xl178"/>
    <w:basedOn w:val="Normal"/>
    <w:rsid w:val="0095054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79">
    <w:name w:val="xl179"/>
    <w:basedOn w:val="Normal"/>
    <w:rsid w:val="00950542"/>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textAlignment w:val="center"/>
    </w:pPr>
    <w:rPr>
      <w:rFonts w:ascii="Times New Roman" w:eastAsia="Times New Roman" w:hAnsi="Times New Roman" w:cs="Times New Roman"/>
      <w:b/>
      <w:bCs/>
      <w:sz w:val="8"/>
      <w:szCs w:val="8"/>
      <w:lang w:val="es-CO" w:eastAsia="es-CO"/>
    </w:rPr>
  </w:style>
  <w:style w:type="paragraph" w:customStyle="1" w:styleId="xl180">
    <w:name w:val="xl180"/>
    <w:basedOn w:val="Normal"/>
    <w:rsid w:val="00950542"/>
    <w:pPr>
      <w:spacing w:before="100" w:beforeAutospacing="1" w:after="100" w:afterAutospacing="1" w:line="240" w:lineRule="auto"/>
    </w:pPr>
    <w:rPr>
      <w:rFonts w:ascii="Times New Roman" w:eastAsia="Times New Roman" w:hAnsi="Times New Roman" w:cs="Times New Roman"/>
      <w:b/>
      <w:bCs/>
      <w:sz w:val="8"/>
      <w:szCs w:val="8"/>
      <w:lang w:val="es-CO" w:eastAsia="es-CO"/>
    </w:rPr>
  </w:style>
  <w:style w:type="paragraph" w:customStyle="1" w:styleId="xl181">
    <w:name w:val="xl181"/>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82">
    <w:name w:val="xl182"/>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sz w:val="8"/>
      <w:szCs w:val="8"/>
      <w:lang w:val="es-CO" w:eastAsia="es-CO"/>
    </w:rPr>
  </w:style>
  <w:style w:type="paragraph" w:customStyle="1" w:styleId="xl183">
    <w:name w:val="xl183"/>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b/>
      <w:bCs/>
      <w:sz w:val="8"/>
      <w:szCs w:val="8"/>
      <w:lang w:val="es-CO" w:eastAsia="es-CO"/>
    </w:rPr>
  </w:style>
  <w:style w:type="paragraph" w:customStyle="1" w:styleId="xl184">
    <w:name w:val="xl184"/>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sz w:val="8"/>
      <w:szCs w:val="8"/>
      <w:lang w:val="es-CO" w:eastAsia="es-CO"/>
    </w:rPr>
  </w:style>
  <w:style w:type="paragraph" w:customStyle="1" w:styleId="xl185">
    <w:name w:val="xl185"/>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86">
    <w:name w:val="xl186"/>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87">
    <w:name w:val="xl187"/>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88">
    <w:name w:val="xl188"/>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89">
    <w:name w:val="xl189"/>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90">
    <w:name w:val="xl190"/>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b/>
      <w:bCs/>
      <w:sz w:val="8"/>
      <w:szCs w:val="8"/>
      <w:lang w:val="es-CO" w:eastAsia="es-CO"/>
    </w:rPr>
  </w:style>
  <w:style w:type="paragraph" w:customStyle="1" w:styleId="xl191">
    <w:name w:val="xl191"/>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92">
    <w:name w:val="xl192"/>
    <w:basedOn w:val="Normal"/>
    <w:rsid w:val="0095054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8"/>
      <w:szCs w:val="8"/>
      <w:lang w:val="es-CO" w:eastAsia="es-CO"/>
    </w:rPr>
  </w:style>
  <w:style w:type="paragraph" w:customStyle="1" w:styleId="xl193">
    <w:name w:val="xl19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8"/>
      <w:szCs w:val="8"/>
      <w:lang w:val="es-CO" w:eastAsia="es-CO"/>
    </w:rPr>
  </w:style>
  <w:style w:type="paragraph" w:customStyle="1" w:styleId="xl194">
    <w:name w:val="xl19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195">
    <w:name w:val="xl19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196">
    <w:name w:val="xl19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197">
    <w:name w:val="xl19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8"/>
      <w:szCs w:val="8"/>
      <w:lang w:val="es-CO" w:eastAsia="es-CO"/>
    </w:rPr>
  </w:style>
  <w:style w:type="paragraph" w:customStyle="1" w:styleId="xl198">
    <w:name w:val="xl19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8"/>
      <w:szCs w:val="8"/>
      <w:lang w:val="es-CO" w:eastAsia="es-CO"/>
    </w:rPr>
  </w:style>
  <w:style w:type="paragraph" w:customStyle="1" w:styleId="xl199">
    <w:name w:val="xl19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00">
    <w:name w:val="xl20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01">
    <w:name w:val="xl20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02">
    <w:name w:val="xl202"/>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03">
    <w:name w:val="xl203"/>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04">
    <w:name w:val="xl204"/>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05">
    <w:name w:val="xl205"/>
    <w:basedOn w:val="Normal"/>
    <w:rsid w:val="00950542"/>
    <w:pP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06">
    <w:name w:val="xl20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val="es-CO" w:eastAsia="es-CO"/>
    </w:rPr>
  </w:style>
  <w:style w:type="paragraph" w:customStyle="1" w:styleId="xl207">
    <w:name w:val="xl20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08">
    <w:name w:val="xl208"/>
    <w:basedOn w:val="Normal"/>
    <w:rsid w:val="00950542"/>
    <w:pP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09">
    <w:name w:val="xl209"/>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Calibri" w:eastAsia="Times New Roman" w:hAnsi="Calibri" w:cs="Times New Roman"/>
      <w:sz w:val="8"/>
      <w:szCs w:val="8"/>
      <w:lang w:val="es-CO" w:eastAsia="es-CO"/>
    </w:rPr>
  </w:style>
  <w:style w:type="paragraph" w:customStyle="1" w:styleId="xl210">
    <w:name w:val="xl210"/>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val="es-CO" w:eastAsia="es-CO"/>
    </w:rPr>
  </w:style>
  <w:style w:type="paragraph" w:customStyle="1" w:styleId="xl211">
    <w:name w:val="xl211"/>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val="es-CO" w:eastAsia="es-CO"/>
    </w:rPr>
  </w:style>
  <w:style w:type="paragraph" w:customStyle="1" w:styleId="xl212">
    <w:name w:val="xl212"/>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Calibri" w:eastAsia="Times New Roman" w:hAnsi="Calibri" w:cs="Times New Roman"/>
      <w:sz w:val="8"/>
      <w:szCs w:val="8"/>
      <w:lang w:val="es-CO" w:eastAsia="es-CO"/>
    </w:rPr>
  </w:style>
  <w:style w:type="paragraph" w:customStyle="1" w:styleId="xl213">
    <w:name w:val="xl213"/>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Calibri" w:eastAsia="Times New Roman" w:hAnsi="Calibri" w:cs="Times New Roman"/>
      <w:sz w:val="8"/>
      <w:szCs w:val="8"/>
      <w:lang w:val="es-CO" w:eastAsia="es-CO"/>
    </w:rPr>
  </w:style>
  <w:style w:type="paragraph" w:customStyle="1" w:styleId="xl214">
    <w:name w:val="xl214"/>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15">
    <w:name w:val="xl215"/>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16">
    <w:name w:val="xl216"/>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17">
    <w:name w:val="xl21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18">
    <w:name w:val="xl21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19">
    <w:name w:val="xl21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20">
    <w:name w:val="xl220"/>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21">
    <w:name w:val="xl221"/>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22">
    <w:name w:val="xl222"/>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b/>
      <w:bCs/>
      <w:color w:val="FF0000"/>
      <w:sz w:val="8"/>
      <w:szCs w:val="8"/>
      <w:lang w:val="es-CO" w:eastAsia="es-CO"/>
    </w:rPr>
  </w:style>
  <w:style w:type="paragraph" w:customStyle="1" w:styleId="xl223">
    <w:name w:val="xl223"/>
    <w:basedOn w:val="Normal"/>
    <w:rsid w:val="009505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24">
    <w:name w:val="xl22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25">
    <w:name w:val="xl22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26">
    <w:name w:val="xl22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27">
    <w:name w:val="xl22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28">
    <w:name w:val="xl228"/>
    <w:basedOn w:val="Normal"/>
    <w:rsid w:val="00950542"/>
    <w:pPr>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29">
    <w:name w:val="xl229"/>
    <w:basedOn w:val="Normal"/>
    <w:rsid w:val="00950542"/>
    <w:pPr>
      <w:pBdr>
        <w:lef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8"/>
      <w:szCs w:val="8"/>
      <w:lang w:val="es-CO" w:eastAsia="es-CO"/>
    </w:rPr>
  </w:style>
  <w:style w:type="paragraph" w:customStyle="1" w:styleId="xl230">
    <w:name w:val="xl230"/>
    <w:basedOn w:val="Normal"/>
    <w:rsid w:val="0095054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8"/>
      <w:szCs w:val="8"/>
      <w:lang w:val="es-CO" w:eastAsia="es-CO"/>
    </w:rPr>
  </w:style>
  <w:style w:type="paragraph" w:customStyle="1" w:styleId="xl231">
    <w:name w:val="xl23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8"/>
      <w:szCs w:val="8"/>
      <w:lang w:val="es-CO" w:eastAsia="es-CO"/>
    </w:rPr>
  </w:style>
  <w:style w:type="paragraph" w:customStyle="1" w:styleId="xl232">
    <w:name w:val="xl232"/>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33">
    <w:name w:val="xl23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8"/>
      <w:szCs w:val="8"/>
      <w:lang w:val="es-CO" w:eastAsia="es-CO"/>
    </w:rPr>
  </w:style>
  <w:style w:type="paragraph" w:customStyle="1" w:styleId="xl234">
    <w:name w:val="xl23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35">
    <w:name w:val="xl23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36">
    <w:name w:val="xl236"/>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37">
    <w:name w:val="xl23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val="es-CO" w:eastAsia="es-CO"/>
    </w:rPr>
  </w:style>
  <w:style w:type="paragraph" w:customStyle="1" w:styleId="xl238">
    <w:name w:val="xl23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8"/>
      <w:szCs w:val="8"/>
      <w:lang w:val="es-CO" w:eastAsia="es-CO"/>
    </w:rPr>
  </w:style>
  <w:style w:type="paragraph" w:customStyle="1" w:styleId="xl239">
    <w:name w:val="xl23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8"/>
      <w:szCs w:val="8"/>
      <w:lang w:val="es-CO" w:eastAsia="es-CO"/>
    </w:rPr>
  </w:style>
  <w:style w:type="paragraph" w:customStyle="1" w:styleId="xl240">
    <w:name w:val="xl24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8"/>
      <w:szCs w:val="8"/>
      <w:lang w:val="es-CO" w:eastAsia="es-CO"/>
    </w:rPr>
  </w:style>
  <w:style w:type="paragraph" w:customStyle="1" w:styleId="xl241">
    <w:name w:val="xl24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42">
    <w:name w:val="xl242"/>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43">
    <w:name w:val="xl243"/>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44">
    <w:name w:val="xl244"/>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8"/>
      <w:szCs w:val="8"/>
      <w:lang w:val="es-CO" w:eastAsia="es-CO"/>
    </w:rPr>
  </w:style>
  <w:style w:type="paragraph" w:customStyle="1" w:styleId="xl245">
    <w:name w:val="xl24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46">
    <w:name w:val="xl24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8"/>
      <w:szCs w:val="8"/>
      <w:lang w:val="es-CO" w:eastAsia="es-CO"/>
    </w:rPr>
  </w:style>
  <w:style w:type="paragraph" w:customStyle="1" w:styleId="xl247">
    <w:name w:val="xl247"/>
    <w:basedOn w:val="Normal"/>
    <w:rsid w:val="009505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Calibri" w:eastAsia="Times New Roman" w:hAnsi="Calibri" w:cs="Times New Roman"/>
      <w:sz w:val="8"/>
      <w:szCs w:val="8"/>
      <w:lang w:val="es-CO" w:eastAsia="es-CO"/>
    </w:rPr>
  </w:style>
  <w:style w:type="paragraph" w:customStyle="1" w:styleId="xl248">
    <w:name w:val="xl24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49">
    <w:name w:val="xl249"/>
    <w:basedOn w:val="Normal"/>
    <w:rsid w:val="009505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8"/>
      <w:szCs w:val="8"/>
      <w:lang w:val="es-CO" w:eastAsia="es-CO"/>
    </w:rPr>
  </w:style>
  <w:style w:type="paragraph" w:customStyle="1" w:styleId="xl250">
    <w:name w:val="xl250"/>
    <w:basedOn w:val="Normal"/>
    <w:rsid w:val="0095054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sz w:val="8"/>
      <w:szCs w:val="8"/>
      <w:lang w:val="es-CO" w:eastAsia="es-CO"/>
    </w:rPr>
  </w:style>
  <w:style w:type="paragraph" w:customStyle="1" w:styleId="xl251">
    <w:name w:val="xl251"/>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color w:val="FF0000"/>
      <w:sz w:val="8"/>
      <w:szCs w:val="8"/>
      <w:lang w:val="es-CO" w:eastAsia="es-CO"/>
    </w:rPr>
  </w:style>
  <w:style w:type="paragraph" w:customStyle="1" w:styleId="xl252">
    <w:name w:val="xl252"/>
    <w:basedOn w:val="Normal"/>
    <w:rsid w:val="009505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Times New Roman" w:eastAsia="Times New Roman" w:hAnsi="Times New Roman" w:cs="Times New Roman"/>
      <w:sz w:val="8"/>
      <w:szCs w:val="8"/>
      <w:lang w:val="es-CO" w:eastAsia="es-CO"/>
    </w:rPr>
  </w:style>
  <w:style w:type="paragraph" w:customStyle="1" w:styleId="xl253">
    <w:name w:val="xl253"/>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8"/>
      <w:szCs w:val="8"/>
      <w:lang w:val="es-CO" w:eastAsia="es-CO"/>
    </w:rPr>
  </w:style>
  <w:style w:type="paragraph" w:customStyle="1" w:styleId="xl254">
    <w:name w:val="xl25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55">
    <w:name w:val="xl25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56">
    <w:name w:val="xl256"/>
    <w:basedOn w:val="Normal"/>
    <w:rsid w:val="00950542"/>
    <w:pP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57">
    <w:name w:val="xl257"/>
    <w:basedOn w:val="Normal"/>
    <w:rsid w:val="00950542"/>
    <w:pP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58">
    <w:name w:val="xl25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59">
    <w:name w:val="xl25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60">
    <w:name w:val="xl260"/>
    <w:basedOn w:val="Normal"/>
    <w:rsid w:val="0095054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Times New Roman" w:eastAsia="Times New Roman" w:hAnsi="Times New Roman" w:cs="Times New Roman"/>
      <w:sz w:val="8"/>
      <w:szCs w:val="8"/>
      <w:lang w:val="es-CO" w:eastAsia="es-CO"/>
    </w:rPr>
  </w:style>
  <w:style w:type="paragraph" w:customStyle="1" w:styleId="xl261">
    <w:name w:val="xl261"/>
    <w:basedOn w:val="Normal"/>
    <w:rsid w:val="00950542"/>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color w:val="FF0000"/>
      <w:sz w:val="8"/>
      <w:szCs w:val="8"/>
      <w:lang w:val="es-CO" w:eastAsia="es-CO"/>
    </w:rPr>
  </w:style>
  <w:style w:type="paragraph" w:customStyle="1" w:styleId="xl262">
    <w:name w:val="xl262"/>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8"/>
      <w:szCs w:val="8"/>
      <w:lang w:val="es-CO" w:eastAsia="es-CO"/>
    </w:rPr>
  </w:style>
  <w:style w:type="paragraph" w:customStyle="1" w:styleId="xl263">
    <w:name w:val="xl26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8"/>
      <w:szCs w:val="8"/>
      <w:lang w:val="es-CO" w:eastAsia="es-CO"/>
    </w:rPr>
  </w:style>
  <w:style w:type="paragraph" w:customStyle="1" w:styleId="xl264">
    <w:name w:val="xl26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FF0000"/>
      <w:sz w:val="8"/>
      <w:szCs w:val="8"/>
      <w:lang w:val="es-CO" w:eastAsia="es-CO"/>
    </w:rPr>
  </w:style>
  <w:style w:type="paragraph" w:customStyle="1" w:styleId="xl265">
    <w:name w:val="xl26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8"/>
      <w:szCs w:val="8"/>
      <w:lang w:val="es-CO" w:eastAsia="es-CO"/>
    </w:rPr>
  </w:style>
  <w:style w:type="paragraph" w:customStyle="1" w:styleId="xl266">
    <w:name w:val="xl26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8"/>
      <w:szCs w:val="8"/>
      <w:lang w:val="es-CO" w:eastAsia="es-CO"/>
    </w:rPr>
  </w:style>
  <w:style w:type="paragraph" w:customStyle="1" w:styleId="xl267">
    <w:name w:val="xl26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8"/>
      <w:szCs w:val="8"/>
      <w:lang w:val="es-CO" w:eastAsia="es-CO"/>
    </w:rPr>
  </w:style>
  <w:style w:type="paragraph" w:customStyle="1" w:styleId="xl268">
    <w:name w:val="xl268"/>
    <w:basedOn w:val="Normal"/>
    <w:rsid w:val="00950542"/>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69">
    <w:name w:val="xl26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8"/>
      <w:szCs w:val="8"/>
      <w:lang w:val="es-CO" w:eastAsia="es-CO"/>
    </w:rPr>
  </w:style>
  <w:style w:type="paragraph" w:customStyle="1" w:styleId="xl270">
    <w:name w:val="xl27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FF0000"/>
      <w:sz w:val="8"/>
      <w:szCs w:val="8"/>
      <w:lang w:val="es-CO" w:eastAsia="es-CO"/>
    </w:rPr>
  </w:style>
  <w:style w:type="paragraph" w:customStyle="1" w:styleId="xl271">
    <w:name w:val="xl271"/>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72">
    <w:name w:val="xl272"/>
    <w:basedOn w:val="Normal"/>
    <w:rsid w:val="00950542"/>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273">
    <w:name w:val="xl27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color w:val="FF0000"/>
      <w:sz w:val="8"/>
      <w:szCs w:val="8"/>
      <w:lang w:val="es-CO" w:eastAsia="es-CO"/>
    </w:rPr>
  </w:style>
  <w:style w:type="paragraph" w:customStyle="1" w:styleId="xl274">
    <w:name w:val="xl27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FF0000"/>
      <w:sz w:val="8"/>
      <w:szCs w:val="8"/>
      <w:lang w:val="es-CO" w:eastAsia="es-CO"/>
    </w:rPr>
  </w:style>
  <w:style w:type="paragraph" w:customStyle="1" w:styleId="xl275">
    <w:name w:val="xl27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8"/>
      <w:szCs w:val="8"/>
      <w:lang w:val="es-CO" w:eastAsia="es-CO"/>
    </w:rPr>
  </w:style>
  <w:style w:type="paragraph" w:customStyle="1" w:styleId="xl276">
    <w:name w:val="xl27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8"/>
      <w:szCs w:val="8"/>
      <w:lang w:val="es-CO" w:eastAsia="es-CO"/>
    </w:rPr>
  </w:style>
  <w:style w:type="paragraph" w:customStyle="1" w:styleId="xl277">
    <w:name w:val="xl27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8"/>
      <w:szCs w:val="8"/>
      <w:lang w:val="es-CO" w:eastAsia="es-CO"/>
    </w:rPr>
  </w:style>
  <w:style w:type="paragraph" w:customStyle="1" w:styleId="xl140">
    <w:name w:val="xl140"/>
    <w:basedOn w:val="Normal"/>
    <w:rsid w:val="00950542"/>
    <w:pPr>
      <w:spacing w:before="100" w:beforeAutospacing="1" w:after="100" w:afterAutospacing="1" w:line="240" w:lineRule="auto"/>
      <w:jc w:val="center"/>
    </w:pPr>
    <w:rPr>
      <w:rFonts w:ascii="Times New Roman" w:eastAsia="Times New Roman" w:hAnsi="Times New Roman" w:cs="Times New Roman"/>
      <w:sz w:val="18"/>
      <w:szCs w:val="18"/>
      <w:lang w:val="es-CO" w:eastAsia="es-CO"/>
    </w:rPr>
  </w:style>
  <w:style w:type="paragraph" w:customStyle="1" w:styleId="xl141">
    <w:name w:val="xl141"/>
    <w:basedOn w:val="Normal"/>
    <w:rsid w:val="00950542"/>
    <w:pPr>
      <w:spacing w:before="100" w:beforeAutospacing="1" w:after="100" w:afterAutospacing="1" w:line="240" w:lineRule="auto"/>
    </w:pPr>
    <w:rPr>
      <w:rFonts w:ascii="Times New Roman" w:eastAsia="Times New Roman" w:hAnsi="Times New Roman" w:cs="Times New Roman"/>
      <w:sz w:val="18"/>
      <w:szCs w:val="18"/>
      <w:lang w:val="es-CO" w:eastAsia="es-CO"/>
    </w:rPr>
  </w:style>
  <w:style w:type="character" w:customStyle="1" w:styleId="z-PrincipiodelformularioCar">
    <w:name w:val="z-Principio del formulario Car"/>
    <w:link w:val="z-Principiodelformulario"/>
    <w:uiPriority w:val="99"/>
    <w:rsid w:val="00950542"/>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95054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1">
    <w:name w:val="z-Principio del formulario Car1"/>
    <w:basedOn w:val="Fuentedeprrafopredeter"/>
    <w:uiPriority w:val="99"/>
    <w:semiHidden/>
    <w:rsid w:val="00950542"/>
    <w:rPr>
      <w:rFonts w:ascii="Arial" w:hAnsi="Arial" w:cs="Arial"/>
      <w:vanish/>
      <w:sz w:val="16"/>
      <w:szCs w:val="16"/>
    </w:rPr>
  </w:style>
  <w:style w:type="character" w:customStyle="1" w:styleId="z-FinaldelformularioCar">
    <w:name w:val="z-Final del formulario Car"/>
    <w:link w:val="z-Finaldelformulario"/>
    <w:uiPriority w:val="99"/>
    <w:rsid w:val="00950542"/>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950542"/>
    <w:pPr>
      <w:pBdr>
        <w:top w:val="single" w:sz="6" w:space="1" w:color="auto"/>
      </w:pBdr>
      <w:spacing w:after="0" w:line="240" w:lineRule="auto"/>
      <w:jc w:val="center"/>
    </w:pPr>
    <w:rPr>
      <w:rFonts w:ascii="Arial" w:hAnsi="Arial" w:cs="Arial"/>
      <w:vanish/>
      <w:sz w:val="16"/>
      <w:szCs w:val="16"/>
    </w:rPr>
  </w:style>
  <w:style w:type="character" w:customStyle="1" w:styleId="z-FinaldelformularioCar1">
    <w:name w:val="z-Final del formulario Car1"/>
    <w:basedOn w:val="Fuentedeprrafopredeter"/>
    <w:uiPriority w:val="99"/>
    <w:semiHidden/>
    <w:rsid w:val="00950542"/>
    <w:rPr>
      <w:rFonts w:ascii="Arial" w:hAnsi="Arial" w:cs="Arial"/>
      <w:vanish/>
      <w:sz w:val="16"/>
      <w:szCs w:val="16"/>
    </w:rPr>
  </w:style>
  <w:style w:type="character" w:customStyle="1" w:styleId="MapadeldocumentoCar">
    <w:name w:val="Mapa del documento Car"/>
    <w:link w:val="Mapadeldocumento"/>
    <w:uiPriority w:val="99"/>
    <w:semiHidden/>
    <w:rsid w:val="00950542"/>
    <w:rPr>
      <w:rFonts w:ascii="Tahoma" w:eastAsia="Times New Roman" w:hAnsi="Tahoma" w:cs="Times New Roman"/>
      <w:sz w:val="16"/>
      <w:szCs w:val="16"/>
      <w:lang w:eastAsia="es-ES"/>
    </w:rPr>
  </w:style>
  <w:style w:type="paragraph" w:styleId="Mapadeldocumento">
    <w:name w:val="Document Map"/>
    <w:basedOn w:val="Normal"/>
    <w:link w:val="MapadeldocumentoCar"/>
    <w:uiPriority w:val="99"/>
    <w:semiHidden/>
    <w:unhideWhenUsed/>
    <w:rsid w:val="00950542"/>
    <w:pPr>
      <w:spacing w:after="0" w:line="240" w:lineRule="auto"/>
    </w:pPr>
    <w:rPr>
      <w:rFonts w:ascii="Tahoma" w:eastAsia="Times New Roman" w:hAnsi="Tahoma" w:cs="Times New Roman"/>
      <w:sz w:val="16"/>
      <w:szCs w:val="16"/>
      <w:lang w:eastAsia="es-ES"/>
    </w:rPr>
  </w:style>
  <w:style w:type="character" w:customStyle="1" w:styleId="MapadeldocumentoCar1">
    <w:name w:val="Mapa del documento Car1"/>
    <w:basedOn w:val="Fuentedeprrafopredeter"/>
    <w:uiPriority w:val="99"/>
    <w:semiHidden/>
    <w:rsid w:val="00950542"/>
    <w:rPr>
      <w:rFonts w:ascii="Segoe UI" w:hAnsi="Segoe UI" w:cs="Segoe UI"/>
      <w:sz w:val="16"/>
      <w:szCs w:val="16"/>
    </w:rPr>
  </w:style>
  <w:style w:type="paragraph" w:customStyle="1" w:styleId="font6">
    <w:name w:val="font6"/>
    <w:basedOn w:val="Normal"/>
    <w:rsid w:val="00950542"/>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font7">
    <w:name w:val="font7"/>
    <w:basedOn w:val="Normal"/>
    <w:rsid w:val="00950542"/>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8">
    <w:name w:val="font8"/>
    <w:basedOn w:val="Normal"/>
    <w:rsid w:val="00950542"/>
    <w:pPr>
      <w:spacing w:before="100" w:beforeAutospacing="1" w:after="100" w:afterAutospacing="1" w:line="240" w:lineRule="auto"/>
    </w:pPr>
    <w:rPr>
      <w:rFonts w:ascii="Tahoma" w:eastAsia="Times New Roman" w:hAnsi="Tahoma" w:cs="Tahoma"/>
      <w:color w:val="000000"/>
      <w:sz w:val="16"/>
      <w:szCs w:val="16"/>
      <w:lang w:val="es-CO" w:eastAsia="es-CO"/>
    </w:rPr>
  </w:style>
  <w:style w:type="paragraph" w:customStyle="1" w:styleId="font9">
    <w:name w:val="font9"/>
    <w:basedOn w:val="Normal"/>
    <w:rsid w:val="00950542"/>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10">
    <w:name w:val="font10"/>
    <w:basedOn w:val="Normal"/>
    <w:rsid w:val="00950542"/>
    <w:pPr>
      <w:spacing w:before="100" w:beforeAutospacing="1" w:after="100" w:afterAutospacing="1" w:line="240" w:lineRule="auto"/>
    </w:pPr>
    <w:rPr>
      <w:rFonts w:ascii="Tahoma" w:eastAsia="Times New Roman" w:hAnsi="Tahoma" w:cs="Tahoma"/>
      <w:b/>
      <w:bCs/>
      <w:color w:val="000000"/>
      <w:sz w:val="18"/>
      <w:szCs w:val="18"/>
      <w:lang w:val="es-CO" w:eastAsia="es-CO"/>
    </w:rPr>
  </w:style>
  <w:style w:type="paragraph" w:customStyle="1" w:styleId="xl100">
    <w:name w:val="xl10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01">
    <w:name w:val="xl10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02">
    <w:name w:val="xl102"/>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3">
    <w:name w:val="xl10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04">
    <w:name w:val="xl10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05">
    <w:name w:val="xl10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06">
    <w:name w:val="xl10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val="es-CO" w:eastAsia="es-CO"/>
    </w:rPr>
  </w:style>
  <w:style w:type="paragraph" w:customStyle="1" w:styleId="xl107">
    <w:name w:val="xl107"/>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20"/>
      <w:szCs w:val="20"/>
      <w:lang w:val="es-CO" w:eastAsia="es-CO"/>
    </w:rPr>
  </w:style>
  <w:style w:type="paragraph" w:customStyle="1" w:styleId="xl108">
    <w:name w:val="xl108"/>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09">
    <w:name w:val="xl109"/>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10">
    <w:name w:val="xl110"/>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1">
    <w:name w:val="xl111"/>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12">
    <w:name w:val="xl112"/>
    <w:basedOn w:val="Normal"/>
    <w:rsid w:val="00950542"/>
    <w:pPr>
      <w:pBdr>
        <w:top w:val="single" w:sz="4" w:space="0" w:color="auto"/>
        <w:left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13">
    <w:name w:val="xl113"/>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color w:val="000000"/>
      <w:sz w:val="20"/>
      <w:szCs w:val="20"/>
      <w:lang w:val="es-CO" w:eastAsia="es-CO"/>
    </w:rPr>
  </w:style>
  <w:style w:type="paragraph" w:customStyle="1" w:styleId="xl114">
    <w:name w:val="xl114"/>
    <w:basedOn w:val="Normal"/>
    <w:rsid w:val="00950542"/>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15">
    <w:name w:val="xl115"/>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6">
    <w:name w:val="xl116"/>
    <w:basedOn w:val="Normal"/>
    <w:rsid w:val="0095054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117">
    <w:name w:val="xl117"/>
    <w:basedOn w:val="Normal"/>
    <w:rsid w:val="00950542"/>
    <w:pPr>
      <w:pBdr>
        <w:top w:val="single" w:sz="8" w:space="0" w:color="auto"/>
        <w:left w:val="single" w:sz="8" w:space="0" w:color="auto"/>
        <w:bottom w:val="single" w:sz="8" w:space="0" w:color="auto"/>
        <w:right w:val="single" w:sz="8" w:space="0" w:color="auto"/>
      </w:pBdr>
      <w:shd w:val="clear" w:color="auto" w:fill="BFBFBF"/>
      <w:spacing w:before="100" w:beforeAutospacing="1" w:after="100" w:afterAutospacing="1" w:line="240" w:lineRule="auto"/>
      <w:jc w:val="center"/>
    </w:pPr>
    <w:rPr>
      <w:rFonts w:ascii="Times New Roman" w:eastAsia="Times New Roman" w:hAnsi="Times New Roman" w:cs="Times New Roman"/>
      <w:b/>
      <w:bCs/>
      <w:sz w:val="20"/>
      <w:szCs w:val="20"/>
      <w:lang w:val="es-CO" w:eastAsia="es-CO"/>
    </w:rPr>
  </w:style>
  <w:style w:type="paragraph" w:customStyle="1" w:styleId="xl118">
    <w:name w:val="xl11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19">
    <w:name w:val="xl11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20">
    <w:name w:val="xl12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21">
    <w:name w:val="xl12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333333"/>
      <w:sz w:val="20"/>
      <w:szCs w:val="20"/>
      <w:lang w:val="es-CO" w:eastAsia="es-CO"/>
    </w:rPr>
  </w:style>
  <w:style w:type="paragraph" w:customStyle="1" w:styleId="xl122">
    <w:name w:val="xl122"/>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33333"/>
      <w:sz w:val="20"/>
      <w:szCs w:val="20"/>
      <w:lang w:val="es-CO" w:eastAsia="es-CO"/>
    </w:rPr>
  </w:style>
  <w:style w:type="paragraph" w:customStyle="1" w:styleId="xl123">
    <w:name w:val="xl12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24">
    <w:name w:val="xl12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F3F3F"/>
      <w:sz w:val="20"/>
      <w:szCs w:val="20"/>
      <w:lang w:val="es-CO" w:eastAsia="es-CO"/>
    </w:rPr>
  </w:style>
  <w:style w:type="paragraph" w:customStyle="1" w:styleId="xl125">
    <w:name w:val="xl12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26">
    <w:name w:val="xl12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27">
    <w:name w:val="xl12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28">
    <w:name w:val="xl128"/>
    <w:basedOn w:val="Normal"/>
    <w:rsid w:val="00950542"/>
    <w:pPr>
      <w:pBdr>
        <w:top w:val="single" w:sz="4" w:space="0" w:color="auto"/>
        <w:bottom w:val="single" w:sz="4" w:space="0" w:color="auto"/>
      </w:pBdr>
      <w:spacing w:before="100" w:beforeAutospacing="1" w:after="100" w:afterAutospacing="1" w:line="240" w:lineRule="auto"/>
      <w:jc w:val="both"/>
    </w:pPr>
    <w:rPr>
      <w:rFonts w:ascii="Times New Roman" w:eastAsia="Times New Roman" w:hAnsi="Times New Roman" w:cs="Times New Roman"/>
      <w:b/>
      <w:bCs/>
      <w:sz w:val="20"/>
      <w:szCs w:val="20"/>
      <w:lang w:val="es-CO" w:eastAsia="es-CO"/>
    </w:rPr>
  </w:style>
  <w:style w:type="paragraph" w:customStyle="1" w:styleId="xl129">
    <w:name w:val="xl12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0">
    <w:name w:val="xl130"/>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31">
    <w:name w:val="xl131"/>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2">
    <w:name w:val="xl132"/>
    <w:basedOn w:val="Normal"/>
    <w:rsid w:val="00950542"/>
    <w:pP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3">
    <w:name w:val="xl133"/>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4">
    <w:name w:val="xl134"/>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0"/>
      <w:szCs w:val="20"/>
      <w:lang w:val="es-CO" w:eastAsia="es-CO"/>
    </w:rPr>
  </w:style>
  <w:style w:type="paragraph" w:customStyle="1" w:styleId="xl135">
    <w:name w:val="xl135"/>
    <w:basedOn w:val="Normal"/>
    <w:rsid w:val="00950542"/>
    <w:pP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6">
    <w:name w:val="xl136"/>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7">
    <w:name w:val="xl137"/>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138">
    <w:name w:val="xl138"/>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val="es-CO" w:eastAsia="es-CO"/>
    </w:rPr>
  </w:style>
  <w:style w:type="paragraph" w:customStyle="1" w:styleId="xl139">
    <w:name w:val="xl139"/>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val="es-CO" w:eastAsia="es-CO"/>
    </w:rPr>
  </w:style>
  <w:style w:type="paragraph" w:customStyle="1" w:styleId="xmsonormal">
    <w:name w:val="x_msonormal"/>
    <w:basedOn w:val="Normal"/>
    <w:rsid w:val="0095054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65">
    <w:name w:val="xl65"/>
    <w:basedOn w:val="Normal"/>
    <w:rsid w:val="0095054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ES"/>
    </w:rPr>
  </w:style>
  <w:style w:type="paragraph" w:customStyle="1" w:styleId="xl63">
    <w:name w:val="xl63"/>
    <w:basedOn w:val="Normal"/>
    <w:rsid w:val="00950542"/>
    <w:pPr>
      <w:spacing w:before="100" w:beforeAutospacing="1" w:after="100" w:afterAutospacing="1" w:line="240" w:lineRule="auto"/>
    </w:pPr>
    <w:rPr>
      <w:rFonts w:ascii="Arial" w:eastAsia="Times New Roman" w:hAnsi="Arial" w:cs="Arial"/>
      <w:sz w:val="16"/>
      <w:szCs w:val="16"/>
      <w:lang w:eastAsia="es-ES"/>
    </w:rPr>
  </w:style>
  <w:style w:type="paragraph" w:customStyle="1" w:styleId="xl64">
    <w:name w:val="xl64"/>
    <w:basedOn w:val="Normal"/>
    <w:rsid w:val="00950542"/>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color w:val="000000"/>
      <w:sz w:val="14"/>
      <w:szCs w:val="14"/>
      <w:lang w:eastAsia="es-ES"/>
    </w:rPr>
  </w:style>
  <w:style w:type="paragraph" w:customStyle="1" w:styleId="msonormal0">
    <w:name w:val="msonormal"/>
    <w:basedOn w:val="Normal"/>
    <w:rsid w:val="0095054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950542"/>
    <w:rPr>
      <w:color w:val="605E5C"/>
      <w:shd w:val="clear" w:color="auto" w:fill="E1DFDD"/>
    </w:rPr>
  </w:style>
  <w:style w:type="numbering" w:customStyle="1" w:styleId="Sinlista2">
    <w:name w:val="Sin lista2"/>
    <w:next w:val="Sinlista"/>
    <w:uiPriority w:val="99"/>
    <w:semiHidden/>
    <w:unhideWhenUsed/>
    <w:rsid w:val="00950542"/>
  </w:style>
  <w:style w:type="table" w:customStyle="1" w:styleId="Tablaconcuadrcula2">
    <w:name w:val="Tabla con cuadrícula2"/>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950542"/>
  </w:style>
  <w:style w:type="table" w:customStyle="1" w:styleId="Tablaconcuadrcula12">
    <w:name w:val="Tabla con cuadrícula12"/>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3">
    <w:name w:val="Sin lista3"/>
    <w:next w:val="Sinlista"/>
    <w:uiPriority w:val="99"/>
    <w:semiHidden/>
    <w:unhideWhenUsed/>
    <w:rsid w:val="00950542"/>
  </w:style>
  <w:style w:type="table" w:customStyle="1" w:styleId="Tablaconcuadrcula3">
    <w:name w:val="Tabla con cuadrícula3"/>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950542"/>
  </w:style>
  <w:style w:type="table" w:customStyle="1" w:styleId="Tablaconcuadrcula13">
    <w:name w:val="Tabla con cuadrícula13"/>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950542"/>
  </w:style>
  <w:style w:type="table" w:customStyle="1" w:styleId="Tablaconcuadrcula4">
    <w:name w:val="Tabla con cuadrícula4"/>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950542"/>
  </w:style>
  <w:style w:type="table" w:customStyle="1" w:styleId="Tablaconcuadrcula14">
    <w:name w:val="Tabla con cuadrícula14"/>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950542"/>
  </w:style>
  <w:style w:type="table" w:customStyle="1" w:styleId="Tablaconcuadrcula5">
    <w:name w:val="Tabla con cuadrícula5"/>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950542"/>
  </w:style>
  <w:style w:type="table" w:customStyle="1" w:styleId="Tablaconcuadrcula15">
    <w:name w:val="Tabla con cuadrícula15"/>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950542"/>
  </w:style>
  <w:style w:type="table" w:customStyle="1" w:styleId="Tablaconcuadrcula6">
    <w:name w:val="Tabla con cuadrícula6"/>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950542"/>
  </w:style>
  <w:style w:type="table" w:customStyle="1" w:styleId="Tablaconcuadrcula16">
    <w:name w:val="Tabla con cuadrícula16"/>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950542"/>
  </w:style>
  <w:style w:type="table" w:customStyle="1" w:styleId="Tablaconcuadrcula7">
    <w:name w:val="Tabla con cuadrícula7"/>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950542"/>
  </w:style>
  <w:style w:type="table" w:customStyle="1" w:styleId="Tablaconcuadrcula17">
    <w:name w:val="Tabla con cuadrícula17"/>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950542"/>
  </w:style>
  <w:style w:type="table" w:customStyle="1" w:styleId="Tablaconcuadrcula8">
    <w:name w:val="Tabla con cuadrícula8"/>
    <w:basedOn w:val="Tablanormal"/>
    <w:next w:val="Tablaconcuadrcula"/>
    <w:uiPriority w:val="39"/>
    <w:rsid w:val="00950542"/>
    <w:pPr>
      <w:spacing w:after="0" w:line="240" w:lineRule="auto"/>
    </w:pPr>
    <w:rPr>
      <w:rFonts w:ascii="Times New Roman" w:eastAsia="MS Mincho"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950542"/>
  </w:style>
  <w:style w:type="table" w:customStyle="1" w:styleId="Tablaconcuadrcula18">
    <w:name w:val="Tabla con cuadrícula18"/>
    <w:basedOn w:val="Tablanormal"/>
    <w:next w:val="Tablaconcuadrcula"/>
    <w:uiPriority w:val="59"/>
    <w:rsid w:val="00950542"/>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950542"/>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950542"/>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NormalWebCar">
    <w:name w:val="Normal (Web) Car"/>
    <w:link w:val="NormalWeb"/>
    <w:uiPriority w:val="99"/>
    <w:rsid w:val="00950542"/>
    <w:rPr>
      <w:rFonts w:ascii="Times New Roman" w:eastAsia="Times New Roman" w:hAnsi="Times New Roman" w:cs="Times New Roman"/>
      <w:sz w:val="24"/>
      <w:szCs w:val="24"/>
      <w:lang w:val="es-CO" w:eastAsia="es-CO"/>
    </w:rPr>
  </w:style>
  <w:style w:type="paragraph" w:styleId="Textoindependienteprimerasangra">
    <w:name w:val="Body Text First Indent"/>
    <w:basedOn w:val="Textoindependiente"/>
    <w:link w:val="TextoindependienteprimerasangraCar"/>
    <w:uiPriority w:val="99"/>
    <w:rsid w:val="00950542"/>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950542"/>
    <w:rPr>
      <w:rFonts w:ascii="Arial" w:eastAsia="Times New Roman" w:hAnsi="Arial" w:cs="Times New Roman"/>
      <w:sz w:val="24"/>
      <w:szCs w:val="24"/>
      <w:lang w:eastAsia="es-ES"/>
    </w:rPr>
  </w:style>
  <w:style w:type="paragraph" w:styleId="Textoindependiente3">
    <w:name w:val="Body Text 3"/>
    <w:aliases w:val=" Car4"/>
    <w:basedOn w:val="Normal"/>
    <w:link w:val="Textoindependiente3Car"/>
    <w:unhideWhenUsed/>
    <w:rsid w:val="00950542"/>
    <w:pPr>
      <w:spacing w:after="120" w:line="240" w:lineRule="auto"/>
    </w:pPr>
    <w:rPr>
      <w:rFonts w:ascii="Times New Roman" w:eastAsia="MS Mincho" w:hAnsi="Times New Roman" w:cs="Times New Roman"/>
      <w:sz w:val="16"/>
      <w:szCs w:val="16"/>
      <w:lang w:eastAsia="es-ES"/>
    </w:rPr>
  </w:style>
  <w:style w:type="character" w:customStyle="1" w:styleId="Textoindependiente3Car">
    <w:name w:val="Texto independiente 3 Car"/>
    <w:aliases w:val=" Car4 Car"/>
    <w:basedOn w:val="Fuentedeprrafopredeter"/>
    <w:link w:val="Textoindependiente3"/>
    <w:rsid w:val="00950542"/>
    <w:rPr>
      <w:rFonts w:ascii="Times New Roman" w:eastAsia="MS Mincho" w:hAnsi="Times New Roman" w:cs="Times New Roman"/>
      <w:sz w:val="16"/>
      <w:szCs w:val="16"/>
      <w:lang w:eastAsia="es-ES"/>
    </w:rPr>
  </w:style>
  <w:style w:type="character" w:customStyle="1" w:styleId="gralsubtitulos">
    <w:name w:val="gralsubtitulos"/>
    <w:basedOn w:val="Fuentedeprrafopredeter"/>
    <w:rsid w:val="00950542"/>
  </w:style>
  <w:style w:type="paragraph" w:customStyle="1" w:styleId="western">
    <w:name w:val="western"/>
    <w:basedOn w:val="Normal"/>
    <w:rsid w:val="00950542"/>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CM117">
    <w:name w:val="CM117"/>
    <w:basedOn w:val="Default"/>
    <w:next w:val="Default"/>
    <w:uiPriority w:val="99"/>
    <w:rsid w:val="00950542"/>
    <w:pPr>
      <w:suppressAutoHyphens w:val="0"/>
      <w:autoSpaceDN w:val="0"/>
      <w:adjustRightInd w:val="0"/>
    </w:pPr>
    <w:rPr>
      <w:rFonts w:ascii="Arial" w:eastAsia="Times New Roman" w:hAnsi="Arial" w:cs="Arial"/>
      <w:color w:val="auto"/>
      <w:lang w:val="es-ES" w:eastAsia="es-ES"/>
    </w:rPr>
  </w:style>
  <w:style w:type="paragraph" w:customStyle="1" w:styleId="CM125">
    <w:name w:val="CM125"/>
    <w:basedOn w:val="Default"/>
    <w:next w:val="Default"/>
    <w:uiPriority w:val="99"/>
    <w:rsid w:val="00950542"/>
    <w:pPr>
      <w:suppressAutoHyphens w:val="0"/>
      <w:autoSpaceDN w:val="0"/>
      <w:adjustRightInd w:val="0"/>
    </w:pPr>
    <w:rPr>
      <w:rFonts w:ascii="Arial" w:eastAsia="Times New Roman" w:hAnsi="Arial" w:cs="Arial"/>
      <w:color w:val="auto"/>
      <w:lang w:val="es-ES" w:eastAsia="es-ES"/>
    </w:rPr>
  </w:style>
  <w:style w:type="character" w:customStyle="1" w:styleId="FontStyle99">
    <w:name w:val="Font Style99"/>
    <w:basedOn w:val="Fuentedeprrafopredeter"/>
    <w:uiPriority w:val="99"/>
    <w:rsid w:val="00950542"/>
    <w:rPr>
      <w:rFonts w:ascii="Arial" w:hAnsi="Arial" w:cs="Arial"/>
      <w:color w:val="000000"/>
      <w:sz w:val="18"/>
      <w:szCs w:val="18"/>
    </w:rPr>
  </w:style>
  <w:style w:type="paragraph" w:customStyle="1" w:styleId="Epgrafe1">
    <w:name w:val="Epígrafe1"/>
    <w:basedOn w:val="Normal"/>
    <w:next w:val="Normal"/>
    <w:qFormat/>
    <w:rsid w:val="00950542"/>
    <w:pPr>
      <w:spacing w:after="0" w:line="240" w:lineRule="auto"/>
      <w:jc w:val="center"/>
    </w:pPr>
    <w:rPr>
      <w:rFonts w:ascii="Arial" w:eastAsia="Times New Roman" w:hAnsi="Arial" w:cs="Times New Roman"/>
      <w:b/>
      <w:sz w:val="24"/>
      <w:szCs w:val="20"/>
      <w:lang w:eastAsia="es-ES"/>
    </w:rPr>
  </w:style>
  <w:style w:type="character" w:customStyle="1" w:styleId="txt3">
    <w:name w:val="txt3"/>
    <w:basedOn w:val="Fuentedeprrafopredeter"/>
    <w:rsid w:val="00950542"/>
  </w:style>
  <w:style w:type="paragraph" w:customStyle="1" w:styleId="CM3">
    <w:name w:val="CM3"/>
    <w:basedOn w:val="Default"/>
    <w:next w:val="Default"/>
    <w:uiPriority w:val="99"/>
    <w:rsid w:val="00950542"/>
    <w:pPr>
      <w:suppressAutoHyphens w:val="0"/>
      <w:autoSpaceDN w:val="0"/>
      <w:adjustRightInd w:val="0"/>
      <w:spacing w:line="278" w:lineRule="atLeast"/>
    </w:pPr>
    <w:rPr>
      <w:rFonts w:ascii="Arial" w:eastAsia="Times New Roman" w:hAnsi="Arial" w:cs="Arial"/>
      <w:color w:val="auto"/>
      <w:lang w:val="es-ES" w:eastAsia="es-ES"/>
    </w:rPr>
  </w:style>
  <w:style w:type="paragraph" w:styleId="Lista3">
    <w:name w:val="List 3"/>
    <w:basedOn w:val="Normal"/>
    <w:uiPriority w:val="99"/>
    <w:rsid w:val="00950542"/>
    <w:pPr>
      <w:spacing w:after="0" w:line="240" w:lineRule="auto"/>
      <w:ind w:left="849" w:hanging="283"/>
    </w:pPr>
    <w:rPr>
      <w:rFonts w:ascii="Times New Roman" w:eastAsia="Batang" w:hAnsi="Times New Roman" w:cs="Times New Roman"/>
      <w:sz w:val="20"/>
      <w:szCs w:val="20"/>
      <w:lang w:val="es-ES_tradnl" w:eastAsia="es-ES"/>
    </w:rPr>
  </w:style>
  <w:style w:type="paragraph" w:customStyle="1" w:styleId="subtitulos">
    <w:name w:val="subtitulos"/>
    <w:basedOn w:val="Normal"/>
    <w:rsid w:val="00950542"/>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Car2">
    <w:name w:val="Car2"/>
    <w:basedOn w:val="Normal"/>
    <w:rsid w:val="00950542"/>
    <w:pPr>
      <w:spacing w:line="240" w:lineRule="exact"/>
    </w:pPr>
    <w:rPr>
      <w:rFonts w:ascii="Verdana" w:eastAsia="Times New Roman" w:hAnsi="Verdana" w:cs="Times New Roman"/>
      <w:sz w:val="20"/>
      <w:szCs w:val="20"/>
    </w:rPr>
  </w:style>
  <w:style w:type="paragraph" w:styleId="Fecha">
    <w:name w:val="Date"/>
    <w:basedOn w:val="Normal"/>
    <w:next w:val="Normal"/>
    <w:link w:val="FechaCar"/>
    <w:uiPriority w:val="99"/>
    <w:unhideWhenUsed/>
    <w:rsid w:val="00950542"/>
    <w:pPr>
      <w:spacing w:after="200" w:line="276" w:lineRule="auto"/>
    </w:pPr>
    <w:rPr>
      <w:rFonts w:ascii="Calibri" w:eastAsia="Calibri" w:hAnsi="Calibri" w:cs="Times New Roman"/>
    </w:rPr>
  </w:style>
  <w:style w:type="character" w:customStyle="1" w:styleId="FechaCar">
    <w:name w:val="Fecha Car"/>
    <w:basedOn w:val="Fuentedeprrafopredeter"/>
    <w:link w:val="Fecha"/>
    <w:uiPriority w:val="99"/>
    <w:rsid w:val="00950542"/>
    <w:rPr>
      <w:rFonts w:ascii="Calibri" w:eastAsia="Calibri" w:hAnsi="Calibri" w:cs="Times New Roman"/>
    </w:rPr>
  </w:style>
  <w:style w:type="paragraph" w:customStyle="1" w:styleId="ecxmsonormal">
    <w:name w:val="ecxmsonormal"/>
    <w:basedOn w:val="Normal"/>
    <w:rsid w:val="0095054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oa">
    <w:name w:val="toa"/>
    <w:basedOn w:val="Normal"/>
    <w:rsid w:val="00950542"/>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Narial">
    <w:name w:val="N+arial"/>
    <w:basedOn w:val="Ttulo9"/>
    <w:rsid w:val="00950542"/>
    <w:pPr>
      <w:spacing w:line="240" w:lineRule="auto"/>
    </w:pPr>
    <w:rPr>
      <w:rFonts w:ascii="Arial" w:hAnsi="Arial"/>
      <w:b/>
      <w:sz w:val="24"/>
      <w:lang w:val="es-ES" w:eastAsia="es-ES"/>
    </w:rPr>
  </w:style>
  <w:style w:type="character" w:customStyle="1" w:styleId="textonavy1">
    <w:name w:val="texto_navy1"/>
    <w:rsid w:val="00950542"/>
    <w:rPr>
      <w:color w:val="000080"/>
    </w:rPr>
  </w:style>
  <w:style w:type="paragraph" w:customStyle="1" w:styleId="TextoTextos">
    <w:name w:val="Texto (Textos)"/>
    <w:basedOn w:val="Normal"/>
    <w:rsid w:val="0095054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FontStyle12">
    <w:name w:val="Font Style12"/>
    <w:uiPriority w:val="99"/>
    <w:rsid w:val="00950542"/>
    <w:rPr>
      <w:rFonts w:ascii="Arial Unicode MS" w:eastAsia="Arial Unicode MS" w:cs="Arial Unicode MS"/>
      <w:color w:val="000000"/>
      <w:sz w:val="22"/>
      <w:szCs w:val="22"/>
    </w:rPr>
  </w:style>
  <w:style w:type="character" w:customStyle="1" w:styleId="Cuerpodeltexto">
    <w:name w:val="Cuerpo del texto_"/>
    <w:link w:val="Cuerpodeltexto0"/>
    <w:rsid w:val="00950542"/>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950542"/>
    <w:pPr>
      <w:shd w:val="clear" w:color="auto" w:fill="FFFFFF"/>
      <w:spacing w:after="0" w:line="230" w:lineRule="exact"/>
      <w:jc w:val="right"/>
    </w:pPr>
    <w:rPr>
      <w:rFonts w:ascii="Arial" w:eastAsia="Arial" w:hAnsi="Arial" w:cs="Arial"/>
      <w:sz w:val="19"/>
      <w:szCs w:val="19"/>
    </w:rPr>
  </w:style>
  <w:style w:type="character" w:customStyle="1" w:styleId="lrzxr">
    <w:name w:val="lrzxr"/>
    <w:basedOn w:val="Fuentedeprrafopredeter"/>
    <w:rsid w:val="00950542"/>
  </w:style>
  <w:style w:type="character" w:customStyle="1" w:styleId="vortalspan">
    <w:name w:val="vortalspan"/>
    <w:basedOn w:val="Fuentedeprrafopredeter"/>
    <w:rsid w:val="00950542"/>
  </w:style>
  <w:style w:type="character" w:customStyle="1" w:styleId="FontStyle97">
    <w:name w:val="Font Style97"/>
    <w:basedOn w:val="Fuentedeprrafopredeter"/>
    <w:uiPriority w:val="99"/>
    <w:rsid w:val="00950542"/>
    <w:rPr>
      <w:rFonts w:ascii="Arial" w:hAnsi="Arial" w:cs="Arial"/>
      <w:b/>
      <w:bCs/>
      <w:color w:val="000000"/>
      <w:sz w:val="18"/>
      <w:szCs w:val="18"/>
    </w:rPr>
  </w:style>
  <w:style w:type="character" w:customStyle="1" w:styleId="Cuerpodeltexto27">
    <w:name w:val="Cuerpo del texto (27)_"/>
    <w:basedOn w:val="Fuentedeprrafopredeter"/>
    <w:link w:val="Cuerpodeltexto270"/>
    <w:rsid w:val="00950542"/>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950542"/>
    <w:pPr>
      <w:shd w:val="clear" w:color="auto" w:fill="FFFFFF"/>
      <w:spacing w:after="240" w:line="0" w:lineRule="atLeast"/>
      <w:ind w:hanging="360"/>
      <w:jc w:val="both"/>
    </w:pPr>
    <w:rPr>
      <w:rFonts w:ascii="Arial" w:eastAsia="Arial" w:hAnsi="Arial" w:cs="Arial"/>
      <w:sz w:val="19"/>
      <w:szCs w:val="19"/>
    </w:rPr>
  </w:style>
  <w:style w:type="table" w:customStyle="1" w:styleId="TableGrid">
    <w:name w:val="TableGrid"/>
    <w:rsid w:val="00950542"/>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arial">
    <w:name w:val="arial"/>
    <w:basedOn w:val="Normal"/>
    <w:link w:val="arialCar"/>
    <w:rsid w:val="00950542"/>
    <w:pPr>
      <w:spacing w:after="0" w:line="240" w:lineRule="auto"/>
      <w:jc w:val="both"/>
    </w:pPr>
    <w:rPr>
      <w:rFonts w:ascii="Arial" w:eastAsia="Calibri" w:hAnsi="Arial" w:cs="Times New Roman"/>
      <w:sz w:val="24"/>
      <w:szCs w:val="24"/>
      <w:lang w:val="es-CO" w:eastAsia="es-ES"/>
    </w:rPr>
  </w:style>
  <w:style w:type="character" w:customStyle="1" w:styleId="arialCar">
    <w:name w:val="arial Car"/>
    <w:link w:val="arial"/>
    <w:rsid w:val="00950542"/>
    <w:rPr>
      <w:rFonts w:ascii="Arial" w:eastAsia="Calibri" w:hAnsi="Arial" w:cs="Times New Roman"/>
      <w:sz w:val="24"/>
      <w:szCs w:val="24"/>
      <w:lang w:val="es-CO" w:eastAsia="es-ES"/>
    </w:rPr>
  </w:style>
  <w:style w:type="paragraph" w:styleId="Cierre">
    <w:name w:val="Closing"/>
    <w:basedOn w:val="Normal"/>
    <w:link w:val="CierreCar"/>
    <w:rsid w:val="00950542"/>
    <w:pPr>
      <w:spacing w:after="0" w:line="240" w:lineRule="auto"/>
      <w:ind w:left="4252"/>
    </w:pPr>
    <w:rPr>
      <w:rFonts w:ascii="Times New Roman" w:eastAsia="Times New Roman" w:hAnsi="Times New Roman" w:cs="Times New Roman"/>
      <w:sz w:val="20"/>
      <w:szCs w:val="24"/>
      <w:lang w:eastAsia="es-ES"/>
    </w:rPr>
  </w:style>
  <w:style w:type="character" w:customStyle="1" w:styleId="CierreCar">
    <w:name w:val="Cierre Car"/>
    <w:basedOn w:val="Fuentedeprrafopredeter"/>
    <w:link w:val="Cierre"/>
    <w:rsid w:val="00950542"/>
    <w:rPr>
      <w:rFonts w:ascii="Times New Roman" w:eastAsia="Times New Roman" w:hAnsi="Times New Roman" w:cs="Times New Roman"/>
      <w:sz w:val="20"/>
      <w:szCs w:val="24"/>
      <w:lang w:eastAsia="es-ES"/>
    </w:rPr>
  </w:style>
  <w:style w:type="character" w:customStyle="1" w:styleId="Mencinsinresolver4">
    <w:name w:val="Mención sin resolver4"/>
    <w:basedOn w:val="Fuentedeprrafopredeter"/>
    <w:uiPriority w:val="99"/>
    <w:semiHidden/>
    <w:unhideWhenUsed/>
    <w:rsid w:val="00950542"/>
    <w:rPr>
      <w:color w:val="605E5C"/>
      <w:shd w:val="clear" w:color="auto" w:fill="E1DFDD"/>
    </w:rPr>
  </w:style>
  <w:style w:type="character" w:customStyle="1" w:styleId="vortaltextbox">
    <w:name w:val="vortaltextbox"/>
    <w:basedOn w:val="Fuentedeprrafopredeter"/>
    <w:rsid w:val="00950542"/>
  </w:style>
  <w:style w:type="character" w:customStyle="1" w:styleId="networkfiltername">
    <w:name w:val="networkfiltername"/>
    <w:basedOn w:val="Fuentedeprrafopredeter"/>
    <w:rsid w:val="00950542"/>
  </w:style>
  <w:style w:type="character" w:customStyle="1" w:styleId="networkfiltercount">
    <w:name w:val="networkfiltercount"/>
    <w:basedOn w:val="Fuentedeprrafopredeter"/>
    <w:rsid w:val="00950542"/>
  </w:style>
  <w:style w:type="paragraph" w:customStyle="1" w:styleId="TableParagraph">
    <w:name w:val="Table Paragraph"/>
    <w:basedOn w:val="Normal"/>
    <w:uiPriority w:val="1"/>
    <w:qFormat/>
    <w:rsid w:val="00950542"/>
    <w:pPr>
      <w:widowControl w:val="0"/>
      <w:autoSpaceDE w:val="0"/>
      <w:autoSpaceDN w:val="0"/>
      <w:adjustRightInd w:val="0"/>
      <w:spacing w:after="0" w:line="240" w:lineRule="auto"/>
    </w:pPr>
    <w:rPr>
      <w:rFonts w:ascii="Times New Roman" w:eastAsia="Times New Roman" w:hAnsi="Times New Roman" w:cs="Times New Roman"/>
      <w:sz w:val="24"/>
      <w:szCs w:val="24"/>
      <w:lang w:val="es-CO" w:eastAsia="es-CO"/>
    </w:rPr>
  </w:style>
  <w:style w:type="paragraph" w:customStyle="1" w:styleId="xmsonospacing">
    <w:name w:val="x_msonospacing"/>
    <w:basedOn w:val="Normal"/>
    <w:rsid w:val="00950542"/>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Textoindependiente2Car1">
    <w:name w:val="Texto independiente 2 Car1"/>
    <w:basedOn w:val="Fuentedeprrafopredeter"/>
    <w:uiPriority w:val="99"/>
    <w:semiHidden/>
    <w:rsid w:val="00950542"/>
    <w:rPr>
      <w:rFonts w:ascii="Times New Roman" w:eastAsia="Times New Roman" w:hAnsi="Times New Roman" w:cs="Times New Roman"/>
      <w:sz w:val="24"/>
      <w:szCs w:val="24"/>
      <w:lang w:val="es-MX" w:eastAsia="es-MX"/>
    </w:rPr>
  </w:style>
  <w:style w:type="paragraph" w:customStyle="1" w:styleId="ui-pdp-descriptioncontent">
    <w:name w:val="ui-pdp-description__content"/>
    <w:basedOn w:val="Normal"/>
    <w:rsid w:val="00426F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vtex-store-components-3-x-productbrand">
    <w:name w:val="vtex-store-components-3-x-productbrand"/>
    <w:basedOn w:val="Fuentedeprrafopredeter"/>
    <w:rsid w:val="00426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1763781">
      <w:bodyDiv w:val="1"/>
      <w:marLeft w:val="0"/>
      <w:marRight w:val="0"/>
      <w:marTop w:val="0"/>
      <w:marBottom w:val="0"/>
      <w:divBdr>
        <w:top w:val="none" w:sz="0" w:space="0" w:color="auto"/>
        <w:left w:val="none" w:sz="0" w:space="0" w:color="auto"/>
        <w:bottom w:val="none" w:sz="0" w:space="0" w:color="auto"/>
        <w:right w:val="none" w:sz="0" w:space="0" w:color="auto"/>
      </w:divBdr>
      <w:divsChild>
        <w:div w:id="1071344733">
          <w:marLeft w:val="0"/>
          <w:marRight w:val="0"/>
          <w:marTop w:val="0"/>
          <w:marBottom w:val="0"/>
          <w:divBdr>
            <w:top w:val="none" w:sz="0" w:space="0" w:color="auto"/>
            <w:left w:val="none" w:sz="0" w:space="0" w:color="auto"/>
            <w:bottom w:val="none" w:sz="0" w:space="0" w:color="auto"/>
            <w:right w:val="none" w:sz="0" w:space="0" w:color="auto"/>
          </w:divBdr>
        </w:div>
        <w:div w:id="1164933505">
          <w:marLeft w:val="0"/>
          <w:marRight w:val="0"/>
          <w:marTop w:val="0"/>
          <w:marBottom w:val="0"/>
          <w:divBdr>
            <w:top w:val="none" w:sz="0" w:space="0" w:color="auto"/>
            <w:left w:val="none" w:sz="0" w:space="0" w:color="auto"/>
            <w:bottom w:val="none" w:sz="0" w:space="0" w:color="auto"/>
            <w:right w:val="none" w:sz="0" w:space="0" w:color="auto"/>
          </w:divBdr>
        </w:div>
        <w:div w:id="1969967428">
          <w:marLeft w:val="0"/>
          <w:marRight w:val="0"/>
          <w:marTop w:val="0"/>
          <w:marBottom w:val="0"/>
          <w:divBdr>
            <w:top w:val="none" w:sz="0" w:space="0" w:color="auto"/>
            <w:left w:val="none" w:sz="0" w:space="0" w:color="auto"/>
            <w:bottom w:val="none" w:sz="0" w:space="0" w:color="auto"/>
            <w:right w:val="none" w:sz="0" w:space="0" w:color="auto"/>
          </w:divBdr>
        </w:div>
        <w:div w:id="896280730">
          <w:marLeft w:val="0"/>
          <w:marRight w:val="0"/>
          <w:marTop w:val="0"/>
          <w:marBottom w:val="0"/>
          <w:divBdr>
            <w:top w:val="none" w:sz="0" w:space="0" w:color="auto"/>
            <w:left w:val="none" w:sz="0" w:space="0" w:color="auto"/>
            <w:bottom w:val="none" w:sz="0" w:space="0" w:color="auto"/>
            <w:right w:val="none" w:sz="0" w:space="0" w:color="auto"/>
          </w:divBdr>
        </w:div>
        <w:div w:id="644622130">
          <w:marLeft w:val="0"/>
          <w:marRight w:val="0"/>
          <w:marTop w:val="0"/>
          <w:marBottom w:val="0"/>
          <w:divBdr>
            <w:top w:val="none" w:sz="0" w:space="0" w:color="auto"/>
            <w:left w:val="none" w:sz="0" w:space="0" w:color="auto"/>
            <w:bottom w:val="none" w:sz="0" w:space="0" w:color="auto"/>
            <w:right w:val="none" w:sz="0" w:space="0" w:color="auto"/>
          </w:divBdr>
        </w:div>
        <w:div w:id="1202472883">
          <w:marLeft w:val="0"/>
          <w:marRight w:val="0"/>
          <w:marTop w:val="0"/>
          <w:marBottom w:val="0"/>
          <w:divBdr>
            <w:top w:val="none" w:sz="0" w:space="0" w:color="auto"/>
            <w:left w:val="none" w:sz="0" w:space="0" w:color="auto"/>
            <w:bottom w:val="none" w:sz="0" w:space="0" w:color="auto"/>
            <w:right w:val="none" w:sz="0" w:space="0" w:color="auto"/>
          </w:divBdr>
        </w:div>
        <w:div w:id="1205219693">
          <w:marLeft w:val="0"/>
          <w:marRight w:val="0"/>
          <w:marTop w:val="0"/>
          <w:marBottom w:val="0"/>
          <w:divBdr>
            <w:top w:val="none" w:sz="0" w:space="0" w:color="auto"/>
            <w:left w:val="none" w:sz="0" w:space="0" w:color="auto"/>
            <w:bottom w:val="none" w:sz="0" w:space="0" w:color="auto"/>
            <w:right w:val="none" w:sz="0" w:space="0" w:color="auto"/>
          </w:divBdr>
        </w:div>
        <w:div w:id="686490641">
          <w:marLeft w:val="0"/>
          <w:marRight w:val="0"/>
          <w:marTop w:val="0"/>
          <w:marBottom w:val="0"/>
          <w:divBdr>
            <w:top w:val="none" w:sz="0" w:space="0" w:color="auto"/>
            <w:left w:val="none" w:sz="0" w:space="0" w:color="auto"/>
            <w:bottom w:val="none" w:sz="0" w:space="0" w:color="auto"/>
            <w:right w:val="none" w:sz="0" w:space="0" w:color="auto"/>
          </w:divBdr>
        </w:div>
        <w:div w:id="197082421">
          <w:marLeft w:val="0"/>
          <w:marRight w:val="0"/>
          <w:marTop w:val="0"/>
          <w:marBottom w:val="0"/>
          <w:divBdr>
            <w:top w:val="none" w:sz="0" w:space="0" w:color="auto"/>
            <w:left w:val="none" w:sz="0" w:space="0" w:color="auto"/>
            <w:bottom w:val="none" w:sz="0" w:space="0" w:color="auto"/>
            <w:right w:val="none" w:sz="0" w:space="0" w:color="auto"/>
          </w:divBdr>
        </w:div>
        <w:div w:id="1095515330">
          <w:marLeft w:val="0"/>
          <w:marRight w:val="0"/>
          <w:marTop w:val="0"/>
          <w:marBottom w:val="0"/>
          <w:divBdr>
            <w:top w:val="none" w:sz="0" w:space="0" w:color="auto"/>
            <w:left w:val="none" w:sz="0" w:space="0" w:color="auto"/>
            <w:bottom w:val="none" w:sz="0" w:space="0" w:color="auto"/>
            <w:right w:val="none" w:sz="0" w:space="0" w:color="auto"/>
          </w:divBdr>
        </w:div>
        <w:div w:id="1921794271">
          <w:marLeft w:val="0"/>
          <w:marRight w:val="0"/>
          <w:marTop w:val="0"/>
          <w:marBottom w:val="0"/>
          <w:divBdr>
            <w:top w:val="none" w:sz="0" w:space="0" w:color="auto"/>
            <w:left w:val="none" w:sz="0" w:space="0" w:color="auto"/>
            <w:bottom w:val="none" w:sz="0" w:space="0" w:color="auto"/>
            <w:right w:val="none" w:sz="0" w:space="0" w:color="auto"/>
          </w:divBdr>
        </w:div>
        <w:div w:id="1364549367">
          <w:marLeft w:val="0"/>
          <w:marRight w:val="0"/>
          <w:marTop w:val="0"/>
          <w:marBottom w:val="0"/>
          <w:divBdr>
            <w:top w:val="none" w:sz="0" w:space="0" w:color="auto"/>
            <w:left w:val="none" w:sz="0" w:space="0" w:color="auto"/>
            <w:bottom w:val="none" w:sz="0" w:space="0" w:color="auto"/>
            <w:right w:val="none" w:sz="0" w:space="0" w:color="auto"/>
          </w:divBdr>
        </w:div>
        <w:div w:id="1118597517">
          <w:marLeft w:val="0"/>
          <w:marRight w:val="0"/>
          <w:marTop w:val="0"/>
          <w:marBottom w:val="0"/>
          <w:divBdr>
            <w:top w:val="none" w:sz="0" w:space="0" w:color="auto"/>
            <w:left w:val="none" w:sz="0" w:space="0" w:color="auto"/>
            <w:bottom w:val="none" w:sz="0" w:space="0" w:color="auto"/>
            <w:right w:val="none" w:sz="0" w:space="0" w:color="auto"/>
          </w:divBdr>
        </w:div>
        <w:div w:id="1492990267">
          <w:marLeft w:val="0"/>
          <w:marRight w:val="0"/>
          <w:marTop w:val="0"/>
          <w:marBottom w:val="0"/>
          <w:divBdr>
            <w:top w:val="none" w:sz="0" w:space="0" w:color="auto"/>
            <w:left w:val="none" w:sz="0" w:space="0" w:color="auto"/>
            <w:bottom w:val="none" w:sz="0" w:space="0" w:color="auto"/>
            <w:right w:val="none" w:sz="0" w:space="0" w:color="auto"/>
          </w:divBdr>
        </w:div>
        <w:div w:id="483816457">
          <w:marLeft w:val="0"/>
          <w:marRight w:val="0"/>
          <w:marTop w:val="0"/>
          <w:marBottom w:val="0"/>
          <w:divBdr>
            <w:top w:val="none" w:sz="0" w:space="0" w:color="auto"/>
            <w:left w:val="none" w:sz="0" w:space="0" w:color="auto"/>
            <w:bottom w:val="none" w:sz="0" w:space="0" w:color="auto"/>
            <w:right w:val="none" w:sz="0" w:space="0" w:color="auto"/>
          </w:divBdr>
        </w:div>
        <w:div w:id="456535412">
          <w:marLeft w:val="0"/>
          <w:marRight w:val="0"/>
          <w:marTop w:val="0"/>
          <w:marBottom w:val="0"/>
          <w:divBdr>
            <w:top w:val="none" w:sz="0" w:space="0" w:color="auto"/>
            <w:left w:val="none" w:sz="0" w:space="0" w:color="auto"/>
            <w:bottom w:val="none" w:sz="0" w:space="0" w:color="auto"/>
            <w:right w:val="none" w:sz="0" w:space="0" w:color="auto"/>
          </w:divBdr>
        </w:div>
        <w:div w:id="1305350632">
          <w:marLeft w:val="0"/>
          <w:marRight w:val="0"/>
          <w:marTop w:val="0"/>
          <w:marBottom w:val="0"/>
          <w:divBdr>
            <w:top w:val="none" w:sz="0" w:space="0" w:color="auto"/>
            <w:left w:val="none" w:sz="0" w:space="0" w:color="auto"/>
            <w:bottom w:val="none" w:sz="0" w:space="0" w:color="auto"/>
            <w:right w:val="none" w:sz="0" w:space="0" w:color="auto"/>
          </w:divBdr>
        </w:div>
      </w:divsChild>
    </w:div>
    <w:div w:id="302545956">
      <w:bodyDiv w:val="1"/>
      <w:marLeft w:val="0"/>
      <w:marRight w:val="0"/>
      <w:marTop w:val="0"/>
      <w:marBottom w:val="0"/>
      <w:divBdr>
        <w:top w:val="none" w:sz="0" w:space="0" w:color="auto"/>
        <w:left w:val="none" w:sz="0" w:space="0" w:color="auto"/>
        <w:bottom w:val="none" w:sz="0" w:space="0" w:color="auto"/>
        <w:right w:val="none" w:sz="0" w:space="0" w:color="auto"/>
      </w:divBdr>
    </w:div>
    <w:div w:id="426460254">
      <w:bodyDiv w:val="1"/>
      <w:marLeft w:val="0"/>
      <w:marRight w:val="0"/>
      <w:marTop w:val="0"/>
      <w:marBottom w:val="0"/>
      <w:divBdr>
        <w:top w:val="none" w:sz="0" w:space="0" w:color="auto"/>
        <w:left w:val="none" w:sz="0" w:space="0" w:color="auto"/>
        <w:bottom w:val="none" w:sz="0" w:space="0" w:color="auto"/>
        <w:right w:val="none" w:sz="0" w:space="0" w:color="auto"/>
      </w:divBdr>
      <w:divsChild>
        <w:div w:id="1216430247">
          <w:marLeft w:val="0"/>
          <w:marRight w:val="0"/>
          <w:marTop w:val="0"/>
          <w:marBottom w:val="0"/>
          <w:divBdr>
            <w:top w:val="none" w:sz="0" w:space="0" w:color="auto"/>
            <w:left w:val="none" w:sz="0" w:space="0" w:color="auto"/>
            <w:bottom w:val="none" w:sz="0" w:space="0" w:color="auto"/>
            <w:right w:val="none" w:sz="0" w:space="0" w:color="auto"/>
          </w:divBdr>
        </w:div>
        <w:div w:id="1346591612">
          <w:marLeft w:val="0"/>
          <w:marRight w:val="0"/>
          <w:marTop w:val="0"/>
          <w:marBottom w:val="0"/>
          <w:divBdr>
            <w:top w:val="none" w:sz="0" w:space="0" w:color="auto"/>
            <w:left w:val="none" w:sz="0" w:space="0" w:color="auto"/>
            <w:bottom w:val="none" w:sz="0" w:space="0" w:color="auto"/>
            <w:right w:val="none" w:sz="0" w:space="0" w:color="auto"/>
          </w:divBdr>
        </w:div>
        <w:div w:id="1056667214">
          <w:marLeft w:val="0"/>
          <w:marRight w:val="0"/>
          <w:marTop w:val="0"/>
          <w:marBottom w:val="0"/>
          <w:divBdr>
            <w:top w:val="none" w:sz="0" w:space="0" w:color="auto"/>
            <w:left w:val="none" w:sz="0" w:space="0" w:color="auto"/>
            <w:bottom w:val="none" w:sz="0" w:space="0" w:color="auto"/>
            <w:right w:val="none" w:sz="0" w:space="0" w:color="auto"/>
          </w:divBdr>
        </w:div>
        <w:div w:id="852033783">
          <w:marLeft w:val="0"/>
          <w:marRight w:val="0"/>
          <w:marTop w:val="0"/>
          <w:marBottom w:val="0"/>
          <w:divBdr>
            <w:top w:val="none" w:sz="0" w:space="0" w:color="auto"/>
            <w:left w:val="none" w:sz="0" w:space="0" w:color="auto"/>
            <w:bottom w:val="none" w:sz="0" w:space="0" w:color="auto"/>
            <w:right w:val="none" w:sz="0" w:space="0" w:color="auto"/>
          </w:divBdr>
        </w:div>
        <w:div w:id="319314318">
          <w:marLeft w:val="0"/>
          <w:marRight w:val="0"/>
          <w:marTop w:val="0"/>
          <w:marBottom w:val="0"/>
          <w:divBdr>
            <w:top w:val="none" w:sz="0" w:space="0" w:color="auto"/>
            <w:left w:val="none" w:sz="0" w:space="0" w:color="auto"/>
            <w:bottom w:val="none" w:sz="0" w:space="0" w:color="auto"/>
            <w:right w:val="none" w:sz="0" w:space="0" w:color="auto"/>
          </w:divBdr>
        </w:div>
        <w:div w:id="1181312883">
          <w:marLeft w:val="0"/>
          <w:marRight w:val="0"/>
          <w:marTop w:val="0"/>
          <w:marBottom w:val="0"/>
          <w:divBdr>
            <w:top w:val="none" w:sz="0" w:space="0" w:color="auto"/>
            <w:left w:val="none" w:sz="0" w:space="0" w:color="auto"/>
            <w:bottom w:val="none" w:sz="0" w:space="0" w:color="auto"/>
            <w:right w:val="none" w:sz="0" w:space="0" w:color="auto"/>
          </w:divBdr>
        </w:div>
        <w:div w:id="1133214859">
          <w:marLeft w:val="0"/>
          <w:marRight w:val="0"/>
          <w:marTop w:val="0"/>
          <w:marBottom w:val="0"/>
          <w:divBdr>
            <w:top w:val="none" w:sz="0" w:space="0" w:color="auto"/>
            <w:left w:val="none" w:sz="0" w:space="0" w:color="auto"/>
            <w:bottom w:val="none" w:sz="0" w:space="0" w:color="auto"/>
            <w:right w:val="none" w:sz="0" w:space="0" w:color="auto"/>
          </w:divBdr>
        </w:div>
        <w:div w:id="389619663">
          <w:marLeft w:val="0"/>
          <w:marRight w:val="0"/>
          <w:marTop w:val="0"/>
          <w:marBottom w:val="0"/>
          <w:divBdr>
            <w:top w:val="none" w:sz="0" w:space="0" w:color="auto"/>
            <w:left w:val="none" w:sz="0" w:space="0" w:color="auto"/>
            <w:bottom w:val="none" w:sz="0" w:space="0" w:color="auto"/>
            <w:right w:val="none" w:sz="0" w:space="0" w:color="auto"/>
          </w:divBdr>
        </w:div>
        <w:div w:id="1368677137">
          <w:marLeft w:val="0"/>
          <w:marRight w:val="0"/>
          <w:marTop w:val="0"/>
          <w:marBottom w:val="0"/>
          <w:divBdr>
            <w:top w:val="none" w:sz="0" w:space="0" w:color="auto"/>
            <w:left w:val="none" w:sz="0" w:space="0" w:color="auto"/>
            <w:bottom w:val="none" w:sz="0" w:space="0" w:color="auto"/>
            <w:right w:val="none" w:sz="0" w:space="0" w:color="auto"/>
          </w:divBdr>
        </w:div>
        <w:div w:id="1208834807">
          <w:marLeft w:val="0"/>
          <w:marRight w:val="0"/>
          <w:marTop w:val="0"/>
          <w:marBottom w:val="0"/>
          <w:divBdr>
            <w:top w:val="none" w:sz="0" w:space="0" w:color="auto"/>
            <w:left w:val="none" w:sz="0" w:space="0" w:color="auto"/>
            <w:bottom w:val="none" w:sz="0" w:space="0" w:color="auto"/>
            <w:right w:val="none" w:sz="0" w:space="0" w:color="auto"/>
          </w:divBdr>
        </w:div>
        <w:div w:id="1418286715">
          <w:marLeft w:val="0"/>
          <w:marRight w:val="0"/>
          <w:marTop w:val="0"/>
          <w:marBottom w:val="0"/>
          <w:divBdr>
            <w:top w:val="none" w:sz="0" w:space="0" w:color="auto"/>
            <w:left w:val="none" w:sz="0" w:space="0" w:color="auto"/>
            <w:bottom w:val="none" w:sz="0" w:space="0" w:color="auto"/>
            <w:right w:val="none" w:sz="0" w:space="0" w:color="auto"/>
          </w:divBdr>
        </w:div>
        <w:div w:id="1468662328">
          <w:marLeft w:val="0"/>
          <w:marRight w:val="0"/>
          <w:marTop w:val="0"/>
          <w:marBottom w:val="0"/>
          <w:divBdr>
            <w:top w:val="none" w:sz="0" w:space="0" w:color="auto"/>
            <w:left w:val="none" w:sz="0" w:space="0" w:color="auto"/>
            <w:bottom w:val="none" w:sz="0" w:space="0" w:color="auto"/>
            <w:right w:val="none" w:sz="0" w:space="0" w:color="auto"/>
          </w:divBdr>
        </w:div>
        <w:div w:id="486367100">
          <w:marLeft w:val="0"/>
          <w:marRight w:val="0"/>
          <w:marTop w:val="0"/>
          <w:marBottom w:val="0"/>
          <w:divBdr>
            <w:top w:val="none" w:sz="0" w:space="0" w:color="auto"/>
            <w:left w:val="none" w:sz="0" w:space="0" w:color="auto"/>
            <w:bottom w:val="none" w:sz="0" w:space="0" w:color="auto"/>
            <w:right w:val="none" w:sz="0" w:space="0" w:color="auto"/>
          </w:divBdr>
        </w:div>
        <w:div w:id="910432260">
          <w:marLeft w:val="0"/>
          <w:marRight w:val="0"/>
          <w:marTop w:val="0"/>
          <w:marBottom w:val="0"/>
          <w:divBdr>
            <w:top w:val="none" w:sz="0" w:space="0" w:color="auto"/>
            <w:left w:val="none" w:sz="0" w:space="0" w:color="auto"/>
            <w:bottom w:val="none" w:sz="0" w:space="0" w:color="auto"/>
            <w:right w:val="none" w:sz="0" w:space="0" w:color="auto"/>
          </w:divBdr>
        </w:div>
        <w:div w:id="1337267938">
          <w:marLeft w:val="0"/>
          <w:marRight w:val="0"/>
          <w:marTop w:val="0"/>
          <w:marBottom w:val="0"/>
          <w:divBdr>
            <w:top w:val="none" w:sz="0" w:space="0" w:color="auto"/>
            <w:left w:val="none" w:sz="0" w:space="0" w:color="auto"/>
            <w:bottom w:val="none" w:sz="0" w:space="0" w:color="auto"/>
            <w:right w:val="none" w:sz="0" w:space="0" w:color="auto"/>
          </w:divBdr>
        </w:div>
        <w:div w:id="2032535578">
          <w:marLeft w:val="0"/>
          <w:marRight w:val="0"/>
          <w:marTop w:val="0"/>
          <w:marBottom w:val="0"/>
          <w:divBdr>
            <w:top w:val="none" w:sz="0" w:space="0" w:color="auto"/>
            <w:left w:val="none" w:sz="0" w:space="0" w:color="auto"/>
            <w:bottom w:val="none" w:sz="0" w:space="0" w:color="auto"/>
            <w:right w:val="none" w:sz="0" w:space="0" w:color="auto"/>
          </w:divBdr>
        </w:div>
        <w:div w:id="1411275421">
          <w:marLeft w:val="0"/>
          <w:marRight w:val="0"/>
          <w:marTop w:val="0"/>
          <w:marBottom w:val="0"/>
          <w:divBdr>
            <w:top w:val="none" w:sz="0" w:space="0" w:color="auto"/>
            <w:left w:val="none" w:sz="0" w:space="0" w:color="auto"/>
            <w:bottom w:val="none" w:sz="0" w:space="0" w:color="auto"/>
            <w:right w:val="none" w:sz="0" w:space="0" w:color="auto"/>
          </w:divBdr>
        </w:div>
        <w:div w:id="1347055620">
          <w:marLeft w:val="0"/>
          <w:marRight w:val="0"/>
          <w:marTop w:val="0"/>
          <w:marBottom w:val="0"/>
          <w:divBdr>
            <w:top w:val="none" w:sz="0" w:space="0" w:color="auto"/>
            <w:left w:val="none" w:sz="0" w:space="0" w:color="auto"/>
            <w:bottom w:val="none" w:sz="0" w:space="0" w:color="auto"/>
            <w:right w:val="none" w:sz="0" w:space="0" w:color="auto"/>
          </w:divBdr>
        </w:div>
        <w:div w:id="1980258150">
          <w:marLeft w:val="0"/>
          <w:marRight w:val="0"/>
          <w:marTop w:val="0"/>
          <w:marBottom w:val="0"/>
          <w:divBdr>
            <w:top w:val="none" w:sz="0" w:space="0" w:color="auto"/>
            <w:left w:val="none" w:sz="0" w:space="0" w:color="auto"/>
            <w:bottom w:val="none" w:sz="0" w:space="0" w:color="auto"/>
            <w:right w:val="none" w:sz="0" w:space="0" w:color="auto"/>
          </w:divBdr>
        </w:div>
        <w:div w:id="60754501">
          <w:marLeft w:val="0"/>
          <w:marRight w:val="0"/>
          <w:marTop w:val="0"/>
          <w:marBottom w:val="0"/>
          <w:divBdr>
            <w:top w:val="none" w:sz="0" w:space="0" w:color="auto"/>
            <w:left w:val="none" w:sz="0" w:space="0" w:color="auto"/>
            <w:bottom w:val="none" w:sz="0" w:space="0" w:color="auto"/>
            <w:right w:val="none" w:sz="0" w:space="0" w:color="auto"/>
          </w:divBdr>
        </w:div>
        <w:div w:id="1945530931">
          <w:marLeft w:val="0"/>
          <w:marRight w:val="0"/>
          <w:marTop w:val="0"/>
          <w:marBottom w:val="0"/>
          <w:divBdr>
            <w:top w:val="none" w:sz="0" w:space="0" w:color="auto"/>
            <w:left w:val="none" w:sz="0" w:space="0" w:color="auto"/>
            <w:bottom w:val="none" w:sz="0" w:space="0" w:color="auto"/>
            <w:right w:val="none" w:sz="0" w:space="0" w:color="auto"/>
          </w:divBdr>
        </w:div>
        <w:div w:id="1001009967">
          <w:marLeft w:val="0"/>
          <w:marRight w:val="0"/>
          <w:marTop w:val="0"/>
          <w:marBottom w:val="0"/>
          <w:divBdr>
            <w:top w:val="none" w:sz="0" w:space="0" w:color="auto"/>
            <w:left w:val="none" w:sz="0" w:space="0" w:color="auto"/>
            <w:bottom w:val="none" w:sz="0" w:space="0" w:color="auto"/>
            <w:right w:val="none" w:sz="0" w:space="0" w:color="auto"/>
          </w:divBdr>
        </w:div>
        <w:div w:id="514728777">
          <w:marLeft w:val="0"/>
          <w:marRight w:val="0"/>
          <w:marTop w:val="0"/>
          <w:marBottom w:val="0"/>
          <w:divBdr>
            <w:top w:val="none" w:sz="0" w:space="0" w:color="auto"/>
            <w:left w:val="none" w:sz="0" w:space="0" w:color="auto"/>
            <w:bottom w:val="none" w:sz="0" w:space="0" w:color="auto"/>
            <w:right w:val="none" w:sz="0" w:space="0" w:color="auto"/>
          </w:divBdr>
        </w:div>
        <w:div w:id="661659212">
          <w:marLeft w:val="0"/>
          <w:marRight w:val="0"/>
          <w:marTop w:val="0"/>
          <w:marBottom w:val="0"/>
          <w:divBdr>
            <w:top w:val="none" w:sz="0" w:space="0" w:color="auto"/>
            <w:left w:val="none" w:sz="0" w:space="0" w:color="auto"/>
            <w:bottom w:val="none" w:sz="0" w:space="0" w:color="auto"/>
            <w:right w:val="none" w:sz="0" w:space="0" w:color="auto"/>
          </w:divBdr>
        </w:div>
        <w:div w:id="1721784398">
          <w:marLeft w:val="0"/>
          <w:marRight w:val="0"/>
          <w:marTop w:val="0"/>
          <w:marBottom w:val="0"/>
          <w:divBdr>
            <w:top w:val="none" w:sz="0" w:space="0" w:color="auto"/>
            <w:left w:val="none" w:sz="0" w:space="0" w:color="auto"/>
            <w:bottom w:val="none" w:sz="0" w:space="0" w:color="auto"/>
            <w:right w:val="none" w:sz="0" w:space="0" w:color="auto"/>
          </w:divBdr>
        </w:div>
        <w:div w:id="1241139428">
          <w:marLeft w:val="0"/>
          <w:marRight w:val="0"/>
          <w:marTop w:val="0"/>
          <w:marBottom w:val="0"/>
          <w:divBdr>
            <w:top w:val="none" w:sz="0" w:space="0" w:color="auto"/>
            <w:left w:val="none" w:sz="0" w:space="0" w:color="auto"/>
            <w:bottom w:val="none" w:sz="0" w:space="0" w:color="auto"/>
            <w:right w:val="none" w:sz="0" w:space="0" w:color="auto"/>
          </w:divBdr>
        </w:div>
        <w:div w:id="7025562">
          <w:marLeft w:val="0"/>
          <w:marRight w:val="0"/>
          <w:marTop w:val="0"/>
          <w:marBottom w:val="0"/>
          <w:divBdr>
            <w:top w:val="none" w:sz="0" w:space="0" w:color="auto"/>
            <w:left w:val="none" w:sz="0" w:space="0" w:color="auto"/>
            <w:bottom w:val="none" w:sz="0" w:space="0" w:color="auto"/>
            <w:right w:val="none" w:sz="0" w:space="0" w:color="auto"/>
          </w:divBdr>
        </w:div>
        <w:div w:id="879248968">
          <w:marLeft w:val="0"/>
          <w:marRight w:val="0"/>
          <w:marTop w:val="0"/>
          <w:marBottom w:val="0"/>
          <w:divBdr>
            <w:top w:val="none" w:sz="0" w:space="0" w:color="auto"/>
            <w:left w:val="none" w:sz="0" w:space="0" w:color="auto"/>
            <w:bottom w:val="none" w:sz="0" w:space="0" w:color="auto"/>
            <w:right w:val="none" w:sz="0" w:space="0" w:color="auto"/>
          </w:divBdr>
        </w:div>
        <w:div w:id="1581333058">
          <w:marLeft w:val="0"/>
          <w:marRight w:val="0"/>
          <w:marTop w:val="0"/>
          <w:marBottom w:val="0"/>
          <w:divBdr>
            <w:top w:val="none" w:sz="0" w:space="0" w:color="auto"/>
            <w:left w:val="none" w:sz="0" w:space="0" w:color="auto"/>
            <w:bottom w:val="none" w:sz="0" w:space="0" w:color="auto"/>
            <w:right w:val="none" w:sz="0" w:space="0" w:color="auto"/>
          </w:divBdr>
        </w:div>
        <w:div w:id="288436469">
          <w:marLeft w:val="0"/>
          <w:marRight w:val="0"/>
          <w:marTop w:val="0"/>
          <w:marBottom w:val="0"/>
          <w:divBdr>
            <w:top w:val="none" w:sz="0" w:space="0" w:color="auto"/>
            <w:left w:val="none" w:sz="0" w:space="0" w:color="auto"/>
            <w:bottom w:val="none" w:sz="0" w:space="0" w:color="auto"/>
            <w:right w:val="none" w:sz="0" w:space="0" w:color="auto"/>
          </w:divBdr>
        </w:div>
        <w:div w:id="1173490182">
          <w:marLeft w:val="0"/>
          <w:marRight w:val="0"/>
          <w:marTop w:val="0"/>
          <w:marBottom w:val="0"/>
          <w:divBdr>
            <w:top w:val="none" w:sz="0" w:space="0" w:color="auto"/>
            <w:left w:val="none" w:sz="0" w:space="0" w:color="auto"/>
            <w:bottom w:val="none" w:sz="0" w:space="0" w:color="auto"/>
            <w:right w:val="none" w:sz="0" w:space="0" w:color="auto"/>
          </w:divBdr>
        </w:div>
        <w:div w:id="493958398">
          <w:marLeft w:val="0"/>
          <w:marRight w:val="0"/>
          <w:marTop w:val="0"/>
          <w:marBottom w:val="0"/>
          <w:divBdr>
            <w:top w:val="none" w:sz="0" w:space="0" w:color="auto"/>
            <w:left w:val="none" w:sz="0" w:space="0" w:color="auto"/>
            <w:bottom w:val="none" w:sz="0" w:space="0" w:color="auto"/>
            <w:right w:val="none" w:sz="0" w:space="0" w:color="auto"/>
          </w:divBdr>
        </w:div>
      </w:divsChild>
    </w:div>
    <w:div w:id="494684441">
      <w:bodyDiv w:val="1"/>
      <w:marLeft w:val="0"/>
      <w:marRight w:val="0"/>
      <w:marTop w:val="0"/>
      <w:marBottom w:val="0"/>
      <w:divBdr>
        <w:top w:val="none" w:sz="0" w:space="0" w:color="auto"/>
        <w:left w:val="none" w:sz="0" w:space="0" w:color="auto"/>
        <w:bottom w:val="none" w:sz="0" w:space="0" w:color="auto"/>
        <w:right w:val="none" w:sz="0" w:space="0" w:color="auto"/>
      </w:divBdr>
      <w:divsChild>
        <w:div w:id="1535342586">
          <w:marLeft w:val="0"/>
          <w:marRight w:val="0"/>
          <w:marTop w:val="0"/>
          <w:marBottom w:val="0"/>
          <w:divBdr>
            <w:top w:val="none" w:sz="0" w:space="0" w:color="auto"/>
            <w:left w:val="none" w:sz="0" w:space="0" w:color="auto"/>
            <w:bottom w:val="none" w:sz="0" w:space="0" w:color="auto"/>
            <w:right w:val="none" w:sz="0" w:space="0" w:color="auto"/>
          </w:divBdr>
        </w:div>
        <w:div w:id="1657297904">
          <w:marLeft w:val="0"/>
          <w:marRight w:val="0"/>
          <w:marTop w:val="0"/>
          <w:marBottom w:val="0"/>
          <w:divBdr>
            <w:top w:val="none" w:sz="0" w:space="0" w:color="auto"/>
            <w:left w:val="none" w:sz="0" w:space="0" w:color="auto"/>
            <w:bottom w:val="none" w:sz="0" w:space="0" w:color="auto"/>
            <w:right w:val="none" w:sz="0" w:space="0" w:color="auto"/>
          </w:divBdr>
        </w:div>
        <w:div w:id="670597042">
          <w:marLeft w:val="0"/>
          <w:marRight w:val="0"/>
          <w:marTop w:val="0"/>
          <w:marBottom w:val="0"/>
          <w:divBdr>
            <w:top w:val="none" w:sz="0" w:space="0" w:color="auto"/>
            <w:left w:val="none" w:sz="0" w:space="0" w:color="auto"/>
            <w:bottom w:val="none" w:sz="0" w:space="0" w:color="auto"/>
            <w:right w:val="none" w:sz="0" w:space="0" w:color="auto"/>
          </w:divBdr>
        </w:div>
        <w:div w:id="220948288">
          <w:marLeft w:val="0"/>
          <w:marRight w:val="0"/>
          <w:marTop w:val="0"/>
          <w:marBottom w:val="0"/>
          <w:divBdr>
            <w:top w:val="none" w:sz="0" w:space="0" w:color="auto"/>
            <w:left w:val="none" w:sz="0" w:space="0" w:color="auto"/>
            <w:bottom w:val="none" w:sz="0" w:space="0" w:color="auto"/>
            <w:right w:val="none" w:sz="0" w:space="0" w:color="auto"/>
          </w:divBdr>
        </w:div>
        <w:div w:id="780566502">
          <w:marLeft w:val="0"/>
          <w:marRight w:val="0"/>
          <w:marTop w:val="0"/>
          <w:marBottom w:val="0"/>
          <w:divBdr>
            <w:top w:val="none" w:sz="0" w:space="0" w:color="auto"/>
            <w:left w:val="none" w:sz="0" w:space="0" w:color="auto"/>
            <w:bottom w:val="none" w:sz="0" w:space="0" w:color="auto"/>
            <w:right w:val="none" w:sz="0" w:space="0" w:color="auto"/>
          </w:divBdr>
        </w:div>
        <w:div w:id="1315797158">
          <w:marLeft w:val="0"/>
          <w:marRight w:val="0"/>
          <w:marTop w:val="0"/>
          <w:marBottom w:val="0"/>
          <w:divBdr>
            <w:top w:val="none" w:sz="0" w:space="0" w:color="auto"/>
            <w:left w:val="none" w:sz="0" w:space="0" w:color="auto"/>
            <w:bottom w:val="none" w:sz="0" w:space="0" w:color="auto"/>
            <w:right w:val="none" w:sz="0" w:space="0" w:color="auto"/>
          </w:divBdr>
        </w:div>
      </w:divsChild>
    </w:div>
    <w:div w:id="503666423">
      <w:bodyDiv w:val="1"/>
      <w:marLeft w:val="0"/>
      <w:marRight w:val="0"/>
      <w:marTop w:val="0"/>
      <w:marBottom w:val="0"/>
      <w:divBdr>
        <w:top w:val="none" w:sz="0" w:space="0" w:color="auto"/>
        <w:left w:val="none" w:sz="0" w:space="0" w:color="auto"/>
        <w:bottom w:val="none" w:sz="0" w:space="0" w:color="auto"/>
        <w:right w:val="none" w:sz="0" w:space="0" w:color="auto"/>
      </w:divBdr>
      <w:divsChild>
        <w:div w:id="87310806">
          <w:marLeft w:val="0"/>
          <w:marRight w:val="0"/>
          <w:marTop w:val="0"/>
          <w:marBottom w:val="0"/>
          <w:divBdr>
            <w:top w:val="none" w:sz="0" w:space="0" w:color="auto"/>
            <w:left w:val="none" w:sz="0" w:space="0" w:color="auto"/>
            <w:bottom w:val="none" w:sz="0" w:space="0" w:color="auto"/>
            <w:right w:val="none" w:sz="0" w:space="0" w:color="auto"/>
          </w:divBdr>
        </w:div>
        <w:div w:id="1365911476">
          <w:marLeft w:val="0"/>
          <w:marRight w:val="0"/>
          <w:marTop w:val="0"/>
          <w:marBottom w:val="0"/>
          <w:divBdr>
            <w:top w:val="none" w:sz="0" w:space="0" w:color="auto"/>
            <w:left w:val="none" w:sz="0" w:space="0" w:color="auto"/>
            <w:bottom w:val="none" w:sz="0" w:space="0" w:color="auto"/>
            <w:right w:val="none" w:sz="0" w:space="0" w:color="auto"/>
          </w:divBdr>
        </w:div>
        <w:div w:id="868106700">
          <w:marLeft w:val="0"/>
          <w:marRight w:val="0"/>
          <w:marTop w:val="0"/>
          <w:marBottom w:val="0"/>
          <w:divBdr>
            <w:top w:val="none" w:sz="0" w:space="0" w:color="auto"/>
            <w:left w:val="none" w:sz="0" w:space="0" w:color="auto"/>
            <w:bottom w:val="none" w:sz="0" w:space="0" w:color="auto"/>
            <w:right w:val="none" w:sz="0" w:space="0" w:color="auto"/>
          </w:divBdr>
        </w:div>
        <w:div w:id="1390033081">
          <w:marLeft w:val="0"/>
          <w:marRight w:val="0"/>
          <w:marTop w:val="0"/>
          <w:marBottom w:val="0"/>
          <w:divBdr>
            <w:top w:val="none" w:sz="0" w:space="0" w:color="auto"/>
            <w:left w:val="none" w:sz="0" w:space="0" w:color="auto"/>
            <w:bottom w:val="none" w:sz="0" w:space="0" w:color="auto"/>
            <w:right w:val="none" w:sz="0" w:space="0" w:color="auto"/>
          </w:divBdr>
        </w:div>
        <w:div w:id="872616890">
          <w:marLeft w:val="0"/>
          <w:marRight w:val="0"/>
          <w:marTop w:val="0"/>
          <w:marBottom w:val="0"/>
          <w:divBdr>
            <w:top w:val="none" w:sz="0" w:space="0" w:color="auto"/>
            <w:left w:val="none" w:sz="0" w:space="0" w:color="auto"/>
            <w:bottom w:val="none" w:sz="0" w:space="0" w:color="auto"/>
            <w:right w:val="none" w:sz="0" w:space="0" w:color="auto"/>
          </w:divBdr>
        </w:div>
        <w:div w:id="1316690160">
          <w:marLeft w:val="0"/>
          <w:marRight w:val="0"/>
          <w:marTop w:val="0"/>
          <w:marBottom w:val="0"/>
          <w:divBdr>
            <w:top w:val="none" w:sz="0" w:space="0" w:color="auto"/>
            <w:left w:val="none" w:sz="0" w:space="0" w:color="auto"/>
            <w:bottom w:val="none" w:sz="0" w:space="0" w:color="auto"/>
            <w:right w:val="none" w:sz="0" w:space="0" w:color="auto"/>
          </w:divBdr>
        </w:div>
        <w:div w:id="1030759247">
          <w:marLeft w:val="0"/>
          <w:marRight w:val="0"/>
          <w:marTop w:val="0"/>
          <w:marBottom w:val="0"/>
          <w:divBdr>
            <w:top w:val="none" w:sz="0" w:space="0" w:color="auto"/>
            <w:left w:val="none" w:sz="0" w:space="0" w:color="auto"/>
            <w:bottom w:val="none" w:sz="0" w:space="0" w:color="auto"/>
            <w:right w:val="none" w:sz="0" w:space="0" w:color="auto"/>
          </w:divBdr>
        </w:div>
        <w:div w:id="480316728">
          <w:marLeft w:val="0"/>
          <w:marRight w:val="0"/>
          <w:marTop w:val="0"/>
          <w:marBottom w:val="0"/>
          <w:divBdr>
            <w:top w:val="none" w:sz="0" w:space="0" w:color="auto"/>
            <w:left w:val="none" w:sz="0" w:space="0" w:color="auto"/>
            <w:bottom w:val="none" w:sz="0" w:space="0" w:color="auto"/>
            <w:right w:val="none" w:sz="0" w:space="0" w:color="auto"/>
          </w:divBdr>
        </w:div>
        <w:div w:id="580025644">
          <w:marLeft w:val="0"/>
          <w:marRight w:val="0"/>
          <w:marTop w:val="0"/>
          <w:marBottom w:val="0"/>
          <w:divBdr>
            <w:top w:val="none" w:sz="0" w:space="0" w:color="auto"/>
            <w:left w:val="none" w:sz="0" w:space="0" w:color="auto"/>
            <w:bottom w:val="none" w:sz="0" w:space="0" w:color="auto"/>
            <w:right w:val="none" w:sz="0" w:space="0" w:color="auto"/>
          </w:divBdr>
        </w:div>
        <w:div w:id="785857371">
          <w:marLeft w:val="0"/>
          <w:marRight w:val="0"/>
          <w:marTop w:val="0"/>
          <w:marBottom w:val="0"/>
          <w:divBdr>
            <w:top w:val="none" w:sz="0" w:space="0" w:color="auto"/>
            <w:left w:val="none" w:sz="0" w:space="0" w:color="auto"/>
            <w:bottom w:val="none" w:sz="0" w:space="0" w:color="auto"/>
            <w:right w:val="none" w:sz="0" w:space="0" w:color="auto"/>
          </w:divBdr>
        </w:div>
        <w:div w:id="540023217">
          <w:marLeft w:val="0"/>
          <w:marRight w:val="0"/>
          <w:marTop w:val="0"/>
          <w:marBottom w:val="0"/>
          <w:divBdr>
            <w:top w:val="none" w:sz="0" w:space="0" w:color="auto"/>
            <w:left w:val="none" w:sz="0" w:space="0" w:color="auto"/>
            <w:bottom w:val="none" w:sz="0" w:space="0" w:color="auto"/>
            <w:right w:val="none" w:sz="0" w:space="0" w:color="auto"/>
          </w:divBdr>
        </w:div>
        <w:div w:id="620111464">
          <w:marLeft w:val="0"/>
          <w:marRight w:val="0"/>
          <w:marTop w:val="0"/>
          <w:marBottom w:val="0"/>
          <w:divBdr>
            <w:top w:val="none" w:sz="0" w:space="0" w:color="auto"/>
            <w:left w:val="none" w:sz="0" w:space="0" w:color="auto"/>
            <w:bottom w:val="none" w:sz="0" w:space="0" w:color="auto"/>
            <w:right w:val="none" w:sz="0" w:space="0" w:color="auto"/>
          </w:divBdr>
        </w:div>
        <w:div w:id="1934627404">
          <w:marLeft w:val="0"/>
          <w:marRight w:val="0"/>
          <w:marTop w:val="0"/>
          <w:marBottom w:val="0"/>
          <w:divBdr>
            <w:top w:val="none" w:sz="0" w:space="0" w:color="auto"/>
            <w:left w:val="none" w:sz="0" w:space="0" w:color="auto"/>
            <w:bottom w:val="none" w:sz="0" w:space="0" w:color="auto"/>
            <w:right w:val="none" w:sz="0" w:space="0" w:color="auto"/>
          </w:divBdr>
        </w:div>
        <w:div w:id="1742677422">
          <w:marLeft w:val="0"/>
          <w:marRight w:val="0"/>
          <w:marTop w:val="0"/>
          <w:marBottom w:val="0"/>
          <w:divBdr>
            <w:top w:val="none" w:sz="0" w:space="0" w:color="auto"/>
            <w:left w:val="none" w:sz="0" w:space="0" w:color="auto"/>
            <w:bottom w:val="none" w:sz="0" w:space="0" w:color="auto"/>
            <w:right w:val="none" w:sz="0" w:space="0" w:color="auto"/>
          </w:divBdr>
        </w:div>
        <w:div w:id="363755029">
          <w:marLeft w:val="0"/>
          <w:marRight w:val="0"/>
          <w:marTop w:val="0"/>
          <w:marBottom w:val="0"/>
          <w:divBdr>
            <w:top w:val="none" w:sz="0" w:space="0" w:color="auto"/>
            <w:left w:val="none" w:sz="0" w:space="0" w:color="auto"/>
            <w:bottom w:val="none" w:sz="0" w:space="0" w:color="auto"/>
            <w:right w:val="none" w:sz="0" w:space="0" w:color="auto"/>
          </w:divBdr>
        </w:div>
      </w:divsChild>
    </w:div>
    <w:div w:id="783571250">
      <w:bodyDiv w:val="1"/>
      <w:marLeft w:val="0"/>
      <w:marRight w:val="0"/>
      <w:marTop w:val="0"/>
      <w:marBottom w:val="0"/>
      <w:divBdr>
        <w:top w:val="none" w:sz="0" w:space="0" w:color="auto"/>
        <w:left w:val="none" w:sz="0" w:space="0" w:color="auto"/>
        <w:bottom w:val="none" w:sz="0" w:space="0" w:color="auto"/>
        <w:right w:val="none" w:sz="0" w:space="0" w:color="auto"/>
      </w:divBdr>
      <w:divsChild>
        <w:div w:id="1062295579">
          <w:marLeft w:val="0"/>
          <w:marRight w:val="0"/>
          <w:marTop w:val="0"/>
          <w:marBottom w:val="0"/>
          <w:divBdr>
            <w:top w:val="none" w:sz="0" w:space="0" w:color="auto"/>
            <w:left w:val="none" w:sz="0" w:space="0" w:color="auto"/>
            <w:bottom w:val="none" w:sz="0" w:space="0" w:color="auto"/>
            <w:right w:val="none" w:sz="0" w:space="0" w:color="auto"/>
          </w:divBdr>
        </w:div>
        <w:div w:id="320013592">
          <w:marLeft w:val="0"/>
          <w:marRight w:val="0"/>
          <w:marTop w:val="0"/>
          <w:marBottom w:val="0"/>
          <w:divBdr>
            <w:top w:val="none" w:sz="0" w:space="0" w:color="auto"/>
            <w:left w:val="none" w:sz="0" w:space="0" w:color="auto"/>
            <w:bottom w:val="none" w:sz="0" w:space="0" w:color="auto"/>
            <w:right w:val="none" w:sz="0" w:space="0" w:color="auto"/>
          </w:divBdr>
        </w:div>
        <w:div w:id="2014919383">
          <w:marLeft w:val="0"/>
          <w:marRight w:val="0"/>
          <w:marTop w:val="0"/>
          <w:marBottom w:val="0"/>
          <w:divBdr>
            <w:top w:val="none" w:sz="0" w:space="0" w:color="auto"/>
            <w:left w:val="none" w:sz="0" w:space="0" w:color="auto"/>
            <w:bottom w:val="none" w:sz="0" w:space="0" w:color="auto"/>
            <w:right w:val="none" w:sz="0" w:space="0" w:color="auto"/>
          </w:divBdr>
        </w:div>
        <w:div w:id="1597638129">
          <w:marLeft w:val="0"/>
          <w:marRight w:val="0"/>
          <w:marTop w:val="0"/>
          <w:marBottom w:val="0"/>
          <w:divBdr>
            <w:top w:val="none" w:sz="0" w:space="0" w:color="auto"/>
            <w:left w:val="none" w:sz="0" w:space="0" w:color="auto"/>
            <w:bottom w:val="none" w:sz="0" w:space="0" w:color="auto"/>
            <w:right w:val="none" w:sz="0" w:space="0" w:color="auto"/>
          </w:divBdr>
        </w:div>
        <w:div w:id="1798446617">
          <w:marLeft w:val="0"/>
          <w:marRight w:val="0"/>
          <w:marTop w:val="0"/>
          <w:marBottom w:val="0"/>
          <w:divBdr>
            <w:top w:val="none" w:sz="0" w:space="0" w:color="auto"/>
            <w:left w:val="none" w:sz="0" w:space="0" w:color="auto"/>
            <w:bottom w:val="none" w:sz="0" w:space="0" w:color="auto"/>
            <w:right w:val="none" w:sz="0" w:space="0" w:color="auto"/>
          </w:divBdr>
        </w:div>
        <w:div w:id="951128355">
          <w:marLeft w:val="0"/>
          <w:marRight w:val="0"/>
          <w:marTop w:val="0"/>
          <w:marBottom w:val="0"/>
          <w:divBdr>
            <w:top w:val="none" w:sz="0" w:space="0" w:color="auto"/>
            <w:left w:val="none" w:sz="0" w:space="0" w:color="auto"/>
            <w:bottom w:val="none" w:sz="0" w:space="0" w:color="auto"/>
            <w:right w:val="none" w:sz="0" w:space="0" w:color="auto"/>
          </w:divBdr>
        </w:div>
        <w:div w:id="154541991">
          <w:marLeft w:val="0"/>
          <w:marRight w:val="0"/>
          <w:marTop w:val="0"/>
          <w:marBottom w:val="0"/>
          <w:divBdr>
            <w:top w:val="none" w:sz="0" w:space="0" w:color="auto"/>
            <w:left w:val="none" w:sz="0" w:space="0" w:color="auto"/>
            <w:bottom w:val="none" w:sz="0" w:space="0" w:color="auto"/>
            <w:right w:val="none" w:sz="0" w:space="0" w:color="auto"/>
          </w:divBdr>
        </w:div>
        <w:div w:id="1426457852">
          <w:marLeft w:val="0"/>
          <w:marRight w:val="0"/>
          <w:marTop w:val="0"/>
          <w:marBottom w:val="0"/>
          <w:divBdr>
            <w:top w:val="none" w:sz="0" w:space="0" w:color="auto"/>
            <w:left w:val="none" w:sz="0" w:space="0" w:color="auto"/>
            <w:bottom w:val="none" w:sz="0" w:space="0" w:color="auto"/>
            <w:right w:val="none" w:sz="0" w:space="0" w:color="auto"/>
          </w:divBdr>
        </w:div>
        <w:div w:id="805583881">
          <w:marLeft w:val="0"/>
          <w:marRight w:val="0"/>
          <w:marTop w:val="0"/>
          <w:marBottom w:val="0"/>
          <w:divBdr>
            <w:top w:val="none" w:sz="0" w:space="0" w:color="auto"/>
            <w:left w:val="none" w:sz="0" w:space="0" w:color="auto"/>
            <w:bottom w:val="none" w:sz="0" w:space="0" w:color="auto"/>
            <w:right w:val="none" w:sz="0" w:space="0" w:color="auto"/>
          </w:divBdr>
        </w:div>
      </w:divsChild>
    </w:div>
    <w:div w:id="895119184">
      <w:bodyDiv w:val="1"/>
      <w:marLeft w:val="0"/>
      <w:marRight w:val="0"/>
      <w:marTop w:val="0"/>
      <w:marBottom w:val="0"/>
      <w:divBdr>
        <w:top w:val="none" w:sz="0" w:space="0" w:color="auto"/>
        <w:left w:val="none" w:sz="0" w:space="0" w:color="auto"/>
        <w:bottom w:val="none" w:sz="0" w:space="0" w:color="auto"/>
        <w:right w:val="none" w:sz="0" w:space="0" w:color="auto"/>
      </w:divBdr>
      <w:divsChild>
        <w:div w:id="114254045">
          <w:marLeft w:val="0"/>
          <w:marRight w:val="0"/>
          <w:marTop w:val="0"/>
          <w:marBottom w:val="0"/>
          <w:divBdr>
            <w:top w:val="none" w:sz="0" w:space="0" w:color="auto"/>
            <w:left w:val="none" w:sz="0" w:space="0" w:color="auto"/>
            <w:bottom w:val="none" w:sz="0" w:space="0" w:color="auto"/>
            <w:right w:val="none" w:sz="0" w:space="0" w:color="auto"/>
          </w:divBdr>
        </w:div>
        <w:div w:id="460459730">
          <w:marLeft w:val="0"/>
          <w:marRight w:val="0"/>
          <w:marTop w:val="0"/>
          <w:marBottom w:val="0"/>
          <w:divBdr>
            <w:top w:val="none" w:sz="0" w:space="0" w:color="auto"/>
            <w:left w:val="none" w:sz="0" w:space="0" w:color="auto"/>
            <w:bottom w:val="none" w:sz="0" w:space="0" w:color="auto"/>
            <w:right w:val="none" w:sz="0" w:space="0" w:color="auto"/>
          </w:divBdr>
        </w:div>
        <w:div w:id="538787668">
          <w:marLeft w:val="0"/>
          <w:marRight w:val="0"/>
          <w:marTop w:val="0"/>
          <w:marBottom w:val="0"/>
          <w:divBdr>
            <w:top w:val="none" w:sz="0" w:space="0" w:color="auto"/>
            <w:left w:val="none" w:sz="0" w:space="0" w:color="auto"/>
            <w:bottom w:val="none" w:sz="0" w:space="0" w:color="auto"/>
            <w:right w:val="none" w:sz="0" w:space="0" w:color="auto"/>
          </w:divBdr>
        </w:div>
        <w:div w:id="390616350">
          <w:marLeft w:val="0"/>
          <w:marRight w:val="0"/>
          <w:marTop w:val="0"/>
          <w:marBottom w:val="0"/>
          <w:divBdr>
            <w:top w:val="none" w:sz="0" w:space="0" w:color="auto"/>
            <w:left w:val="none" w:sz="0" w:space="0" w:color="auto"/>
            <w:bottom w:val="none" w:sz="0" w:space="0" w:color="auto"/>
            <w:right w:val="none" w:sz="0" w:space="0" w:color="auto"/>
          </w:divBdr>
        </w:div>
        <w:div w:id="224344093">
          <w:marLeft w:val="0"/>
          <w:marRight w:val="0"/>
          <w:marTop w:val="0"/>
          <w:marBottom w:val="0"/>
          <w:divBdr>
            <w:top w:val="none" w:sz="0" w:space="0" w:color="auto"/>
            <w:left w:val="none" w:sz="0" w:space="0" w:color="auto"/>
            <w:bottom w:val="none" w:sz="0" w:space="0" w:color="auto"/>
            <w:right w:val="none" w:sz="0" w:space="0" w:color="auto"/>
          </w:divBdr>
        </w:div>
        <w:div w:id="1373993692">
          <w:marLeft w:val="0"/>
          <w:marRight w:val="0"/>
          <w:marTop w:val="0"/>
          <w:marBottom w:val="0"/>
          <w:divBdr>
            <w:top w:val="none" w:sz="0" w:space="0" w:color="auto"/>
            <w:left w:val="none" w:sz="0" w:space="0" w:color="auto"/>
            <w:bottom w:val="none" w:sz="0" w:space="0" w:color="auto"/>
            <w:right w:val="none" w:sz="0" w:space="0" w:color="auto"/>
          </w:divBdr>
        </w:div>
        <w:div w:id="2011180611">
          <w:marLeft w:val="0"/>
          <w:marRight w:val="0"/>
          <w:marTop w:val="0"/>
          <w:marBottom w:val="0"/>
          <w:divBdr>
            <w:top w:val="none" w:sz="0" w:space="0" w:color="auto"/>
            <w:left w:val="none" w:sz="0" w:space="0" w:color="auto"/>
            <w:bottom w:val="none" w:sz="0" w:space="0" w:color="auto"/>
            <w:right w:val="none" w:sz="0" w:space="0" w:color="auto"/>
          </w:divBdr>
        </w:div>
        <w:div w:id="1507593646">
          <w:marLeft w:val="0"/>
          <w:marRight w:val="0"/>
          <w:marTop w:val="0"/>
          <w:marBottom w:val="0"/>
          <w:divBdr>
            <w:top w:val="none" w:sz="0" w:space="0" w:color="auto"/>
            <w:left w:val="none" w:sz="0" w:space="0" w:color="auto"/>
            <w:bottom w:val="none" w:sz="0" w:space="0" w:color="auto"/>
            <w:right w:val="none" w:sz="0" w:space="0" w:color="auto"/>
          </w:divBdr>
        </w:div>
        <w:div w:id="1414857847">
          <w:marLeft w:val="0"/>
          <w:marRight w:val="0"/>
          <w:marTop w:val="0"/>
          <w:marBottom w:val="0"/>
          <w:divBdr>
            <w:top w:val="none" w:sz="0" w:space="0" w:color="auto"/>
            <w:left w:val="none" w:sz="0" w:space="0" w:color="auto"/>
            <w:bottom w:val="none" w:sz="0" w:space="0" w:color="auto"/>
            <w:right w:val="none" w:sz="0" w:space="0" w:color="auto"/>
          </w:divBdr>
        </w:div>
        <w:div w:id="1497376555">
          <w:marLeft w:val="0"/>
          <w:marRight w:val="0"/>
          <w:marTop w:val="0"/>
          <w:marBottom w:val="0"/>
          <w:divBdr>
            <w:top w:val="none" w:sz="0" w:space="0" w:color="auto"/>
            <w:left w:val="none" w:sz="0" w:space="0" w:color="auto"/>
            <w:bottom w:val="none" w:sz="0" w:space="0" w:color="auto"/>
            <w:right w:val="none" w:sz="0" w:space="0" w:color="auto"/>
          </w:divBdr>
        </w:div>
        <w:div w:id="863135674">
          <w:marLeft w:val="0"/>
          <w:marRight w:val="0"/>
          <w:marTop w:val="0"/>
          <w:marBottom w:val="0"/>
          <w:divBdr>
            <w:top w:val="none" w:sz="0" w:space="0" w:color="auto"/>
            <w:left w:val="none" w:sz="0" w:space="0" w:color="auto"/>
            <w:bottom w:val="none" w:sz="0" w:space="0" w:color="auto"/>
            <w:right w:val="none" w:sz="0" w:space="0" w:color="auto"/>
          </w:divBdr>
        </w:div>
        <w:div w:id="1845436898">
          <w:marLeft w:val="0"/>
          <w:marRight w:val="0"/>
          <w:marTop w:val="0"/>
          <w:marBottom w:val="0"/>
          <w:divBdr>
            <w:top w:val="none" w:sz="0" w:space="0" w:color="auto"/>
            <w:left w:val="none" w:sz="0" w:space="0" w:color="auto"/>
            <w:bottom w:val="none" w:sz="0" w:space="0" w:color="auto"/>
            <w:right w:val="none" w:sz="0" w:space="0" w:color="auto"/>
          </w:divBdr>
        </w:div>
        <w:div w:id="1721980034">
          <w:marLeft w:val="0"/>
          <w:marRight w:val="0"/>
          <w:marTop w:val="0"/>
          <w:marBottom w:val="0"/>
          <w:divBdr>
            <w:top w:val="none" w:sz="0" w:space="0" w:color="auto"/>
            <w:left w:val="none" w:sz="0" w:space="0" w:color="auto"/>
            <w:bottom w:val="none" w:sz="0" w:space="0" w:color="auto"/>
            <w:right w:val="none" w:sz="0" w:space="0" w:color="auto"/>
          </w:divBdr>
        </w:div>
        <w:div w:id="418913113">
          <w:marLeft w:val="0"/>
          <w:marRight w:val="0"/>
          <w:marTop w:val="0"/>
          <w:marBottom w:val="0"/>
          <w:divBdr>
            <w:top w:val="none" w:sz="0" w:space="0" w:color="auto"/>
            <w:left w:val="none" w:sz="0" w:space="0" w:color="auto"/>
            <w:bottom w:val="none" w:sz="0" w:space="0" w:color="auto"/>
            <w:right w:val="none" w:sz="0" w:space="0" w:color="auto"/>
          </w:divBdr>
        </w:div>
      </w:divsChild>
    </w:div>
    <w:div w:id="895510053">
      <w:bodyDiv w:val="1"/>
      <w:marLeft w:val="0"/>
      <w:marRight w:val="0"/>
      <w:marTop w:val="0"/>
      <w:marBottom w:val="0"/>
      <w:divBdr>
        <w:top w:val="none" w:sz="0" w:space="0" w:color="auto"/>
        <w:left w:val="none" w:sz="0" w:space="0" w:color="auto"/>
        <w:bottom w:val="none" w:sz="0" w:space="0" w:color="auto"/>
        <w:right w:val="none" w:sz="0" w:space="0" w:color="auto"/>
      </w:divBdr>
      <w:divsChild>
        <w:div w:id="1256521982">
          <w:marLeft w:val="0"/>
          <w:marRight w:val="0"/>
          <w:marTop w:val="0"/>
          <w:marBottom w:val="0"/>
          <w:divBdr>
            <w:top w:val="none" w:sz="0" w:space="0" w:color="auto"/>
            <w:left w:val="none" w:sz="0" w:space="0" w:color="auto"/>
            <w:bottom w:val="none" w:sz="0" w:space="0" w:color="auto"/>
            <w:right w:val="none" w:sz="0" w:space="0" w:color="auto"/>
          </w:divBdr>
        </w:div>
        <w:div w:id="677080088">
          <w:marLeft w:val="0"/>
          <w:marRight w:val="0"/>
          <w:marTop w:val="0"/>
          <w:marBottom w:val="0"/>
          <w:divBdr>
            <w:top w:val="none" w:sz="0" w:space="0" w:color="auto"/>
            <w:left w:val="none" w:sz="0" w:space="0" w:color="auto"/>
            <w:bottom w:val="none" w:sz="0" w:space="0" w:color="auto"/>
            <w:right w:val="none" w:sz="0" w:space="0" w:color="auto"/>
          </w:divBdr>
        </w:div>
        <w:div w:id="1978365697">
          <w:marLeft w:val="0"/>
          <w:marRight w:val="0"/>
          <w:marTop w:val="0"/>
          <w:marBottom w:val="0"/>
          <w:divBdr>
            <w:top w:val="none" w:sz="0" w:space="0" w:color="auto"/>
            <w:left w:val="none" w:sz="0" w:space="0" w:color="auto"/>
            <w:bottom w:val="none" w:sz="0" w:space="0" w:color="auto"/>
            <w:right w:val="none" w:sz="0" w:space="0" w:color="auto"/>
          </w:divBdr>
        </w:div>
        <w:div w:id="492180082">
          <w:marLeft w:val="0"/>
          <w:marRight w:val="0"/>
          <w:marTop w:val="0"/>
          <w:marBottom w:val="0"/>
          <w:divBdr>
            <w:top w:val="none" w:sz="0" w:space="0" w:color="auto"/>
            <w:left w:val="none" w:sz="0" w:space="0" w:color="auto"/>
            <w:bottom w:val="none" w:sz="0" w:space="0" w:color="auto"/>
            <w:right w:val="none" w:sz="0" w:space="0" w:color="auto"/>
          </w:divBdr>
        </w:div>
        <w:div w:id="448624055">
          <w:marLeft w:val="0"/>
          <w:marRight w:val="0"/>
          <w:marTop w:val="0"/>
          <w:marBottom w:val="0"/>
          <w:divBdr>
            <w:top w:val="none" w:sz="0" w:space="0" w:color="auto"/>
            <w:left w:val="none" w:sz="0" w:space="0" w:color="auto"/>
            <w:bottom w:val="none" w:sz="0" w:space="0" w:color="auto"/>
            <w:right w:val="none" w:sz="0" w:space="0" w:color="auto"/>
          </w:divBdr>
        </w:div>
        <w:div w:id="163597612">
          <w:marLeft w:val="0"/>
          <w:marRight w:val="0"/>
          <w:marTop w:val="0"/>
          <w:marBottom w:val="0"/>
          <w:divBdr>
            <w:top w:val="none" w:sz="0" w:space="0" w:color="auto"/>
            <w:left w:val="none" w:sz="0" w:space="0" w:color="auto"/>
            <w:bottom w:val="none" w:sz="0" w:space="0" w:color="auto"/>
            <w:right w:val="none" w:sz="0" w:space="0" w:color="auto"/>
          </w:divBdr>
        </w:div>
        <w:div w:id="710808832">
          <w:marLeft w:val="0"/>
          <w:marRight w:val="0"/>
          <w:marTop w:val="0"/>
          <w:marBottom w:val="0"/>
          <w:divBdr>
            <w:top w:val="none" w:sz="0" w:space="0" w:color="auto"/>
            <w:left w:val="none" w:sz="0" w:space="0" w:color="auto"/>
            <w:bottom w:val="none" w:sz="0" w:space="0" w:color="auto"/>
            <w:right w:val="none" w:sz="0" w:space="0" w:color="auto"/>
          </w:divBdr>
        </w:div>
        <w:div w:id="503672319">
          <w:marLeft w:val="0"/>
          <w:marRight w:val="0"/>
          <w:marTop w:val="0"/>
          <w:marBottom w:val="0"/>
          <w:divBdr>
            <w:top w:val="none" w:sz="0" w:space="0" w:color="auto"/>
            <w:left w:val="none" w:sz="0" w:space="0" w:color="auto"/>
            <w:bottom w:val="none" w:sz="0" w:space="0" w:color="auto"/>
            <w:right w:val="none" w:sz="0" w:space="0" w:color="auto"/>
          </w:divBdr>
        </w:div>
        <w:div w:id="1731612998">
          <w:marLeft w:val="0"/>
          <w:marRight w:val="0"/>
          <w:marTop w:val="0"/>
          <w:marBottom w:val="0"/>
          <w:divBdr>
            <w:top w:val="none" w:sz="0" w:space="0" w:color="auto"/>
            <w:left w:val="none" w:sz="0" w:space="0" w:color="auto"/>
            <w:bottom w:val="none" w:sz="0" w:space="0" w:color="auto"/>
            <w:right w:val="none" w:sz="0" w:space="0" w:color="auto"/>
          </w:divBdr>
        </w:div>
        <w:div w:id="125708871">
          <w:marLeft w:val="0"/>
          <w:marRight w:val="0"/>
          <w:marTop w:val="0"/>
          <w:marBottom w:val="0"/>
          <w:divBdr>
            <w:top w:val="none" w:sz="0" w:space="0" w:color="auto"/>
            <w:left w:val="none" w:sz="0" w:space="0" w:color="auto"/>
            <w:bottom w:val="none" w:sz="0" w:space="0" w:color="auto"/>
            <w:right w:val="none" w:sz="0" w:space="0" w:color="auto"/>
          </w:divBdr>
        </w:div>
        <w:div w:id="207307522">
          <w:marLeft w:val="0"/>
          <w:marRight w:val="0"/>
          <w:marTop w:val="0"/>
          <w:marBottom w:val="0"/>
          <w:divBdr>
            <w:top w:val="none" w:sz="0" w:space="0" w:color="auto"/>
            <w:left w:val="none" w:sz="0" w:space="0" w:color="auto"/>
            <w:bottom w:val="none" w:sz="0" w:space="0" w:color="auto"/>
            <w:right w:val="none" w:sz="0" w:space="0" w:color="auto"/>
          </w:divBdr>
        </w:div>
        <w:div w:id="1143041820">
          <w:marLeft w:val="0"/>
          <w:marRight w:val="0"/>
          <w:marTop w:val="0"/>
          <w:marBottom w:val="0"/>
          <w:divBdr>
            <w:top w:val="none" w:sz="0" w:space="0" w:color="auto"/>
            <w:left w:val="none" w:sz="0" w:space="0" w:color="auto"/>
            <w:bottom w:val="none" w:sz="0" w:space="0" w:color="auto"/>
            <w:right w:val="none" w:sz="0" w:space="0" w:color="auto"/>
          </w:divBdr>
        </w:div>
      </w:divsChild>
    </w:div>
    <w:div w:id="917447299">
      <w:bodyDiv w:val="1"/>
      <w:marLeft w:val="0"/>
      <w:marRight w:val="0"/>
      <w:marTop w:val="0"/>
      <w:marBottom w:val="0"/>
      <w:divBdr>
        <w:top w:val="none" w:sz="0" w:space="0" w:color="auto"/>
        <w:left w:val="none" w:sz="0" w:space="0" w:color="auto"/>
        <w:bottom w:val="none" w:sz="0" w:space="0" w:color="auto"/>
        <w:right w:val="none" w:sz="0" w:space="0" w:color="auto"/>
      </w:divBdr>
      <w:divsChild>
        <w:div w:id="1507288785">
          <w:marLeft w:val="0"/>
          <w:marRight w:val="0"/>
          <w:marTop w:val="0"/>
          <w:marBottom w:val="0"/>
          <w:divBdr>
            <w:top w:val="none" w:sz="0" w:space="0" w:color="auto"/>
            <w:left w:val="none" w:sz="0" w:space="0" w:color="auto"/>
            <w:bottom w:val="none" w:sz="0" w:space="0" w:color="auto"/>
            <w:right w:val="none" w:sz="0" w:space="0" w:color="auto"/>
          </w:divBdr>
        </w:div>
        <w:div w:id="1955284687">
          <w:marLeft w:val="0"/>
          <w:marRight w:val="0"/>
          <w:marTop w:val="0"/>
          <w:marBottom w:val="0"/>
          <w:divBdr>
            <w:top w:val="none" w:sz="0" w:space="0" w:color="auto"/>
            <w:left w:val="none" w:sz="0" w:space="0" w:color="auto"/>
            <w:bottom w:val="none" w:sz="0" w:space="0" w:color="auto"/>
            <w:right w:val="none" w:sz="0" w:space="0" w:color="auto"/>
          </w:divBdr>
        </w:div>
        <w:div w:id="413359703">
          <w:marLeft w:val="0"/>
          <w:marRight w:val="0"/>
          <w:marTop w:val="0"/>
          <w:marBottom w:val="0"/>
          <w:divBdr>
            <w:top w:val="none" w:sz="0" w:space="0" w:color="auto"/>
            <w:left w:val="none" w:sz="0" w:space="0" w:color="auto"/>
            <w:bottom w:val="none" w:sz="0" w:space="0" w:color="auto"/>
            <w:right w:val="none" w:sz="0" w:space="0" w:color="auto"/>
          </w:divBdr>
        </w:div>
        <w:div w:id="1148400697">
          <w:marLeft w:val="0"/>
          <w:marRight w:val="0"/>
          <w:marTop w:val="0"/>
          <w:marBottom w:val="0"/>
          <w:divBdr>
            <w:top w:val="none" w:sz="0" w:space="0" w:color="auto"/>
            <w:left w:val="none" w:sz="0" w:space="0" w:color="auto"/>
            <w:bottom w:val="none" w:sz="0" w:space="0" w:color="auto"/>
            <w:right w:val="none" w:sz="0" w:space="0" w:color="auto"/>
          </w:divBdr>
        </w:div>
        <w:div w:id="232587997">
          <w:marLeft w:val="0"/>
          <w:marRight w:val="0"/>
          <w:marTop w:val="0"/>
          <w:marBottom w:val="0"/>
          <w:divBdr>
            <w:top w:val="none" w:sz="0" w:space="0" w:color="auto"/>
            <w:left w:val="none" w:sz="0" w:space="0" w:color="auto"/>
            <w:bottom w:val="none" w:sz="0" w:space="0" w:color="auto"/>
            <w:right w:val="none" w:sz="0" w:space="0" w:color="auto"/>
          </w:divBdr>
        </w:div>
        <w:div w:id="1515534096">
          <w:marLeft w:val="0"/>
          <w:marRight w:val="0"/>
          <w:marTop w:val="0"/>
          <w:marBottom w:val="0"/>
          <w:divBdr>
            <w:top w:val="none" w:sz="0" w:space="0" w:color="auto"/>
            <w:left w:val="none" w:sz="0" w:space="0" w:color="auto"/>
            <w:bottom w:val="none" w:sz="0" w:space="0" w:color="auto"/>
            <w:right w:val="none" w:sz="0" w:space="0" w:color="auto"/>
          </w:divBdr>
        </w:div>
        <w:div w:id="2031910334">
          <w:marLeft w:val="0"/>
          <w:marRight w:val="0"/>
          <w:marTop w:val="0"/>
          <w:marBottom w:val="0"/>
          <w:divBdr>
            <w:top w:val="none" w:sz="0" w:space="0" w:color="auto"/>
            <w:left w:val="none" w:sz="0" w:space="0" w:color="auto"/>
            <w:bottom w:val="none" w:sz="0" w:space="0" w:color="auto"/>
            <w:right w:val="none" w:sz="0" w:space="0" w:color="auto"/>
          </w:divBdr>
        </w:div>
        <w:div w:id="199784802">
          <w:marLeft w:val="0"/>
          <w:marRight w:val="0"/>
          <w:marTop w:val="0"/>
          <w:marBottom w:val="0"/>
          <w:divBdr>
            <w:top w:val="none" w:sz="0" w:space="0" w:color="auto"/>
            <w:left w:val="none" w:sz="0" w:space="0" w:color="auto"/>
            <w:bottom w:val="none" w:sz="0" w:space="0" w:color="auto"/>
            <w:right w:val="none" w:sz="0" w:space="0" w:color="auto"/>
          </w:divBdr>
        </w:div>
        <w:div w:id="1094859182">
          <w:marLeft w:val="0"/>
          <w:marRight w:val="0"/>
          <w:marTop w:val="0"/>
          <w:marBottom w:val="0"/>
          <w:divBdr>
            <w:top w:val="none" w:sz="0" w:space="0" w:color="auto"/>
            <w:left w:val="none" w:sz="0" w:space="0" w:color="auto"/>
            <w:bottom w:val="none" w:sz="0" w:space="0" w:color="auto"/>
            <w:right w:val="none" w:sz="0" w:space="0" w:color="auto"/>
          </w:divBdr>
        </w:div>
        <w:div w:id="1838810632">
          <w:marLeft w:val="0"/>
          <w:marRight w:val="0"/>
          <w:marTop w:val="0"/>
          <w:marBottom w:val="0"/>
          <w:divBdr>
            <w:top w:val="none" w:sz="0" w:space="0" w:color="auto"/>
            <w:left w:val="none" w:sz="0" w:space="0" w:color="auto"/>
            <w:bottom w:val="none" w:sz="0" w:space="0" w:color="auto"/>
            <w:right w:val="none" w:sz="0" w:space="0" w:color="auto"/>
          </w:divBdr>
        </w:div>
        <w:div w:id="1588735214">
          <w:marLeft w:val="0"/>
          <w:marRight w:val="0"/>
          <w:marTop w:val="0"/>
          <w:marBottom w:val="0"/>
          <w:divBdr>
            <w:top w:val="none" w:sz="0" w:space="0" w:color="auto"/>
            <w:left w:val="none" w:sz="0" w:space="0" w:color="auto"/>
            <w:bottom w:val="none" w:sz="0" w:space="0" w:color="auto"/>
            <w:right w:val="none" w:sz="0" w:space="0" w:color="auto"/>
          </w:divBdr>
        </w:div>
      </w:divsChild>
    </w:div>
    <w:div w:id="917597394">
      <w:bodyDiv w:val="1"/>
      <w:marLeft w:val="0"/>
      <w:marRight w:val="0"/>
      <w:marTop w:val="0"/>
      <w:marBottom w:val="0"/>
      <w:divBdr>
        <w:top w:val="none" w:sz="0" w:space="0" w:color="auto"/>
        <w:left w:val="none" w:sz="0" w:space="0" w:color="auto"/>
        <w:bottom w:val="none" w:sz="0" w:space="0" w:color="auto"/>
        <w:right w:val="none" w:sz="0" w:space="0" w:color="auto"/>
      </w:divBdr>
      <w:divsChild>
        <w:div w:id="330571700">
          <w:marLeft w:val="0"/>
          <w:marRight w:val="0"/>
          <w:marTop w:val="0"/>
          <w:marBottom w:val="0"/>
          <w:divBdr>
            <w:top w:val="none" w:sz="0" w:space="0" w:color="auto"/>
            <w:left w:val="none" w:sz="0" w:space="0" w:color="auto"/>
            <w:bottom w:val="none" w:sz="0" w:space="0" w:color="auto"/>
            <w:right w:val="none" w:sz="0" w:space="0" w:color="auto"/>
          </w:divBdr>
        </w:div>
        <w:div w:id="1037968504">
          <w:marLeft w:val="0"/>
          <w:marRight w:val="0"/>
          <w:marTop w:val="0"/>
          <w:marBottom w:val="0"/>
          <w:divBdr>
            <w:top w:val="none" w:sz="0" w:space="0" w:color="auto"/>
            <w:left w:val="none" w:sz="0" w:space="0" w:color="auto"/>
            <w:bottom w:val="none" w:sz="0" w:space="0" w:color="auto"/>
            <w:right w:val="none" w:sz="0" w:space="0" w:color="auto"/>
          </w:divBdr>
        </w:div>
        <w:div w:id="686369057">
          <w:marLeft w:val="0"/>
          <w:marRight w:val="0"/>
          <w:marTop w:val="0"/>
          <w:marBottom w:val="0"/>
          <w:divBdr>
            <w:top w:val="none" w:sz="0" w:space="0" w:color="auto"/>
            <w:left w:val="none" w:sz="0" w:space="0" w:color="auto"/>
            <w:bottom w:val="none" w:sz="0" w:space="0" w:color="auto"/>
            <w:right w:val="none" w:sz="0" w:space="0" w:color="auto"/>
          </w:divBdr>
        </w:div>
        <w:div w:id="1894199513">
          <w:marLeft w:val="0"/>
          <w:marRight w:val="0"/>
          <w:marTop w:val="0"/>
          <w:marBottom w:val="0"/>
          <w:divBdr>
            <w:top w:val="none" w:sz="0" w:space="0" w:color="auto"/>
            <w:left w:val="none" w:sz="0" w:space="0" w:color="auto"/>
            <w:bottom w:val="none" w:sz="0" w:space="0" w:color="auto"/>
            <w:right w:val="none" w:sz="0" w:space="0" w:color="auto"/>
          </w:divBdr>
        </w:div>
        <w:div w:id="37096418">
          <w:marLeft w:val="0"/>
          <w:marRight w:val="0"/>
          <w:marTop w:val="0"/>
          <w:marBottom w:val="0"/>
          <w:divBdr>
            <w:top w:val="none" w:sz="0" w:space="0" w:color="auto"/>
            <w:left w:val="none" w:sz="0" w:space="0" w:color="auto"/>
            <w:bottom w:val="none" w:sz="0" w:space="0" w:color="auto"/>
            <w:right w:val="none" w:sz="0" w:space="0" w:color="auto"/>
          </w:divBdr>
        </w:div>
        <w:div w:id="1817575656">
          <w:marLeft w:val="0"/>
          <w:marRight w:val="0"/>
          <w:marTop w:val="0"/>
          <w:marBottom w:val="0"/>
          <w:divBdr>
            <w:top w:val="none" w:sz="0" w:space="0" w:color="auto"/>
            <w:left w:val="none" w:sz="0" w:space="0" w:color="auto"/>
            <w:bottom w:val="none" w:sz="0" w:space="0" w:color="auto"/>
            <w:right w:val="none" w:sz="0" w:space="0" w:color="auto"/>
          </w:divBdr>
        </w:div>
        <w:div w:id="1542474499">
          <w:marLeft w:val="0"/>
          <w:marRight w:val="0"/>
          <w:marTop w:val="0"/>
          <w:marBottom w:val="0"/>
          <w:divBdr>
            <w:top w:val="none" w:sz="0" w:space="0" w:color="auto"/>
            <w:left w:val="none" w:sz="0" w:space="0" w:color="auto"/>
            <w:bottom w:val="none" w:sz="0" w:space="0" w:color="auto"/>
            <w:right w:val="none" w:sz="0" w:space="0" w:color="auto"/>
          </w:divBdr>
        </w:div>
        <w:div w:id="1373573332">
          <w:marLeft w:val="0"/>
          <w:marRight w:val="0"/>
          <w:marTop w:val="0"/>
          <w:marBottom w:val="0"/>
          <w:divBdr>
            <w:top w:val="none" w:sz="0" w:space="0" w:color="auto"/>
            <w:left w:val="none" w:sz="0" w:space="0" w:color="auto"/>
            <w:bottom w:val="none" w:sz="0" w:space="0" w:color="auto"/>
            <w:right w:val="none" w:sz="0" w:space="0" w:color="auto"/>
          </w:divBdr>
        </w:div>
        <w:div w:id="303396334">
          <w:marLeft w:val="0"/>
          <w:marRight w:val="0"/>
          <w:marTop w:val="0"/>
          <w:marBottom w:val="0"/>
          <w:divBdr>
            <w:top w:val="none" w:sz="0" w:space="0" w:color="auto"/>
            <w:left w:val="none" w:sz="0" w:space="0" w:color="auto"/>
            <w:bottom w:val="none" w:sz="0" w:space="0" w:color="auto"/>
            <w:right w:val="none" w:sz="0" w:space="0" w:color="auto"/>
          </w:divBdr>
        </w:div>
        <w:div w:id="1364476242">
          <w:marLeft w:val="0"/>
          <w:marRight w:val="0"/>
          <w:marTop w:val="0"/>
          <w:marBottom w:val="0"/>
          <w:divBdr>
            <w:top w:val="none" w:sz="0" w:space="0" w:color="auto"/>
            <w:left w:val="none" w:sz="0" w:space="0" w:color="auto"/>
            <w:bottom w:val="none" w:sz="0" w:space="0" w:color="auto"/>
            <w:right w:val="none" w:sz="0" w:space="0" w:color="auto"/>
          </w:divBdr>
        </w:div>
        <w:div w:id="284309675">
          <w:marLeft w:val="0"/>
          <w:marRight w:val="0"/>
          <w:marTop w:val="0"/>
          <w:marBottom w:val="0"/>
          <w:divBdr>
            <w:top w:val="none" w:sz="0" w:space="0" w:color="auto"/>
            <w:left w:val="none" w:sz="0" w:space="0" w:color="auto"/>
            <w:bottom w:val="none" w:sz="0" w:space="0" w:color="auto"/>
            <w:right w:val="none" w:sz="0" w:space="0" w:color="auto"/>
          </w:divBdr>
        </w:div>
        <w:div w:id="242763667">
          <w:marLeft w:val="0"/>
          <w:marRight w:val="0"/>
          <w:marTop w:val="0"/>
          <w:marBottom w:val="0"/>
          <w:divBdr>
            <w:top w:val="none" w:sz="0" w:space="0" w:color="auto"/>
            <w:left w:val="none" w:sz="0" w:space="0" w:color="auto"/>
            <w:bottom w:val="none" w:sz="0" w:space="0" w:color="auto"/>
            <w:right w:val="none" w:sz="0" w:space="0" w:color="auto"/>
          </w:divBdr>
        </w:div>
        <w:div w:id="2077320950">
          <w:marLeft w:val="0"/>
          <w:marRight w:val="0"/>
          <w:marTop w:val="0"/>
          <w:marBottom w:val="0"/>
          <w:divBdr>
            <w:top w:val="none" w:sz="0" w:space="0" w:color="auto"/>
            <w:left w:val="none" w:sz="0" w:space="0" w:color="auto"/>
            <w:bottom w:val="none" w:sz="0" w:space="0" w:color="auto"/>
            <w:right w:val="none" w:sz="0" w:space="0" w:color="auto"/>
          </w:divBdr>
        </w:div>
        <w:div w:id="351879878">
          <w:marLeft w:val="0"/>
          <w:marRight w:val="0"/>
          <w:marTop w:val="0"/>
          <w:marBottom w:val="0"/>
          <w:divBdr>
            <w:top w:val="none" w:sz="0" w:space="0" w:color="auto"/>
            <w:left w:val="none" w:sz="0" w:space="0" w:color="auto"/>
            <w:bottom w:val="none" w:sz="0" w:space="0" w:color="auto"/>
            <w:right w:val="none" w:sz="0" w:space="0" w:color="auto"/>
          </w:divBdr>
        </w:div>
        <w:div w:id="1049959177">
          <w:marLeft w:val="0"/>
          <w:marRight w:val="0"/>
          <w:marTop w:val="0"/>
          <w:marBottom w:val="0"/>
          <w:divBdr>
            <w:top w:val="none" w:sz="0" w:space="0" w:color="auto"/>
            <w:left w:val="none" w:sz="0" w:space="0" w:color="auto"/>
            <w:bottom w:val="none" w:sz="0" w:space="0" w:color="auto"/>
            <w:right w:val="none" w:sz="0" w:space="0" w:color="auto"/>
          </w:divBdr>
        </w:div>
      </w:divsChild>
    </w:div>
    <w:div w:id="1078749029">
      <w:bodyDiv w:val="1"/>
      <w:marLeft w:val="0"/>
      <w:marRight w:val="0"/>
      <w:marTop w:val="0"/>
      <w:marBottom w:val="0"/>
      <w:divBdr>
        <w:top w:val="none" w:sz="0" w:space="0" w:color="auto"/>
        <w:left w:val="none" w:sz="0" w:space="0" w:color="auto"/>
        <w:bottom w:val="none" w:sz="0" w:space="0" w:color="auto"/>
        <w:right w:val="none" w:sz="0" w:space="0" w:color="auto"/>
      </w:divBdr>
    </w:div>
    <w:div w:id="11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504667735">
          <w:marLeft w:val="0"/>
          <w:marRight w:val="0"/>
          <w:marTop w:val="0"/>
          <w:marBottom w:val="0"/>
          <w:divBdr>
            <w:top w:val="none" w:sz="0" w:space="0" w:color="auto"/>
            <w:left w:val="none" w:sz="0" w:space="0" w:color="auto"/>
            <w:bottom w:val="none" w:sz="0" w:space="0" w:color="auto"/>
            <w:right w:val="none" w:sz="0" w:space="0" w:color="auto"/>
          </w:divBdr>
        </w:div>
        <w:div w:id="12272071">
          <w:marLeft w:val="0"/>
          <w:marRight w:val="0"/>
          <w:marTop w:val="0"/>
          <w:marBottom w:val="0"/>
          <w:divBdr>
            <w:top w:val="none" w:sz="0" w:space="0" w:color="auto"/>
            <w:left w:val="none" w:sz="0" w:space="0" w:color="auto"/>
            <w:bottom w:val="none" w:sz="0" w:space="0" w:color="auto"/>
            <w:right w:val="none" w:sz="0" w:space="0" w:color="auto"/>
          </w:divBdr>
        </w:div>
        <w:div w:id="91516641">
          <w:marLeft w:val="0"/>
          <w:marRight w:val="0"/>
          <w:marTop w:val="0"/>
          <w:marBottom w:val="0"/>
          <w:divBdr>
            <w:top w:val="none" w:sz="0" w:space="0" w:color="auto"/>
            <w:left w:val="none" w:sz="0" w:space="0" w:color="auto"/>
            <w:bottom w:val="none" w:sz="0" w:space="0" w:color="auto"/>
            <w:right w:val="none" w:sz="0" w:space="0" w:color="auto"/>
          </w:divBdr>
        </w:div>
        <w:div w:id="1548177541">
          <w:marLeft w:val="0"/>
          <w:marRight w:val="0"/>
          <w:marTop w:val="0"/>
          <w:marBottom w:val="0"/>
          <w:divBdr>
            <w:top w:val="none" w:sz="0" w:space="0" w:color="auto"/>
            <w:left w:val="none" w:sz="0" w:space="0" w:color="auto"/>
            <w:bottom w:val="none" w:sz="0" w:space="0" w:color="auto"/>
            <w:right w:val="none" w:sz="0" w:space="0" w:color="auto"/>
          </w:divBdr>
        </w:div>
        <w:div w:id="700666327">
          <w:marLeft w:val="0"/>
          <w:marRight w:val="0"/>
          <w:marTop w:val="0"/>
          <w:marBottom w:val="0"/>
          <w:divBdr>
            <w:top w:val="none" w:sz="0" w:space="0" w:color="auto"/>
            <w:left w:val="none" w:sz="0" w:space="0" w:color="auto"/>
            <w:bottom w:val="none" w:sz="0" w:space="0" w:color="auto"/>
            <w:right w:val="none" w:sz="0" w:space="0" w:color="auto"/>
          </w:divBdr>
        </w:div>
      </w:divsChild>
    </w:div>
    <w:div w:id="1168638274">
      <w:bodyDiv w:val="1"/>
      <w:marLeft w:val="0"/>
      <w:marRight w:val="0"/>
      <w:marTop w:val="0"/>
      <w:marBottom w:val="0"/>
      <w:divBdr>
        <w:top w:val="none" w:sz="0" w:space="0" w:color="auto"/>
        <w:left w:val="none" w:sz="0" w:space="0" w:color="auto"/>
        <w:bottom w:val="none" w:sz="0" w:space="0" w:color="auto"/>
        <w:right w:val="none" w:sz="0" w:space="0" w:color="auto"/>
      </w:divBdr>
      <w:divsChild>
        <w:div w:id="1407846166">
          <w:marLeft w:val="0"/>
          <w:marRight w:val="0"/>
          <w:marTop w:val="0"/>
          <w:marBottom w:val="0"/>
          <w:divBdr>
            <w:top w:val="none" w:sz="0" w:space="0" w:color="auto"/>
            <w:left w:val="none" w:sz="0" w:space="0" w:color="auto"/>
            <w:bottom w:val="none" w:sz="0" w:space="0" w:color="auto"/>
            <w:right w:val="none" w:sz="0" w:space="0" w:color="auto"/>
          </w:divBdr>
        </w:div>
        <w:div w:id="1826511997">
          <w:marLeft w:val="0"/>
          <w:marRight w:val="0"/>
          <w:marTop w:val="0"/>
          <w:marBottom w:val="0"/>
          <w:divBdr>
            <w:top w:val="none" w:sz="0" w:space="0" w:color="auto"/>
            <w:left w:val="none" w:sz="0" w:space="0" w:color="auto"/>
            <w:bottom w:val="none" w:sz="0" w:space="0" w:color="auto"/>
            <w:right w:val="none" w:sz="0" w:space="0" w:color="auto"/>
          </w:divBdr>
        </w:div>
        <w:div w:id="1206215374">
          <w:marLeft w:val="0"/>
          <w:marRight w:val="0"/>
          <w:marTop w:val="0"/>
          <w:marBottom w:val="0"/>
          <w:divBdr>
            <w:top w:val="none" w:sz="0" w:space="0" w:color="auto"/>
            <w:left w:val="none" w:sz="0" w:space="0" w:color="auto"/>
            <w:bottom w:val="none" w:sz="0" w:space="0" w:color="auto"/>
            <w:right w:val="none" w:sz="0" w:space="0" w:color="auto"/>
          </w:divBdr>
        </w:div>
        <w:div w:id="200747284">
          <w:marLeft w:val="0"/>
          <w:marRight w:val="0"/>
          <w:marTop w:val="0"/>
          <w:marBottom w:val="0"/>
          <w:divBdr>
            <w:top w:val="none" w:sz="0" w:space="0" w:color="auto"/>
            <w:left w:val="none" w:sz="0" w:space="0" w:color="auto"/>
            <w:bottom w:val="none" w:sz="0" w:space="0" w:color="auto"/>
            <w:right w:val="none" w:sz="0" w:space="0" w:color="auto"/>
          </w:divBdr>
        </w:div>
        <w:div w:id="99952461">
          <w:marLeft w:val="0"/>
          <w:marRight w:val="0"/>
          <w:marTop w:val="0"/>
          <w:marBottom w:val="0"/>
          <w:divBdr>
            <w:top w:val="none" w:sz="0" w:space="0" w:color="auto"/>
            <w:left w:val="none" w:sz="0" w:space="0" w:color="auto"/>
            <w:bottom w:val="none" w:sz="0" w:space="0" w:color="auto"/>
            <w:right w:val="none" w:sz="0" w:space="0" w:color="auto"/>
          </w:divBdr>
        </w:div>
      </w:divsChild>
    </w:div>
    <w:div w:id="1359357249">
      <w:bodyDiv w:val="1"/>
      <w:marLeft w:val="0"/>
      <w:marRight w:val="0"/>
      <w:marTop w:val="0"/>
      <w:marBottom w:val="0"/>
      <w:divBdr>
        <w:top w:val="none" w:sz="0" w:space="0" w:color="auto"/>
        <w:left w:val="none" w:sz="0" w:space="0" w:color="auto"/>
        <w:bottom w:val="none" w:sz="0" w:space="0" w:color="auto"/>
        <w:right w:val="none" w:sz="0" w:space="0" w:color="auto"/>
      </w:divBdr>
      <w:divsChild>
        <w:div w:id="941256892">
          <w:marLeft w:val="0"/>
          <w:marRight w:val="0"/>
          <w:marTop w:val="0"/>
          <w:marBottom w:val="0"/>
          <w:divBdr>
            <w:top w:val="none" w:sz="0" w:space="0" w:color="auto"/>
            <w:left w:val="none" w:sz="0" w:space="0" w:color="auto"/>
            <w:bottom w:val="none" w:sz="0" w:space="0" w:color="auto"/>
            <w:right w:val="none" w:sz="0" w:space="0" w:color="auto"/>
          </w:divBdr>
        </w:div>
        <w:div w:id="76637500">
          <w:marLeft w:val="0"/>
          <w:marRight w:val="0"/>
          <w:marTop w:val="0"/>
          <w:marBottom w:val="0"/>
          <w:divBdr>
            <w:top w:val="none" w:sz="0" w:space="0" w:color="auto"/>
            <w:left w:val="none" w:sz="0" w:space="0" w:color="auto"/>
            <w:bottom w:val="none" w:sz="0" w:space="0" w:color="auto"/>
            <w:right w:val="none" w:sz="0" w:space="0" w:color="auto"/>
          </w:divBdr>
        </w:div>
        <w:div w:id="1710446707">
          <w:marLeft w:val="0"/>
          <w:marRight w:val="0"/>
          <w:marTop w:val="0"/>
          <w:marBottom w:val="0"/>
          <w:divBdr>
            <w:top w:val="none" w:sz="0" w:space="0" w:color="auto"/>
            <w:left w:val="none" w:sz="0" w:space="0" w:color="auto"/>
            <w:bottom w:val="none" w:sz="0" w:space="0" w:color="auto"/>
            <w:right w:val="none" w:sz="0" w:space="0" w:color="auto"/>
          </w:divBdr>
        </w:div>
        <w:div w:id="1253275046">
          <w:marLeft w:val="0"/>
          <w:marRight w:val="0"/>
          <w:marTop w:val="0"/>
          <w:marBottom w:val="0"/>
          <w:divBdr>
            <w:top w:val="none" w:sz="0" w:space="0" w:color="auto"/>
            <w:left w:val="none" w:sz="0" w:space="0" w:color="auto"/>
            <w:bottom w:val="none" w:sz="0" w:space="0" w:color="auto"/>
            <w:right w:val="none" w:sz="0" w:space="0" w:color="auto"/>
          </w:divBdr>
        </w:div>
        <w:div w:id="372997371">
          <w:marLeft w:val="0"/>
          <w:marRight w:val="0"/>
          <w:marTop w:val="0"/>
          <w:marBottom w:val="0"/>
          <w:divBdr>
            <w:top w:val="none" w:sz="0" w:space="0" w:color="auto"/>
            <w:left w:val="none" w:sz="0" w:space="0" w:color="auto"/>
            <w:bottom w:val="none" w:sz="0" w:space="0" w:color="auto"/>
            <w:right w:val="none" w:sz="0" w:space="0" w:color="auto"/>
          </w:divBdr>
        </w:div>
        <w:div w:id="1262683270">
          <w:marLeft w:val="0"/>
          <w:marRight w:val="0"/>
          <w:marTop w:val="0"/>
          <w:marBottom w:val="0"/>
          <w:divBdr>
            <w:top w:val="none" w:sz="0" w:space="0" w:color="auto"/>
            <w:left w:val="none" w:sz="0" w:space="0" w:color="auto"/>
            <w:bottom w:val="none" w:sz="0" w:space="0" w:color="auto"/>
            <w:right w:val="none" w:sz="0" w:space="0" w:color="auto"/>
          </w:divBdr>
        </w:div>
        <w:div w:id="423916980">
          <w:marLeft w:val="0"/>
          <w:marRight w:val="0"/>
          <w:marTop w:val="0"/>
          <w:marBottom w:val="0"/>
          <w:divBdr>
            <w:top w:val="none" w:sz="0" w:space="0" w:color="auto"/>
            <w:left w:val="none" w:sz="0" w:space="0" w:color="auto"/>
            <w:bottom w:val="none" w:sz="0" w:space="0" w:color="auto"/>
            <w:right w:val="none" w:sz="0" w:space="0" w:color="auto"/>
          </w:divBdr>
        </w:div>
        <w:div w:id="833840243">
          <w:marLeft w:val="0"/>
          <w:marRight w:val="0"/>
          <w:marTop w:val="0"/>
          <w:marBottom w:val="0"/>
          <w:divBdr>
            <w:top w:val="none" w:sz="0" w:space="0" w:color="auto"/>
            <w:left w:val="none" w:sz="0" w:space="0" w:color="auto"/>
            <w:bottom w:val="none" w:sz="0" w:space="0" w:color="auto"/>
            <w:right w:val="none" w:sz="0" w:space="0" w:color="auto"/>
          </w:divBdr>
        </w:div>
        <w:div w:id="1218129297">
          <w:marLeft w:val="0"/>
          <w:marRight w:val="0"/>
          <w:marTop w:val="0"/>
          <w:marBottom w:val="0"/>
          <w:divBdr>
            <w:top w:val="none" w:sz="0" w:space="0" w:color="auto"/>
            <w:left w:val="none" w:sz="0" w:space="0" w:color="auto"/>
            <w:bottom w:val="none" w:sz="0" w:space="0" w:color="auto"/>
            <w:right w:val="none" w:sz="0" w:space="0" w:color="auto"/>
          </w:divBdr>
        </w:div>
      </w:divsChild>
    </w:div>
    <w:div w:id="1430195908">
      <w:bodyDiv w:val="1"/>
      <w:marLeft w:val="0"/>
      <w:marRight w:val="0"/>
      <w:marTop w:val="0"/>
      <w:marBottom w:val="0"/>
      <w:divBdr>
        <w:top w:val="none" w:sz="0" w:space="0" w:color="auto"/>
        <w:left w:val="none" w:sz="0" w:space="0" w:color="auto"/>
        <w:bottom w:val="none" w:sz="0" w:space="0" w:color="auto"/>
        <w:right w:val="none" w:sz="0" w:space="0" w:color="auto"/>
      </w:divBdr>
      <w:divsChild>
        <w:div w:id="939337904">
          <w:marLeft w:val="0"/>
          <w:marRight w:val="0"/>
          <w:marTop w:val="0"/>
          <w:marBottom w:val="0"/>
          <w:divBdr>
            <w:top w:val="none" w:sz="0" w:space="0" w:color="auto"/>
            <w:left w:val="none" w:sz="0" w:space="0" w:color="auto"/>
            <w:bottom w:val="none" w:sz="0" w:space="0" w:color="auto"/>
            <w:right w:val="none" w:sz="0" w:space="0" w:color="auto"/>
          </w:divBdr>
        </w:div>
        <w:div w:id="1902791388">
          <w:marLeft w:val="0"/>
          <w:marRight w:val="0"/>
          <w:marTop w:val="0"/>
          <w:marBottom w:val="0"/>
          <w:divBdr>
            <w:top w:val="none" w:sz="0" w:space="0" w:color="auto"/>
            <w:left w:val="none" w:sz="0" w:space="0" w:color="auto"/>
            <w:bottom w:val="none" w:sz="0" w:space="0" w:color="auto"/>
            <w:right w:val="none" w:sz="0" w:space="0" w:color="auto"/>
          </w:divBdr>
        </w:div>
        <w:div w:id="2025395686">
          <w:marLeft w:val="0"/>
          <w:marRight w:val="0"/>
          <w:marTop w:val="0"/>
          <w:marBottom w:val="0"/>
          <w:divBdr>
            <w:top w:val="none" w:sz="0" w:space="0" w:color="auto"/>
            <w:left w:val="none" w:sz="0" w:space="0" w:color="auto"/>
            <w:bottom w:val="none" w:sz="0" w:space="0" w:color="auto"/>
            <w:right w:val="none" w:sz="0" w:space="0" w:color="auto"/>
          </w:divBdr>
        </w:div>
        <w:div w:id="565842378">
          <w:marLeft w:val="0"/>
          <w:marRight w:val="0"/>
          <w:marTop w:val="0"/>
          <w:marBottom w:val="0"/>
          <w:divBdr>
            <w:top w:val="none" w:sz="0" w:space="0" w:color="auto"/>
            <w:left w:val="none" w:sz="0" w:space="0" w:color="auto"/>
            <w:bottom w:val="none" w:sz="0" w:space="0" w:color="auto"/>
            <w:right w:val="none" w:sz="0" w:space="0" w:color="auto"/>
          </w:divBdr>
        </w:div>
        <w:div w:id="107047370">
          <w:marLeft w:val="0"/>
          <w:marRight w:val="0"/>
          <w:marTop w:val="0"/>
          <w:marBottom w:val="0"/>
          <w:divBdr>
            <w:top w:val="none" w:sz="0" w:space="0" w:color="auto"/>
            <w:left w:val="none" w:sz="0" w:space="0" w:color="auto"/>
            <w:bottom w:val="none" w:sz="0" w:space="0" w:color="auto"/>
            <w:right w:val="none" w:sz="0" w:space="0" w:color="auto"/>
          </w:divBdr>
        </w:div>
        <w:div w:id="60956297">
          <w:marLeft w:val="0"/>
          <w:marRight w:val="0"/>
          <w:marTop w:val="0"/>
          <w:marBottom w:val="0"/>
          <w:divBdr>
            <w:top w:val="none" w:sz="0" w:space="0" w:color="auto"/>
            <w:left w:val="none" w:sz="0" w:space="0" w:color="auto"/>
            <w:bottom w:val="none" w:sz="0" w:space="0" w:color="auto"/>
            <w:right w:val="none" w:sz="0" w:space="0" w:color="auto"/>
          </w:divBdr>
        </w:div>
        <w:div w:id="2040279371">
          <w:marLeft w:val="0"/>
          <w:marRight w:val="0"/>
          <w:marTop w:val="0"/>
          <w:marBottom w:val="0"/>
          <w:divBdr>
            <w:top w:val="none" w:sz="0" w:space="0" w:color="auto"/>
            <w:left w:val="none" w:sz="0" w:space="0" w:color="auto"/>
            <w:bottom w:val="none" w:sz="0" w:space="0" w:color="auto"/>
            <w:right w:val="none" w:sz="0" w:space="0" w:color="auto"/>
          </w:divBdr>
        </w:div>
        <w:div w:id="293407292">
          <w:marLeft w:val="0"/>
          <w:marRight w:val="0"/>
          <w:marTop w:val="0"/>
          <w:marBottom w:val="0"/>
          <w:divBdr>
            <w:top w:val="none" w:sz="0" w:space="0" w:color="auto"/>
            <w:left w:val="none" w:sz="0" w:space="0" w:color="auto"/>
            <w:bottom w:val="none" w:sz="0" w:space="0" w:color="auto"/>
            <w:right w:val="none" w:sz="0" w:space="0" w:color="auto"/>
          </w:divBdr>
        </w:div>
        <w:div w:id="556360699">
          <w:marLeft w:val="0"/>
          <w:marRight w:val="0"/>
          <w:marTop w:val="0"/>
          <w:marBottom w:val="0"/>
          <w:divBdr>
            <w:top w:val="none" w:sz="0" w:space="0" w:color="auto"/>
            <w:left w:val="none" w:sz="0" w:space="0" w:color="auto"/>
            <w:bottom w:val="none" w:sz="0" w:space="0" w:color="auto"/>
            <w:right w:val="none" w:sz="0" w:space="0" w:color="auto"/>
          </w:divBdr>
        </w:div>
        <w:div w:id="954485562">
          <w:marLeft w:val="0"/>
          <w:marRight w:val="0"/>
          <w:marTop w:val="0"/>
          <w:marBottom w:val="0"/>
          <w:divBdr>
            <w:top w:val="none" w:sz="0" w:space="0" w:color="auto"/>
            <w:left w:val="none" w:sz="0" w:space="0" w:color="auto"/>
            <w:bottom w:val="none" w:sz="0" w:space="0" w:color="auto"/>
            <w:right w:val="none" w:sz="0" w:space="0" w:color="auto"/>
          </w:divBdr>
        </w:div>
        <w:div w:id="130096652">
          <w:marLeft w:val="0"/>
          <w:marRight w:val="0"/>
          <w:marTop w:val="0"/>
          <w:marBottom w:val="0"/>
          <w:divBdr>
            <w:top w:val="none" w:sz="0" w:space="0" w:color="auto"/>
            <w:left w:val="none" w:sz="0" w:space="0" w:color="auto"/>
            <w:bottom w:val="none" w:sz="0" w:space="0" w:color="auto"/>
            <w:right w:val="none" w:sz="0" w:space="0" w:color="auto"/>
          </w:divBdr>
        </w:div>
        <w:div w:id="1064569817">
          <w:marLeft w:val="0"/>
          <w:marRight w:val="0"/>
          <w:marTop w:val="0"/>
          <w:marBottom w:val="0"/>
          <w:divBdr>
            <w:top w:val="none" w:sz="0" w:space="0" w:color="auto"/>
            <w:left w:val="none" w:sz="0" w:space="0" w:color="auto"/>
            <w:bottom w:val="none" w:sz="0" w:space="0" w:color="auto"/>
            <w:right w:val="none" w:sz="0" w:space="0" w:color="auto"/>
          </w:divBdr>
        </w:div>
        <w:div w:id="2105686379">
          <w:marLeft w:val="0"/>
          <w:marRight w:val="0"/>
          <w:marTop w:val="0"/>
          <w:marBottom w:val="0"/>
          <w:divBdr>
            <w:top w:val="none" w:sz="0" w:space="0" w:color="auto"/>
            <w:left w:val="none" w:sz="0" w:space="0" w:color="auto"/>
            <w:bottom w:val="none" w:sz="0" w:space="0" w:color="auto"/>
            <w:right w:val="none" w:sz="0" w:space="0" w:color="auto"/>
          </w:divBdr>
        </w:div>
        <w:div w:id="1589002549">
          <w:marLeft w:val="0"/>
          <w:marRight w:val="0"/>
          <w:marTop w:val="0"/>
          <w:marBottom w:val="0"/>
          <w:divBdr>
            <w:top w:val="none" w:sz="0" w:space="0" w:color="auto"/>
            <w:left w:val="none" w:sz="0" w:space="0" w:color="auto"/>
            <w:bottom w:val="none" w:sz="0" w:space="0" w:color="auto"/>
            <w:right w:val="none" w:sz="0" w:space="0" w:color="auto"/>
          </w:divBdr>
        </w:div>
        <w:div w:id="742222804">
          <w:marLeft w:val="0"/>
          <w:marRight w:val="0"/>
          <w:marTop w:val="0"/>
          <w:marBottom w:val="0"/>
          <w:divBdr>
            <w:top w:val="none" w:sz="0" w:space="0" w:color="auto"/>
            <w:left w:val="none" w:sz="0" w:space="0" w:color="auto"/>
            <w:bottom w:val="none" w:sz="0" w:space="0" w:color="auto"/>
            <w:right w:val="none" w:sz="0" w:space="0" w:color="auto"/>
          </w:divBdr>
        </w:div>
        <w:div w:id="1027801462">
          <w:marLeft w:val="0"/>
          <w:marRight w:val="0"/>
          <w:marTop w:val="0"/>
          <w:marBottom w:val="0"/>
          <w:divBdr>
            <w:top w:val="none" w:sz="0" w:space="0" w:color="auto"/>
            <w:left w:val="none" w:sz="0" w:space="0" w:color="auto"/>
            <w:bottom w:val="none" w:sz="0" w:space="0" w:color="auto"/>
            <w:right w:val="none" w:sz="0" w:space="0" w:color="auto"/>
          </w:divBdr>
        </w:div>
        <w:div w:id="154416627">
          <w:marLeft w:val="0"/>
          <w:marRight w:val="0"/>
          <w:marTop w:val="0"/>
          <w:marBottom w:val="0"/>
          <w:divBdr>
            <w:top w:val="none" w:sz="0" w:space="0" w:color="auto"/>
            <w:left w:val="none" w:sz="0" w:space="0" w:color="auto"/>
            <w:bottom w:val="none" w:sz="0" w:space="0" w:color="auto"/>
            <w:right w:val="none" w:sz="0" w:space="0" w:color="auto"/>
          </w:divBdr>
        </w:div>
      </w:divsChild>
    </w:div>
    <w:div w:id="1564638089">
      <w:bodyDiv w:val="1"/>
      <w:marLeft w:val="0"/>
      <w:marRight w:val="0"/>
      <w:marTop w:val="0"/>
      <w:marBottom w:val="0"/>
      <w:divBdr>
        <w:top w:val="none" w:sz="0" w:space="0" w:color="auto"/>
        <w:left w:val="none" w:sz="0" w:space="0" w:color="auto"/>
        <w:bottom w:val="none" w:sz="0" w:space="0" w:color="auto"/>
        <w:right w:val="none" w:sz="0" w:space="0" w:color="auto"/>
      </w:divBdr>
      <w:divsChild>
        <w:div w:id="1089695936">
          <w:marLeft w:val="0"/>
          <w:marRight w:val="0"/>
          <w:marTop w:val="0"/>
          <w:marBottom w:val="0"/>
          <w:divBdr>
            <w:top w:val="none" w:sz="0" w:space="0" w:color="auto"/>
            <w:left w:val="none" w:sz="0" w:space="0" w:color="auto"/>
            <w:bottom w:val="none" w:sz="0" w:space="0" w:color="auto"/>
            <w:right w:val="none" w:sz="0" w:space="0" w:color="auto"/>
          </w:divBdr>
        </w:div>
        <w:div w:id="747732926">
          <w:marLeft w:val="0"/>
          <w:marRight w:val="0"/>
          <w:marTop w:val="0"/>
          <w:marBottom w:val="0"/>
          <w:divBdr>
            <w:top w:val="none" w:sz="0" w:space="0" w:color="auto"/>
            <w:left w:val="none" w:sz="0" w:space="0" w:color="auto"/>
            <w:bottom w:val="none" w:sz="0" w:space="0" w:color="auto"/>
            <w:right w:val="none" w:sz="0" w:space="0" w:color="auto"/>
          </w:divBdr>
        </w:div>
        <w:div w:id="1434520366">
          <w:marLeft w:val="0"/>
          <w:marRight w:val="0"/>
          <w:marTop w:val="0"/>
          <w:marBottom w:val="0"/>
          <w:divBdr>
            <w:top w:val="none" w:sz="0" w:space="0" w:color="auto"/>
            <w:left w:val="none" w:sz="0" w:space="0" w:color="auto"/>
            <w:bottom w:val="none" w:sz="0" w:space="0" w:color="auto"/>
            <w:right w:val="none" w:sz="0" w:space="0" w:color="auto"/>
          </w:divBdr>
        </w:div>
        <w:div w:id="1877963273">
          <w:marLeft w:val="0"/>
          <w:marRight w:val="0"/>
          <w:marTop w:val="0"/>
          <w:marBottom w:val="0"/>
          <w:divBdr>
            <w:top w:val="none" w:sz="0" w:space="0" w:color="auto"/>
            <w:left w:val="none" w:sz="0" w:space="0" w:color="auto"/>
            <w:bottom w:val="none" w:sz="0" w:space="0" w:color="auto"/>
            <w:right w:val="none" w:sz="0" w:space="0" w:color="auto"/>
          </w:divBdr>
        </w:div>
        <w:div w:id="2106417804">
          <w:marLeft w:val="0"/>
          <w:marRight w:val="0"/>
          <w:marTop w:val="0"/>
          <w:marBottom w:val="0"/>
          <w:divBdr>
            <w:top w:val="none" w:sz="0" w:space="0" w:color="auto"/>
            <w:left w:val="none" w:sz="0" w:space="0" w:color="auto"/>
            <w:bottom w:val="none" w:sz="0" w:space="0" w:color="auto"/>
            <w:right w:val="none" w:sz="0" w:space="0" w:color="auto"/>
          </w:divBdr>
        </w:div>
        <w:div w:id="658268720">
          <w:marLeft w:val="0"/>
          <w:marRight w:val="0"/>
          <w:marTop w:val="0"/>
          <w:marBottom w:val="0"/>
          <w:divBdr>
            <w:top w:val="none" w:sz="0" w:space="0" w:color="auto"/>
            <w:left w:val="none" w:sz="0" w:space="0" w:color="auto"/>
            <w:bottom w:val="none" w:sz="0" w:space="0" w:color="auto"/>
            <w:right w:val="none" w:sz="0" w:space="0" w:color="auto"/>
          </w:divBdr>
        </w:div>
        <w:div w:id="1676607861">
          <w:marLeft w:val="0"/>
          <w:marRight w:val="0"/>
          <w:marTop w:val="0"/>
          <w:marBottom w:val="0"/>
          <w:divBdr>
            <w:top w:val="none" w:sz="0" w:space="0" w:color="auto"/>
            <w:left w:val="none" w:sz="0" w:space="0" w:color="auto"/>
            <w:bottom w:val="none" w:sz="0" w:space="0" w:color="auto"/>
            <w:right w:val="none" w:sz="0" w:space="0" w:color="auto"/>
          </w:divBdr>
        </w:div>
        <w:div w:id="1537618898">
          <w:marLeft w:val="0"/>
          <w:marRight w:val="0"/>
          <w:marTop w:val="0"/>
          <w:marBottom w:val="0"/>
          <w:divBdr>
            <w:top w:val="none" w:sz="0" w:space="0" w:color="auto"/>
            <w:left w:val="none" w:sz="0" w:space="0" w:color="auto"/>
            <w:bottom w:val="none" w:sz="0" w:space="0" w:color="auto"/>
            <w:right w:val="none" w:sz="0" w:space="0" w:color="auto"/>
          </w:divBdr>
        </w:div>
        <w:div w:id="249513620">
          <w:marLeft w:val="0"/>
          <w:marRight w:val="0"/>
          <w:marTop w:val="0"/>
          <w:marBottom w:val="0"/>
          <w:divBdr>
            <w:top w:val="none" w:sz="0" w:space="0" w:color="auto"/>
            <w:left w:val="none" w:sz="0" w:space="0" w:color="auto"/>
            <w:bottom w:val="none" w:sz="0" w:space="0" w:color="auto"/>
            <w:right w:val="none" w:sz="0" w:space="0" w:color="auto"/>
          </w:divBdr>
        </w:div>
        <w:div w:id="660473199">
          <w:marLeft w:val="0"/>
          <w:marRight w:val="0"/>
          <w:marTop w:val="0"/>
          <w:marBottom w:val="0"/>
          <w:divBdr>
            <w:top w:val="none" w:sz="0" w:space="0" w:color="auto"/>
            <w:left w:val="none" w:sz="0" w:space="0" w:color="auto"/>
            <w:bottom w:val="none" w:sz="0" w:space="0" w:color="auto"/>
            <w:right w:val="none" w:sz="0" w:space="0" w:color="auto"/>
          </w:divBdr>
        </w:div>
        <w:div w:id="1870027801">
          <w:marLeft w:val="0"/>
          <w:marRight w:val="0"/>
          <w:marTop w:val="0"/>
          <w:marBottom w:val="0"/>
          <w:divBdr>
            <w:top w:val="none" w:sz="0" w:space="0" w:color="auto"/>
            <w:left w:val="none" w:sz="0" w:space="0" w:color="auto"/>
            <w:bottom w:val="none" w:sz="0" w:space="0" w:color="auto"/>
            <w:right w:val="none" w:sz="0" w:space="0" w:color="auto"/>
          </w:divBdr>
        </w:div>
        <w:div w:id="1287467691">
          <w:marLeft w:val="0"/>
          <w:marRight w:val="0"/>
          <w:marTop w:val="0"/>
          <w:marBottom w:val="0"/>
          <w:divBdr>
            <w:top w:val="none" w:sz="0" w:space="0" w:color="auto"/>
            <w:left w:val="none" w:sz="0" w:space="0" w:color="auto"/>
            <w:bottom w:val="none" w:sz="0" w:space="0" w:color="auto"/>
            <w:right w:val="none" w:sz="0" w:space="0" w:color="auto"/>
          </w:divBdr>
        </w:div>
        <w:div w:id="1447699350">
          <w:marLeft w:val="0"/>
          <w:marRight w:val="0"/>
          <w:marTop w:val="0"/>
          <w:marBottom w:val="0"/>
          <w:divBdr>
            <w:top w:val="none" w:sz="0" w:space="0" w:color="auto"/>
            <w:left w:val="none" w:sz="0" w:space="0" w:color="auto"/>
            <w:bottom w:val="none" w:sz="0" w:space="0" w:color="auto"/>
            <w:right w:val="none" w:sz="0" w:space="0" w:color="auto"/>
          </w:divBdr>
        </w:div>
        <w:div w:id="1014578622">
          <w:marLeft w:val="0"/>
          <w:marRight w:val="0"/>
          <w:marTop w:val="0"/>
          <w:marBottom w:val="0"/>
          <w:divBdr>
            <w:top w:val="none" w:sz="0" w:space="0" w:color="auto"/>
            <w:left w:val="none" w:sz="0" w:space="0" w:color="auto"/>
            <w:bottom w:val="none" w:sz="0" w:space="0" w:color="auto"/>
            <w:right w:val="none" w:sz="0" w:space="0" w:color="auto"/>
          </w:divBdr>
        </w:div>
        <w:div w:id="1014964760">
          <w:marLeft w:val="0"/>
          <w:marRight w:val="0"/>
          <w:marTop w:val="0"/>
          <w:marBottom w:val="0"/>
          <w:divBdr>
            <w:top w:val="none" w:sz="0" w:space="0" w:color="auto"/>
            <w:left w:val="none" w:sz="0" w:space="0" w:color="auto"/>
            <w:bottom w:val="none" w:sz="0" w:space="0" w:color="auto"/>
            <w:right w:val="none" w:sz="0" w:space="0" w:color="auto"/>
          </w:divBdr>
        </w:div>
        <w:div w:id="2069454722">
          <w:marLeft w:val="0"/>
          <w:marRight w:val="0"/>
          <w:marTop w:val="0"/>
          <w:marBottom w:val="0"/>
          <w:divBdr>
            <w:top w:val="none" w:sz="0" w:space="0" w:color="auto"/>
            <w:left w:val="none" w:sz="0" w:space="0" w:color="auto"/>
            <w:bottom w:val="none" w:sz="0" w:space="0" w:color="auto"/>
            <w:right w:val="none" w:sz="0" w:space="0" w:color="auto"/>
          </w:divBdr>
        </w:div>
        <w:div w:id="467013753">
          <w:marLeft w:val="0"/>
          <w:marRight w:val="0"/>
          <w:marTop w:val="0"/>
          <w:marBottom w:val="0"/>
          <w:divBdr>
            <w:top w:val="none" w:sz="0" w:space="0" w:color="auto"/>
            <w:left w:val="none" w:sz="0" w:space="0" w:color="auto"/>
            <w:bottom w:val="none" w:sz="0" w:space="0" w:color="auto"/>
            <w:right w:val="none" w:sz="0" w:space="0" w:color="auto"/>
          </w:divBdr>
        </w:div>
        <w:div w:id="1822232329">
          <w:marLeft w:val="0"/>
          <w:marRight w:val="0"/>
          <w:marTop w:val="0"/>
          <w:marBottom w:val="0"/>
          <w:divBdr>
            <w:top w:val="none" w:sz="0" w:space="0" w:color="auto"/>
            <w:left w:val="none" w:sz="0" w:space="0" w:color="auto"/>
            <w:bottom w:val="none" w:sz="0" w:space="0" w:color="auto"/>
            <w:right w:val="none" w:sz="0" w:space="0" w:color="auto"/>
          </w:divBdr>
        </w:div>
        <w:div w:id="1630277474">
          <w:marLeft w:val="0"/>
          <w:marRight w:val="0"/>
          <w:marTop w:val="0"/>
          <w:marBottom w:val="0"/>
          <w:divBdr>
            <w:top w:val="none" w:sz="0" w:space="0" w:color="auto"/>
            <w:left w:val="none" w:sz="0" w:space="0" w:color="auto"/>
            <w:bottom w:val="none" w:sz="0" w:space="0" w:color="auto"/>
            <w:right w:val="none" w:sz="0" w:space="0" w:color="auto"/>
          </w:divBdr>
        </w:div>
        <w:div w:id="660544166">
          <w:marLeft w:val="0"/>
          <w:marRight w:val="0"/>
          <w:marTop w:val="0"/>
          <w:marBottom w:val="0"/>
          <w:divBdr>
            <w:top w:val="none" w:sz="0" w:space="0" w:color="auto"/>
            <w:left w:val="none" w:sz="0" w:space="0" w:color="auto"/>
            <w:bottom w:val="none" w:sz="0" w:space="0" w:color="auto"/>
            <w:right w:val="none" w:sz="0" w:space="0" w:color="auto"/>
          </w:divBdr>
        </w:div>
        <w:div w:id="1742289606">
          <w:marLeft w:val="0"/>
          <w:marRight w:val="0"/>
          <w:marTop w:val="0"/>
          <w:marBottom w:val="0"/>
          <w:divBdr>
            <w:top w:val="none" w:sz="0" w:space="0" w:color="auto"/>
            <w:left w:val="none" w:sz="0" w:space="0" w:color="auto"/>
            <w:bottom w:val="none" w:sz="0" w:space="0" w:color="auto"/>
            <w:right w:val="none" w:sz="0" w:space="0" w:color="auto"/>
          </w:divBdr>
        </w:div>
      </w:divsChild>
    </w:div>
    <w:div w:id="1647586032">
      <w:bodyDiv w:val="1"/>
      <w:marLeft w:val="0"/>
      <w:marRight w:val="0"/>
      <w:marTop w:val="0"/>
      <w:marBottom w:val="0"/>
      <w:divBdr>
        <w:top w:val="none" w:sz="0" w:space="0" w:color="auto"/>
        <w:left w:val="none" w:sz="0" w:space="0" w:color="auto"/>
        <w:bottom w:val="none" w:sz="0" w:space="0" w:color="auto"/>
        <w:right w:val="none" w:sz="0" w:space="0" w:color="auto"/>
      </w:divBdr>
      <w:divsChild>
        <w:div w:id="884223625">
          <w:marLeft w:val="0"/>
          <w:marRight w:val="0"/>
          <w:marTop w:val="0"/>
          <w:marBottom w:val="0"/>
          <w:divBdr>
            <w:top w:val="none" w:sz="0" w:space="0" w:color="auto"/>
            <w:left w:val="none" w:sz="0" w:space="0" w:color="auto"/>
            <w:bottom w:val="none" w:sz="0" w:space="0" w:color="auto"/>
            <w:right w:val="none" w:sz="0" w:space="0" w:color="auto"/>
          </w:divBdr>
        </w:div>
        <w:div w:id="1366298257">
          <w:marLeft w:val="0"/>
          <w:marRight w:val="0"/>
          <w:marTop w:val="0"/>
          <w:marBottom w:val="0"/>
          <w:divBdr>
            <w:top w:val="none" w:sz="0" w:space="0" w:color="auto"/>
            <w:left w:val="none" w:sz="0" w:space="0" w:color="auto"/>
            <w:bottom w:val="none" w:sz="0" w:space="0" w:color="auto"/>
            <w:right w:val="none" w:sz="0" w:space="0" w:color="auto"/>
          </w:divBdr>
        </w:div>
        <w:div w:id="1702625616">
          <w:marLeft w:val="0"/>
          <w:marRight w:val="0"/>
          <w:marTop w:val="0"/>
          <w:marBottom w:val="0"/>
          <w:divBdr>
            <w:top w:val="none" w:sz="0" w:space="0" w:color="auto"/>
            <w:left w:val="none" w:sz="0" w:space="0" w:color="auto"/>
            <w:bottom w:val="none" w:sz="0" w:space="0" w:color="auto"/>
            <w:right w:val="none" w:sz="0" w:space="0" w:color="auto"/>
          </w:divBdr>
        </w:div>
        <w:div w:id="1919093025">
          <w:marLeft w:val="0"/>
          <w:marRight w:val="0"/>
          <w:marTop w:val="0"/>
          <w:marBottom w:val="0"/>
          <w:divBdr>
            <w:top w:val="none" w:sz="0" w:space="0" w:color="auto"/>
            <w:left w:val="none" w:sz="0" w:space="0" w:color="auto"/>
            <w:bottom w:val="none" w:sz="0" w:space="0" w:color="auto"/>
            <w:right w:val="none" w:sz="0" w:space="0" w:color="auto"/>
          </w:divBdr>
        </w:div>
        <w:div w:id="1156191428">
          <w:marLeft w:val="0"/>
          <w:marRight w:val="0"/>
          <w:marTop w:val="0"/>
          <w:marBottom w:val="0"/>
          <w:divBdr>
            <w:top w:val="none" w:sz="0" w:space="0" w:color="auto"/>
            <w:left w:val="none" w:sz="0" w:space="0" w:color="auto"/>
            <w:bottom w:val="none" w:sz="0" w:space="0" w:color="auto"/>
            <w:right w:val="none" w:sz="0" w:space="0" w:color="auto"/>
          </w:divBdr>
        </w:div>
        <w:div w:id="616958991">
          <w:marLeft w:val="0"/>
          <w:marRight w:val="0"/>
          <w:marTop w:val="0"/>
          <w:marBottom w:val="0"/>
          <w:divBdr>
            <w:top w:val="none" w:sz="0" w:space="0" w:color="auto"/>
            <w:left w:val="none" w:sz="0" w:space="0" w:color="auto"/>
            <w:bottom w:val="none" w:sz="0" w:space="0" w:color="auto"/>
            <w:right w:val="none" w:sz="0" w:space="0" w:color="auto"/>
          </w:divBdr>
        </w:div>
        <w:div w:id="639042685">
          <w:marLeft w:val="0"/>
          <w:marRight w:val="0"/>
          <w:marTop w:val="0"/>
          <w:marBottom w:val="0"/>
          <w:divBdr>
            <w:top w:val="none" w:sz="0" w:space="0" w:color="auto"/>
            <w:left w:val="none" w:sz="0" w:space="0" w:color="auto"/>
            <w:bottom w:val="none" w:sz="0" w:space="0" w:color="auto"/>
            <w:right w:val="none" w:sz="0" w:space="0" w:color="auto"/>
          </w:divBdr>
        </w:div>
        <w:div w:id="1198278751">
          <w:marLeft w:val="0"/>
          <w:marRight w:val="0"/>
          <w:marTop w:val="0"/>
          <w:marBottom w:val="0"/>
          <w:divBdr>
            <w:top w:val="none" w:sz="0" w:space="0" w:color="auto"/>
            <w:left w:val="none" w:sz="0" w:space="0" w:color="auto"/>
            <w:bottom w:val="none" w:sz="0" w:space="0" w:color="auto"/>
            <w:right w:val="none" w:sz="0" w:space="0" w:color="auto"/>
          </w:divBdr>
        </w:div>
        <w:div w:id="81994770">
          <w:marLeft w:val="0"/>
          <w:marRight w:val="0"/>
          <w:marTop w:val="0"/>
          <w:marBottom w:val="0"/>
          <w:divBdr>
            <w:top w:val="none" w:sz="0" w:space="0" w:color="auto"/>
            <w:left w:val="none" w:sz="0" w:space="0" w:color="auto"/>
            <w:bottom w:val="none" w:sz="0" w:space="0" w:color="auto"/>
            <w:right w:val="none" w:sz="0" w:space="0" w:color="auto"/>
          </w:divBdr>
        </w:div>
        <w:div w:id="1692874250">
          <w:marLeft w:val="0"/>
          <w:marRight w:val="0"/>
          <w:marTop w:val="0"/>
          <w:marBottom w:val="0"/>
          <w:divBdr>
            <w:top w:val="none" w:sz="0" w:space="0" w:color="auto"/>
            <w:left w:val="none" w:sz="0" w:space="0" w:color="auto"/>
            <w:bottom w:val="none" w:sz="0" w:space="0" w:color="auto"/>
            <w:right w:val="none" w:sz="0" w:space="0" w:color="auto"/>
          </w:divBdr>
        </w:div>
        <w:div w:id="707074428">
          <w:marLeft w:val="0"/>
          <w:marRight w:val="0"/>
          <w:marTop w:val="0"/>
          <w:marBottom w:val="0"/>
          <w:divBdr>
            <w:top w:val="none" w:sz="0" w:space="0" w:color="auto"/>
            <w:left w:val="none" w:sz="0" w:space="0" w:color="auto"/>
            <w:bottom w:val="none" w:sz="0" w:space="0" w:color="auto"/>
            <w:right w:val="none" w:sz="0" w:space="0" w:color="auto"/>
          </w:divBdr>
        </w:div>
        <w:div w:id="1039016790">
          <w:marLeft w:val="0"/>
          <w:marRight w:val="0"/>
          <w:marTop w:val="0"/>
          <w:marBottom w:val="0"/>
          <w:divBdr>
            <w:top w:val="none" w:sz="0" w:space="0" w:color="auto"/>
            <w:left w:val="none" w:sz="0" w:space="0" w:color="auto"/>
            <w:bottom w:val="none" w:sz="0" w:space="0" w:color="auto"/>
            <w:right w:val="none" w:sz="0" w:space="0" w:color="auto"/>
          </w:divBdr>
        </w:div>
        <w:div w:id="532229443">
          <w:marLeft w:val="0"/>
          <w:marRight w:val="0"/>
          <w:marTop w:val="0"/>
          <w:marBottom w:val="0"/>
          <w:divBdr>
            <w:top w:val="none" w:sz="0" w:space="0" w:color="auto"/>
            <w:left w:val="none" w:sz="0" w:space="0" w:color="auto"/>
            <w:bottom w:val="none" w:sz="0" w:space="0" w:color="auto"/>
            <w:right w:val="none" w:sz="0" w:space="0" w:color="auto"/>
          </w:divBdr>
        </w:div>
        <w:div w:id="178280940">
          <w:marLeft w:val="0"/>
          <w:marRight w:val="0"/>
          <w:marTop w:val="0"/>
          <w:marBottom w:val="0"/>
          <w:divBdr>
            <w:top w:val="none" w:sz="0" w:space="0" w:color="auto"/>
            <w:left w:val="none" w:sz="0" w:space="0" w:color="auto"/>
            <w:bottom w:val="none" w:sz="0" w:space="0" w:color="auto"/>
            <w:right w:val="none" w:sz="0" w:space="0" w:color="auto"/>
          </w:divBdr>
        </w:div>
        <w:div w:id="1132678168">
          <w:marLeft w:val="0"/>
          <w:marRight w:val="0"/>
          <w:marTop w:val="0"/>
          <w:marBottom w:val="0"/>
          <w:divBdr>
            <w:top w:val="none" w:sz="0" w:space="0" w:color="auto"/>
            <w:left w:val="none" w:sz="0" w:space="0" w:color="auto"/>
            <w:bottom w:val="none" w:sz="0" w:space="0" w:color="auto"/>
            <w:right w:val="none" w:sz="0" w:space="0" w:color="auto"/>
          </w:divBdr>
        </w:div>
        <w:div w:id="1139225582">
          <w:marLeft w:val="0"/>
          <w:marRight w:val="0"/>
          <w:marTop w:val="0"/>
          <w:marBottom w:val="0"/>
          <w:divBdr>
            <w:top w:val="none" w:sz="0" w:space="0" w:color="auto"/>
            <w:left w:val="none" w:sz="0" w:space="0" w:color="auto"/>
            <w:bottom w:val="none" w:sz="0" w:space="0" w:color="auto"/>
            <w:right w:val="none" w:sz="0" w:space="0" w:color="auto"/>
          </w:divBdr>
        </w:div>
        <w:div w:id="1006126629">
          <w:marLeft w:val="0"/>
          <w:marRight w:val="0"/>
          <w:marTop w:val="0"/>
          <w:marBottom w:val="0"/>
          <w:divBdr>
            <w:top w:val="none" w:sz="0" w:space="0" w:color="auto"/>
            <w:left w:val="none" w:sz="0" w:space="0" w:color="auto"/>
            <w:bottom w:val="none" w:sz="0" w:space="0" w:color="auto"/>
            <w:right w:val="none" w:sz="0" w:space="0" w:color="auto"/>
          </w:divBdr>
        </w:div>
        <w:div w:id="435945777">
          <w:marLeft w:val="0"/>
          <w:marRight w:val="0"/>
          <w:marTop w:val="0"/>
          <w:marBottom w:val="0"/>
          <w:divBdr>
            <w:top w:val="none" w:sz="0" w:space="0" w:color="auto"/>
            <w:left w:val="none" w:sz="0" w:space="0" w:color="auto"/>
            <w:bottom w:val="none" w:sz="0" w:space="0" w:color="auto"/>
            <w:right w:val="none" w:sz="0" w:space="0" w:color="auto"/>
          </w:divBdr>
        </w:div>
        <w:div w:id="1180000480">
          <w:marLeft w:val="0"/>
          <w:marRight w:val="0"/>
          <w:marTop w:val="0"/>
          <w:marBottom w:val="0"/>
          <w:divBdr>
            <w:top w:val="none" w:sz="0" w:space="0" w:color="auto"/>
            <w:left w:val="none" w:sz="0" w:space="0" w:color="auto"/>
            <w:bottom w:val="none" w:sz="0" w:space="0" w:color="auto"/>
            <w:right w:val="none" w:sz="0" w:space="0" w:color="auto"/>
          </w:divBdr>
        </w:div>
        <w:div w:id="144861213">
          <w:marLeft w:val="0"/>
          <w:marRight w:val="0"/>
          <w:marTop w:val="0"/>
          <w:marBottom w:val="0"/>
          <w:divBdr>
            <w:top w:val="none" w:sz="0" w:space="0" w:color="auto"/>
            <w:left w:val="none" w:sz="0" w:space="0" w:color="auto"/>
            <w:bottom w:val="none" w:sz="0" w:space="0" w:color="auto"/>
            <w:right w:val="none" w:sz="0" w:space="0" w:color="auto"/>
          </w:divBdr>
        </w:div>
        <w:div w:id="1044789041">
          <w:marLeft w:val="0"/>
          <w:marRight w:val="0"/>
          <w:marTop w:val="0"/>
          <w:marBottom w:val="0"/>
          <w:divBdr>
            <w:top w:val="none" w:sz="0" w:space="0" w:color="auto"/>
            <w:left w:val="none" w:sz="0" w:space="0" w:color="auto"/>
            <w:bottom w:val="none" w:sz="0" w:space="0" w:color="auto"/>
            <w:right w:val="none" w:sz="0" w:space="0" w:color="auto"/>
          </w:divBdr>
        </w:div>
        <w:div w:id="1612128420">
          <w:marLeft w:val="0"/>
          <w:marRight w:val="0"/>
          <w:marTop w:val="0"/>
          <w:marBottom w:val="0"/>
          <w:divBdr>
            <w:top w:val="none" w:sz="0" w:space="0" w:color="auto"/>
            <w:left w:val="none" w:sz="0" w:space="0" w:color="auto"/>
            <w:bottom w:val="none" w:sz="0" w:space="0" w:color="auto"/>
            <w:right w:val="none" w:sz="0" w:space="0" w:color="auto"/>
          </w:divBdr>
        </w:div>
        <w:div w:id="910044175">
          <w:marLeft w:val="0"/>
          <w:marRight w:val="0"/>
          <w:marTop w:val="0"/>
          <w:marBottom w:val="0"/>
          <w:divBdr>
            <w:top w:val="none" w:sz="0" w:space="0" w:color="auto"/>
            <w:left w:val="none" w:sz="0" w:space="0" w:color="auto"/>
            <w:bottom w:val="none" w:sz="0" w:space="0" w:color="auto"/>
            <w:right w:val="none" w:sz="0" w:space="0" w:color="auto"/>
          </w:divBdr>
        </w:div>
      </w:divsChild>
    </w:div>
    <w:div w:id="1727297826">
      <w:bodyDiv w:val="1"/>
      <w:marLeft w:val="0"/>
      <w:marRight w:val="0"/>
      <w:marTop w:val="0"/>
      <w:marBottom w:val="0"/>
      <w:divBdr>
        <w:top w:val="none" w:sz="0" w:space="0" w:color="auto"/>
        <w:left w:val="none" w:sz="0" w:space="0" w:color="auto"/>
        <w:bottom w:val="none" w:sz="0" w:space="0" w:color="auto"/>
        <w:right w:val="none" w:sz="0" w:space="0" w:color="auto"/>
      </w:divBdr>
      <w:divsChild>
        <w:div w:id="920991573">
          <w:marLeft w:val="0"/>
          <w:marRight w:val="0"/>
          <w:marTop w:val="0"/>
          <w:marBottom w:val="0"/>
          <w:divBdr>
            <w:top w:val="none" w:sz="0" w:space="0" w:color="auto"/>
            <w:left w:val="none" w:sz="0" w:space="0" w:color="auto"/>
            <w:bottom w:val="none" w:sz="0" w:space="0" w:color="auto"/>
            <w:right w:val="none" w:sz="0" w:space="0" w:color="auto"/>
          </w:divBdr>
        </w:div>
        <w:div w:id="1095128777">
          <w:marLeft w:val="0"/>
          <w:marRight w:val="0"/>
          <w:marTop w:val="0"/>
          <w:marBottom w:val="0"/>
          <w:divBdr>
            <w:top w:val="none" w:sz="0" w:space="0" w:color="auto"/>
            <w:left w:val="none" w:sz="0" w:space="0" w:color="auto"/>
            <w:bottom w:val="none" w:sz="0" w:space="0" w:color="auto"/>
            <w:right w:val="none" w:sz="0" w:space="0" w:color="auto"/>
          </w:divBdr>
        </w:div>
        <w:div w:id="100729741">
          <w:marLeft w:val="0"/>
          <w:marRight w:val="0"/>
          <w:marTop w:val="0"/>
          <w:marBottom w:val="0"/>
          <w:divBdr>
            <w:top w:val="none" w:sz="0" w:space="0" w:color="auto"/>
            <w:left w:val="none" w:sz="0" w:space="0" w:color="auto"/>
            <w:bottom w:val="none" w:sz="0" w:space="0" w:color="auto"/>
            <w:right w:val="none" w:sz="0" w:space="0" w:color="auto"/>
          </w:divBdr>
        </w:div>
        <w:div w:id="1127817564">
          <w:marLeft w:val="0"/>
          <w:marRight w:val="0"/>
          <w:marTop w:val="0"/>
          <w:marBottom w:val="0"/>
          <w:divBdr>
            <w:top w:val="none" w:sz="0" w:space="0" w:color="auto"/>
            <w:left w:val="none" w:sz="0" w:space="0" w:color="auto"/>
            <w:bottom w:val="none" w:sz="0" w:space="0" w:color="auto"/>
            <w:right w:val="none" w:sz="0" w:space="0" w:color="auto"/>
          </w:divBdr>
        </w:div>
        <w:div w:id="1204710860">
          <w:marLeft w:val="0"/>
          <w:marRight w:val="0"/>
          <w:marTop w:val="0"/>
          <w:marBottom w:val="0"/>
          <w:divBdr>
            <w:top w:val="none" w:sz="0" w:space="0" w:color="auto"/>
            <w:left w:val="none" w:sz="0" w:space="0" w:color="auto"/>
            <w:bottom w:val="none" w:sz="0" w:space="0" w:color="auto"/>
            <w:right w:val="none" w:sz="0" w:space="0" w:color="auto"/>
          </w:divBdr>
        </w:div>
        <w:div w:id="1362053262">
          <w:marLeft w:val="0"/>
          <w:marRight w:val="0"/>
          <w:marTop w:val="0"/>
          <w:marBottom w:val="0"/>
          <w:divBdr>
            <w:top w:val="none" w:sz="0" w:space="0" w:color="auto"/>
            <w:left w:val="none" w:sz="0" w:space="0" w:color="auto"/>
            <w:bottom w:val="none" w:sz="0" w:space="0" w:color="auto"/>
            <w:right w:val="none" w:sz="0" w:space="0" w:color="auto"/>
          </w:divBdr>
        </w:div>
        <w:div w:id="307513626">
          <w:marLeft w:val="0"/>
          <w:marRight w:val="0"/>
          <w:marTop w:val="0"/>
          <w:marBottom w:val="0"/>
          <w:divBdr>
            <w:top w:val="none" w:sz="0" w:space="0" w:color="auto"/>
            <w:left w:val="none" w:sz="0" w:space="0" w:color="auto"/>
            <w:bottom w:val="none" w:sz="0" w:space="0" w:color="auto"/>
            <w:right w:val="none" w:sz="0" w:space="0" w:color="auto"/>
          </w:divBdr>
        </w:div>
        <w:div w:id="345863131">
          <w:marLeft w:val="0"/>
          <w:marRight w:val="0"/>
          <w:marTop w:val="0"/>
          <w:marBottom w:val="0"/>
          <w:divBdr>
            <w:top w:val="none" w:sz="0" w:space="0" w:color="auto"/>
            <w:left w:val="none" w:sz="0" w:space="0" w:color="auto"/>
            <w:bottom w:val="none" w:sz="0" w:space="0" w:color="auto"/>
            <w:right w:val="none" w:sz="0" w:space="0" w:color="auto"/>
          </w:divBdr>
        </w:div>
        <w:div w:id="876433736">
          <w:marLeft w:val="0"/>
          <w:marRight w:val="0"/>
          <w:marTop w:val="0"/>
          <w:marBottom w:val="0"/>
          <w:divBdr>
            <w:top w:val="none" w:sz="0" w:space="0" w:color="auto"/>
            <w:left w:val="none" w:sz="0" w:space="0" w:color="auto"/>
            <w:bottom w:val="none" w:sz="0" w:space="0" w:color="auto"/>
            <w:right w:val="none" w:sz="0" w:space="0" w:color="auto"/>
          </w:divBdr>
        </w:div>
        <w:div w:id="1398429836">
          <w:marLeft w:val="0"/>
          <w:marRight w:val="0"/>
          <w:marTop w:val="0"/>
          <w:marBottom w:val="0"/>
          <w:divBdr>
            <w:top w:val="none" w:sz="0" w:space="0" w:color="auto"/>
            <w:left w:val="none" w:sz="0" w:space="0" w:color="auto"/>
            <w:bottom w:val="none" w:sz="0" w:space="0" w:color="auto"/>
            <w:right w:val="none" w:sz="0" w:space="0" w:color="auto"/>
          </w:divBdr>
        </w:div>
        <w:div w:id="143551831">
          <w:marLeft w:val="0"/>
          <w:marRight w:val="0"/>
          <w:marTop w:val="0"/>
          <w:marBottom w:val="0"/>
          <w:divBdr>
            <w:top w:val="none" w:sz="0" w:space="0" w:color="auto"/>
            <w:left w:val="none" w:sz="0" w:space="0" w:color="auto"/>
            <w:bottom w:val="none" w:sz="0" w:space="0" w:color="auto"/>
            <w:right w:val="none" w:sz="0" w:space="0" w:color="auto"/>
          </w:divBdr>
        </w:div>
        <w:div w:id="1205605405">
          <w:marLeft w:val="0"/>
          <w:marRight w:val="0"/>
          <w:marTop w:val="0"/>
          <w:marBottom w:val="0"/>
          <w:divBdr>
            <w:top w:val="none" w:sz="0" w:space="0" w:color="auto"/>
            <w:left w:val="none" w:sz="0" w:space="0" w:color="auto"/>
            <w:bottom w:val="none" w:sz="0" w:space="0" w:color="auto"/>
            <w:right w:val="none" w:sz="0" w:space="0" w:color="auto"/>
          </w:divBdr>
        </w:div>
        <w:div w:id="612634861">
          <w:marLeft w:val="0"/>
          <w:marRight w:val="0"/>
          <w:marTop w:val="0"/>
          <w:marBottom w:val="0"/>
          <w:divBdr>
            <w:top w:val="none" w:sz="0" w:space="0" w:color="auto"/>
            <w:left w:val="none" w:sz="0" w:space="0" w:color="auto"/>
            <w:bottom w:val="none" w:sz="0" w:space="0" w:color="auto"/>
            <w:right w:val="none" w:sz="0" w:space="0" w:color="auto"/>
          </w:divBdr>
        </w:div>
        <w:div w:id="1787966056">
          <w:marLeft w:val="0"/>
          <w:marRight w:val="0"/>
          <w:marTop w:val="0"/>
          <w:marBottom w:val="0"/>
          <w:divBdr>
            <w:top w:val="none" w:sz="0" w:space="0" w:color="auto"/>
            <w:left w:val="none" w:sz="0" w:space="0" w:color="auto"/>
            <w:bottom w:val="none" w:sz="0" w:space="0" w:color="auto"/>
            <w:right w:val="none" w:sz="0" w:space="0" w:color="auto"/>
          </w:divBdr>
        </w:div>
        <w:div w:id="1524247625">
          <w:marLeft w:val="0"/>
          <w:marRight w:val="0"/>
          <w:marTop w:val="0"/>
          <w:marBottom w:val="0"/>
          <w:divBdr>
            <w:top w:val="none" w:sz="0" w:space="0" w:color="auto"/>
            <w:left w:val="none" w:sz="0" w:space="0" w:color="auto"/>
            <w:bottom w:val="none" w:sz="0" w:space="0" w:color="auto"/>
            <w:right w:val="none" w:sz="0" w:space="0" w:color="auto"/>
          </w:divBdr>
        </w:div>
        <w:div w:id="298606994">
          <w:marLeft w:val="0"/>
          <w:marRight w:val="0"/>
          <w:marTop w:val="0"/>
          <w:marBottom w:val="0"/>
          <w:divBdr>
            <w:top w:val="none" w:sz="0" w:space="0" w:color="auto"/>
            <w:left w:val="none" w:sz="0" w:space="0" w:color="auto"/>
            <w:bottom w:val="none" w:sz="0" w:space="0" w:color="auto"/>
            <w:right w:val="none" w:sz="0" w:space="0" w:color="auto"/>
          </w:divBdr>
        </w:div>
        <w:div w:id="956985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licia.gov.co"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mecal.gutic@policia.gov.co"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1018</TotalTime>
  <Pages>20</Pages>
  <Words>6674</Words>
  <Characters>36708</Characters>
  <Application>Microsoft Office Word</Application>
  <DocSecurity>0</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DEVAL - ERIK JOSEPH NAVAJA PE�A</dc:creator>
  <cp:keywords/>
  <dc:description/>
  <cp:lastModifiedBy>DEVAL - ERIK JOSEPH NAVAJA PE�A</cp:lastModifiedBy>
  <cp:revision>60</cp:revision>
  <cp:lastPrinted>2024-03-25T22:52:00Z</cp:lastPrinted>
  <dcterms:created xsi:type="dcterms:W3CDTF">2022-05-12T22:19:00Z</dcterms:created>
  <dcterms:modified xsi:type="dcterms:W3CDTF">2024-03-28T21:37:00Z</dcterms:modified>
</cp:coreProperties>
</file>