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30CE2" w14:textId="77777777" w:rsidR="00DE5677" w:rsidRDefault="00DE5677" w:rsidP="00DE5677">
      <w:pPr>
        <w:tabs>
          <w:tab w:val="left" w:pos="-1080"/>
          <w:tab w:val="left" w:pos="0"/>
        </w:tabs>
        <w:jc w:val="center"/>
        <w:rPr>
          <w:rFonts w:ascii="Arial" w:eastAsia="Calibri" w:hAnsi="Arial" w:cs="Arial"/>
          <w:b/>
          <w:sz w:val="20"/>
          <w:szCs w:val="20"/>
        </w:rPr>
      </w:pPr>
      <w:r w:rsidRPr="00F25B33">
        <w:rPr>
          <w:rFonts w:ascii="Arial" w:eastAsia="Calibri" w:hAnsi="Arial" w:cs="Arial"/>
          <w:b/>
          <w:sz w:val="20"/>
          <w:szCs w:val="20"/>
        </w:rPr>
        <w:t>ESPECIFICACIONES TÉCNICAS MÍNIMAS</w:t>
      </w:r>
    </w:p>
    <w:p w14:paraId="63C698A3" w14:textId="77777777" w:rsidR="005F3BF5" w:rsidRDefault="005F3BF5" w:rsidP="005B3789">
      <w:pPr>
        <w:pStyle w:val="NormalWeb"/>
        <w:spacing w:before="0" w:beforeAutospacing="0" w:after="0" w:afterAutospacing="0"/>
        <w:jc w:val="both"/>
        <w:rPr>
          <w:rFonts w:ascii="Arial" w:hAnsi="Arial" w:cs="Arial"/>
          <w:sz w:val="22"/>
          <w:szCs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9"/>
        <w:gridCol w:w="1303"/>
        <w:gridCol w:w="5034"/>
        <w:gridCol w:w="851"/>
        <w:gridCol w:w="992"/>
        <w:gridCol w:w="1276"/>
      </w:tblGrid>
      <w:tr w:rsidR="00E15D02" w:rsidRPr="00501258" w14:paraId="0CD03EC9" w14:textId="77777777" w:rsidTr="00F634F0">
        <w:trPr>
          <w:trHeight w:val="399"/>
          <w:jc w:val="center"/>
        </w:trPr>
        <w:tc>
          <w:tcPr>
            <w:tcW w:w="1029" w:type="dxa"/>
            <w:shd w:val="clear" w:color="000000" w:fill="BFBFBF"/>
            <w:vAlign w:val="center"/>
            <w:hideMark/>
          </w:tcPr>
          <w:p w14:paraId="03264B09" w14:textId="77777777" w:rsidR="00E15D02" w:rsidRPr="00501258" w:rsidRDefault="00E15D02" w:rsidP="00F634F0">
            <w:pPr>
              <w:jc w:val="center"/>
              <w:rPr>
                <w:rFonts w:ascii="Arial" w:hAnsi="Arial" w:cs="Arial"/>
                <w:b/>
                <w:bCs/>
                <w:sz w:val="18"/>
                <w:szCs w:val="18"/>
              </w:rPr>
            </w:pPr>
            <w:r w:rsidRPr="00501258">
              <w:rPr>
                <w:rFonts w:ascii="Arial" w:hAnsi="Arial" w:cs="Arial"/>
                <w:b/>
                <w:bCs/>
                <w:sz w:val="18"/>
                <w:szCs w:val="18"/>
              </w:rPr>
              <w:t>ÍTEM</w:t>
            </w:r>
          </w:p>
        </w:tc>
        <w:tc>
          <w:tcPr>
            <w:tcW w:w="1303" w:type="dxa"/>
            <w:shd w:val="clear" w:color="000000" w:fill="BFBFBF"/>
            <w:vAlign w:val="center"/>
            <w:hideMark/>
          </w:tcPr>
          <w:p w14:paraId="6F1941A1" w14:textId="77777777" w:rsidR="00E15D02" w:rsidRPr="00501258" w:rsidRDefault="00E15D02" w:rsidP="00F634F0">
            <w:pPr>
              <w:jc w:val="center"/>
              <w:rPr>
                <w:rFonts w:ascii="Arial" w:hAnsi="Arial" w:cs="Arial"/>
                <w:b/>
                <w:bCs/>
                <w:sz w:val="18"/>
                <w:szCs w:val="18"/>
              </w:rPr>
            </w:pPr>
            <w:r w:rsidRPr="00501258">
              <w:rPr>
                <w:rFonts w:ascii="Arial" w:hAnsi="Arial" w:cs="Arial"/>
                <w:b/>
                <w:bCs/>
                <w:sz w:val="18"/>
                <w:szCs w:val="18"/>
              </w:rPr>
              <w:t>UNIDAD DE DESTINO</w:t>
            </w:r>
          </w:p>
        </w:tc>
        <w:tc>
          <w:tcPr>
            <w:tcW w:w="5034" w:type="dxa"/>
            <w:shd w:val="clear" w:color="000000" w:fill="BFBFBF"/>
            <w:vAlign w:val="center"/>
            <w:hideMark/>
          </w:tcPr>
          <w:p w14:paraId="36F7A185" w14:textId="77777777" w:rsidR="00E15D02" w:rsidRPr="00501258" w:rsidRDefault="00E15D02" w:rsidP="00F634F0">
            <w:pPr>
              <w:jc w:val="center"/>
              <w:rPr>
                <w:rFonts w:ascii="Arial" w:hAnsi="Arial" w:cs="Arial"/>
                <w:b/>
                <w:bCs/>
                <w:sz w:val="18"/>
                <w:szCs w:val="18"/>
              </w:rPr>
            </w:pPr>
            <w:r w:rsidRPr="00501258">
              <w:rPr>
                <w:rFonts w:ascii="Arial" w:hAnsi="Arial" w:cs="Arial"/>
                <w:b/>
                <w:bCs/>
                <w:sz w:val="18"/>
                <w:szCs w:val="18"/>
              </w:rPr>
              <w:t>DESCRIPCIÓN</w:t>
            </w:r>
          </w:p>
        </w:tc>
        <w:tc>
          <w:tcPr>
            <w:tcW w:w="851" w:type="dxa"/>
            <w:shd w:val="clear" w:color="000000" w:fill="BFBFBF"/>
            <w:vAlign w:val="center"/>
            <w:hideMark/>
          </w:tcPr>
          <w:p w14:paraId="54FC489A" w14:textId="77777777" w:rsidR="00E15D02" w:rsidRPr="00501258" w:rsidRDefault="00E15D02" w:rsidP="00F634F0">
            <w:pPr>
              <w:jc w:val="center"/>
              <w:rPr>
                <w:rFonts w:ascii="Arial" w:hAnsi="Arial" w:cs="Arial"/>
                <w:b/>
                <w:bCs/>
                <w:sz w:val="18"/>
                <w:szCs w:val="18"/>
              </w:rPr>
            </w:pPr>
            <w:r w:rsidRPr="00501258">
              <w:rPr>
                <w:rFonts w:ascii="Arial" w:hAnsi="Arial" w:cs="Arial"/>
                <w:b/>
                <w:bCs/>
                <w:sz w:val="18"/>
                <w:szCs w:val="18"/>
              </w:rPr>
              <w:t>MESES</w:t>
            </w:r>
          </w:p>
        </w:tc>
        <w:tc>
          <w:tcPr>
            <w:tcW w:w="992" w:type="dxa"/>
            <w:shd w:val="clear" w:color="000000" w:fill="BFBFBF"/>
            <w:vAlign w:val="center"/>
            <w:hideMark/>
          </w:tcPr>
          <w:p w14:paraId="6D7A1B40" w14:textId="77777777" w:rsidR="00E15D02" w:rsidRPr="00501258" w:rsidRDefault="00E15D02" w:rsidP="00F634F0">
            <w:pPr>
              <w:jc w:val="center"/>
              <w:rPr>
                <w:rFonts w:ascii="Arial" w:hAnsi="Arial" w:cs="Arial"/>
                <w:b/>
                <w:bCs/>
                <w:sz w:val="18"/>
                <w:szCs w:val="18"/>
              </w:rPr>
            </w:pPr>
            <w:r w:rsidRPr="00501258">
              <w:rPr>
                <w:rFonts w:ascii="Arial" w:hAnsi="Arial" w:cs="Arial"/>
                <w:b/>
                <w:bCs/>
                <w:sz w:val="18"/>
                <w:szCs w:val="18"/>
              </w:rPr>
              <w:t>CUMPLE</w:t>
            </w:r>
          </w:p>
        </w:tc>
        <w:tc>
          <w:tcPr>
            <w:tcW w:w="1276" w:type="dxa"/>
            <w:shd w:val="clear" w:color="000000" w:fill="BFBFBF"/>
            <w:vAlign w:val="center"/>
            <w:hideMark/>
          </w:tcPr>
          <w:p w14:paraId="00746841" w14:textId="77777777" w:rsidR="00E15D02" w:rsidRPr="00501258" w:rsidRDefault="00E15D02" w:rsidP="00F634F0">
            <w:pPr>
              <w:jc w:val="center"/>
              <w:rPr>
                <w:rFonts w:ascii="Arial" w:hAnsi="Arial" w:cs="Arial"/>
                <w:b/>
                <w:bCs/>
                <w:sz w:val="18"/>
                <w:szCs w:val="18"/>
              </w:rPr>
            </w:pPr>
            <w:r w:rsidRPr="00501258">
              <w:rPr>
                <w:rFonts w:ascii="Arial" w:hAnsi="Arial" w:cs="Arial"/>
                <w:b/>
                <w:bCs/>
                <w:sz w:val="18"/>
                <w:szCs w:val="18"/>
              </w:rPr>
              <w:t>NO CUMPLE</w:t>
            </w:r>
          </w:p>
        </w:tc>
      </w:tr>
      <w:tr w:rsidR="00E15D02" w:rsidRPr="00501258" w14:paraId="5375417C" w14:textId="77777777" w:rsidTr="00F634F0">
        <w:trPr>
          <w:trHeight w:val="21"/>
          <w:jc w:val="center"/>
        </w:trPr>
        <w:tc>
          <w:tcPr>
            <w:tcW w:w="1029" w:type="dxa"/>
            <w:shd w:val="clear" w:color="auto" w:fill="auto"/>
            <w:vAlign w:val="center"/>
            <w:hideMark/>
          </w:tcPr>
          <w:p w14:paraId="2C056F34" w14:textId="77777777" w:rsidR="00E15D02" w:rsidRPr="00501258" w:rsidRDefault="00E15D02" w:rsidP="00F634F0">
            <w:pPr>
              <w:jc w:val="center"/>
              <w:rPr>
                <w:rFonts w:ascii="Arial" w:hAnsi="Arial" w:cs="Arial"/>
                <w:sz w:val="18"/>
                <w:szCs w:val="18"/>
              </w:rPr>
            </w:pPr>
            <w:r w:rsidRPr="00501258">
              <w:rPr>
                <w:rFonts w:ascii="Arial" w:hAnsi="Arial" w:cs="Arial"/>
                <w:sz w:val="18"/>
                <w:szCs w:val="18"/>
              </w:rPr>
              <w:t>1</w:t>
            </w:r>
          </w:p>
        </w:tc>
        <w:tc>
          <w:tcPr>
            <w:tcW w:w="1303" w:type="dxa"/>
            <w:shd w:val="clear" w:color="auto" w:fill="auto"/>
            <w:noWrap/>
            <w:vAlign w:val="center"/>
            <w:hideMark/>
          </w:tcPr>
          <w:p w14:paraId="6787D61F" w14:textId="77777777" w:rsidR="00E15D02" w:rsidRPr="00501258" w:rsidRDefault="00E15D02" w:rsidP="00F634F0">
            <w:pPr>
              <w:jc w:val="center"/>
              <w:rPr>
                <w:rFonts w:ascii="Arial" w:hAnsi="Arial" w:cs="Arial"/>
                <w:sz w:val="18"/>
                <w:szCs w:val="18"/>
              </w:rPr>
            </w:pPr>
            <w:r w:rsidRPr="00501258">
              <w:rPr>
                <w:rFonts w:ascii="Arial" w:hAnsi="Arial" w:cs="Arial"/>
                <w:sz w:val="18"/>
                <w:szCs w:val="18"/>
              </w:rPr>
              <w:t>CENOP</w:t>
            </w:r>
          </w:p>
        </w:tc>
        <w:tc>
          <w:tcPr>
            <w:tcW w:w="5034" w:type="dxa"/>
            <w:shd w:val="clear" w:color="auto" w:fill="auto"/>
            <w:vAlign w:val="center"/>
            <w:hideMark/>
          </w:tcPr>
          <w:p w14:paraId="612E5C9B" w14:textId="24EC55C8" w:rsidR="00E15D02" w:rsidRPr="007D5D65" w:rsidRDefault="00E15D02" w:rsidP="00F634F0">
            <w:pPr>
              <w:pStyle w:val="Ttulo7"/>
              <w:spacing w:before="0"/>
              <w:jc w:val="both"/>
              <w:rPr>
                <w:rFonts w:ascii="Arial" w:hAnsi="Arial" w:cs="Arial"/>
                <w:i w:val="0"/>
                <w:iCs w:val="0"/>
                <w:color w:val="auto"/>
                <w:sz w:val="18"/>
                <w:szCs w:val="18"/>
                <w:lang w:eastAsia="es-CO"/>
              </w:rPr>
            </w:pPr>
            <w:r w:rsidRPr="005B7822">
              <w:rPr>
                <w:rFonts w:ascii="Arial" w:hAnsi="Arial" w:cs="Arial"/>
                <w:i w:val="0"/>
                <w:iCs w:val="0"/>
                <w:color w:val="auto"/>
                <w:sz w:val="18"/>
                <w:szCs w:val="18"/>
                <w:lang w:val="es-MX"/>
              </w:rPr>
              <w:t>“ARRENDAMIENTO DE UN ESPACIO FISICO DE 147.68 METROS CUADRADOS, DONDE QUEDARAN UBICADAS Y FUNCIONARAN UNAS MAQUINA</w:t>
            </w:r>
            <w:r w:rsidR="00A01B08">
              <w:rPr>
                <w:rFonts w:ascii="Arial" w:hAnsi="Arial" w:cs="Arial"/>
                <w:i w:val="0"/>
                <w:iCs w:val="0"/>
                <w:color w:val="auto"/>
                <w:sz w:val="18"/>
                <w:szCs w:val="18"/>
                <w:lang w:val="es-MX"/>
              </w:rPr>
              <w:t>S LAVADORAS Y SECADORAS DE ROPA</w:t>
            </w:r>
            <w:r w:rsidRPr="005B7822">
              <w:rPr>
                <w:rFonts w:ascii="Arial" w:hAnsi="Arial" w:cs="Arial"/>
                <w:i w:val="0"/>
                <w:iCs w:val="0"/>
                <w:color w:val="auto"/>
                <w:sz w:val="18"/>
                <w:szCs w:val="18"/>
                <w:lang w:val="es-MX"/>
              </w:rPr>
              <w:t>, PARA EL USO DE LA COMUNIDAD ACADEMICA</w:t>
            </w:r>
            <w:r>
              <w:rPr>
                <w:rFonts w:ascii="Arial" w:hAnsi="Arial" w:cs="Arial"/>
                <w:i w:val="0"/>
                <w:iCs w:val="0"/>
                <w:color w:val="auto"/>
                <w:sz w:val="18"/>
                <w:szCs w:val="18"/>
                <w:lang w:val="es-MX"/>
              </w:rPr>
              <w:t xml:space="preserve"> Y PERSONAL DE PLANTA </w:t>
            </w:r>
            <w:r w:rsidRPr="005B7822">
              <w:rPr>
                <w:rFonts w:ascii="Arial" w:hAnsi="Arial" w:cs="Arial"/>
                <w:i w:val="0"/>
                <w:iCs w:val="0"/>
                <w:color w:val="auto"/>
                <w:sz w:val="18"/>
                <w:szCs w:val="18"/>
                <w:lang w:val="es-MX"/>
              </w:rPr>
              <w:t>QUE INTEGRA LA “ESCUELA NACIONAL DE ENTRENAMIENTO POLICIAL “BRIGADIER GENERAL JAIME RAMÍREZ GÓMEZ” (CENOP)”</w:t>
            </w:r>
          </w:p>
        </w:tc>
        <w:tc>
          <w:tcPr>
            <w:tcW w:w="851" w:type="dxa"/>
            <w:shd w:val="clear" w:color="auto" w:fill="auto"/>
            <w:noWrap/>
            <w:vAlign w:val="center"/>
            <w:hideMark/>
          </w:tcPr>
          <w:p w14:paraId="4AA399B3" w14:textId="77777777" w:rsidR="00E15D02" w:rsidRPr="00501258" w:rsidRDefault="00E15D02" w:rsidP="00F634F0">
            <w:pPr>
              <w:jc w:val="center"/>
              <w:rPr>
                <w:rFonts w:ascii="Arial" w:hAnsi="Arial" w:cs="Arial"/>
                <w:sz w:val="18"/>
                <w:szCs w:val="18"/>
              </w:rPr>
            </w:pPr>
            <w:r w:rsidRPr="00501258">
              <w:rPr>
                <w:rFonts w:ascii="Arial" w:hAnsi="Arial" w:cs="Arial"/>
                <w:sz w:val="18"/>
                <w:szCs w:val="18"/>
              </w:rPr>
              <w:t>12</w:t>
            </w:r>
          </w:p>
        </w:tc>
        <w:tc>
          <w:tcPr>
            <w:tcW w:w="992" w:type="dxa"/>
            <w:shd w:val="clear" w:color="auto" w:fill="auto"/>
            <w:noWrap/>
            <w:vAlign w:val="center"/>
            <w:hideMark/>
          </w:tcPr>
          <w:p w14:paraId="014C3761" w14:textId="77777777" w:rsidR="00E15D02" w:rsidRPr="00501258" w:rsidRDefault="00E15D02" w:rsidP="00F634F0">
            <w:pPr>
              <w:jc w:val="center"/>
              <w:rPr>
                <w:rFonts w:ascii="Arial" w:hAnsi="Arial" w:cs="Arial"/>
                <w:sz w:val="18"/>
                <w:szCs w:val="18"/>
              </w:rPr>
            </w:pPr>
          </w:p>
        </w:tc>
        <w:tc>
          <w:tcPr>
            <w:tcW w:w="1276" w:type="dxa"/>
            <w:shd w:val="clear" w:color="auto" w:fill="auto"/>
            <w:vAlign w:val="center"/>
            <w:hideMark/>
          </w:tcPr>
          <w:p w14:paraId="63F5456D" w14:textId="77777777" w:rsidR="00E15D02" w:rsidRPr="00501258" w:rsidRDefault="00E15D02" w:rsidP="00F634F0">
            <w:pPr>
              <w:jc w:val="center"/>
              <w:rPr>
                <w:rFonts w:ascii="Arial" w:hAnsi="Arial" w:cs="Arial"/>
                <w:sz w:val="18"/>
                <w:szCs w:val="18"/>
              </w:rPr>
            </w:pPr>
          </w:p>
        </w:tc>
      </w:tr>
    </w:tbl>
    <w:p w14:paraId="587855EB" w14:textId="77777777" w:rsidR="00CF3A89" w:rsidRDefault="00CF3A89" w:rsidP="00A6327C">
      <w:pPr>
        <w:jc w:val="both"/>
        <w:rPr>
          <w:rFonts w:ascii="Arial" w:hAnsi="Arial" w:cs="Arial"/>
          <w:sz w:val="20"/>
          <w:szCs w:val="20"/>
          <w:lang w:eastAsia="es-CO"/>
        </w:rPr>
      </w:pPr>
    </w:p>
    <w:p w14:paraId="306E0E31" w14:textId="77777777" w:rsidR="00E15D02" w:rsidRDefault="00E15D02" w:rsidP="00A6327C">
      <w:pPr>
        <w:jc w:val="both"/>
        <w:rPr>
          <w:rFonts w:ascii="Arial" w:hAnsi="Arial" w:cs="Arial"/>
          <w:sz w:val="20"/>
          <w:szCs w:val="20"/>
          <w:lang w:eastAsia="es-CO"/>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992"/>
        <w:gridCol w:w="5670"/>
        <w:gridCol w:w="992"/>
        <w:gridCol w:w="1134"/>
      </w:tblGrid>
      <w:tr w:rsidR="00E15D02" w:rsidRPr="000A43FD" w14:paraId="1D8BFF63" w14:textId="77777777" w:rsidTr="00F634F0">
        <w:trPr>
          <w:jc w:val="center"/>
        </w:trPr>
        <w:tc>
          <w:tcPr>
            <w:tcW w:w="1980" w:type="dxa"/>
            <w:tcBorders>
              <w:top w:val="single" w:sz="4" w:space="0" w:color="auto"/>
              <w:left w:val="single" w:sz="4" w:space="0" w:color="auto"/>
              <w:bottom w:val="single" w:sz="4" w:space="0" w:color="auto"/>
              <w:right w:val="single" w:sz="4" w:space="0" w:color="auto"/>
            </w:tcBorders>
          </w:tcPr>
          <w:p w14:paraId="28ED96D9"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 xml:space="preserve">GRUPO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C0C837"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ITEM</w:t>
            </w:r>
          </w:p>
        </w:tc>
        <w:tc>
          <w:tcPr>
            <w:tcW w:w="5670" w:type="dxa"/>
            <w:tcBorders>
              <w:top w:val="single" w:sz="4" w:space="0" w:color="auto"/>
              <w:left w:val="single" w:sz="4" w:space="0" w:color="auto"/>
              <w:bottom w:val="single" w:sz="4" w:space="0" w:color="auto"/>
              <w:right w:val="single" w:sz="4" w:space="0" w:color="auto"/>
            </w:tcBorders>
            <w:vAlign w:val="center"/>
          </w:tcPr>
          <w:p w14:paraId="27CDC777"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 xml:space="preserve">CONDICIONES TÉCNICAS MÍNIMAS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69DFC6"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CUMPLE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BA639B"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NO CUMPLE</w:t>
            </w:r>
          </w:p>
        </w:tc>
      </w:tr>
      <w:tr w:rsidR="00E15D02" w:rsidRPr="000A43FD" w14:paraId="6E9326B4" w14:textId="77777777" w:rsidTr="00F634F0">
        <w:trPr>
          <w:trHeight w:val="270"/>
          <w:jc w:val="center"/>
        </w:trPr>
        <w:tc>
          <w:tcPr>
            <w:tcW w:w="1980" w:type="dxa"/>
            <w:vMerge w:val="restart"/>
            <w:tcBorders>
              <w:top w:val="single" w:sz="4" w:space="0" w:color="auto"/>
              <w:left w:val="single" w:sz="4" w:space="0" w:color="auto"/>
              <w:right w:val="single" w:sz="4" w:space="0" w:color="auto"/>
            </w:tcBorders>
            <w:vAlign w:val="center"/>
          </w:tcPr>
          <w:p w14:paraId="1ED136C8"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HORARIO, ORGANIZACIÓN Y SEGURIDAD</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2F6AE0"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1</w:t>
            </w:r>
          </w:p>
        </w:tc>
        <w:tc>
          <w:tcPr>
            <w:tcW w:w="5670" w:type="dxa"/>
            <w:tcBorders>
              <w:top w:val="single" w:sz="4" w:space="0" w:color="auto"/>
              <w:left w:val="single" w:sz="4" w:space="0" w:color="auto"/>
              <w:bottom w:val="single" w:sz="4" w:space="0" w:color="auto"/>
              <w:right w:val="single" w:sz="4" w:space="0" w:color="auto"/>
            </w:tcBorders>
            <w:vAlign w:val="center"/>
          </w:tcPr>
          <w:p w14:paraId="4523F382"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Cumplir con el objeto contractual.</w:t>
            </w:r>
          </w:p>
        </w:tc>
        <w:tc>
          <w:tcPr>
            <w:tcW w:w="992" w:type="dxa"/>
            <w:tcBorders>
              <w:top w:val="single" w:sz="4" w:space="0" w:color="auto"/>
              <w:left w:val="single" w:sz="4" w:space="0" w:color="auto"/>
              <w:bottom w:val="single" w:sz="4" w:space="0" w:color="auto"/>
              <w:right w:val="single" w:sz="4" w:space="0" w:color="auto"/>
            </w:tcBorders>
            <w:vAlign w:val="center"/>
          </w:tcPr>
          <w:p w14:paraId="0F419DCB"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34F26DF"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69DEBFD5" w14:textId="77777777" w:rsidTr="00F634F0">
        <w:trPr>
          <w:trHeight w:val="270"/>
          <w:jc w:val="center"/>
        </w:trPr>
        <w:tc>
          <w:tcPr>
            <w:tcW w:w="1980" w:type="dxa"/>
            <w:vMerge/>
            <w:tcBorders>
              <w:top w:val="single" w:sz="4" w:space="0" w:color="auto"/>
              <w:left w:val="single" w:sz="4" w:space="0" w:color="auto"/>
              <w:right w:val="single" w:sz="4" w:space="0" w:color="auto"/>
            </w:tcBorders>
            <w:vAlign w:val="center"/>
          </w:tcPr>
          <w:p w14:paraId="1E40C499"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5C2E924"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2</w:t>
            </w:r>
          </w:p>
        </w:tc>
        <w:tc>
          <w:tcPr>
            <w:tcW w:w="5670" w:type="dxa"/>
            <w:tcBorders>
              <w:top w:val="single" w:sz="4" w:space="0" w:color="auto"/>
              <w:left w:val="single" w:sz="4" w:space="0" w:color="auto"/>
              <w:bottom w:val="single" w:sz="4" w:space="0" w:color="auto"/>
              <w:right w:val="single" w:sz="4" w:space="0" w:color="auto"/>
            </w:tcBorders>
            <w:vAlign w:val="center"/>
          </w:tcPr>
          <w:p w14:paraId="1176CF77" w14:textId="77777777" w:rsidR="00E15D02" w:rsidRPr="00021FF0" w:rsidRDefault="00E15D02" w:rsidP="00F634F0">
            <w:pPr>
              <w:tabs>
                <w:tab w:val="left" w:pos="240"/>
              </w:tabs>
              <w:contextualSpacing/>
              <w:jc w:val="both"/>
              <w:rPr>
                <w:rFonts w:ascii="Arial" w:hAnsi="Arial" w:cs="Arial"/>
                <w:sz w:val="18"/>
                <w:szCs w:val="18"/>
              </w:rPr>
            </w:pPr>
            <w:r>
              <w:rPr>
                <w:rFonts w:ascii="Arial" w:hAnsi="Arial" w:cs="Arial"/>
                <w:sz w:val="18"/>
                <w:szCs w:val="18"/>
              </w:rPr>
              <w:t>El arrendatario</w:t>
            </w:r>
            <w:r w:rsidRPr="00EC0558">
              <w:rPr>
                <w:rFonts w:ascii="Arial" w:hAnsi="Arial" w:cs="Arial"/>
                <w:sz w:val="18"/>
                <w:szCs w:val="18"/>
              </w:rPr>
              <w:t xml:space="preserve"> </w:t>
            </w:r>
            <w:r>
              <w:rPr>
                <w:rFonts w:ascii="Arial" w:hAnsi="Arial" w:cs="Arial"/>
                <w:sz w:val="18"/>
                <w:szCs w:val="18"/>
              </w:rPr>
              <w:t xml:space="preserve">instalará con maquinaria industrial el servicio de lavandería tradicional, incluyendo el servicio de lavado, secado planchado, e </w:t>
            </w:r>
            <w:r w:rsidRPr="00EC0558">
              <w:rPr>
                <w:rFonts w:ascii="Arial" w:hAnsi="Arial" w:cs="Arial"/>
                <w:sz w:val="18"/>
                <w:szCs w:val="18"/>
              </w:rPr>
              <w:t>instalar</w:t>
            </w:r>
            <w:r>
              <w:rPr>
                <w:rFonts w:ascii="Arial" w:hAnsi="Arial" w:cs="Arial"/>
                <w:sz w:val="18"/>
                <w:szCs w:val="18"/>
              </w:rPr>
              <w:t xml:space="preserve">á de la siguiente forma máquinas de auto lavado y secado acorde al ofrecimiento y características técnicas plasmadas en el portafolio de servicios, 02 máquinas de auto lavado y de acuerdo a la demanda, en coordinación con el supervisor se podrá ampliar las máquinas de autolavado que sean necesarias. </w:t>
            </w:r>
          </w:p>
        </w:tc>
        <w:tc>
          <w:tcPr>
            <w:tcW w:w="992" w:type="dxa"/>
            <w:tcBorders>
              <w:top w:val="single" w:sz="4" w:space="0" w:color="auto"/>
              <w:left w:val="single" w:sz="4" w:space="0" w:color="auto"/>
              <w:bottom w:val="single" w:sz="4" w:space="0" w:color="auto"/>
              <w:right w:val="single" w:sz="4" w:space="0" w:color="auto"/>
            </w:tcBorders>
            <w:vAlign w:val="center"/>
          </w:tcPr>
          <w:p w14:paraId="1601C35A"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5CB0133C"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1D7318A3" w14:textId="77777777" w:rsidTr="00F634F0">
        <w:trPr>
          <w:jc w:val="center"/>
        </w:trPr>
        <w:tc>
          <w:tcPr>
            <w:tcW w:w="1980" w:type="dxa"/>
            <w:vMerge/>
            <w:tcBorders>
              <w:left w:val="single" w:sz="4" w:space="0" w:color="auto"/>
              <w:right w:val="single" w:sz="4" w:space="0" w:color="auto"/>
            </w:tcBorders>
            <w:vAlign w:val="center"/>
            <w:hideMark/>
          </w:tcPr>
          <w:p w14:paraId="217242D2"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77A301B"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3</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5945007"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 xml:space="preserve">El arrendatario utilizará los espacios físicos entregados en calidad de arrendamiento para proporcionar el servicio </w:t>
            </w:r>
            <w:r>
              <w:rPr>
                <w:rFonts w:ascii="Arial" w:hAnsi="Arial" w:cs="Arial"/>
                <w:sz w:val="18"/>
                <w:szCs w:val="18"/>
              </w:rPr>
              <w:t>de lavandería tradicional y máquinas de auto lavado</w:t>
            </w:r>
            <w:r w:rsidRPr="00021FF0">
              <w:rPr>
                <w:rFonts w:ascii="Arial" w:hAnsi="Arial" w:cs="Arial"/>
                <w:sz w:val="18"/>
                <w:szCs w:val="18"/>
              </w:rPr>
              <w:t xml:space="preserve">, todos los </w:t>
            </w:r>
            <w:r>
              <w:rPr>
                <w:rFonts w:ascii="Arial" w:hAnsi="Arial" w:cs="Arial"/>
                <w:sz w:val="18"/>
                <w:szCs w:val="18"/>
              </w:rPr>
              <w:t xml:space="preserve">días de lunes a domingo en horarios de 07 AM a 21 horas, garantizando, el servicio total del lavado de prendas, y el correcto funcionamiento de las misma en todo momento, </w:t>
            </w:r>
            <w:r w:rsidRPr="00EF612A">
              <w:rPr>
                <w:rFonts w:ascii="Arial" w:hAnsi="Arial" w:cs="Arial"/>
                <w:sz w:val="18"/>
                <w:szCs w:val="18"/>
              </w:rPr>
              <w:t xml:space="preserve">es de indicar que cualquier situación de cambio referente </w:t>
            </w:r>
            <w:r w:rsidRPr="00021FF0">
              <w:rPr>
                <w:rFonts w:ascii="Arial" w:hAnsi="Arial" w:cs="Arial"/>
                <w:sz w:val="18"/>
                <w:szCs w:val="18"/>
              </w:rPr>
              <w:t>a los horarios establecidos será previa coordinación con el supervisor del contrato, quien será el encargado de elevar consulta al ordenador del gasto, quien es el únic</w:t>
            </w:r>
            <w:r>
              <w:rPr>
                <w:rFonts w:ascii="Arial" w:hAnsi="Arial" w:cs="Arial"/>
                <w:sz w:val="18"/>
                <w:szCs w:val="18"/>
              </w:rPr>
              <w:t xml:space="preserve">o que autoriza cualquier cambio y/o sugerencia al momento de la utilización de las máquinas.    </w:t>
            </w:r>
          </w:p>
        </w:tc>
        <w:tc>
          <w:tcPr>
            <w:tcW w:w="992" w:type="dxa"/>
            <w:tcBorders>
              <w:top w:val="single" w:sz="4" w:space="0" w:color="auto"/>
              <w:left w:val="single" w:sz="4" w:space="0" w:color="auto"/>
              <w:bottom w:val="single" w:sz="4" w:space="0" w:color="auto"/>
              <w:right w:val="single" w:sz="4" w:space="0" w:color="auto"/>
            </w:tcBorders>
            <w:vAlign w:val="center"/>
          </w:tcPr>
          <w:p w14:paraId="05CEFCAE"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0C05468"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70507BDF" w14:textId="77777777" w:rsidTr="00F634F0">
        <w:trPr>
          <w:jc w:val="center"/>
        </w:trPr>
        <w:tc>
          <w:tcPr>
            <w:tcW w:w="1980" w:type="dxa"/>
            <w:vMerge/>
            <w:tcBorders>
              <w:left w:val="single" w:sz="4" w:space="0" w:color="auto"/>
              <w:right w:val="single" w:sz="4" w:space="0" w:color="auto"/>
            </w:tcBorders>
            <w:vAlign w:val="center"/>
            <w:hideMark/>
          </w:tcPr>
          <w:p w14:paraId="6384EC9F"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D766D92"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4</w:t>
            </w:r>
          </w:p>
        </w:tc>
        <w:tc>
          <w:tcPr>
            <w:tcW w:w="5670" w:type="dxa"/>
            <w:tcBorders>
              <w:top w:val="single" w:sz="4" w:space="0" w:color="auto"/>
              <w:left w:val="single" w:sz="4" w:space="0" w:color="auto"/>
              <w:bottom w:val="single" w:sz="4" w:space="0" w:color="auto"/>
              <w:right w:val="single" w:sz="4" w:space="0" w:color="auto"/>
            </w:tcBorders>
            <w:vAlign w:val="center"/>
          </w:tcPr>
          <w:p w14:paraId="435663C3"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Al perfeccionamiento del contrato, el arrendatario se compromete a presentar de manera física al supervisor, las hojas de vida del pe</w:t>
            </w:r>
            <w:r>
              <w:rPr>
                <w:rFonts w:ascii="Arial" w:hAnsi="Arial" w:cs="Arial"/>
                <w:sz w:val="18"/>
                <w:szCs w:val="18"/>
              </w:rPr>
              <w:t>rsonal que trabajará las instalaciones del mantenimiento y la verificación de las máquinas</w:t>
            </w:r>
            <w:r w:rsidRPr="00021FF0">
              <w:rPr>
                <w:rFonts w:ascii="Arial" w:hAnsi="Arial" w:cs="Arial"/>
                <w:sz w:val="18"/>
                <w:szCs w:val="18"/>
              </w:rPr>
              <w:t>, Fotocopia del Contrato, Fotocopia de Afiliación a un Fondo de Pensión, Salud y ARP, así mismo informará cualquier cambio del personal que se requiere, allegando las hojas de vida correspon</w:t>
            </w:r>
            <w:r>
              <w:rPr>
                <w:rFonts w:ascii="Arial" w:hAnsi="Arial" w:cs="Arial"/>
                <w:sz w:val="18"/>
                <w:szCs w:val="18"/>
              </w:rPr>
              <w:t>dientes y con previa antelación para el estudio de seguridad del personal que ingresara a las instalaciones de la Escuela.</w:t>
            </w:r>
          </w:p>
        </w:tc>
        <w:tc>
          <w:tcPr>
            <w:tcW w:w="992" w:type="dxa"/>
            <w:tcBorders>
              <w:top w:val="single" w:sz="4" w:space="0" w:color="auto"/>
              <w:left w:val="single" w:sz="4" w:space="0" w:color="auto"/>
              <w:bottom w:val="single" w:sz="4" w:space="0" w:color="auto"/>
              <w:right w:val="single" w:sz="4" w:space="0" w:color="auto"/>
            </w:tcBorders>
            <w:vAlign w:val="center"/>
          </w:tcPr>
          <w:p w14:paraId="643E1511"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CBB163A"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37E2FBFF" w14:textId="77777777" w:rsidTr="00F634F0">
        <w:trPr>
          <w:jc w:val="center"/>
        </w:trPr>
        <w:tc>
          <w:tcPr>
            <w:tcW w:w="1980" w:type="dxa"/>
            <w:vMerge/>
            <w:tcBorders>
              <w:left w:val="single" w:sz="4" w:space="0" w:color="auto"/>
              <w:right w:val="single" w:sz="4" w:space="0" w:color="auto"/>
            </w:tcBorders>
            <w:vAlign w:val="center"/>
            <w:hideMark/>
          </w:tcPr>
          <w:p w14:paraId="5AACFAD1"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91F17D7"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5</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8E26CDE"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En caso de eventos protocolarios propios de la Escuela, como ceremonias, desfiles y/o ensayos; el arrendatario deberá coordinar con el supervisor del contrato el horario de servicio</w:t>
            </w:r>
            <w:r>
              <w:rPr>
                <w:rFonts w:ascii="Arial" w:hAnsi="Arial" w:cs="Arial"/>
                <w:sz w:val="18"/>
                <w:szCs w:val="18"/>
              </w:rPr>
              <w:t xml:space="preserve"> para el personal dicente de la Escuela. </w:t>
            </w:r>
          </w:p>
        </w:tc>
        <w:tc>
          <w:tcPr>
            <w:tcW w:w="992" w:type="dxa"/>
            <w:tcBorders>
              <w:top w:val="single" w:sz="4" w:space="0" w:color="auto"/>
              <w:left w:val="single" w:sz="4" w:space="0" w:color="auto"/>
              <w:bottom w:val="single" w:sz="4" w:space="0" w:color="auto"/>
              <w:right w:val="single" w:sz="4" w:space="0" w:color="auto"/>
            </w:tcBorders>
            <w:vAlign w:val="center"/>
          </w:tcPr>
          <w:p w14:paraId="217771B8"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E525710"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12BDA37D" w14:textId="77777777" w:rsidTr="00F634F0">
        <w:trPr>
          <w:jc w:val="center"/>
        </w:trPr>
        <w:tc>
          <w:tcPr>
            <w:tcW w:w="1980" w:type="dxa"/>
            <w:vMerge/>
            <w:tcBorders>
              <w:left w:val="single" w:sz="4" w:space="0" w:color="auto"/>
              <w:right w:val="single" w:sz="4" w:space="0" w:color="auto"/>
            </w:tcBorders>
            <w:vAlign w:val="center"/>
            <w:hideMark/>
          </w:tcPr>
          <w:p w14:paraId="19EA30CB"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85E9657"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6</w:t>
            </w:r>
          </w:p>
        </w:tc>
        <w:tc>
          <w:tcPr>
            <w:tcW w:w="5670" w:type="dxa"/>
            <w:tcBorders>
              <w:top w:val="single" w:sz="4" w:space="0" w:color="auto"/>
              <w:left w:val="single" w:sz="4" w:space="0" w:color="auto"/>
              <w:bottom w:val="single" w:sz="4" w:space="0" w:color="auto"/>
              <w:right w:val="single" w:sz="4" w:space="0" w:color="auto"/>
            </w:tcBorders>
            <w:vAlign w:val="center"/>
          </w:tcPr>
          <w:p w14:paraId="6FBA6317"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se compromete a cumplir con las obligaciones frente al Sistema Social Integral de sus empleados, el incumplimiento de tales obligaciones será caus</w:t>
            </w:r>
            <w:r>
              <w:rPr>
                <w:rFonts w:ascii="Arial" w:hAnsi="Arial" w:cs="Arial"/>
                <w:sz w:val="18"/>
                <w:szCs w:val="18"/>
              </w:rPr>
              <w:t>al para la imposición de multas y/o cancelación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5C78613D" w14:textId="77777777" w:rsidR="00E15D02" w:rsidRPr="000A43FD" w:rsidRDefault="00E15D02" w:rsidP="00F634F0">
            <w:pPr>
              <w:tabs>
                <w:tab w:val="left" w:pos="240"/>
              </w:tabs>
              <w:contextualSpacing/>
              <w:jc w:val="center"/>
              <w:rPr>
                <w:rFonts w:ascii="Arial" w:hAnsi="Arial" w:cs="Arial"/>
                <w:b/>
                <w:sz w:val="18"/>
                <w:szCs w:val="18"/>
                <w:highlight w:val="yellow"/>
              </w:rPr>
            </w:pPr>
          </w:p>
          <w:p w14:paraId="113752FB" w14:textId="77777777" w:rsidR="00E15D02" w:rsidRPr="000A43FD" w:rsidRDefault="00E15D02" w:rsidP="00F634F0">
            <w:pPr>
              <w:rPr>
                <w:rFonts w:ascii="Arial" w:hAnsi="Arial" w:cs="Arial"/>
                <w:sz w:val="18"/>
                <w:szCs w:val="18"/>
                <w:highlight w:val="yellow"/>
              </w:rPr>
            </w:pPr>
          </w:p>
          <w:p w14:paraId="1277174A" w14:textId="77777777" w:rsidR="00E15D02" w:rsidRPr="000A43FD" w:rsidRDefault="00E15D02" w:rsidP="00F634F0">
            <w:pPr>
              <w:rPr>
                <w:rFonts w:ascii="Arial" w:hAnsi="Arial" w:cs="Arial"/>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DC53CE2"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6B2425B2" w14:textId="77777777" w:rsidTr="00F634F0">
        <w:trPr>
          <w:jc w:val="center"/>
        </w:trPr>
        <w:tc>
          <w:tcPr>
            <w:tcW w:w="1980" w:type="dxa"/>
            <w:vMerge/>
            <w:tcBorders>
              <w:left w:val="single" w:sz="4" w:space="0" w:color="auto"/>
              <w:right w:val="single" w:sz="4" w:space="0" w:color="auto"/>
            </w:tcBorders>
            <w:vAlign w:val="center"/>
            <w:hideMark/>
          </w:tcPr>
          <w:p w14:paraId="1035AFC8"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6A53610"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7</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B17FCAC"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se compromete a cumplir con las normas de seguridad que establezca la Escuela, para el ingreso del personal del servicio, vehículos de trans</w:t>
            </w:r>
            <w:r>
              <w:rPr>
                <w:rFonts w:ascii="Arial" w:hAnsi="Arial" w:cs="Arial"/>
                <w:sz w:val="18"/>
                <w:szCs w:val="18"/>
              </w:rPr>
              <w:t xml:space="preserve">porte, </w:t>
            </w:r>
            <w:r w:rsidRPr="00021FF0">
              <w:rPr>
                <w:rFonts w:ascii="Arial" w:hAnsi="Arial" w:cs="Arial"/>
                <w:sz w:val="18"/>
                <w:szCs w:val="18"/>
              </w:rPr>
              <w:t>l</w:t>
            </w:r>
            <w:r>
              <w:rPr>
                <w:rFonts w:ascii="Arial" w:hAnsi="Arial" w:cs="Arial"/>
                <w:sz w:val="18"/>
                <w:szCs w:val="18"/>
              </w:rPr>
              <w:t>o cual deberá cumplirse la</w:t>
            </w:r>
            <w:r w:rsidRPr="00021FF0">
              <w:rPr>
                <w:rFonts w:ascii="Arial" w:hAnsi="Arial" w:cs="Arial"/>
                <w:sz w:val="18"/>
                <w:szCs w:val="18"/>
              </w:rPr>
              <w:t xml:space="preserve"> seriedad y responsabilidad por seguridad del personal y las instalaciones. Así mismo se debe informar acerca de situaciones anormales que afecten la seguridad de la Unidad</w:t>
            </w:r>
            <w:r>
              <w:rPr>
                <w:rFonts w:ascii="Arial" w:hAnsi="Arial" w:cs="Arial"/>
                <w:sz w:val="18"/>
                <w:szCs w:val="18"/>
              </w:rPr>
              <w:t xml:space="preserve"> y del personal</w:t>
            </w:r>
            <w:r w:rsidRPr="00021FF0">
              <w:rPr>
                <w:rFonts w:ascii="Arial" w:hAnsi="Arial" w:cs="Arial"/>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22452BE0"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52B0FE99"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49E0F893" w14:textId="77777777" w:rsidTr="00F634F0">
        <w:trPr>
          <w:jc w:val="center"/>
        </w:trPr>
        <w:tc>
          <w:tcPr>
            <w:tcW w:w="1980" w:type="dxa"/>
            <w:vMerge/>
            <w:tcBorders>
              <w:left w:val="single" w:sz="4" w:space="0" w:color="auto"/>
              <w:right w:val="single" w:sz="4" w:space="0" w:color="auto"/>
            </w:tcBorders>
            <w:vAlign w:val="center"/>
            <w:hideMark/>
          </w:tcPr>
          <w:p w14:paraId="64C71001"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3BDD765"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8</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4FD2025"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 xml:space="preserve">Mantener en completo </w:t>
            </w:r>
            <w:r>
              <w:rPr>
                <w:rFonts w:ascii="Arial" w:hAnsi="Arial" w:cs="Arial"/>
                <w:sz w:val="18"/>
                <w:szCs w:val="18"/>
              </w:rPr>
              <w:t xml:space="preserve">aseo las instalaciones de las máquinas </w:t>
            </w:r>
            <w:r w:rsidRPr="00021FF0">
              <w:rPr>
                <w:rFonts w:ascii="Arial" w:hAnsi="Arial" w:cs="Arial"/>
                <w:sz w:val="18"/>
                <w:szCs w:val="18"/>
              </w:rPr>
              <w:t>y el área utilizada por los usuarios del servicio prestado por el contratis</w:t>
            </w:r>
            <w:r>
              <w:rPr>
                <w:rFonts w:ascii="Arial" w:hAnsi="Arial" w:cs="Arial"/>
                <w:sz w:val="18"/>
                <w:szCs w:val="18"/>
              </w:rPr>
              <w:t>ta y disposición de los elementos que arrojan las lavadoras</w:t>
            </w:r>
            <w:r w:rsidRPr="00021FF0">
              <w:rPr>
                <w:rFonts w:ascii="Arial" w:hAnsi="Arial" w:cs="Arial"/>
                <w:sz w:val="18"/>
                <w:szCs w:val="18"/>
              </w:rPr>
              <w:t>, como lo exige las condiciones de higiene y sanitarias vigentes, así como las normas ambientales que cumple la Unidad.</w:t>
            </w:r>
          </w:p>
        </w:tc>
        <w:tc>
          <w:tcPr>
            <w:tcW w:w="992" w:type="dxa"/>
            <w:tcBorders>
              <w:top w:val="single" w:sz="4" w:space="0" w:color="auto"/>
              <w:left w:val="single" w:sz="4" w:space="0" w:color="auto"/>
              <w:bottom w:val="single" w:sz="4" w:space="0" w:color="auto"/>
              <w:right w:val="single" w:sz="4" w:space="0" w:color="auto"/>
            </w:tcBorders>
            <w:vAlign w:val="center"/>
          </w:tcPr>
          <w:p w14:paraId="5DC71F34"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B050015"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50406CC1" w14:textId="77777777" w:rsidTr="00F634F0">
        <w:trPr>
          <w:jc w:val="center"/>
        </w:trPr>
        <w:tc>
          <w:tcPr>
            <w:tcW w:w="1980" w:type="dxa"/>
            <w:vMerge/>
            <w:tcBorders>
              <w:left w:val="single" w:sz="4" w:space="0" w:color="auto"/>
              <w:right w:val="single" w:sz="4" w:space="0" w:color="auto"/>
            </w:tcBorders>
            <w:vAlign w:val="center"/>
          </w:tcPr>
          <w:p w14:paraId="56ACFC2A"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552AC27"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9</w:t>
            </w:r>
          </w:p>
        </w:tc>
        <w:tc>
          <w:tcPr>
            <w:tcW w:w="5670" w:type="dxa"/>
            <w:tcBorders>
              <w:top w:val="single" w:sz="4" w:space="0" w:color="auto"/>
              <w:left w:val="single" w:sz="4" w:space="0" w:color="auto"/>
              <w:bottom w:val="single" w:sz="4" w:space="0" w:color="auto"/>
              <w:right w:val="single" w:sz="4" w:space="0" w:color="auto"/>
            </w:tcBorders>
            <w:vAlign w:val="center"/>
          </w:tcPr>
          <w:p w14:paraId="0FA3264B" w14:textId="77777777" w:rsidR="00E15D02" w:rsidRPr="00021FF0" w:rsidRDefault="00E15D02" w:rsidP="00F634F0">
            <w:pPr>
              <w:tabs>
                <w:tab w:val="left" w:pos="240"/>
              </w:tabs>
              <w:contextualSpacing/>
              <w:jc w:val="both"/>
              <w:rPr>
                <w:rFonts w:ascii="Arial" w:hAnsi="Arial" w:cs="Arial"/>
                <w:sz w:val="18"/>
                <w:szCs w:val="18"/>
              </w:rPr>
            </w:pPr>
            <w:r>
              <w:rPr>
                <w:rFonts w:ascii="Arial" w:hAnsi="Arial" w:cs="Arial"/>
                <w:sz w:val="18"/>
                <w:szCs w:val="18"/>
              </w:rPr>
              <w:t>El arrendatario se compromete a mantener las zonas verdes que se encuentran alrededor de la lavandería en óptimas condiciones de aseo, con actividades como bordeo, guadañar y recoger el pasto.</w:t>
            </w:r>
          </w:p>
        </w:tc>
        <w:tc>
          <w:tcPr>
            <w:tcW w:w="992" w:type="dxa"/>
            <w:tcBorders>
              <w:top w:val="single" w:sz="4" w:space="0" w:color="auto"/>
              <w:left w:val="single" w:sz="4" w:space="0" w:color="auto"/>
              <w:bottom w:val="single" w:sz="4" w:space="0" w:color="auto"/>
              <w:right w:val="single" w:sz="4" w:space="0" w:color="auto"/>
            </w:tcBorders>
            <w:vAlign w:val="center"/>
          </w:tcPr>
          <w:p w14:paraId="0100C1B9"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15148BB5"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1A446924" w14:textId="77777777" w:rsidTr="00F634F0">
        <w:trPr>
          <w:jc w:val="center"/>
        </w:trPr>
        <w:tc>
          <w:tcPr>
            <w:tcW w:w="1980" w:type="dxa"/>
            <w:vMerge/>
            <w:tcBorders>
              <w:left w:val="single" w:sz="4" w:space="0" w:color="auto"/>
              <w:bottom w:val="single" w:sz="4" w:space="0" w:color="auto"/>
              <w:right w:val="single" w:sz="4" w:space="0" w:color="auto"/>
            </w:tcBorders>
            <w:vAlign w:val="center"/>
            <w:hideMark/>
          </w:tcPr>
          <w:p w14:paraId="529910D3"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527559A"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10</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10BE4D0"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se compromete a cumplir las obligaciones laborales y establecidas en el código sustantivo de trabajo, con el personal contratado por su cuenta y riesgo, el cual será a su cargo exclusivo incluido los salarios, prestaciones, afiliación al sistema de seguridad social, contrato.</w:t>
            </w:r>
          </w:p>
        </w:tc>
        <w:tc>
          <w:tcPr>
            <w:tcW w:w="992" w:type="dxa"/>
            <w:tcBorders>
              <w:top w:val="single" w:sz="4" w:space="0" w:color="auto"/>
              <w:left w:val="single" w:sz="4" w:space="0" w:color="auto"/>
              <w:bottom w:val="single" w:sz="4" w:space="0" w:color="auto"/>
              <w:right w:val="single" w:sz="4" w:space="0" w:color="auto"/>
            </w:tcBorders>
            <w:vAlign w:val="center"/>
          </w:tcPr>
          <w:p w14:paraId="2055E0AC"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1998E98C"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7C797896" w14:textId="77777777" w:rsidTr="00F634F0">
        <w:trPr>
          <w:jc w:val="center"/>
        </w:trPr>
        <w:tc>
          <w:tcPr>
            <w:tcW w:w="1980" w:type="dxa"/>
            <w:vMerge w:val="restart"/>
            <w:tcBorders>
              <w:top w:val="single" w:sz="4" w:space="0" w:color="auto"/>
              <w:left w:val="single" w:sz="4" w:space="0" w:color="auto"/>
              <w:right w:val="single" w:sz="4" w:space="0" w:color="auto"/>
            </w:tcBorders>
            <w:vAlign w:val="center"/>
            <w:hideMark/>
          </w:tcPr>
          <w:p w14:paraId="4D825648"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SANEAMIENTO AMBIENTAL</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34D795"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11</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23F3749"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deberá cumplir estrictamente con todas las normas y reglamentaciones sanitarias y de salubridad pública exigida, así mismo atender las observaciones que realice el encargado del control y vigilancia del contrato en cuanto al manejo higiénico de la ropa, calzado e implementos.</w:t>
            </w:r>
          </w:p>
        </w:tc>
        <w:tc>
          <w:tcPr>
            <w:tcW w:w="992" w:type="dxa"/>
            <w:tcBorders>
              <w:top w:val="single" w:sz="4" w:space="0" w:color="auto"/>
              <w:left w:val="single" w:sz="4" w:space="0" w:color="auto"/>
              <w:bottom w:val="single" w:sz="4" w:space="0" w:color="auto"/>
              <w:right w:val="single" w:sz="4" w:space="0" w:color="auto"/>
            </w:tcBorders>
            <w:vAlign w:val="center"/>
          </w:tcPr>
          <w:p w14:paraId="3E38C249"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2825166"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57008CF1" w14:textId="77777777" w:rsidTr="00F634F0">
        <w:trPr>
          <w:jc w:val="center"/>
        </w:trPr>
        <w:tc>
          <w:tcPr>
            <w:tcW w:w="1980" w:type="dxa"/>
            <w:vMerge/>
            <w:tcBorders>
              <w:left w:val="single" w:sz="4" w:space="0" w:color="auto"/>
              <w:right w:val="single" w:sz="4" w:space="0" w:color="auto"/>
            </w:tcBorders>
            <w:vAlign w:val="center"/>
            <w:hideMark/>
          </w:tcPr>
          <w:p w14:paraId="5B141E15"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2DD2F4C1"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12</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10463E3"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se compromete a suministrar información oportuna y veraz, permitiendo el desarrollo de los procedimientos que establezcan las autoridades sanitarias en el centro de trabajo</w:t>
            </w:r>
          </w:p>
        </w:tc>
        <w:tc>
          <w:tcPr>
            <w:tcW w:w="992" w:type="dxa"/>
            <w:tcBorders>
              <w:top w:val="single" w:sz="4" w:space="0" w:color="auto"/>
              <w:left w:val="single" w:sz="4" w:space="0" w:color="auto"/>
              <w:bottom w:val="single" w:sz="4" w:space="0" w:color="auto"/>
              <w:right w:val="single" w:sz="4" w:space="0" w:color="auto"/>
            </w:tcBorders>
            <w:vAlign w:val="center"/>
          </w:tcPr>
          <w:p w14:paraId="7078B1C9"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149604E"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1C221E2E" w14:textId="77777777" w:rsidTr="00F634F0">
        <w:trPr>
          <w:jc w:val="center"/>
        </w:trPr>
        <w:tc>
          <w:tcPr>
            <w:tcW w:w="1980" w:type="dxa"/>
            <w:vMerge/>
            <w:tcBorders>
              <w:left w:val="single" w:sz="4" w:space="0" w:color="auto"/>
              <w:right w:val="single" w:sz="4" w:space="0" w:color="auto"/>
            </w:tcBorders>
            <w:vAlign w:val="center"/>
            <w:hideMark/>
          </w:tcPr>
          <w:p w14:paraId="4B2BD603"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6BBE1079"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13</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58AD48F"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se compromete con la Escuela a cumplir con todas l</w:t>
            </w:r>
            <w:r>
              <w:rPr>
                <w:rFonts w:ascii="Arial" w:hAnsi="Arial" w:cs="Arial"/>
                <w:sz w:val="18"/>
                <w:szCs w:val="18"/>
              </w:rPr>
              <w:t>as normas de higiene respecto a la conservación de las máquinas y el mantenimiento vigente en cada una de las mismas.</w:t>
            </w:r>
          </w:p>
        </w:tc>
        <w:tc>
          <w:tcPr>
            <w:tcW w:w="992" w:type="dxa"/>
            <w:tcBorders>
              <w:top w:val="single" w:sz="4" w:space="0" w:color="auto"/>
              <w:left w:val="single" w:sz="4" w:space="0" w:color="auto"/>
              <w:bottom w:val="single" w:sz="4" w:space="0" w:color="auto"/>
              <w:right w:val="single" w:sz="4" w:space="0" w:color="auto"/>
            </w:tcBorders>
            <w:vAlign w:val="center"/>
          </w:tcPr>
          <w:p w14:paraId="6A0973A6"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7A69155"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312D17E8" w14:textId="77777777" w:rsidTr="00F634F0">
        <w:trPr>
          <w:jc w:val="center"/>
        </w:trPr>
        <w:tc>
          <w:tcPr>
            <w:tcW w:w="1980" w:type="dxa"/>
            <w:vMerge/>
            <w:tcBorders>
              <w:left w:val="single" w:sz="4" w:space="0" w:color="auto"/>
              <w:right w:val="single" w:sz="4" w:space="0" w:color="auto"/>
            </w:tcBorders>
            <w:vAlign w:val="center"/>
            <w:hideMark/>
          </w:tcPr>
          <w:p w14:paraId="63EC9C4E"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07355520"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14</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40F589C"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Todas las personas que laboren</w:t>
            </w:r>
            <w:r>
              <w:rPr>
                <w:rFonts w:ascii="Arial" w:hAnsi="Arial" w:cs="Arial"/>
                <w:sz w:val="18"/>
                <w:szCs w:val="18"/>
              </w:rPr>
              <w:t xml:space="preserve"> en la empresa lavandería, deben tener su plena identificación de la misma, con su porta carnet para la individualización de cada uno, al momento de estar por los diferentes espacios de la Escuela. </w:t>
            </w:r>
          </w:p>
        </w:tc>
        <w:tc>
          <w:tcPr>
            <w:tcW w:w="992" w:type="dxa"/>
            <w:tcBorders>
              <w:top w:val="single" w:sz="4" w:space="0" w:color="auto"/>
              <w:left w:val="single" w:sz="4" w:space="0" w:color="auto"/>
              <w:bottom w:val="single" w:sz="4" w:space="0" w:color="auto"/>
              <w:right w:val="single" w:sz="4" w:space="0" w:color="auto"/>
            </w:tcBorders>
            <w:vAlign w:val="center"/>
          </w:tcPr>
          <w:p w14:paraId="7BC7240C"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1BED639"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628691FC" w14:textId="77777777" w:rsidTr="00F634F0">
        <w:trPr>
          <w:trHeight w:val="1642"/>
          <w:jc w:val="center"/>
        </w:trPr>
        <w:tc>
          <w:tcPr>
            <w:tcW w:w="1980" w:type="dxa"/>
            <w:vMerge/>
            <w:tcBorders>
              <w:left w:val="single" w:sz="4" w:space="0" w:color="auto"/>
              <w:right w:val="single" w:sz="4" w:space="0" w:color="auto"/>
            </w:tcBorders>
            <w:vAlign w:val="center"/>
          </w:tcPr>
          <w:p w14:paraId="29FAF8E6"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1C2B4C53"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15</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41BCB8B"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se compromete a brindar el suministro de los elementos de protección personal a los trabajadores y que, en el desarrollo de las funciones propias del cargo, presenten riesgo directo o indirecto de exposición, de acuerdo con las recomendaciones y lineamientos establecidos por el Ministerio de Salud y Protección Social</w:t>
            </w:r>
          </w:p>
        </w:tc>
        <w:tc>
          <w:tcPr>
            <w:tcW w:w="992" w:type="dxa"/>
            <w:tcBorders>
              <w:top w:val="single" w:sz="4" w:space="0" w:color="auto"/>
              <w:left w:val="single" w:sz="4" w:space="0" w:color="auto"/>
              <w:bottom w:val="single" w:sz="4" w:space="0" w:color="auto"/>
              <w:right w:val="single" w:sz="4" w:space="0" w:color="auto"/>
            </w:tcBorders>
            <w:vAlign w:val="center"/>
          </w:tcPr>
          <w:p w14:paraId="795C6098"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7F2A3E6"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33805625" w14:textId="77777777" w:rsidTr="00F634F0">
        <w:trPr>
          <w:trHeight w:val="2085"/>
          <w:jc w:val="center"/>
        </w:trPr>
        <w:tc>
          <w:tcPr>
            <w:tcW w:w="1980" w:type="dxa"/>
            <w:vMerge/>
            <w:tcBorders>
              <w:left w:val="single" w:sz="4" w:space="0" w:color="auto"/>
              <w:right w:val="single" w:sz="4" w:space="0" w:color="auto"/>
            </w:tcBorders>
            <w:vAlign w:val="center"/>
          </w:tcPr>
          <w:p w14:paraId="5F9B4BCF"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63B8272D"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16</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AC3E787" w14:textId="77777777" w:rsidR="00E15D02" w:rsidRPr="00021FF0" w:rsidRDefault="00E15D02" w:rsidP="00F634F0">
            <w:pPr>
              <w:shd w:val="clear" w:color="auto" w:fill="FFFFFF"/>
              <w:jc w:val="both"/>
              <w:rPr>
                <w:rFonts w:ascii="Arial" w:hAnsi="Arial" w:cs="Arial"/>
                <w:sz w:val="18"/>
                <w:szCs w:val="18"/>
              </w:rPr>
            </w:pPr>
            <w:r w:rsidRPr="00021FF0">
              <w:rPr>
                <w:rFonts w:ascii="Arial" w:hAnsi="Arial" w:cs="Arial"/>
                <w:sz w:val="18"/>
                <w:szCs w:val="18"/>
              </w:rPr>
              <w:t>El arrendatario se compromete a realizar un adecuado uso, cuidado y disposición final de los elementos de protección personal.</w:t>
            </w:r>
          </w:p>
          <w:p w14:paraId="3895FB63" w14:textId="77777777" w:rsidR="00E15D02" w:rsidRPr="00021FF0" w:rsidRDefault="00E15D02" w:rsidP="00E15D02">
            <w:pPr>
              <w:numPr>
                <w:ilvl w:val="0"/>
                <w:numId w:val="15"/>
              </w:numPr>
              <w:shd w:val="clear" w:color="auto" w:fill="FFFFFF"/>
              <w:jc w:val="both"/>
              <w:rPr>
                <w:rFonts w:ascii="Arial" w:hAnsi="Arial" w:cs="Arial"/>
                <w:sz w:val="18"/>
                <w:szCs w:val="18"/>
              </w:rPr>
            </w:pPr>
            <w:r w:rsidRPr="00021FF0">
              <w:rPr>
                <w:rFonts w:ascii="Arial" w:hAnsi="Arial" w:cs="Arial"/>
                <w:sz w:val="18"/>
                <w:szCs w:val="18"/>
              </w:rPr>
              <w:t>Reforzar medidas de lavado de manos.</w:t>
            </w:r>
          </w:p>
          <w:p w14:paraId="6CD9DA88" w14:textId="77777777" w:rsidR="00E15D02" w:rsidRPr="00021FF0" w:rsidRDefault="00E15D02" w:rsidP="00E15D02">
            <w:pPr>
              <w:numPr>
                <w:ilvl w:val="0"/>
                <w:numId w:val="15"/>
              </w:numPr>
              <w:shd w:val="clear" w:color="auto" w:fill="FFFFFF"/>
              <w:jc w:val="both"/>
              <w:rPr>
                <w:rFonts w:ascii="Arial" w:hAnsi="Arial" w:cs="Arial"/>
                <w:sz w:val="18"/>
                <w:szCs w:val="18"/>
              </w:rPr>
            </w:pPr>
            <w:r w:rsidRPr="00021FF0">
              <w:rPr>
                <w:rFonts w:ascii="Arial" w:hAnsi="Arial" w:cs="Arial"/>
                <w:sz w:val="18"/>
                <w:szCs w:val="18"/>
              </w:rPr>
              <w:t>Reforzar medidas de higiene y autocuidado.</w:t>
            </w:r>
          </w:p>
          <w:p w14:paraId="7CA17DE0" w14:textId="77777777" w:rsidR="00E15D02" w:rsidRPr="00021FF0" w:rsidRDefault="00E15D02" w:rsidP="00E15D02">
            <w:pPr>
              <w:numPr>
                <w:ilvl w:val="0"/>
                <w:numId w:val="15"/>
              </w:numPr>
              <w:shd w:val="clear" w:color="auto" w:fill="FFFFFF"/>
              <w:jc w:val="both"/>
              <w:rPr>
                <w:rFonts w:ascii="Arial" w:hAnsi="Arial" w:cs="Arial"/>
                <w:sz w:val="18"/>
                <w:szCs w:val="18"/>
              </w:rPr>
            </w:pPr>
            <w:r w:rsidRPr="00021FF0">
              <w:rPr>
                <w:rFonts w:ascii="Arial" w:hAnsi="Arial" w:cs="Arial"/>
                <w:sz w:val="18"/>
                <w:szCs w:val="18"/>
              </w:rPr>
              <w:t>capacitaciones impartidas por la ARL, a los empleadores y contratantes.</w:t>
            </w:r>
          </w:p>
          <w:p w14:paraId="5A66FEEC" w14:textId="77777777" w:rsidR="00E15D02" w:rsidRPr="00021FF0" w:rsidRDefault="00E15D02" w:rsidP="00E15D02">
            <w:pPr>
              <w:numPr>
                <w:ilvl w:val="0"/>
                <w:numId w:val="15"/>
              </w:numPr>
              <w:shd w:val="clear" w:color="auto" w:fill="FFFFFF"/>
              <w:jc w:val="both"/>
              <w:rPr>
                <w:rFonts w:ascii="Arial" w:hAnsi="Arial" w:cs="Arial"/>
                <w:sz w:val="18"/>
                <w:szCs w:val="18"/>
              </w:rPr>
            </w:pPr>
            <w:r w:rsidRPr="00021FF0">
              <w:rPr>
                <w:rFonts w:ascii="Arial" w:hAnsi="Arial" w:cs="Arial"/>
                <w:sz w:val="18"/>
                <w:szCs w:val="18"/>
              </w:rPr>
              <w:t>Suministrar información clara, veraz y completa sobre el estado de su salud del personal a cargo</w:t>
            </w:r>
          </w:p>
        </w:tc>
        <w:tc>
          <w:tcPr>
            <w:tcW w:w="992" w:type="dxa"/>
            <w:tcBorders>
              <w:top w:val="single" w:sz="4" w:space="0" w:color="auto"/>
              <w:left w:val="single" w:sz="4" w:space="0" w:color="auto"/>
              <w:bottom w:val="single" w:sz="4" w:space="0" w:color="auto"/>
              <w:right w:val="single" w:sz="4" w:space="0" w:color="auto"/>
            </w:tcBorders>
            <w:vAlign w:val="center"/>
          </w:tcPr>
          <w:p w14:paraId="3C4E8A03"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C116C9C"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58715444" w14:textId="77777777" w:rsidTr="00F634F0">
        <w:trPr>
          <w:trHeight w:val="1018"/>
          <w:jc w:val="center"/>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5D758921" w14:textId="77777777" w:rsidR="00E15D02" w:rsidRPr="00021FF0" w:rsidRDefault="00E15D02" w:rsidP="00F634F0">
            <w:pPr>
              <w:rPr>
                <w:rFonts w:ascii="Arial" w:hAnsi="Arial" w:cs="Arial"/>
                <w:b/>
                <w:sz w:val="18"/>
                <w:szCs w:val="18"/>
              </w:rPr>
            </w:pPr>
          </w:p>
        </w:tc>
        <w:tc>
          <w:tcPr>
            <w:tcW w:w="992" w:type="dxa"/>
            <w:tcBorders>
              <w:top w:val="single" w:sz="4" w:space="0" w:color="auto"/>
              <w:left w:val="single" w:sz="4" w:space="0" w:color="auto"/>
              <w:right w:val="single" w:sz="4" w:space="0" w:color="auto"/>
            </w:tcBorders>
            <w:vAlign w:val="center"/>
            <w:hideMark/>
          </w:tcPr>
          <w:p w14:paraId="011A9FF8"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16</w:t>
            </w:r>
          </w:p>
        </w:tc>
        <w:tc>
          <w:tcPr>
            <w:tcW w:w="5670" w:type="dxa"/>
            <w:tcBorders>
              <w:top w:val="single" w:sz="4" w:space="0" w:color="auto"/>
              <w:left w:val="single" w:sz="4" w:space="0" w:color="auto"/>
              <w:right w:val="single" w:sz="4" w:space="0" w:color="auto"/>
            </w:tcBorders>
            <w:vAlign w:val="center"/>
          </w:tcPr>
          <w:p w14:paraId="75778C90" w14:textId="77777777" w:rsidR="00E15D02" w:rsidRPr="00021FF0" w:rsidRDefault="00E15D02" w:rsidP="00F634F0">
            <w:pPr>
              <w:tabs>
                <w:tab w:val="left" w:pos="240"/>
              </w:tabs>
              <w:contextualSpacing/>
              <w:jc w:val="both"/>
              <w:rPr>
                <w:rFonts w:ascii="Arial" w:hAnsi="Arial" w:cs="Arial"/>
                <w:sz w:val="18"/>
                <w:szCs w:val="18"/>
              </w:rPr>
            </w:pPr>
            <w:r>
              <w:rPr>
                <w:rFonts w:ascii="Arial" w:hAnsi="Arial" w:cs="Arial"/>
                <w:sz w:val="18"/>
                <w:szCs w:val="18"/>
              </w:rPr>
              <w:t xml:space="preserve">El arrendatario se compromete </w:t>
            </w:r>
            <w:r w:rsidRPr="00021FF0">
              <w:rPr>
                <w:rFonts w:ascii="Arial" w:hAnsi="Arial" w:cs="Arial"/>
                <w:sz w:val="18"/>
                <w:szCs w:val="18"/>
              </w:rPr>
              <w:t xml:space="preserve">adquirir en sitios legalmente establecidos y reconocidos todos </w:t>
            </w:r>
            <w:r>
              <w:rPr>
                <w:rFonts w:ascii="Arial" w:hAnsi="Arial" w:cs="Arial"/>
                <w:sz w:val="18"/>
                <w:szCs w:val="18"/>
              </w:rPr>
              <w:t>los productos y elementos de las lavadoras</w:t>
            </w:r>
            <w:r w:rsidRPr="00021FF0">
              <w:rPr>
                <w:rFonts w:ascii="Arial" w:hAnsi="Arial" w:cs="Arial"/>
                <w:sz w:val="18"/>
                <w:szCs w:val="18"/>
              </w:rPr>
              <w:t xml:space="preserve">, necesarios para el correcto funcionamiento del servicio en cada </w:t>
            </w:r>
            <w:r>
              <w:rPr>
                <w:rFonts w:ascii="Arial" w:hAnsi="Arial" w:cs="Arial"/>
                <w:sz w:val="18"/>
                <w:szCs w:val="18"/>
              </w:rPr>
              <w:t>una.</w:t>
            </w:r>
          </w:p>
        </w:tc>
        <w:tc>
          <w:tcPr>
            <w:tcW w:w="992" w:type="dxa"/>
            <w:tcBorders>
              <w:top w:val="single" w:sz="4" w:space="0" w:color="auto"/>
              <w:left w:val="single" w:sz="4" w:space="0" w:color="auto"/>
              <w:right w:val="single" w:sz="4" w:space="0" w:color="auto"/>
            </w:tcBorders>
            <w:vAlign w:val="center"/>
          </w:tcPr>
          <w:p w14:paraId="0658553F"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right w:val="single" w:sz="4" w:space="0" w:color="auto"/>
            </w:tcBorders>
            <w:vAlign w:val="center"/>
          </w:tcPr>
          <w:p w14:paraId="05CB0451"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2A800ABF" w14:textId="77777777" w:rsidTr="00F634F0">
        <w:trPr>
          <w:trHeight w:val="875"/>
          <w:jc w:val="center"/>
        </w:trPr>
        <w:tc>
          <w:tcPr>
            <w:tcW w:w="1980" w:type="dxa"/>
            <w:vMerge w:val="restart"/>
            <w:tcBorders>
              <w:top w:val="single" w:sz="4" w:space="0" w:color="auto"/>
              <w:left w:val="single" w:sz="4" w:space="0" w:color="auto"/>
              <w:right w:val="single" w:sz="4" w:space="0" w:color="auto"/>
            </w:tcBorders>
            <w:vAlign w:val="center"/>
          </w:tcPr>
          <w:p w14:paraId="0EBAA16D" w14:textId="77777777" w:rsidR="00E15D02" w:rsidRPr="00021FF0" w:rsidRDefault="00E15D02" w:rsidP="00F634F0">
            <w:pPr>
              <w:tabs>
                <w:tab w:val="left" w:pos="240"/>
              </w:tabs>
              <w:contextualSpacing/>
              <w:jc w:val="center"/>
              <w:rPr>
                <w:rFonts w:ascii="Arial" w:hAnsi="Arial" w:cs="Arial"/>
                <w:b/>
                <w:sz w:val="18"/>
                <w:szCs w:val="18"/>
              </w:rPr>
            </w:pPr>
          </w:p>
          <w:p w14:paraId="28CF9B94"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OTRAS OBLIGACIONES</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905375" w14:textId="77777777" w:rsidR="00E15D02" w:rsidRPr="00021FF0" w:rsidRDefault="00E15D02" w:rsidP="00F634F0">
            <w:pPr>
              <w:tabs>
                <w:tab w:val="left" w:pos="240"/>
              </w:tabs>
              <w:contextualSpacing/>
              <w:jc w:val="center"/>
              <w:rPr>
                <w:rFonts w:ascii="Arial" w:hAnsi="Arial" w:cs="Arial"/>
                <w:b/>
                <w:sz w:val="18"/>
                <w:szCs w:val="18"/>
              </w:rPr>
            </w:pPr>
            <w:r w:rsidRPr="00021FF0">
              <w:rPr>
                <w:rFonts w:ascii="Arial" w:hAnsi="Arial" w:cs="Arial"/>
                <w:b/>
                <w:sz w:val="18"/>
                <w:szCs w:val="18"/>
              </w:rPr>
              <w:t>1</w:t>
            </w:r>
            <w:r>
              <w:rPr>
                <w:rFonts w:ascii="Arial" w:hAnsi="Arial" w:cs="Arial"/>
                <w:b/>
                <w:sz w:val="18"/>
                <w:szCs w:val="18"/>
              </w:rPr>
              <w:t>7</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EDE8F6A"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 xml:space="preserve">El arrendatario se compromete a cuidar, preservar y dar buen uso a los elementos que se encuentran inventariados </w:t>
            </w:r>
            <w:r>
              <w:rPr>
                <w:rFonts w:ascii="Arial" w:hAnsi="Arial" w:cs="Arial"/>
                <w:sz w:val="18"/>
                <w:szCs w:val="18"/>
              </w:rPr>
              <w:t>en el lugar arrendado.</w:t>
            </w:r>
          </w:p>
        </w:tc>
        <w:tc>
          <w:tcPr>
            <w:tcW w:w="992" w:type="dxa"/>
            <w:tcBorders>
              <w:top w:val="single" w:sz="4" w:space="0" w:color="auto"/>
              <w:left w:val="single" w:sz="4" w:space="0" w:color="auto"/>
              <w:bottom w:val="single" w:sz="4" w:space="0" w:color="auto"/>
              <w:right w:val="single" w:sz="4" w:space="0" w:color="auto"/>
            </w:tcBorders>
            <w:vAlign w:val="center"/>
          </w:tcPr>
          <w:p w14:paraId="5B309C2A"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2E3DC1C"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725403F2" w14:textId="77777777" w:rsidTr="00F634F0">
        <w:trPr>
          <w:trHeight w:val="828"/>
          <w:jc w:val="center"/>
        </w:trPr>
        <w:tc>
          <w:tcPr>
            <w:tcW w:w="1980" w:type="dxa"/>
            <w:vMerge/>
            <w:tcBorders>
              <w:left w:val="single" w:sz="4" w:space="0" w:color="auto"/>
              <w:right w:val="single" w:sz="4" w:space="0" w:color="auto"/>
            </w:tcBorders>
          </w:tcPr>
          <w:p w14:paraId="0D28FC82"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right w:val="single" w:sz="4" w:space="0" w:color="auto"/>
            </w:tcBorders>
            <w:vAlign w:val="center"/>
          </w:tcPr>
          <w:p w14:paraId="786BC6C3"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18</w:t>
            </w:r>
          </w:p>
        </w:tc>
        <w:tc>
          <w:tcPr>
            <w:tcW w:w="5670" w:type="dxa"/>
            <w:tcBorders>
              <w:top w:val="single" w:sz="4" w:space="0" w:color="auto"/>
              <w:left w:val="single" w:sz="4" w:space="0" w:color="auto"/>
              <w:right w:val="single" w:sz="4" w:space="0" w:color="auto"/>
            </w:tcBorders>
            <w:vAlign w:val="center"/>
          </w:tcPr>
          <w:p w14:paraId="59B5283D"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deberá cobrar a los usuarios el valor establecido por los productos de acuerdo a la minuta presentada en la oferta y en las condiciones establecidas en el contrato, en ningún momento la Escuela se hará cargo de deudas con terceros.</w:t>
            </w:r>
          </w:p>
        </w:tc>
        <w:tc>
          <w:tcPr>
            <w:tcW w:w="992" w:type="dxa"/>
            <w:tcBorders>
              <w:top w:val="single" w:sz="4" w:space="0" w:color="auto"/>
              <w:left w:val="single" w:sz="4" w:space="0" w:color="auto"/>
              <w:right w:val="single" w:sz="4" w:space="0" w:color="auto"/>
            </w:tcBorders>
            <w:vAlign w:val="center"/>
          </w:tcPr>
          <w:p w14:paraId="15D5A0AD"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right w:val="single" w:sz="4" w:space="0" w:color="auto"/>
            </w:tcBorders>
            <w:vAlign w:val="center"/>
          </w:tcPr>
          <w:p w14:paraId="3F81D1A2"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49939A73" w14:textId="77777777" w:rsidTr="00F634F0">
        <w:trPr>
          <w:trHeight w:val="866"/>
          <w:jc w:val="center"/>
        </w:trPr>
        <w:tc>
          <w:tcPr>
            <w:tcW w:w="1980" w:type="dxa"/>
            <w:vMerge/>
            <w:tcBorders>
              <w:left w:val="single" w:sz="4" w:space="0" w:color="auto"/>
              <w:right w:val="single" w:sz="4" w:space="0" w:color="auto"/>
            </w:tcBorders>
          </w:tcPr>
          <w:p w14:paraId="1C2861CA"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43C340F"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19</w:t>
            </w:r>
          </w:p>
        </w:tc>
        <w:tc>
          <w:tcPr>
            <w:tcW w:w="5670" w:type="dxa"/>
            <w:tcBorders>
              <w:top w:val="single" w:sz="4" w:space="0" w:color="auto"/>
              <w:left w:val="single" w:sz="4" w:space="0" w:color="auto"/>
              <w:bottom w:val="single" w:sz="4" w:space="0" w:color="auto"/>
              <w:right w:val="single" w:sz="4" w:space="0" w:color="auto"/>
            </w:tcBorders>
            <w:vAlign w:val="center"/>
          </w:tcPr>
          <w:p w14:paraId="24A60DB3"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deberá realizar el manejo adecuado de los residuos generados durante la ejecución del contrato, así mismo deberá llevar un control de la generación y la disposición de los mismos y presentar informe al supervisor del contrato de manera mensual donde especifique cual es el tratamiento o disposición aplicada.</w:t>
            </w:r>
          </w:p>
        </w:tc>
        <w:tc>
          <w:tcPr>
            <w:tcW w:w="992" w:type="dxa"/>
            <w:tcBorders>
              <w:top w:val="single" w:sz="4" w:space="0" w:color="auto"/>
              <w:left w:val="single" w:sz="4" w:space="0" w:color="auto"/>
              <w:bottom w:val="single" w:sz="4" w:space="0" w:color="auto"/>
              <w:right w:val="single" w:sz="4" w:space="0" w:color="auto"/>
            </w:tcBorders>
            <w:vAlign w:val="center"/>
          </w:tcPr>
          <w:p w14:paraId="1168553C"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A9AA407"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2247BDCC" w14:textId="77777777" w:rsidTr="00F634F0">
        <w:trPr>
          <w:trHeight w:val="330"/>
          <w:jc w:val="center"/>
        </w:trPr>
        <w:tc>
          <w:tcPr>
            <w:tcW w:w="1980" w:type="dxa"/>
            <w:vMerge/>
            <w:tcBorders>
              <w:left w:val="single" w:sz="4" w:space="0" w:color="auto"/>
              <w:right w:val="single" w:sz="4" w:space="0" w:color="auto"/>
            </w:tcBorders>
          </w:tcPr>
          <w:p w14:paraId="3E991BEC"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2D10707"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20</w:t>
            </w:r>
          </w:p>
        </w:tc>
        <w:tc>
          <w:tcPr>
            <w:tcW w:w="5670" w:type="dxa"/>
            <w:tcBorders>
              <w:top w:val="single" w:sz="4" w:space="0" w:color="auto"/>
              <w:left w:val="single" w:sz="4" w:space="0" w:color="auto"/>
              <w:bottom w:val="single" w:sz="4" w:space="0" w:color="auto"/>
              <w:right w:val="single" w:sz="4" w:space="0" w:color="auto"/>
            </w:tcBorders>
            <w:vAlign w:val="center"/>
          </w:tcPr>
          <w:p w14:paraId="7807464C"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se compromete a no comercializar productos</w:t>
            </w:r>
            <w:r>
              <w:rPr>
                <w:rFonts w:ascii="Arial" w:hAnsi="Arial" w:cs="Arial"/>
                <w:sz w:val="18"/>
                <w:szCs w:val="18"/>
              </w:rPr>
              <w:t xml:space="preserve"> diferentes a los que se encuentra en la contratación.</w:t>
            </w:r>
            <w:r w:rsidRPr="00021FF0">
              <w:rPr>
                <w:rFonts w:ascii="Arial" w:hAnsi="Arial" w:cs="Arial"/>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A20B8A3"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45815C3"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A43FD" w14:paraId="30284917" w14:textId="77777777" w:rsidTr="00F634F0">
        <w:trPr>
          <w:trHeight w:val="419"/>
          <w:jc w:val="center"/>
        </w:trPr>
        <w:tc>
          <w:tcPr>
            <w:tcW w:w="1980" w:type="dxa"/>
            <w:vMerge/>
            <w:tcBorders>
              <w:left w:val="single" w:sz="4" w:space="0" w:color="auto"/>
              <w:right w:val="single" w:sz="4" w:space="0" w:color="auto"/>
            </w:tcBorders>
          </w:tcPr>
          <w:p w14:paraId="3548FA6D"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BBBEDBB"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21</w:t>
            </w:r>
          </w:p>
        </w:tc>
        <w:tc>
          <w:tcPr>
            <w:tcW w:w="5670" w:type="dxa"/>
            <w:tcBorders>
              <w:top w:val="single" w:sz="4" w:space="0" w:color="auto"/>
              <w:left w:val="single" w:sz="4" w:space="0" w:color="auto"/>
              <w:bottom w:val="single" w:sz="4" w:space="0" w:color="auto"/>
              <w:right w:val="single" w:sz="4" w:space="0" w:color="auto"/>
            </w:tcBorders>
            <w:vAlign w:val="center"/>
          </w:tcPr>
          <w:p w14:paraId="039BF960"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El arrendatario deberá garantizar que los detergentes</w:t>
            </w:r>
            <w:r>
              <w:rPr>
                <w:rFonts w:ascii="Arial" w:hAnsi="Arial" w:cs="Arial"/>
                <w:sz w:val="18"/>
                <w:szCs w:val="18"/>
              </w:rPr>
              <w:t xml:space="preserve"> que se utilicen </w:t>
            </w:r>
            <w:r w:rsidRPr="007350D2">
              <w:rPr>
                <w:rFonts w:ascii="Arial" w:hAnsi="Arial" w:cs="Arial"/>
                <w:sz w:val="18"/>
                <w:szCs w:val="18"/>
              </w:rPr>
              <w:t>Sean de calidad biodegradables</w:t>
            </w:r>
            <w:r w:rsidRPr="00021FF0">
              <w:rPr>
                <w:rFonts w:ascii="Arial" w:hAnsi="Arial" w:cs="Arial"/>
                <w:sz w:val="18"/>
                <w:szCs w:val="18"/>
              </w:rPr>
              <w:t>, desinfectantes y demás sustancias utilizadas para el aseo del</w:t>
            </w:r>
            <w:r>
              <w:rPr>
                <w:rFonts w:ascii="Arial" w:hAnsi="Arial" w:cs="Arial"/>
                <w:sz w:val="18"/>
                <w:szCs w:val="18"/>
              </w:rPr>
              <w:t xml:space="preserve"> espacio físico </w:t>
            </w:r>
            <w:r w:rsidRPr="00021FF0">
              <w:rPr>
                <w:rFonts w:ascii="Arial" w:hAnsi="Arial" w:cs="Arial"/>
                <w:sz w:val="18"/>
                <w:szCs w:val="18"/>
              </w:rPr>
              <w:t>estén debidamente identificadas y almacenadas de acuerdo a las recomendaciones del fabricante y fuera del área de servicio.</w:t>
            </w:r>
          </w:p>
        </w:tc>
        <w:tc>
          <w:tcPr>
            <w:tcW w:w="992" w:type="dxa"/>
            <w:tcBorders>
              <w:top w:val="single" w:sz="4" w:space="0" w:color="auto"/>
              <w:left w:val="single" w:sz="4" w:space="0" w:color="auto"/>
              <w:bottom w:val="single" w:sz="4" w:space="0" w:color="auto"/>
              <w:right w:val="single" w:sz="4" w:space="0" w:color="auto"/>
            </w:tcBorders>
            <w:vAlign w:val="center"/>
          </w:tcPr>
          <w:p w14:paraId="11BA9492" w14:textId="77777777" w:rsidR="00E15D02" w:rsidRPr="000A43FD" w:rsidRDefault="00E15D02" w:rsidP="00F634F0">
            <w:pPr>
              <w:tabs>
                <w:tab w:val="left" w:pos="240"/>
              </w:tabs>
              <w:contextualSpacing/>
              <w:jc w:val="center"/>
              <w:rPr>
                <w:rFonts w:ascii="Arial" w:hAnsi="Arial" w:cs="Arial"/>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DE25D76" w14:textId="77777777" w:rsidR="00E15D02" w:rsidRPr="000A43FD" w:rsidRDefault="00E15D02" w:rsidP="00F634F0">
            <w:pPr>
              <w:tabs>
                <w:tab w:val="left" w:pos="240"/>
              </w:tabs>
              <w:contextualSpacing/>
              <w:jc w:val="center"/>
              <w:rPr>
                <w:rFonts w:ascii="Arial" w:hAnsi="Arial" w:cs="Arial"/>
                <w:b/>
                <w:sz w:val="18"/>
                <w:szCs w:val="18"/>
                <w:highlight w:val="yellow"/>
              </w:rPr>
            </w:pPr>
          </w:p>
        </w:tc>
      </w:tr>
      <w:tr w:rsidR="00E15D02" w:rsidRPr="000B5BBB" w14:paraId="06DCC12A" w14:textId="77777777" w:rsidTr="00F634F0">
        <w:trPr>
          <w:trHeight w:val="53"/>
          <w:jc w:val="center"/>
        </w:trPr>
        <w:tc>
          <w:tcPr>
            <w:tcW w:w="1980" w:type="dxa"/>
            <w:vMerge/>
            <w:tcBorders>
              <w:left w:val="single" w:sz="4" w:space="0" w:color="auto"/>
              <w:right w:val="single" w:sz="4" w:space="0" w:color="auto"/>
            </w:tcBorders>
          </w:tcPr>
          <w:p w14:paraId="1488CD4D"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F38C38F" w14:textId="77777777" w:rsidR="00E15D02" w:rsidRPr="00021FF0" w:rsidRDefault="00E15D02" w:rsidP="00F634F0">
            <w:pPr>
              <w:tabs>
                <w:tab w:val="left" w:pos="240"/>
              </w:tabs>
              <w:contextualSpacing/>
              <w:jc w:val="center"/>
              <w:rPr>
                <w:rFonts w:ascii="Arial" w:hAnsi="Arial" w:cs="Arial"/>
                <w:b/>
                <w:sz w:val="18"/>
                <w:szCs w:val="18"/>
              </w:rPr>
            </w:pPr>
            <w:r>
              <w:rPr>
                <w:rFonts w:ascii="Arial" w:hAnsi="Arial" w:cs="Arial"/>
                <w:b/>
                <w:sz w:val="18"/>
                <w:szCs w:val="18"/>
              </w:rPr>
              <w:t>22</w:t>
            </w:r>
          </w:p>
        </w:tc>
        <w:tc>
          <w:tcPr>
            <w:tcW w:w="5670" w:type="dxa"/>
            <w:tcBorders>
              <w:top w:val="single" w:sz="4" w:space="0" w:color="auto"/>
              <w:left w:val="single" w:sz="4" w:space="0" w:color="auto"/>
              <w:bottom w:val="single" w:sz="4" w:space="0" w:color="auto"/>
              <w:right w:val="single" w:sz="4" w:space="0" w:color="auto"/>
            </w:tcBorders>
            <w:vAlign w:val="center"/>
          </w:tcPr>
          <w:p w14:paraId="1FB334D2" w14:textId="77777777" w:rsidR="00E15D02" w:rsidRPr="00021FF0" w:rsidRDefault="00E15D02" w:rsidP="00F634F0">
            <w:pPr>
              <w:tabs>
                <w:tab w:val="left" w:pos="240"/>
              </w:tabs>
              <w:contextualSpacing/>
              <w:jc w:val="both"/>
              <w:rPr>
                <w:rFonts w:ascii="Arial" w:hAnsi="Arial" w:cs="Arial"/>
                <w:sz w:val="18"/>
                <w:szCs w:val="18"/>
              </w:rPr>
            </w:pPr>
            <w:r w:rsidRPr="00021FF0">
              <w:rPr>
                <w:rFonts w:ascii="Arial" w:hAnsi="Arial" w:cs="Arial"/>
                <w:sz w:val="18"/>
                <w:szCs w:val="18"/>
              </w:rPr>
              <w:t xml:space="preserve">El arrendatario </w:t>
            </w:r>
            <w:r>
              <w:rPr>
                <w:rFonts w:ascii="Arial" w:hAnsi="Arial" w:cs="Arial"/>
                <w:sz w:val="18"/>
                <w:szCs w:val="18"/>
              </w:rPr>
              <w:t xml:space="preserve">debe </w:t>
            </w:r>
            <w:r w:rsidRPr="00021FF0">
              <w:rPr>
                <w:rFonts w:ascii="Arial" w:hAnsi="Arial" w:cs="Arial"/>
                <w:sz w:val="18"/>
                <w:szCs w:val="18"/>
              </w:rPr>
              <w:t xml:space="preserve">realizar, a su nombre por su cuenta y costo la instalación de cualquier servicio adicional que requiera (Internet inalámbrico, </w:t>
            </w:r>
            <w:proofErr w:type="spellStart"/>
            <w:r w:rsidRPr="00021FF0">
              <w:rPr>
                <w:rFonts w:ascii="Arial" w:hAnsi="Arial" w:cs="Arial"/>
                <w:sz w:val="18"/>
                <w:szCs w:val="18"/>
              </w:rPr>
              <w:t>wifi</w:t>
            </w:r>
            <w:proofErr w:type="spellEnd"/>
            <w:r w:rsidRPr="00021FF0">
              <w:rPr>
                <w:rFonts w:ascii="Arial" w:hAnsi="Arial" w:cs="Arial"/>
                <w:sz w:val="18"/>
                <w:szCs w:val="18"/>
              </w:rPr>
              <w:t>, datafonos, modem, etc.) de modo que la Escuela se encuentre indemne de cualquier vínculo comercial como consecuencia de la misma</w:t>
            </w:r>
            <w:r>
              <w:rPr>
                <w:rFonts w:ascii="Arial" w:hAnsi="Arial" w:cs="Arial"/>
                <w:sz w:val="18"/>
                <w:szCs w:val="18"/>
              </w:rPr>
              <w:t xml:space="preserve">, Así mismo, </w:t>
            </w:r>
            <w:r w:rsidRPr="007350D2">
              <w:rPr>
                <w:rFonts w:ascii="Arial" w:hAnsi="Arial" w:cs="Arial"/>
                <w:sz w:val="18"/>
                <w:szCs w:val="18"/>
              </w:rPr>
              <w:t xml:space="preserve"> si realiza cualquier tipo de instalación</w:t>
            </w:r>
            <w:r>
              <w:rPr>
                <w:rFonts w:ascii="Arial" w:hAnsi="Arial" w:cs="Arial"/>
                <w:sz w:val="18"/>
                <w:szCs w:val="18"/>
              </w:rPr>
              <w:t xml:space="preserve"> y modificación (eléctrica, red de acueducto y alcantarillado, etc..) </w:t>
            </w:r>
            <w:r w:rsidRPr="007350D2">
              <w:rPr>
                <w:rFonts w:ascii="Arial" w:hAnsi="Arial" w:cs="Arial"/>
                <w:sz w:val="18"/>
                <w:szCs w:val="18"/>
              </w:rPr>
              <w:t>, cuando se termine el contrato</w:t>
            </w:r>
            <w:r>
              <w:rPr>
                <w:rFonts w:ascii="Arial" w:hAnsi="Arial" w:cs="Arial"/>
                <w:sz w:val="18"/>
                <w:szCs w:val="18"/>
              </w:rPr>
              <w:t xml:space="preserve"> y</w:t>
            </w:r>
            <w:r w:rsidRPr="007350D2">
              <w:rPr>
                <w:rFonts w:ascii="Arial" w:hAnsi="Arial" w:cs="Arial"/>
                <w:sz w:val="18"/>
                <w:szCs w:val="18"/>
              </w:rPr>
              <w:t xml:space="preserve"> se entregue el espacio físico </w:t>
            </w:r>
            <w:r>
              <w:rPr>
                <w:rFonts w:ascii="Arial" w:hAnsi="Arial" w:cs="Arial"/>
                <w:sz w:val="18"/>
                <w:szCs w:val="18"/>
              </w:rPr>
              <w:t xml:space="preserve">debe realizarse dicha entrega </w:t>
            </w:r>
            <w:r w:rsidRPr="007350D2">
              <w:rPr>
                <w:rFonts w:ascii="Arial" w:hAnsi="Arial" w:cs="Arial"/>
                <w:sz w:val="18"/>
                <w:szCs w:val="18"/>
              </w:rPr>
              <w:t>en las mismas condiciones que se entregó</w:t>
            </w:r>
            <w:r>
              <w:rPr>
                <w:rFonts w:ascii="Arial" w:hAnsi="Arial" w:cs="Arial"/>
                <w:sz w:val="18"/>
                <w:szCs w:val="18"/>
              </w:rPr>
              <w:t xml:space="preserve"> al arrendatario</w:t>
            </w:r>
            <w:r w:rsidRPr="007350D2">
              <w:rPr>
                <w:rFonts w:ascii="Arial" w:hAnsi="Arial" w:cs="Arial"/>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38FE1709"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06C67756"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15772115" w14:textId="77777777" w:rsidTr="00F634F0">
        <w:trPr>
          <w:trHeight w:val="53"/>
          <w:jc w:val="center"/>
        </w:trPr>
        <w:tc>
          <w:tcPr>
            <w:tcW w:w="1980" w:type="dxa"/>
            <w:tcBorders>
              <w:left w:val="single" w:sz="4" w:space="0" w:color="auto"/>
              <w:right w:val="single" w:sz="4" w:space="0" w:color="auto"/>
            </w:tcBorders>
          </w:tcPr>
          <w:p w14:paraId="5DEB0E18"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D88A482"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23</w:t>
            </w:r>
          </w:p>
        </w:tc>
        <w:tc>
          <w:tcPr>
            <w:tcW w:w="5670" w:type="dxa"/>
            <w:tcBorders>
              <w:top w:val="single" w:sz="4" w:space="0" w:color="auto"/>
              <w:left w:val="single" w:sz="4" w:space="0" w:color="auto"/>
              <w:bottom w:val="single" w:sz="4" w:space="0" w:color="auto"/>
              <w:right w:val="single" w:sz="4" w:space="0" w:color="auto"/>
            </w:tcBorders>
            <w:vAlign w:val="center"/>
          </w:tcPr>
          <w:p w14:paraId="1E1BD763" w14:textId="77777777" w:rsidR="00E15D02" w:rsidRPr="00021FF0" w:rsidRDefault="00E15D02" w:rsidP="00F634F0">
            <w:pPr>
              <w:tabs>
                <w:tab w:val="left" w:pos="240"/>
              </w:tabs>
              <w:contextualSpacing/>
              <w:jc w:val="both"/>
              <w:rPr>
                <w:rFonts w:ascii="Arial" w:hAnsi="Arial" w:cs="Arial"/>
                <w:sz w:val="18"/>
                <w:szCs w:val="18"/>
              </w:rPr>
            </w:pPr>
            <w:r>
              <w:rPr>
                <w:rFonts w:ascii="Arial" w:hAnsi="Arial" w:cs="Arial"/>
                <w:sz w:val="18"/>
                <w:szCs w:val="18"/>
              </w:rPr>
              <w:t>El arrendatario deberá realizar sin costo para la Policía Nacional todas las adecuaciones requeridas para el buen funcionamiento de la lavandería tradicional y máquinas de auto lavado, y el cumplimiento de los ofrecimientos realizados en el portafolio de servicio sin ningún costo adicional para la Policía Nacional.</w:t>
            </w:r>
          </w:p>
        </w:tc>
        <w:tc>
          <w:tcPr>
            <w:tcW w:w="992" w:type="dxa"/>
            <w:tcBorders>
              <w:top w:val="single" w:sz="4" w:space="0" w:color="auto"/>
              <w:left w:val="single" w:sz="4" w:space="0" w:color="auto"/>
              <w:bottom w:val="single" w:sz="4" w:space="0" w:color="auto"/>
              <w:right w:val="single" w:sz="4" w:space="0" w:color="auto"/>
            </w:tcBorders>
            <w:vAlign w:val="center"/>
          </w:tcPr>
          <w:p w14:paraId="2D22A15F"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4957A07"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1A15D83C" w14:textId="77777777" w:rsidTr="00F634F0">
        <w:trPr>
          <w:trHeight w:val="53"/>
          <w:jc w:val="center"/>
        </w:trPr>
        <w:tc>
          <w:tcPr>
            <w:tcW w:w="1980" w:type="dxa"/>
            <w:tcBorders>
              <w:left w:val="single" w:sz="4" w:space="0" w:color="auto"/>
              <w:bottom w:val="single" w:sz="4" w:space="0" w:color="auto"/>
              <w:right w:val="single" w:sz="4" w:space="0" w:color="auto"/>
            </w:tcBorders>
          </w:tcPr>
          <w:p w14:paraId="163CE17F"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8A387D3"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24</w:t>
            </w:r>
          </w:p>
        </w:tc>
        <w:tc>
          <w:tcPr>
            <w:tcW w:w="5670" w:type="dxa"/>
            <w:tcBorders>
              <w:top w:val="single" w:sz="4" w:space="0" w:color="auto"/>
              <w:left w:val="single" w:sz="4" w:space="0" w:color="auto"/>
              <w:bottom w:val="single" w:sz="4" w:space="0" w:color="auto"/>
              <w:right w:val="single" w:sz="4" w:space="0" w:color="auto"/>
            </w:tcBorders>
            <w:vAlign w:val="center"/>
          </w:tcPr>
          <w:p w14:paraId="749E7673" w14:textId="77777777" w:rsidR="00E15D02" w:rsidRPr="00635FD2" w:rsidRDefault="00E15D02" w:rsidP="00F634F0">
            <w:pPr>
              <w:pStyle w:val="Sinespaciado1"/>
              <w:jc w:val="both"/>
              <w:rPr>
                <w:rFonts w:ascii="Arial" w:hAnsi="Arial" w:cs="Arial"/>
                <w:sz w:val="18"/>
                <w:szCs w:val="18"/>
              </w:rPr>
            </w:pPr>
            <w:r w:rsidRPr="00635FD2">
              <w:rPr>
                <w:rFonts w:ascii="Arial" w:hAnsi="Arial" w:cs="Arial"/>
                <w:sz w:val="18"/>
                <w:szCs w:val="18"/>
              </w:rPr>
              <w:t xml:space="preserve">El oferente y futuro contratista deberá instalar puntos ecológicos o contenedores en el establecimiento, con el fin de realizar la separación de los residuos plenamente identificados de acuerdos a los volúmenes de generación teniendo en cuenta los lineamientos establecidos dentro del sistema de Gestión Ambiental implementado en las instalaciones. </w:t>
            </w:r>
          </w:p>
          <w:p w14:paraId="7E3320F2" w14:textId="77777777" w:rsidR="00E15D02" w:rsidRDefault="00E15D02" w:rsidP="00F634F0">
            <w:pPr>
              <w:tabs>
                <w:tab w:val="left" w:pos="240"/>
              </w:tabs>
              <w:contextualSpacing/>
              <w:jc w:val="both"/>
              <w:rPr>
                <w:rFonts w:ascii="Arial" w:hAnsi="Arial" w:cs="Arial"/>
                <w:sz w:val="18"/>
                <w:szCs w:val="18"/>
              </w:rPr>
            </w:pPr>
            <w:r w:rsidRPr="00635FD2">
              <w:rPr>
                <w:rFonts w:ascii="Arial" w:hAnsi="Arial" w:cs="Arial"/>
                <w:sz w:val="18"/>
                <w:szCs w:val="18"/>
              </w:rPr>
              <w:t xml:space="preserve">Adicionalmente, deberá realizar la segregación en la fuente para disposición final en el chut de los residuos en bolsas de color acorde a las directrices establecidas por el equipo SGA, separar adecuadamente los residuos sólidos y líquidos del material orgánico y reciclable.  </w:t>
            </w:r>
          </w:p>
        </w:tc>
        <w:tc>
          <w:tcPr>
            <w:tcW w:w="992" w:type="dxa"/>
            <w:tcBorders>
              <w:top w:val="single" w:sz="4" w:space="0" w:color="auto"/>
              <w:left w:val="single" w:sz="4" w:space="0" w:color="auto"/>
              <w:bottom w:val="single" w:sz="4" w:space="0" w:color="auto"/>
              <w:right w:val="single" w:sz="4" w:space="0" w:color="auto"/>
            </w:tcBorders>
            <w:vAlign w:val="center"/>
          </w:tcPr>
          <w:p w14:paraId="0A83D7D5"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EFBB9DA"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7283F112" w14:textId="77777777" w:rsidTr="00F634F0">
        <w:trPr>
          <w:trHeight w:val="53"/>
          <w:jc w:val="center"/>
        </w:trPr>
        <w:tc>
          <w:tcPr>
            <w:tcW w:w="1980" w:type="dxa"/>
            <w:tcBorders>
              <w:left w:val="single" w:sz="4" w:space="0" w:color="auto"/>
              <w:bottom w:val="single" w:sz="4" w:space="0" w:color="auto"/>
              <w:right w:val="single" w:sz="4" w:space="0" w:color="auto"/>
            </w:tcBorders>
          </w:tcPr>
          <w:p w14:paraId="531528F9"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DD1B49E"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25</w:t>
            </w:r>
          </w:p>
        </w:tc>
        <w:tc>
          <w:tcPr>
            <w:tcW w:w="5670" w:type="dxa"/>
            <w:tcBorders>
              <w:top w:val="single" w:sz="4" w:space="0" w:color="auto"/>
              <w:left w:val="single" w:sz="4" w:space="0" w:color="auto"/>
              <w:bottom w:val="single" w:sz="4" w:space="0" w:color="auto"/>
              <w:right w:val="single" w:sz="4" w:space="0" w:color="auto"/>
            </w:tcBorders>
            <w:vAlign w:val="center"/>
          </w:tcPr>
          <w:p w14:paraId="210AFB46" w14:textId="77777777" w:rsidR="00E15D02" w:rsidRDefault="00E15D02" w:rsidP="00F634F0">
            <w:pPr>
              <w:tabs>
                <w:tab w:val="left" w:pos="240"/>
              </w:tabs>
              <w:contextualSpacing/>
              <w:jc w:val="both"/>
              <w:rPr>
                <w:rFonts w:ascii="Arial" w:hAnsi="Arial" w:cs="Arial"/>
                <w:sz w:val="18"/>
                <w:szCs w:val="18"/>
              </w:rPr>
            </w:pPr>
            <w:r w:rsidRPr="00635FD2">
              <w:rPr>
                <w:rFonts w:ascii="Arial" w:hAnsi="Arial" w:cs="Arial"/>
                <w:sz w:val="18"/>
                <w:szCs w:val="18"/>
              </w:rPr>
              <w:t>El arrendatario se compromete a publicar los precios en lugar visible en las instalaciones del área dada en arrendamiento.</w:t>
            </w:r>
          </w:p>
        </w:tc>
        <w:tc>
          <w:tcPr>
            <w:tcW w:w="992" w:type="dxa"/>
            <w:tcBorders>
              <w:top w:val="single" w:sz="4" w:space="0" w:color="auto"/>
              <w:left w:val="single" w:sz="4" w:space="0" w:color="auto"/>
              <w:bottom w:val="single" w:sz="4" w:space="0" w:color="auto"/>
              <w:right w:val="single" w:sz="4" w:space="0" w:color="auto"/>
            </w:tcBorders>
            <w:vAlign w:val="center"/>
          </w:tcPr>
          <w:p w14:paraId="3D56793B"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975AD3E"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399C4181" w14:textId="77777777" w:rsidTr="00F634F0">
        <w:trPr>
          <w:trHeight w:val="53"/>
          <w:jc w:val="center"/>
        </w:trPr>
        <w:tc>
          <w:tcPr>
            <w:tcW w:w="1980" w:type="dxa"/>
            <w:tcBorders>
              <w:left w:val="single" w:sz="4" w:space="0" w:color="auto"/>
              <w:bottom w:val="single" w:sz="4" w:space="0" w:color="auto"/>
              <w:right w:val="single" w:sz="4" w:space="0" w:color="auto"/>
            </w:tcBorders>
          </w:tcPr>
          <w:p w14:paraId="4AC43FAB"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5CB4DF9"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26</w:t>
            </w:r>
          </w:p>
        </w:tc>
        <w:tc>
          <w:tcPr>
            <w:tcW w:w="5670" w:type="dxa"/>
            <w:tcBorders>
              <w:top w:val="single" w:sz="4" w:space="0" w:color="auto"/>
              <w:left w:val="single" w:sz="4" w:space="0" w:color="auto"/>
              <w:bottom w:val="single" w:sz="4" w:space="0" w:color="auto"/>
              <w:right w:val="single" w:sz="4" w:space="0" w:color="auto"/>
            </w:tcBorders>
            <w:vAlign w:val="center"/>
          </w:tcPr>
          <w:p w14:paraId="437B34E8" w14:textId="77777777" w:rsidR="00E15D02" w:rsidRPr="00635FD2" w:rsidRDefault="00E15D02" w:rsidP="00F634F0">
            <w:pPr>
              <w:pStyle w:val="Sinespaciado1"/>
              <w:jc w:val="both"/>
              <w:rPr>
                <w:rFonts w:ascii="Arial" w:hAnsi="Arial" w:cs="Arial"/>
                <w:bCs/>
                <w:sz w:val="18"/>
                <w:szCs w:val="20"/>
              </w:rPr>
            </w:pPr>
            <w:r w:rsidRPr="00635FD2">
              <w:rPr>
                <w:rFonts w:ascii="Arial" w:hAnsi="Arial" w:cs="Arial"/>
                <w:b/>
                <w:bCs/>
                <w:sz w:val="18"/>
                <w:szCs w:val="20"/>
              </w:rPr>
              <w:t>Energía eléctrica:</w:t>
            </w:r>
            <w:r w:rsidRPr="00635FD2">
              <w:rPr>
                <w:rFonts w:ascii="Arial" w:hAnsi="Arial" w:cs="Arial"/>
                <w:bCs/>
                <w:sz w:val="18"/>
                <w:szCs w:val="20"/>
              </w:rPr>
              <w:t xml:space="preserve"> estará a cargo del arrendatario y deberán ser cancelados a la cuenta servicios personales CENOP, en consignación diferente a la del canon de arrendamiento, de acuerdo a la liquidación periódica que certifique con relación a las lecturas de consumos de energía (KW), consumidos durante el mes. Este pago se deberá realizar durante los cinco (5) días hábiles siguientes a la fecha del recibido de la comunicación oficial de liquidación de servicios, en la cuenta:</w:t>
            </w:r>
          </w:p>
          <w:p w14:paraId="68A96DE3" w14:textId="77777777" w:rsidR="00E15D02" w:rsidRPr="00635FD2" w:rsidRDefault="00E15D02" w:rsidP="00F634F0">
            <w:pPr>
              <w:pStyle w:val="Sinespaciado1"/>
              <w:jc w:val="both"/>
              <w:rPr>
                <w:rFonts w:ascii="Arial" w:hAnsi="Arial" w:cs="Arial"/>
                <w:bCs/>
                <w:sz w:val="18"/>
                <w:szCs w:val="20"/>
              </w:rPr>
            </w:pPr>
          </w:p>
          <w:p w14:paraId="46E993DA" w14:textId="77777777" w:rsidR="00E15D02" w:rsidRPr="00635FD2" w:rsidRDefault="00E15D02" w:rsidP="00F634F0">
            <w:pPr>
              <w:pStyle w:val="Sinespaciado1"/>
              <w:jc w:val="both"/>
              <w:rPr>
                <w:rFonts w:ascii="Arial" w:hAnsi="Arial" w:cs="Arial"/>
                <w:b/>
                <w:sz w:val="18"/>
                <w:szCs w:val="20"/>
              </w:rPr>
            </w:pPr>
            <w:r w:rsidRPr="00635FD2">
              <w:rPr>
                <w:rFonts w:ascii="Arial" w:hAnsi="Arial" w:cs="Arial"/>
                <w:bCs/>
                <w:sz w:val="18"/>
                <w:szCs w:val="20"/>
              </w:rPr>
              <w:t xml:space="preserve">Nombre: </w:t>
            </w:r>
            <w:r w:rsidRPr="00635FD2">
              <w:rPr>
                <w:rFonts w:ascii="Arial" w:hAnsi="Arial" w:cs="Arial"/>
                <w:b/>
                <w:sz w:val="18"/>
                <w:szCs w:val="20"/>
              </w:rPr>
              <w:t>ESCUELA NACIONAL DE ENTRENAMIENTO POLICIAL BRIGADIER GENERAL JAIME RAMÍREZ GOMEZ – CENOP.</w:t>
            </w:r>
          </w:p>
          <w:p w14:paraId="09D9EBBD" w14:textId="77777777" w:rsidR="00E15D02" w:rsidRPr="00635FD2" w:rsidRDefault="00E15D02" w:rsidP="00F634F0">
            <w:pPr>
              <w:pStyle w:val="Sinespaciado1"/>
              <w:jc w:val="both"/>
              <w:rPr>
                <w:rFonts w:ascii="Arial" w:hAnsi="Arial" w:cs="Arial"/>
                <w:bCs/>
                <w:sz w:val="18"/>
                <w:szCs w:val="20"/>
              </w:rPr>
            </w:pPr>
            <w:r w:rsidRPr="00635FD2">
              <w:rPr>
                <w:rFonts w:ascii="Arial" w:hAnsi="Arial" w:cs="Arial"/>
                <w:bCs/>
                <w:sz w:val="18"/>
                <w:szCs w:val="20"/>
              </w:rPr>
              <w:t xml:space="preserve">NIT: </w:t>
            </w:r>
            <w:r w:rsidRPr="00635FD2">
              <w:rPr>
                <w:rFonts w:ascii="Arial" w:hAnsi="Arial" w:cs="Arial"/>
                <w:b/>
                <w:sz w:val="18"/>
                <w:szCs w:val="20"/>
              </w:rPr>
              <w:t>900.276.535-8</w:t>
            </w:r>
            <w:r w:rsidRPr="00635FD2">
              <w:rPr>
                <w:rFonts w:ascii="Arial" w:hAnsi="Arial" w:cs="Arial"/>
                <w:bCs/>
                <w:sz w:val="18"/>
                <w:szCs w:val="20"/>
              </w:rPr>
              <w:t xml:space="preserve"> </w:t>
            </w:r>
          </w:p>
          <w:p w14:paraId="08356776" w14:textId="77777777" w:rsidR="00E15D02" w:rsidRPr="00635FD2" w:rsidRDefault="00E15D02" w:rsidP="00F634F0">
            <w:pPr>
              <w:pStyle w:val="Sinespaciado1"/>
              <w:jc w:val="both"/>
              <w:rPr>
                <w:rFonts w:ascii="Arial" w:hAnsi="Arial" w:cs="Arial"/>
                <w:bCs/>
                <w:sz w:val="18"/>
                <w:szCs w:val="20"/>
              </w:rPr>
            </w:pPr>
            <w:r w:rsidRPr="00635FD2">
              <w:rPr>
                <w:rFonts w:ascii="Arial" w:hAnsi="Arial" w:cs="Arial"/>
                <w:bCs/>
                <w:sz w:val="18"/>
                <w:szCs w:val="20"/>
              </w:rPr>
              <w:t xml:space="preserve">Número de Cuenta: </w:t>
            </w:r>
            <w:r w:rsidRPr="00635FD2">
              <w:rPr>
                <w:rFonts w:ascii="Arial" w:hAnsi="Arial" w:cs="Arial"/>
                <w:b/>
                <w:sz w:val="18"/>
                <w:szCs w:val="20"/>
              </w:rPr>
              <w:t>296-28587-7 DTN PONAL SERVICIOS PERSONALES CENOP</w:t>
            </w:r>
          </w:p>
          <w:p w14:paraId="03CEDD62" w14:textId="77777777" w:rsidR="00E15D02" w:rsidRPr="00635FD2" w:rsidRDefault="00E15D02" w:rsidP="00F634F0">
            <w:pPr>
              <w:pStyle w:val="Sinespaciado1"/>
              <w:jc w:val="both"/>
              <w:rPr>
                <w:rFonts w:ascii="Arial" w:hAnsi="Arial" w:cs="Arial"/>
                <w:bCs/>
                <w:sz w:val="18"/>
                <w:szCs w:val="20"/>
              </w:rPr>
            </w:pPr>
            <w:r w:rsidRPr="00635FD2">
              <w:rPr>
                <w:rFonts w:ascii="Arial" w:hAnsi="Arial" w:cs="Arial"/>
                <w:bCs/>
                <w:sz w:val="18"/>
                <w:szCs w:val="20"/>
              </w:rPr>
              <w:t xml:space="preserve">Entidad: </w:t>
            </w:r>
            <w:r w:rsidRPr="00635FD2">
              <w:rPr>
                <w:rFonts w:ascii="Arial" w:hAnsi="Arial" w:cs="Arial"/>
                <w:b/>
                <w:sz w:val="18"/>
                <w:szCs w:val="20"/>
              </w:rPr>
              <w:t>BANCO BOGOTÁ</w:t>
            </w:r>
          </w:p>
          <w:p w14:paraId="320F9EF7" w14:textId="77777777" w:rsidR="00E15D02" w:rsidRPr="00635FD2" w:rsidRDefault="00E15D02" w:rsidP="00F634F0">
            <w:pPr>
              <w:pStyle w:val="Sinespaciado1"/>
              <w:jc w:val="both"/>
              <w:rPr>
                <w:rFonts w:ascii="Arial" w:hAnsi="Arial" w:cs="Arial"/>
                <w:b/>
                <w:sz w:val="18"/>
                <w:szCs w:val="20"/>
              </w:rPr>
            </w:pPr>
            <w:r w:rsidRPr="00635FD2">
              <w:rPr>
                <w:rFonts w:ascii="Arial" w:hAnsi="Arial" w:cs="Arial"/>
                <w:bCs/>
                <w:sz w:val="18"/>
                <w:szCs w:val="20"/>
              </w:rPr>
              <w:t xml:space="preserve">Tipo de Cuenta: </w:t>
            </w:r>
            <w:r w:rsidRPr="00635FD2">
              <w:rPr>
                <w:rFonts w:ascii="Arial" w:hAnsi="Arial" w:cs="Arial"/>
                <w:b/>
                <w:sz w:val="18"/>
                <w:szCs w:val="20"/>
              </w:rPr>
              <w:t>CORRIENTE.</w:t>
            </w:r>
          </w:p>
          <w:p w14:paraId="1C524392" w14:textId="77777777" w:rsidR="00E15D02" w:rsidRPr="00635FD2" w:rsidRDefault="00E15D02" w:rsidP="00F634F0">
            <w:pPr>
              <w:pStyle w:val="Sinespaciado1"/>
              <w:jc w:val="both"/>
              <w:rPr>
                <w:rFonts w:ascii="Arial" w:hAnsi="Arial" w:cs="Arial"/>
                <w:bCs/>
                <w:sz w:val="18"/>
                <w:szCs w:val="20"/>
              </w:rPr>
            </w:pPr>
            <w:r w:rsidRPr="00635FD2">
              <w:rPr>
                <w:rFonts w:ascii="Arial" w:hAnsi="Arial" w:cs="Arial"/>
                <w:bCs/>
                <w:sz w:val="18"/>
                <w:szCs w:val="20"/>
              </w:rPr>
              <w:t xml:space="preserve">Código de Consignación: </w:t>
            </w:r>
            <w:r w:rsidRPr="00635FD2">
              <w:rPr>
                <w:rFonts w:ascii="Arial" w:hAnsi="Arial" w:cs="Arial"/>
                <w:b/>
                <w:sz w:val="18"/>
                <w:szCs w:val="20"/>
              </w:rPr>
              <w:t>01 SERVICIOS PÚBLICOS</w:t>
            </w:r>
            <w:r w:rsidRPr="00635FD2">
              <w:rPr>
                <w:rFonts w:ascii="Arial" w:hAnsi="Arial" w:cs="Arial"/>
                <w:bCs/>
                <w:sz w:val="18"/>
                <w:szCs w:val="20"/>
              </w:rPr>
              <w:t xml:space="preserve"> </w:t>
            </w:r>
          </w:p>
          <w:p w14:paraId="1AF709B7" w14:textId="77777777" w:rsidR="00E15D02" w:rsidRPr="00635FD2" w:rsidRDefault="00E15D02" w:rsidP="00F634F0">
            <w:pPr>
              <w:pStyle w:val="Sinespaciado1"/>
              <w:jc w:val="both"/>
              <w:rPr>
                <w:rFonts w:ascii="Arial" w:hAnsi="Arial" w:cs="Arial"/>
                <w:sz w:val="18"/>
                <w:szCs w:val="20"/>
              </w:rPr>
            </w:pPr>
          </w:p>
          <w:p w14:paraId="123C6482" w14:textId="77777777" w:rsidR="00E15D02" w:rsidRPr="00635FD2" w:rsidRDefault="00E15D02" w:rsidP="00F634F0">
            <w:pPr>
              <w:pStyle w:val="Sinespaciado1"/>
              <w:jc w:val="both"/>
              <w:rPr>
                <w:rFonts w:ascii="Arial" w:hAnsi="Arial" w:cs="Arial"/>
                <w:b/>
                <w:sz w:val="18"/>
                <w:szCs w:val="20"/>
              </w:rPr>
            </w:pPr>
            <w:r w:rsidRPr="00635FD2">
              <w:rPr>
                <w:rFonts w:ascii="Arial" w:hAnsi="Arial" w:cs="Arial"/>
                <w:b/>
                <w:sz w:val="18"/>
                <w:szCs w:val="20"/>
              </w:rPr>
              <w:t>Recolección de residuos:</w:t>
            </w:r>
            <w:r w:rsidRPr="00635FD2">
              <w:rPr>
                <w:rFonts w:ascii="Arial" w:hAnsi="Arial" w:cs="Arial"/>
                <w:sz w:val="18"/>
                <w:szCs w:val="20"/>
              </w:rPr>
              <w:t xml:space="preserve"> deben ser cancelados directamente por el contratista a la empresa prestadora del servicio.</w:t>
            </w:r>
          </w:p>
          <w:p w14:paraId="31E89D74" w14:textId="77777777" w:rsidR="00E15D02" w:rsidRDefault="00E15D02" w:rsidP="00F634F0">
            <w:pPr>
              <w:tabs>
                <w:tab w:val="left" w:pos="240"/>
              </w:tabs>
              <w:contextualSpacing/>
              <w:jc w:val="both"/>
              <w:rPr>
                <w:rFonts w:ascii="Arial" w:hAnsi="Arial" w:cs="Arial"/>
                <w:sz w:val="18"/>
                <w:szCs w:val="18"/>
              </w:rPr>
            </w:pPr>
            <w:r w:rsidRPr="00635FD2">
              <w:rPr>
                <w:rFonts w:ascii="Arial" w:hAnsi="Arial" w:cs="Arial"/>
                <w:b/>
                <w:sz w:val="18"/>
                <w:szCs w:val="20"/>
              </w:rPr>
              <w:lastRenderedPageBreak/>
              <w:t>Gas propano:</w:t>
            </w:r>
            <w:r w:rsidRPr="00635FD2">
              <w:rPr>
                <w:rFonts w:ascii="Arial" w:hAnsi="Arial" w:cs="Arial"/>
                <w:sz w:val="18"/>
                <w:szCs w:val="20"/>
              </w:rPr>
              <w:t xml:space="preserve"> debe ser coordinado y pagado directamente por el contratista.</w:t>
            </w:r>
          </w:p>
        </w:tc>
        <w:tc>
          <w:tcPr>
            <w:tcW w:w="992" w:type="dxa"/>
            <w:tcBorders>
              <w:top w:val="single" w:sz="4" w:space="0" w:color="auto"/>
              <w:left w:val="single" w:sz="4" w:space="0" w:color="auto"/>
              <w:bottom w:val="single" w:sz="4" w:space="0" w:color="auto"/>
              <w:right w:val="single" w:sz="4" w:space="0" w:color="auto"/>
            </w:tcBorders>
            <w:vAlign w:val="center"/>
          </w:tcPr>
          <w:p w14:paraId="43ED36E5"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7E5FBB2A"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1CE76F32" w14:textId="77777777" w:rsidTr="00F634F0">
        <w:trPr>
          <w:trHeight w:val="53"/>
          <w:jc w:val="center"/>
        </w:trPr>
        <w:tc>
          <w:tcPr>
            <w:tcW w:w="1980" w:type="dxa"/>
            <w:tcBorders>
              <w:left w:val="single" w:sz="4" w:space="0" w:color="auto"/>
              <w:bottom w:val="single" w:sz="4" w:space="0" w:color="auto"/>
              <w:right w:val="single" w:sz="4" w:space="0" w:color="auto"/>
            </w:tcBorders>
          </w:tcPr>
          <w:p w14:paraId="3A89C675"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8F531D"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27</w:t>
            </w:r>
          </w:p>
        </w:tc>
        <w:tc>
          <w:tcPr>
            <w:tcW w:w="5670" w:type="dxa"/>
            <w:tcBorders>
              <w:top w:val="single" w:sz="4" w:space="0" w:color="auto"/>
              <w:left w:val="single" w:sz="4" w:space="0" w:color="auto"/>
              <w:bottom w:val="single" w:sz="4" w:space="0" w:color="auto"/>
              <w:right w:val="single" w:sz="4" w:space="0" w:color="auto"/>
            </w:tcBorders>
            <w:vAlign w:val="center"/>
          </w:tcPr>
          <w:p w14:paraId="5F746CDB" w14:textId="77777777" w:rsidR="00E15D02" w:rsidRDefault="00E15D02" w:rsidP="00F634F0">
            <w:pPr>
              <w:tabs>
                <w:tab w:val="left" w:pos="240"/>
              </w:tabs>
              <w:contextualSpacing/>
              <w:jc w:val="both"/>
              <w:rPr>
                <w:rFonts w:ascii="Arial" w:hAnsi="Arial" w:cs="Arial"/>
                <w:sz w:val="18"/>
                <w:szCs w:val="18"/>
              </w:rPr>
            </w:pPr>
            <w:r w:rsidRPr="00635FD2">
              <w:rPr>
                <w:rFonts w:ascii="Arial" w:hAnsi="Arial" w:cs="Arial"/>
                <w:sz w:val="18"/>
                <w:szCs w:val="18"/>
              </w:rPr>
              <w:t>El arrendatario se compromete a pagar el canon de arrendamiento pactado dentro de los primeros cinco (5) días después de la firma del contrato en mensualidades anticipadas y los servicios públicos domiciliarios a su cargo.</w:t>
            </w:r>
          </w:p>
        </w:tc>
        <w:tc>
          <w:tcPr>
            <w:tcW w:w="992" w:type="dxa"/>
            <w:tcBorders>
              <w:top w:val="single" w:sz="4" w:space="0" w:color="auto"/>
              <w:left w:val="single" w:sz="4" w:space="0" w:color="auto"/>
              <w:bottom w:val="single" w:sz="4" w:space="0" w:color="auto"/>
              <w:right w:val="single" w:sz="4" w:space="0" w:color="auto"/>
            </w:tcBorders>
            <w:vAlign w:val="center"/>
          </w:tcPr>
          <w:p w14:paraId="1080E7ED"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3C4E24D2"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0FF9044F" w14:textId="77777777" w:rsidTr="00F634F0">
        <w:trPr>
          <w:trHeight w:val="53"/>
          <w:jc w:val="center"/>
        </w:trPr>
        <w:tc>
          <w:tcPr>
            <w:tcW w:w="1980" w:type="dxa"/>
            <w:tcBorders>
              <w:left w:val="single" w:sz="4" w:space="0" w:color="auto"/>
              <w:bottom w:val="single" w:sz="4" w:space="0" w:color="auto"/>
              <w:right w:val="single" w:sz="4" w:space="0" w:color="auto"/>
            </w:tcBorders>
          </w:tcPr>
          <w:p w14:paraId="75A1A202"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4D1268E"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28</w:t>
            </w:r>
          </w:p>
        </w:tc>
        <w:tc>
          <w:tcPr>
            <w:tcW w:w="5670" w:type="dxa"/>
            <w:tcBorders>
              <w:top w:val="single" w:sz="4" w:space="0" w:color="auto"/>
              <w:left w:val="single" w:sz="4" w:space="0" w:color="auto"/>
              <w:bottom w:val="single" w:sz="4" w:space="0" w:color="auto"/>
              <w:right w:val="single" w:sz="4" w:space="0" w:color="auto"/>
            </w:tcBorders>
            <w:vAlign w:val="center"/>
          </w:tcPr>
          <w:p w14:paraId="76C0EAED" w14:textId="77777777" w:rsidR="00E15D02" w:rsidRDefault="00E15D02" w:rsidP="00F634F0">
            <w:pPr>
              <w:tabs>
                <w:tab w:val="left" w:pos="240"/>
              </w:tabs>
              <w:contextualSpacing/>
              <w:jc w:val="both"/>
              <w:rPr>
                <w:rFonts w:ascii="Arial" w:hAnsi="Arial" w:cs="Arial"/>
                <w:sz w:val="18"/>
                <w:szCs w:val="18"/>
              </w:rPr>
            </w:pPr>
            <w:r w:rsidRPr="00635FD2">
              <w:rPr>
                <w:rFonts w:ascii="Arial" w:hAnsi="Arial" w:cs="Arial"/>
                <w:sz w:val="18"/>
                <w:szCs w:val="18"/>
              </w:rPr>
              <w:t>El arrendatario se compromete a presentar el programa de aseo, desinfección, fumigación y control microbiológico que adelantará especificando entre otros su periodicidad, la cual deberá ser como mínimo la exigida por las autoridades competentes.</w:t>
            </w:r>
          </w:p>
        </w:tc>
        <w:tc>
          <w:tcPr>
            <w:tcW w:w="992" w:type="dxa"/>
            <w:tcBorders>
              <w:top w:val="single" w:sz="4" w:space="0" w:color="auto"/>
              <w:left w:val="single" w:sz="4" w:space="0" w:color="auto"/>
              <w:bottom w:val="single" w:sz="4" w:space="0" w:color="auto"/>
              <w:right w:val="single" w:sz="4" w:space="0" w:color="auto"/>
            </w:tcBorders>
            <w:vAlign w:val="center"/>
          </w:tcPr>
          <w:p w14:paraId="62018207"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EE6312A"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069951ED" w14:textId="77777777" w:rsidTr="00F634F0">
        <w:trPr>
          <w:trHeight w:val="53"/>
          <w:jc w:val="center"/>
        </w:trPr>
        <w:tc>
          <w:tcPr>
            <w:tcW w:w="1980" w:type="dxa"/>
            <w:tcBorders>
              <w:left w:val="single" w:sz="4" w:space="0" w:color="auto"/>
              <w:bottom w:val="single" w:sz="4" w:space="0" w:color="auto"/>
              <w:right w:val="single" w:sz="4" w:space="0" w:color="auto"/>
            </w:tcBorders>
          </w:tcPr>
          <w:p w14:paraId="5F26FB7A"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58A5AAC"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29</w:t>
            </w:r>
          </w:p>
        </w:tc>
        <w:tc>
          <w:tcPr>
            <w:tcW w:w="5670" w:type="dxa"/>
            <w:tcBorders>
              <w:top w:val="single" w:sz="4" w:space="0" w:color="auto"/>
              <w:left w:val="single" w:sz="4" w:space="0" w:color="auto"/>
              <w:bottom w:val="single" w:sz="4" w:space="0" w:color="auto"/>
              <w:right w:val="single" w:sz="4" w:space="0" w:color="auto"/>
            </w:tcBorders>
            <w:vAlign w:val="center"/>
          </w:tcPr>
          <w:p w14:paraId="57C57324" w14:textId="77777777" w:rsidR="00E15D02" w:rsidRDefault="00E15D02" w:rsidP="00F634F0">
            <w:pPr>
              <w:tabs>
                <w:tab w:val="left" w:pos="240"/>
              </w:tabs>
              <w:contextualSpacing/>
              <w:jc w:val="both"/>
              <w:rPr>
                <w:rFonts w:ascii="Arial" w:hAnsi="Arial" w:cs="Arial"/>
                <w:sz w:val="18"/>
                <w:szCs w:val="18"/>
              </w:rPr>
            </w:pPr>
            <w:r w:rsidRPr="00635FD2">
              <w:rPr>
                <w:rFonts w:ascii="Arial" w:hAnsi="Arial" w:cs="Arial"/>
                <w:sz w:val="18"/>
                <w:szCs w:val="18"/>
              </w:rPr>
              <w:t>El arrendatario deberá presentar al supervisor del contrato mensualmente dentro de los cinco primeros días de cada mes, copia de los pagos realizados por seguridad social con sus respectivas planillas, de los empleados que prestan sus servicios en el espacio arrendado objeto de arriendo y cada vez que haga renovación o cambios de personal en cuyo caso el término se iniciará a contar a partir del primer día de labores del empleado.</w:t>
            </w:r>
          </w:p>
        </w:tc>
        <w:tc>
          <w:tcPr>
            <w:tcW w:w="992" w:type="dxa"/>
            <w:tcBorders>
              <w:top w:val="single" w:sz="4" w:space="0" w:color="auto"/>
              <w:left w:val="single" w:sz="4" w:space="0" w:color="auto"/>
              <w:bottom w:val="single" w:sz="4" w:space="0" w:color="auto"/>
              <w:right w:val="single" w:sz="4" w:space="0" w:color="auto"/>
            </w:tcBorders>
            <w:vAlign w:val="center"/>
          </w:tcPr>
          <w:p w14:paraId="4CDF1341"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24F28306"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67968D3B" w14:textId="77777777" w:rsidTr="00F634F0">
        <w:trPr>
          <w:trHeight w:val="53"/>
          <w:jc w:val="center"/>
        </w:trPr>
        <w:tc>
          <w:tcPr>
            <w:tcW w:w="1980" w:type="dxa"/>
            <w:tcBorders>
              <w:left w:val="single" w:sz="4" w:space="0" w:color="auto"/>
              <w:right w:val="single" w:sz="4" w:space="0" w:color="auto"/>
            </w:tcBorders>
          </w:tcPr>
          <w:p w14:paraId="42E8B548"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47F703B"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30</w:t>
            </w:r>
          </w:p>
        </w:tc>
        <w:tc>
          <w:tcPr>
            <w:tcW w:w="5670" w:type="dxa"/>
            <w:tcBorders>
              <w:top w:val="single" w:sz="4" w:space="0" w:color="auto"/>
              <w:left w:val="single" w:sz="4" w:space="0" w:color="auto"/>
              <w:bottom w:val="single" w:sz="4" w:space="0" w:color="auto"/>
              <w:right w:val="single" w:sz="4" w:space="0" w:color="auto"/>
            </w:tcBorders>
            <w:vAlign w:val="center"/>
          </w:tcPr>
          <w:p w14:paraId="580188E9" w14:textId="77777777" w:rsidR="00E15D02" w:rsidRDefault="00E15D02" w:rsidP="00F634F0">
            <w:pPr>
              <w:tabs>
                <w:tab w:val="left" w:pos="240"/>
              </w:tabs>
              <w:contextualSpacing/>
              <w:jc w:val="both"/>
              <w:rPr>
                <w:rFonts w:ascii="Arial" w:hAnsi="Arial" w:cs="Arial"/>
                <w:sz w:val="18"/>
                <w:szCs w:val="18"/>
              </w:rPr>
            </w:pPr>
            <w:r w:rsidRPr="00635FD2">
              <w:rPr>
                <w:rFonts w:ascii="Arial" w:hAnsi="Arial" w:cs="Arial"/>
                <w:sz w:val="18"/>
                <w:szCs w:val="18"/>
              </w:rPr>
              <w:t>Cumplir con la normatividad ambiental vigente nacional para reducir los aspectos e impactos ambientales asociados a su actividad productiva. El oferente deberá tener los permisos, licencias que dieran lugar dentro del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tc>
        <w:tc>
          <w:tcPr>
            <w:tcW w:w="992" w:type="dxa"/>
            <w:tcBorders>
              <w:top w:val="single" w:sz="4" w:space="0" w:color="auto"/>
              <w:left w:val="single" w:sz="4" w:space="0" w:color="auto"/>
              <w:bottom w:val="single" w:sz="4" w:space="0" w:color="auto"/>
              <w:right w:val="single" w:sz="4" w:space="0" w:color="auto"/>
            </w:tcBorders>
            <w:vAlign w:val="center"/>
          </w:tcPr>
          <w:p w14:paraId="4DEE27B0"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44756AFF" w14:textId="77777777" w:rsidR="00E15D02" w:rsidRPr="000B5BBB" w:rsidRDefault="00E15D02" w:rsidP="00F634F0">
            <w:pPr>
              <w:tabs>
                <w:tab w:val="left" w:pos="240"/>
              </w:tabs>
              <w:contextualSpacing/>
              <w:jc w:val="center"/>
              <w:rPr>
                <w:rFonts w:ascii="Arial" w:hAnsi="Arial" w:cs="Arial"/>
                <w:b/>
                <w:sz w:val="18"/>
                <w:szCs w:val="18"/>
              </w:rPr>
            </w:pPr>
          </w:p>
        </w:tc>
      </w:tr>
      <w:tr w:rsidR="00E15D02" w:rsidRPr="000B5BBB" w14:paraId="4A3FEB59" w14:textId="77777777" w:rsidTr="00F634F0">
        <w:trPr>
          <w:trHeight w:val="53"/>
          <w:jc w:val="center"/>
        </w:trPr>
        <w:tc>
          <w:tcPr>
            <w:tcW w:w="1980" w:type="dxa"/>
            <w:tcBorders>
              <w:left w:val="single" w:sz="4" w:space="0" w:color="auto"/>
              <w:bottom w:val="single" w:sz="4" w:space="0" w:color="auto"/>
              <w:right w:val="single" w:sz="4" w:space="0" w:color="auto"/>
            </w:tcBorders>
          </w:tcPr>
          <w:p w14:paraId="15B4ED0C" w14:textId="77777777" w:rsidR="00E15D02" w:rsidRPr="00021FF0" w:rsidRDefault="00E15D02" w:rsidP="00F634F0">
            <w:pPr>
              <w:tabs>
                <w:tab w:val="left" w:pos="240"/>
              </w:tabs>
              <w:contextualSpacing/>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8F6AC51" w14:textId="77777777" w:rsidR="00E15D02" w:rsidRDefault="00E15D02" w:rsidP="00F634F0">
            <w:pPr>
              <w:tabs>
                <w:tab w:val="left" w:pos="240"/>
              </w:tabs>
              <w:contextualSpacing/>
              <w:jc w:val="center"/>
              <w:rPr>
                <w:rFonts w:ascii="Arial" w:hAnsi="Arial" w:cs="Arial"/>
                <w:b/>
                <w:sz w:val="18"/>
                <w:szCs w:val="18"/>
              </w:rPr>
            </w:pPr>
            <w:r>
              <w:rPr>
                <w:rFonts w:ascii="Arial" w:hAnsi="Arial" w:cs="Arial"/>
                <w:b/>
                <w:sz w:val="18"/>
                <w:szCs w:val="18"/>
              </w:rPr>
              <w:t>31</w:t>
            </w:r>
          </w:p>
        </w:tc>
        <w:tc>
          <w:tcPr>
            <w:tcW w:w="5670" w:type="dxa"/>
            <w:tcBorders>
              <w:top w:val="single" w:sz="4" w:space="0" w:color="auto"/>
              <w:left w:val="single" w:sz="4" w:space="0" w:color="auto"/>
              <w:bottom w:val="single" w:sz="4" w:space="0" w:color="auto"/>
              <w:right w:val="single" w:sz="4" w:space="0" w:color="auto"/>
            </w:tcBorders>
            <w:vAlign w:val="center"/>
          </w:tcPr>
          <w:p w14:paraId="0A3D79CB" w14:textId="77777777" w:rsidR="00E15D02" w:rsidRPr="00635FD2" w:rsidRDefault="00E15D02" w:rsidP="00F634F0">
            <w:pPr>
              <w:pStyle w:val="Sinespaciado1"/>
              <w:jc w:val="both"/>
              <w:rPr>
                <w:rFonts w:ascii="Arial" w:hAnsi="Arial" w:cs="Arial"/>
                <w:sz w:val="18"/>
                <w:szCs w:val="18"/>
              </w:rPr>
            </w:pPr>
            <w:r w:rsidRPr="00635FD2">
              <w:rPr>
                <w:rFonts w:ascii="Arial" w:hAnsi="Arial" w:cs="Arial"/>
                <w:sz w:val="18"/>
                <w:szCs w:val="18"/>
              </w:rPr>
              <w:t>Queda prohibido que el arrendatario y sus empleados ingresen menores de edad y personas ajenas al servicio a las instalaciones dadas en arrendamiento, así mismo se prohíbe el uso de las piscinas y/o zonas comunes de la unidad.</w:t>
            </w:r>
          </w:p>
        </w:tc>
        <w:tc>
          <w:tcPr>
            <w:tcW w:w="992" w:type="dxa"/>
            <w:tcBorders>
              <w:top w:val="single" w:sz="4" w:space="0" w:color="auto"/>
              <w:left w:val="single" w:sz="4" w:space="0" w:color="auto"/>
              <w:bottom w:val="single" w:sz="4" w:space="0" w:color="auto"/>
              <w:right w:val="single" w:sz="4" w:space="0" w:color="auto"/>
            </w:tcBorders>
            <w:vAlign w:val="center"/>
          </w:tcPr>
          <w:p w14:paraId="73761678" w14:textId="77777777" w:rsidR="00E15D02" w:rsidRPr="000B5BBB" w:rsidRDefault="00E15D02" w:rsidP="00F634F0">
            <w:pPr>
              <w:tabs>
                <w:tab w:val="left" w:pos="240"/>
              </w:tabs>
              <w:contextualSpacing/>
              <w:jc w:val="center"/>
              <w:rPr>
                <w:rFonts w:ascii="Arial" w:hAnsi="Arial" w:cs="Arial"/>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448DC81" w14:textId="77777777" w:rsidR="00E15D02" w:rsidRPr="000B5BBB" w:rsidRDefault="00E15D02" w:rsidP="00F634F0">
            <w:pPr>
              <w:tabs>
                <w:tab w:val="left" w:pos="240"/>
              </w:tabs>
              <w:contextualSpacing/>
              <w:jc w:val="center"/>
              <w:rPr>
                <w:rFonts w:ascii="Arial" w:hAnsi="Arial" w:cs="Arial"/>
                <w:b/>
                <w:sz w:val="18"/>
                <w:szCs w:val="18"/>
              </w:rPr>
            </w:pPr>
          </w:p>
        </w:tc>
      </w:tr>
    </w:tbl>
    <w:p w14:paraId="092343D2" w14:textId="77777777" w:rsidR="00E15D02" w:rsidRDefault="00E15D02" w:rsidP="00A6327C">
      <w:pPr>
        <w:jc w:val="both"/>
        <w:rPr>
          <w:rFonts w:ascii="Arial" w:hAnsi="Arial" w:cs="Arial"/>
          <w:sz w:val="20"/>
          <w:szCs w:val="20"/>
          <w:lang w:eastAsia="es-CO"/>
        </w:rPr>
      </w:pPr>
    </w:p>
    <w:p w14:paraId="18BD02C6" w14:textId="77777777" w:rsidR="00E15D02" w:rsidRDefault="00E15D02" w:rsidP="00E15D02">
      <w:pPr>
        <w:jc w:val="center"/>
        <w:rPr>
          <w:rFonts w:ascii="Arial" w:hAnsi="Arial" w:cs="Arial"/>
          <w:b/>
        </w:rPr>
      </w:pPr>
      <w:r w:rsidRPr="008B1539">
        <w:rPr>
          <w:rFonts w:ascii="Arial" w:hAnsi="Arial" w:cs="Arial"/>
          <w:b/>
        </w:rPr>
        <w:t>REQUERIMIENTOS SISTEMA DE GESTIÓN AMBIENTAL</w:t>
      </w:r>
    </w:p>
    <w:p w14:paraId="26201F67" w14:textId="77777777" w:rsidR="00E15D02" w:rsidRPr="008F50FF" w:rsidRDefault="00E15D02" w:rsidP="00E15D02">
      <w:pPr>
        <w:jc w:val="center"/>
        <w:rPr>
          <w:rFonts w:ascii="Arial" w:hAnsi="Arial" w:cs="Arial"/>
        </w:rPr>
      </w:pPr>
    </w:p>
    <w:p w14:paraId="3961721C" w14:textId="77777777" w:rsidR="00E15D02" w:rsidRPr="00E45847" w:rsidRDefault="00E15D02" w:rsidP="00E15D02">
      <w:pPr>
        <w:tabs>
          <w:tab w:val="left" w:pos="142"/>
        </w:tabs>
        <w:jc w:val="both"/>
        <w:rPr>
          <w:rFonts w:ascii="Arial" w:eastAsia="Calibri" w:hAnsi="Arial" w:cs="Arial"/>
          <w:szCs w:val="20"/>
        </w:rPr>
      </w:pPr>
      <w:r>
        <w:rPr>
          <w:rFonts w:ascii="Arial" w:eastAsia="Calibri" w:hAnsi="Arial" w:cs="Arial"/>
          <w:szCs w:val="20"/>
        </w:rPr>
        <w:t xml:space="preserve">La Escuela Nacional de Entrenamiento Policial – CENOP, </w:t>
      </w:r>
      <w:r w:rsidRPr="00E45847">
        <w:rPr>
          <w:rFonts w:ascii="Arial" w:eastAsia="Calibri" w:hAnsi="Arial" w:cs="Arial"/>
          <w:szCs w:val="20"/>
        </w:rPr>
        <w:t xml:space="preserve">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 </w:t>
      </w:r>
    </w:p>
    <w:p w14:paraId="6A635EC8" w14:textId="77777777" w:rsidR="00E15D02" w:rsidRPr="00E45847" w:rsidRDefault="00E15D02" w:rsidP="00E15D02">
      <w:pPr>
        <w:tabs>
          <w:tab w:val="left" w:pos="142"/>
        </w:tabs>
        <w:jc w:val="both"/>
        <w:rPr>
          <w:rFonts w:ascii="Arial" w:eastAsia="Calibri" w:hAnsi="Arial" w:cs="Arial"/>
          <w:szCs w:val="20"/>
        </w:rPr>
      </w:pPr>
    </w:p>
    <w:p w14:paraId="01380ADB" w14:textId="77777777" w:rsidR="00E15D02" w:rsidRPr="00E45847" w:rsidRDefault="00E15D02" w:rsidP="00E15D02">
      <w:pPr>
        <w:tabs>
          <w:tab w:val="left" w:pos="142"/>
        </w:tabs>
        <w:jc w:val="both"/>
        <w:rPr>
          <w:rFonts w:ascii="Arial" w:eastAsia="Calibri" w:hAnsi="Arial" w:cs="Arial"/>
          <w:szCs w:val="20"/>
        </w:rPr>
      </w:pPr>
      <w:r w:rsidRPr="00E45847">
        <w:rPr>
          <w:rFonts w:ascii="Arial" w:eastAsia="Calibri" w:hAnsi="Arial" w:cs="Arial"/>
          <w:szCs w:val="20"/>
        </w:rPr>
        <w:t>De acuerdo con el Manual de Contratación y su última actualización (Resolución 00090 del 15 de enero de 2018) se exigen las siguientes características ambientales y requerimientos de orden legal en materia ambiental, para el proceso contractual, así:</w:t>
      </w:r>
    </w:p>
    <w:tbl>
      <w:tblPr>
        <w:tblW w:w="8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5865"/>
        <w:gridCol w:w="1936"/>
      </w:tblGrid>
      <w:tr w:rsidR="00E15D02" w:rsidRPr="00E45847" w14:paraId="47628D30" w14:textId="77777777" w:rsidTr="00F634F0">
        <w:trPr>
          <w:trHeight w:val="216"/>
          <w:tblHeader/>
          <w:jc w:val="center"/>
        </w:trPr>
        <w:tc>
          <w:tcPr>
            <w:tcW w:w="709" w:type="dxa"/>
            <w:shd w:val="clear" w:color="auto" w:fill="auto"/>
            <w:noWrap/>
            <w:vAlign w:val="center"/>
            <w:hideMark/>
          </w:tcPr>
          <w:p w14:paraId="1D288A49" w14:textId="77777777" w:rsidR="00E15D02" w:rsidRPr="00E45847" w:rsidRDefault="00E15D02" w:rsidP="00F634F0">
            <w:pPr>
              <w:jc w:val="center"/>
              <w:rPr>
                <w:rFonts w:ascii="Arial" w:hAnsi="Arial" w:cs="Arial"/>
                <w:b/>
                <w:bCs/>
                <w:color w:val="000000"/>
                <w:sz w:val="16"/>
                <w:szCs w:val="16"/>
                <w:lang w:eastAsia="es-CO"/>
              </w:rPr>
            </w:pPr>
            <w:r w:rsidRPr="00E45847">
              <w:rPr>
                <w:rFonts w:ascii="Arial" w:hAnsi="Arial" w:cs="Arial"/>
                <w:b/>
                <w:bCs/>
                <w:color w:val="000000"/>
                <w:sz w:val="16"/>
                <w:szCs w:val="16"/>
                <w:lang w:eastAsia="es-CO"/>
              </w:rPr>
              <w:t>ITEM</w:t>
            </w:r>
          </w:p>
        </w:tc>
        <w:tc>
          <w:tcPr>
            <w:tcW w:w="5865" w:type="dxa"/>
            <w:shd w:val="clear" w:color="auto" w:fill="auto"/>
            <w:noWrap/>
            <w:vAlign w:val="center"/>
            <w:hideMark/>
          </w:tcPr>
          <w:p w14:paraId="374DD3A2" w14:textId="77777777" w:rsidR="00E15D02" w:rsidRPr="00E45847" w:rsidRDefault="00E15D02" w:rsidP="00F634F0">
            <w:pPr>
              <w:jc w:val="center"/>
              <w:rPr>
                <w:rFonts w:ascii="Arial" w:hAnsi="Arial" w:cs="Arial"/>
                <w:b/>
                <w:bCs/>
                <w:color w:val="000000"/>
                <w:sz w:val="16"/>
                <w:szCs w:val="16"/>
                <w:lang w:eastAsia="es-CO"/>
              </w:rPr>
            </w:pPr>
            <w:r w:rsidRPr="00E45847">
              <w:rPr>
                <w:rFonts w:ascii="Arial" w:hAnsi="Arial" w:cs="Arial"/>
                <w:b/>
                <w:bCs/>
                <w:color w:val="000000"/>
                <w:sz w:val="16"/>
                <w:szCs w:val="16"/>
                <w:lang w:eastAsia="es-CO"/>
              </w:rPr>
              <w:t>CONDICIONES TECNICAS MINIMAS</w:t>
            </w:r>
          </w:p>
        </w:tc>
        <w:tc>
          <w:tcPr>
            <w:tcW w:w="1936" w:type="dxa"/>
            <w:shd w:val="clear" w:color="auto" w:fill="auto"/>
            <w:vAlign w:val="center"/>
            <w:hideMark/>
          </w:tcPr>
          <w:p w14:paraId="3FBCC1C6" w14:textId="77777777" w:rsidR="00E15D02" w:rsidRPr="00E45847" w:rsidRDefault="00E15D02" w:rsidP="00F634F0">
            <w:pPr>
              <w:jc w:val="center"/>
              <w:rPr>
                <w:rFonts w:ascii="Arial" w:hAnsi="Arial" w:cs="Arial"/>
                <w:b/>
                <w:bCs/>
                <w:color w:val="000000"/>
                <w:sz w:val="16"/>
                <w:szCs w:val="16"/>
                <w:lang w:eastAsia="es-CO"/>
              </w:rPr>
            </w:pPr>
            <w:r w:rsidRPr="00E45847">
              <w:rPr>
                <w:rFonts w:ascii="Arial" w:hAnsi="Arial" w:cs="Arial"/>
                <w:b/>
                <w:bCs/>
                <w:color w:val="000000"/>
                <w:sz w:val="16"/>
                <w:szCs w:val="16"/>
                <w:lang w:eastAsia="es-CO"/>
              </w:rPr>
              <w:t>SOPORTES</w:t>
            </w:r>
          </w:p>
        </w:tc>
      </w:tr>
      <w:tr w:rsidR="00E15D02" w:rsidRPr="00E45847" w14:paraId="55862A42" w14:textId="77777777" w:rsidTr="00F634F0">
        <w:trPr>
          <w:trHeight w:val="1050"/>
          <w:jc w:val="center"/>
        </w:trPr>
        <w:tc>
          <w:tcPr>
            <w:tcW w:w="709" w:type="dxa"/>
            <w:shd w:val="clear" w:color="auto" w:fill="auto"/>
            <w:noWrap/>
            <w:vAlign w:val="center"/>
          </w:tcPr>
          <w:p w14:paraId="2ACF567C"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hideMark/>
          </w:tcPr>
          <w:p w14:paraId="6F35AA09" w14:textId="77777777" w:rsidR="00E15D02" w:rsidRPr="00E45847" w:rsidRDefault="00E15D02" w:rsidP="00F634F0">
            <w:pPr>
              <w:jc w:val="both"/>
              <w:rPr>
                <w:rFonts w:ascii="Arial" w:hAnsi="Arial" w:cs="Arial"/>
                <w:color w:val="000000"/>
                <w:sz w:val="16"/>
                <w:szCs w:val="16"/>
                <w:lang w:eastAsia="es-CO"/>
              </w:rPr>
            </w:pPr>
            <w:r w:rsidRPr="00E45847">
              <w:rPr>
                <w:rFonts w:ascii="Arial" w:hAnsi="Arial" w:cs="Arial"/>
                <w:color w:val="000000"/>
                <w:sz w:val="16"/>
                <w:szCs w:val="16"/>
                <w:lang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936" w:type="dxa"/>
            <w:shd w:val="clear" w:color="auto" w:fill="auto"/>
            <w:noWrap/>
            <w:vAlign w:val="center"/>
            <w:hideMark/>
          </w:tcPr>
          <w:p w14:paraId="78C9170C" w14:textId="77777777" w:rsidR="00E15D02" w:rsidRPr="00E45847" w:rsidRDefault="00E15D02" w:rsidP="00F634F0">
            <w:pPr>
              <w:jc w:val="center"/>
              <w:rPr>
                <w:rFonts w:ascii="Arial" w:hAnsi="Arial" w:cs="Arial"/>
                <w:color w:val="000000"/>
                <w:sz w:val="16"/>
                <w:szCs w:val="16"/>
                <w:lang w:eastAsia="es-CO"/>
              </w:rPr>
            </w:pPr>
            <w:r w:rsidRPr="00E45847">
              <w:rPr>
                <w:rFonts w:ascii="Arial" w:hAnsi="Arial" w:cs="Arial"/>
                <w:color w:val="000000"/>
                <w:sz w:val="16"/>
                <w:szCs w:val="16"/>
                <w:lang w:eastAsia="es-CO"/>
              </w:rPr>
              <w:t>Concepto RUIA</w:t>
            </w:r>
          </w:p>
        </w:tc>
      </w:tr>
      <w:tr w:rsidR="00E15D02" w:rsidRPr="00E45847" w14:paraId="387E9552" w14:textId="77777777" w:rsidTr="00F634F0">
        <w:trPr>
          <w:trHeight w:val="631"/>
          <w:jc w:val="center"/>
        </w:trPr>
        <w:tc>
          <w:tcPr>
            <w:tcW w:w="709" w:type="dxa"/>
            <w:shd w:val="clear" w:color="auto" w:fill="auto"/>
            <w:noWrap/>
            <w:vAlign w:val="center"/>
          </w:tcPr>
          <w:p w14:paraId="17100C68"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5DB8B0DF" w14:textId="77777777" w:rsidR="00E15D02" w:rsidRPr="00E45847" w:rsidRDefault="00E15D02" w:rsidP="00F634F0">
            <w:pPr>
              <w:autoSpaceDE w:val="0"/>
              <w:autoSpaceDN w:val="0"/>
              <w:jc w:val="both"/>
              <w:rPr>
                <w:rFonts w:ascii="Arial" w:hAnsi="Arial" w:cs="Arial"/>
                <w:sz w:val="16"/>
                <w:szCs w:val="16"/>
                <w:lang w:val="es-ES_tradnl"/>
              </w:rPr>
            </w:pPr>
            <w:r w:rsidRPr="00E45847">
              <w:rPr>
                <w:rFonts w:ascii="Arial" w:hAnsi="Arial" w:cs="Arial"/>
                <w:sz w:val="16"/>
                <w:szCs w:val="16"/>
                <w:lang w:val="es-ES_tradnl"/>
              </w:rPr>
              <w:t>El oferente o futuro contratista deberá hacer la entrega de la matriz de aspectos e impactos 1DS-FR-0026 IDENTIFICACIÓN DE ASPECTOS E IMPACTOS AMBIENTALES.</w:t>
            </w:r>
          </w:p>
        </w:tc>
        <w:tc>
          <w:tcPr>
            <w:tcW w:w="1936" w:type="dxa"/>
            <w:shd w:val="clear" w:color="auto" w:fill="auto"/>
            <w:noWrap/>
            <w:vAlign w:val="center"/>
          </w:tcPr>
          <w:p w14:paraId="1166329B" w14:textId="77777777" w:rsidR="00E15D02" w:rsidRPr="00E45847" w:rsidRDefault="00E15D02" w:rsidP="00F634F0">
            <w:pPr>
              <w:autoSpaceDE w:val="0"/>
              <w:autoSpaceDN w:val="0"/>
              <w:jc w:val="center"/>
              <w:rPr>
                <w:rFonts w:ascii="Arial" w:hAnsi="Arial" w:cs="Arial"/>
                <w:sz w:val="16"/>
                <w:szCs w:val="16"/>
                <w:lang w:val="es-ES_tradnl"/>
              </w:rPr>
            </w:pPr>
            <w:r w:rsidRPr="00E45847">
              <w:rPr>
                <w:rFonts w:ascii="Arial" w:hAnsi="Arial" w:cs="Arial"/>
                <w:sz w:val="16"/>
                <w:szCs w:val="16"/>
                <w:lang w:val="es-ES_tradnl"/>
              </w:rPr>
              <w:t>MATRIZ 1DS-FR-0026</w:t>
            </w:r>
          </w:p>
          <w:p w14:paraId="18B024C0" w14:textId="77777777" w:rsidR="00E15D02" w:rsidRPr="00E45847" w:rsidRDefault="00E15D02" w:rsidP="00F634F0">
            <w:pPr>
              <w:autoSpaceDE w:val="0"/>
              <w:autoSpaceDN w:val="0"/>
              <w:jc w:val="center"/>
              <w:rPr>
                <w:rFonts w:ascii="Arial" w:hAnsi="Arial" w:cs="Arial"/>
                <w:sz w:val="16"/>
                <w:szCs w:val="16"/>
                <w:lang w:val="es-ES_tradnl"/>
              </w:rPr>
            </w:pPr>
            <w:r w:rsidRPr="00E45847">
              <w:rPr>
                <w:rFonts w:ascii="Arial" w:hAnsi="Arial" w:cs="Arial"/>
                <w:sz w:val="16"/>
                <w:szCs w:val="16"/>
                <w:lang w:val="es-ES_tradnl"/>
              </w:rPr>
              <w:t>Evaluada</w:t>
            </w:r>
          </w:p>
        </w:tc>
      </w:tr>
      <w:tr w:rsidR="00E15D02" w:rsidRPr="00E45847" w14:paraId="2A95ACC6" w14:textId="77777777" w:rsidTr="00F634F0">
        <w:trPr>
          <w:trHeight w:val="631"/>
          <w:jc w:val="center"/>
        </w:trPr>
        <w:tc>
          <w:tcPr>
            <w:tcW w:w="709" w:type="dxa"/>
            <w:shd w:val="clear" w:color="auto" w:fill="auto"/>
            <w:noWrap/>
            <w:vAlign w:val="center"/>
          </w:tcPr>
          <w:p w14:paraId="6B332DC6"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256FED9B" w14:textId="77777777" w:rsidR="00E15D02" w:rsidRPr="00E45847" w:rsidRDefault="00E15D02" w:rsidP="00F634F0">
            <w:pPr>
              <w:autoSpaceDE w:val="0"/>
              <w:autoSpaceDN w:val="0"/>
              <w:jc w:val="both"/>
              <w:rPr>
                <w:rFonts w:ascii="Arial" w:hAnsi="Arial" w:cs="Arial"/>
                <w:sz w:val="16"/>
                <w:szCs w:val="16"/>
                <w:lang w:val="es-ES_tradnl" w:eastAsia="es-CO"/>
              </w:rPr>
            </w:pPr>
            <w:r w:rsidRPr="00E45847">
              <w:rPr>
                <w:rFonts w:ascii="Arial" w:hAnsi="Arial" w:cs="Arial"/>
                <w:color w:val="000000"/>
                <w:sz w:val="16"/>
                <w:szCs w:val="16"/>
                <w:lang w:eastAsia="es-CO"/>
              </w:rPr>
              <w:t xml:space="preserve">El oferente </w:t>
            </w:r>
            <w:r w:rsidRPr="00E45847">
              <w:rPr>
                <w:rFonts w:ascii="Arial" w:hAnsi="Arial" w:cs="Arial"/>
                <w:sz w:val="16"/>
                <w:szCs w:val="16"/>
                <w:lang w:val="es-ES_tradnl" w:eastAsia="es-CO"/>
              </w:rPr>
              <w:t>se hará responsable de cualquier impacto ambiental como consecuencia de los procedimientos propios del contrato y que vaya en contravía con la política y objetivos ambientales de la Policía Nacional.</w:t>
            </w:r>
          </w:p>
        </w:tc>
        <w:tc>
          <w:tcPr>
            <w:tcW w:w="1936" w:type="dxa"/>
            <w:shd w:val="clear" w:color="auto" w:fill="auto"/>
            <w:noWrap/>
            <w:vAlign w:val="center"/>
          </w:tcPr>
          <w:p w14:paraId="51FB23B5" w14:textId="77777777" w:rsidR="00E15D02" w:rsidRPr="00E45847" w:rsidRDefault="00E15D02" w:rsidP="00F634F0">
            <w:pPr>
              <w:autoSpaceDE w:val="0"/>
              <w:autoSpaceDN w:val="0"/>
              <w:jc w:val="center"/>
              <w:rPr>
                <w:rFonts w:ascii="Arial" w:hAnsi="Arial" w:cs="Arial"/>
                <w:sz w:val="16"/>
                <w:szCs w:val="16"/>
                <w:lang w:val="es-ES_tradnl" w:eastAsia="es-CO"/>
              </w:rPr>
            </w:pPr>
            <w:r w:rsidRPr="00E45847">
              <w:rPr>
                <w:rFonts w:ascii="Arial" w:hAnsi="Arial" w:cs="Arial"/>
                <w:sz w:val="16"/>
                <w:szCs w:val="16"/>
                <w:lang w:val="es-ES_tradnl" w:eastAsia="es-CO"/>
              </w:rPr>
              <w:t>Comunicación oficial de  responsabilidad</w:t>
            </w:r>
          </w:p>
        </w:tc>
      </w:tr>
      <w:tr w:rsidR="00E15D02" w:rsidRPr="00E45847" w14:paraId="6B8BBAF8" w14:textId="77777777" w:rsidTr="00F634F0">
        <w:trPr>
          <w:trHeight w:val="631"/>
          <w:jc w:val="center"/>
        </w:trPr>
        <w:tc>
          <w:tcPr>
            <w:tcW w:w="709" w:type="dxa"/>
            <w:shd w:val="clear" w:color="auto" w:fill="auto"/>
            <w:noWrap/>
            <w:vAlign w:val="center"/>
          </w:tcPr>
          <w:p w14:paraId="4B11EF7C"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0A1D53CC" w14:textId="77777777" w:rsidR="00E15D02" w:rsidRPr="00E45847" w:rsidRDefault="00E15D02" w:rsidP="00F634F0">
            <w:pPr>
              <w:autoSpaceDE w:val="0"/>
              <w:autoSpaceDN w:val="0"/>
              <w:jc w:val="both"/>
              <w:rPr>
                <w:rFonts w:ascii="Arial" w:hAnsi="Arial" w:cs="Arial"/>
                <w:color w:val="000000"/>
                <w:sz w:val="16"/>
                <w:szCs w:val="16"/>
                <w:lang w:eastAsia="es-CO"/>
              </w:rPr>
            </w:pPr>
            <w:r w:rsidRPr="00E45847">
              <w:rPr>
                <w:rFonts w:ascii="Arial" w:hAnsi="Arial" w:cs="Arial"/>
                <w:color w:val="000000"/>
                <w:sz w:val="16"/>
                <w:szCs w:val="16"/>
                <w:lang w:eastAsia="es-CO"/>
              </w:rPr>
              <w:t xml:space="preserve">El oferente o futuro contratista debe comprometerse a que cualquier proceso sancionatorio por incumplimiento normativo ambiental por omisión de permisos, concesiones, licencias ambientales y otros </w:t>
            </w:r>
            <w:proofErr w:type="gramStart"/>
            <w:r w:rsidRPr="00E45847">
              <w:rPr>
                <w:rFonts w:ascii="Arial" w:hAnsi="Arial" w:cs="Arial"/>
                <w:color w:val="000000"/>
                <w:sz w:val="16"/>
                <w:szCs w:val="16"/>
                <w:lang w:eastAsia="es-CO"/>
              </w:rPr>
              <w:t>serán</w:t>
            </w:r>
            <w:proofErr w:type="gramEnd"/>
            <w:r w:rsidRPr="00E45847">
              <w:rPr>
                <w:rFonts w:ascii="Arial" w:hAnsi="Arial" w:cs="Arial"/>
                <w:color w:val="000000"/>
                <w:sz w:val="16"/>
                <w:szCs w:val="16"/>
                <w:lang w:eastAsia="es-CO"/>
              </w:rPr>
              <w:t xml:space="preserve"> asumidos por el mismo. </w:t>
            </w:r>
          </w:p>
        </w:tc>
        <w:tc>
          <w:tcPr>
            <w:tcW w:w="1936" w:type="dxa"/>
            <w:shd w:val="clear" w:color="auto" w:fill="auto"/>
            <w:noWrap/>
            <w:vAlign w:val="center"/>
          </w:tcPr>
          <w:p w14:paraId="2224743B" w14:textId="77777777" w:rsidR="00E15D02" w:rsidRPr="00E45847" w:rsidRDefault="00E15D02" w:rsidP="00F634F0">
            <w:pPr>
              <w:autoSpaceDE w:val="0"/>
              <w:autoSpaceDN w:val="0"/>
              <w:jc w:val="center"/>
              <w:rPr>
                <w:rFonts w:ascii="Arial" w:hAnsi="Arial" w:cs="Arial"/>
                <w:color w:val="000000"/>
                <w:sz w:val="16"/>
                <w:szCs w:val="16"/>
                <w:lang w:eastAsia="es-CO"/>
              </w:rPr>
            </w:pPr>
            <w:r w:rsidRPr="00E45847">
              <w:rPr>
                <w:rFonts w:ascii="Arial" w:hAnsi="Arial" w:cs="Arial"/>
                <w:color w:val="000000"/>
                <w:sz w:val="16"/>
                <w:szCs w:val="16"/>
                <w:lang w:eastAsia="es-CO"/>
              </w:rPr>
              <w:t>Comunicado oficial de responsabilidad.</w:t>
            </w:r>
          </w:p>
        </w:tc>
      </w:tr>
      <w:tr w:rsidR="00E15D02" w:rsidRPr="00E45847" w14:paraId="63CBB638" w14:textId="77777777" w:rsidTr="00F634F0">
        <w:trPr>
          <w:trHeight w:val="631"/>
          <w:jc w:val="center"/>
        </w:trPr>
        <w:tc>
          <w:tcPr>
            <w:tcW w:w="709" w:type="dxa"/>
            <w:shd w:val="clear" w:color="auto" w:fill="auto"/>
            <w:noWrap/>
            <w:vAlign w:val="center"/>
          </w:tcPr>
          <w:p w14:paraId="6A90BD7E"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4DC27F49" w14:textId="77777777" w:rsidR="00E15D02" w:rsidRPr="00E45847" w:rsidRDefault="00E15D02" w:rsidP="00F634F0">
            <w:pPr>
              <w:autoSpaceDE w:val="0"/>
              <w:autoSpaceDN w:val="0"/>
              <w:jc w:val="both"/>
              <w:rPr>
                <w:rFonts w:ascii="Arial" w:hAnsi="Arial" w:cs="Arial"/>
                <w:sz w:val="16"/>
                <w:szCs w:val="16"/>
                <w:lang w:val="es-ES_tradnl" w:eastAsia="es-CO"/>
              </w:rPr>
            </w:pPr>
            <w:r w:rsidRPr="00E45847">
              <w:rPr>
                <w:rFonts w:ascii="Arial" w:hAnsi="Arial" w:cs="Arial"/>
                <w:color w:val="000000"/>
                <w:sz w:val="16"/>
                <w:szCs w:val="16"/>
                <w:lang w:eastAsia="es-CO"/>
              </w:rPr>
              <w:t xml:space="preserve">El oferente </w:t>
            </w:r>
            <w:r w:rsidRPr="00E45847">
              <w:rPr>
                <w:rFonts w:ascii="Arial" w:hAnsi="Arial" w:cs="Arial"/>
                <w:sz w:val="16"/>
                <w:szCs w:val="16"/>
                <w:lang w:val="es-ES_tradnl" w:eastAsia="es-CO"/>
              </w:rPr>
              <w:t xml:space="preserve">deberá conocer la política, objetivos y programas ambientales formulados para la vigencia y operar teniendo en cuenta los aspectos e impactos ambientales identificados en la matriz de aspectos e impactos ambientales. </w:t>
            </w:r>
          </w:p>
        </w:tc>
        <w:tc>
          <w:tcPr>
            <w:tcW w:w="1936" w:type="dxa"/>
            <w:shd w:val="clear" w:color="auto" w:fill="auto"/>
            <w:noWrap/>
            <w:vAlign w:val="center"/>
          </w:tcPr>
          <w:p w14:paraId="3999FEAB" w14:textId="77777777" w:rsidR="00E15D02" w:rsidRPr="00E45847" w:rsidRDefault="00E15D02" w:rsidP="00F634F0">
            <w:pPr>
              <w:autoSpaceDE w:val="0"/>
              <w:autoSpaceDN w:val="0"/>
              <w:jc w:val="center"/>
              <w:rPr>
                <w:rFonts w:ascii="Arial" w:hAnsi="Arial" w:cs="Arial"/>
                <w:sz w:val="16"/>
                <w:szCs w:val="16"/>
                <w:lang w:val="es-ES_tradnl" w:eastAsia="es-CO"/>
              </w:rPr>
            </w:pPr>
            <w:r w:rsidRPr="00E45847">
              <w:rPr>
                <w:rFonts w:ascii="Arial" w:hAnsi="Arial" w:cs="Arial"/>
                <w:sz w:val="16"/>
                <w:szCs w:val="16"/>
                <w:lang w:val="es-ES_tradnl" w:eastAsia="es-CO"/>
              </w:rPr>
              <w:t>Comunicación oficial de compromiso asistencia a sensibilización con SGA entes del inicio del inicio del contrato.</w:t>
            </w:r>
          </w:p>
        </w:tc>
      </w:tr>
      <w:tr w:rsidR="00E15D02" w:rsidRPr="00E45847" w14:paraId="3FFAA291" w14:textId="77777777" w:rsidTr="00F634F0">
        <w:trPr>
          <w:trHeight w:val="631"/>
          <w:jc w:val="center"/>
        </w:trPr>
        <w:tc>
          <w:tcPr>
            <w:tcW w:w="709" w:type="dxa"/>
            <w:shd w:val="clear" w:color="auto" w:fill="auto"/>
            <w:noWrap/>
            <w:vAlign w:val="center"/>
          </w:tcPr>
          <w:p w14:paraId="191A62DB"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244F1D3D" w14:textId="77777777" w:rsidR="00E15D02" w:rsidRPr="00E45847" w:rsidRDefault="00E15D02" w:rsidP="00F634F0">
            <w:pPr>
              <w:autoSpaceDE w:val="0"/>
              <w:autoSpaceDN w:val="0"/>
              <w:jc w:val="both"/>
              <w:rPr>
                <w:rFonts w:ascii="Arial" w:hAnsi="Arial" w:cs="Arial"/>
                <w:sz w:val="16"/>
                <w:szCs w:val="16"/>
                <w:lang w:eastAsia="es-CO"/>
              </w:rPr>
            </w:pPr>
            <w:r w:rsidRPr="00E45847">
              <w:rPr>
                <w:rFonts w:ascii="Arial" w:hAnsi="Arial" w:cs="Arial"/>
                <w:sz w:val="16"/>
                <w:szCs w:val="16"/>
                <w:lang w:val="es-ES_tradnl" w:eastAsia="es-CO"/>
              </w:rPr>
              <w:t>Los vehículos utilizados para la entrega del material (en caso de necesitarse) deben cumplir con la revisión técnico mecánica vigente en el momento de la entrega para poder ingresar a la institución.</w:t>
            </w:r>
          </w:p>
        </w:tc>
        <w:tc>
          <w:tcPr>
            <w:tcW w:w="1936" w:type="dxa"/>
            <w:shd w:val="clear" w:color="auto" w:fill="auto"/>
            <w:noWrap/>
            <w:vAlign w:val="center"/>
          </w:tcPr>
          <w:p w14:paraId="0A21710C" w14:textId="77777777" w:rsidR="00E15D02" w:rsidRPr="00E45847" w:rsidRDefault="00E15D02" w:rsidP="00F634F0">
            <w:pPr>
              <w:autoSpaceDE w:val="0"/>
              <w:autoSpaceDN w:val="0"/>
              <w:jc w:val="center"/>
              <w:rPr>
                <w:rFonts w:ascii="Arial" w:hAnsi="Arial" w:cs="Arial"/>
                <w:sz w:val="16"/>
                <w:szCs w:val="16"/>
                <w:lang w:eastAsia="es-CO"/>
              </w:rPr>
            </w:pPr>
            <w:r w:rsidRPr="00E45847">
              <w:rPr>
                <w:rFonts w:ascii="Arial" w:hAnsi="Arial" w:cs="Arial"/>
                <w:sz w:val="16"/>
                <w:szCs w:val="16"/>
                <w:lang w:val="es-ES_tradnl" w:eastAsia="es-CO"/>
              </w:rPr>
              <w:t>Comunicación oficial anexa revisión técnico mecánica</w:t>
            </w:r>
          </w:p>
        </w:tc>
      </w:tr>
      <w:tr w:rsidR="00E15D02" w:rsidRPr="00E45847" w14:paraId="427F5C6B" w14:textId="77777777" w:rsidTr="00F634F0">
        <w:trPr>
          <w:trHeight w:val="631"/>
          <w:jc w:val="center"/>
        </w:trPr>
        <w:tc>
          <w:tcPr>
            <w:tcW w:w="709" w:type="dxa"/>
            <w:shd w:val="clear" w:color="auto" w:fill="auto"/>
            <w:noWrap/>
            <w:vAlign w:val="center"/>
          </w:tcPr>
          <w:p w14:paraId="0D3B59EA"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38F51331" w14:textId="77777777" w:rsidR="00E15D02" w:rsidRPr="00E45847" w:rsidRDefault="00E15D02" w:rsidP="00F634F0">
            <w:pPr>
              <w:jc w:val="both"/>
              <w:rPr>
                <w:rFonts w:ascii="Arial" w:hAnsi="Arial" w:cs="Arial"/>
                <w:b/>
                <w:bCs/>
                <w:sz w:val="16"/>
                <w:szCs w:val="16"/>
                <w:lang w:eastAsia="es-CO"/>
              </w:rPr>
            </w:pPr>
            <w:r w:rsidRPr="00E45847">
              <w:rPr>
                <w:rFonts w:ascii="Arial" w:hAnsi="Arial" w:cs="Arial"/>
                <w:sz w:val="16"/>
                <w:szCs w:val="16"/>
                <w:lang w:eastAsia="es-CO"/>
              </w:rPr>
              <w:t xml:space="preserve">Se hace necesario que el contratista determine el procedimiento para el manejo, recolección, transporte, tratamiento y/o disposición de residuos provenientes de la operación contractual con su </w:t>
            </w:r>
            <w:r w:rsidRPr="00E45847">
              <w:rPr>
                <w:rFonts w:ascii="Arial" w:hAnsi="Arial" w:cs="Arial"/>
                <w:b/>
                <w:bCs/>
                <w:sz w:val="16"/>
                <w:szCs w:val="16"/>
                <w:lang w:eastAsia="es-CO"/>
              </w:rPr>
              <w:t>respectivo certificado.</w:t>
            </w:r>
            <w:r w:rsidRPr="00E45847">
              <w:rPr>
                <w:rFonts w:ascii="Arial" w:hAnsi="Arial" w:cs="Arial"/>
                <w:sz w:val="16"/>
                <w:szCs w:val="16"/>
                <w:lang w:eastAsia="es-CO"/>
              </w:rPr>
              <w:t xml:space="preserve"> </w:t>
            </w:r>
          </w:p>
        </w:tc>
        <w:tc>
          <w:tcPr>
            <w:tcW w:w="1936" w:type="dxa"/>
            <w:shd w:val="clear" w:color="auto" w:fill="auto"/>
            <w:noWrap/>
            <w:vAlign w:val="center"/>
          </w:tcPr>
          <w:p w14:paraId="2CEE0695" w14:textId="77777777" w:rsidR="00E15D02" w:rsidRPr="00E45847" w:rsidRDefault="00E15D02" w:rsidP="00F634F0">
            <w:pPr>
              <w:jc w:val="center"/>
              <w:rPr>
                <w:rFonts w:ascii="Arial" w:hAnsi="Arial" w:cs="Arial"/>
                <w:b/>
                <w:sz w:val="16"/>
                <w:szCs w:val="16"/>
                <w:u w:val="single"/>
                <w:lang w:eastAsia="es-CO"/>
              </w:rPr>
            </w:pPr>
            <w:r w:rsidRPr="00E45847">
              <w:rPr>
                <w:rFonts w:ascii="Arial" w:hAnsi="Arial" w:cs="Arial"/>
                <w:b/>
                <w:sz w:val="16"/>
                <w:szCs w:val="16"/>
                <w:u w:val="single"/>
                <w:lang w:eastAsia="es-CO"/>
              </w:rPr>
              <w:t>Plan de Gestión Integral de Residuos.</w:t>
            </w:r>
          </w:p>
        </w:tc>
      </w:tr>
      <w:tr w:rsidR="00E15D02" w:rsidRPr="00E45847" w14:paraId="0B143862" w14:textId="77777777" w:rsidTr="00F634F0">
        <w:trPr>
          <w:trHeight w:val="328"/>
          <w:jc w:val="center"/>
        </w:trPr>
        <w:tc>
          <w:tcPr>
            <w:tcW w:w="709" w:type="dxa"/>
            <w:shd w:val="clear" w:color="auto" w:fill="auto"/>
            <w:noWrap/>
            <w:vAlign w:val="center"/>
          </w:tcPr>
          <w:p w14:paraId="2B0949FE"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1E6855F0" w14:textId="77777777" w:rsidR="00E15D02" w:rsidRPr="00E45847" w:rsidRDefault="00E15D02" w:rsidP="00F634F0">
            <w:pPr>
              <w:autoSpaceDE w:val="0"/>
              <w:autoSpaceDN w:val="0"/>
              <w:jc w:val="both"/>
              <w:rPr>
                <w:rFonts w:ascii="Arial" w:hAnsi="Arial" w:cs="Arial"/>
                <w:sz w:val="16"/>
                <w:szCs w:val="16"/>
                <w:lang w:val="es-ES_tradnl"/>
              </w:rPr>
            </w:pPr>
            <w:r w:rsidRPr="00E45847">
              <w:rPr>
                <w:rFonts w:ascii="Arial" w:hAnsi="Arial" w:cs="Arial"/>
                <w:sz w:val="16"/>
                <w:szCs w:val="16"/>
                <w:lang w:val="es-ES_tradnl"/>
              </w:rPr>
              <w:t>El oferente no debe realizar vertimiento de sustancias peligrosas “</w:t>
            </w:r>
            <w:r w:rsidRPr="00E45847">
              <w:rPr>
                <w:rFonts w:ascii="Arial" w:hAnsi="Arial" w:cs="Arial"/>
                <w:i/>
                <w:sz w:val="16"/>
                <w:szCs w:val="16"/>
                <w:lang w:val="es-ES_tradnl"/>
              </w:rPr>
              <w:t>Se prohíbe el vertimiento, la disposición o permitir que se disponga directa o indirectamente a la red de alcantarillado público y/o en cuerpos de agua cualquier residuo o sustancia sólida, liquida o gaseosa que sea considerada peligrosa”</w:t>
            </w:r>
            <w:r w:rsidRPr="00E45847">
              <w:rPr>
                <w:rFonts w:ascii="Arial" w:hAnsi="Arial" w:cs="Arial"/>
                <w:sz w:val="16"/>
                <w:szCs w:val="16"/>
                <w:lang w:val="es-ES_tradnl"/>
              </w:rPr>
              <w:t xml:space="preserve">, según lo establecido en el Decreto 1076 de 2015, expedida por el Presidente de la República de Colombia, o la norma que la modifique o sustituya. </w:t>
            </w:r>
          </w:p>
        </w:tc>
        <w:tc>
          <w:tcPr>
            <w:tcW w:w="1936" w:type="dxa"/>
            <w:shd w:val="clear" w:color="auto" w:fill="auto"/>
            <w:noWrap/>
            <w:vAlign w:val="center"/>
          </w:tcPr>
          <w:p w14:paraId="23B5A8AA" w14:textId="77777777" w:rsidR="00E15D02" w:rsidRPr="00E45847" w:rsidRDefault="00E15D02" w:rsidP="00F634F0">
            <w:pPr>
              <w:autoSpaceDE w:val="0"/>
              <w:autoSpaceDN w:val="0"/>
              <w:jc w:val="center"/>
              <w:rPr>
                <w:rFonts w:ascii="Arial" w:hAnsi="Arial" w:cs="Arial"/>
                <w:sz w:val="16"/>
                <w:szCs w:val="16"/>
                <w:lang w:val="es-ES_tradnl"/>
              </w:rPr>
            </w:pPr>
            <w:r w:rsidRPr="00E45847">
              <w:rPr>
                <w:rFonts w:ascii="Arial" w:hAnsi="Arial" w:cs="Arial"/>
                <w:sz w:val="16"/>
                <w:szCs w:val="16"/>
                <w:lang w:eastAsia="es-CO"/>
              </w:rPr>
              <w:t>Comunicado oficial de compromiso.</w:t>
            </w:r>
          </w:p>
        </w:tc>
      </w:tr>
      <w:tr w:rsidR="00E15D02" w:rsidRPr="00E45847" w14:paraId="49223E54" w14:textId="77777777" w:rsidTr="00F634F0">
        <w:trPr>
          <w:trHeight w:val="328"/>
          <w:jc w:val="center"/>
        </w:trPr>
        <w:tc>
          <w:tcPr>
            <w:tcW w:w="709" w:type="dxa"/>
            <w:shd w:val="clear" w:color="auto" w:fill="auto"/>
            <w:noWrap/>
            <w:vAlign w:val="center"/>
          </w:tcPr>
          <w:p w14:paraId="21C3CB0A"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6F510463"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El oferente o futuro contratista se comprometerá a realizar mantenimiento y/o calibración de los equipos asignados (</w:t>
            </w:r>
            <w:r>
              <w:rPr>
                <w:rFonts w:ascii="Arial" w:hAnsi="Arial" w:cs="Arial"/>
                <w:sz w:val="16"/>
                <w:szCs w:val="16"/>
                <w:lang w:eastAsia="es-CO"/>
              </w:rPr>
              <w:t xml:space="preserve">lavadoras o secadoras </w:t>
            </w:r>
            <w:r w:rsidRPr="00E45847">
              <w:rPr>
                <w:rFonts w:ascii="Arial" w:hAnsi="Arial" w:cs="Arial"/>
                <w:sz w:val="16"/>
                <w:szCs w:val="16"/>
                <w:lang w:eastAsia="es-CO"/>
              </w:rPr>
              <w:t xml:space="preserve">que requieran este servicio), mediante una entidad certificada por el ONAC, mínimo cada 6 meses una vez se adjudique el contrato o cuando se requería por fallas técnicas, registrando la cantidad y tipo de refrigerante. </w:t>
            </w:r>
          </w:p>
        </w:tc>
        <w:tc>
          <w:tcPr>
            <w:tcW w:w="1936" w:type="dxa"/>
            <w:shd w:val="clear" w:color="auto" w:fill="auto"/>
            <w:noWrap/>
            <w:vAlign w:val="center"/>
          </w:tcPr>
          <w:p w14:paraId="12224E4B"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Comunicado oficial de compromiso realización de mantenimiento de acuerdo al solicitado y entrega de certificados de manejo de manera mensual a Gestión Ambiental de la Escuela.</w:t>
            </w:r>
          </w:p>
        </w:tc>
      </w:tr>
      <w:tr w:rsidR="00E15D02" w:rsidRPr="00E45847" w14:paraId="7AAB2F02" w14:textId="77777777" w:rsidTr="00F634F0">
        <w:trPr>
          <w:trHeight w:val="328"/>
          <w:jc w:val="center"/>
        </w:trPr>
        <w:tc>
          <w:tcPr>
            <w:tcW w:w="709" w:type="dxa"/>
            <w:shd w:val="clear" w:color="auto" w:fill="auto"/>
            <w:noWrap/>
            <w:vAlign w:val="center"/>
          </w:tcPr>
          <w:p w14:paraId="41BE075D"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322D5560"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El oferente o futuro contratista deberá realizar caracterización de aguas residuales provenientes de su actividad a través de un laboratorio acreditado por el IDEAM, trámite que se debe adelantar cada 6 meses, el primero al finalizar el segundo mes de iniciada su actividad productiva.</w:t>
            </w:r>
          </w:p>
          <w:p w14:paraId="10310E82" w14:textId="77777777" w:rsidR="00E15D02" w:rsidRPr="00E45847" w:rsidRDefault="00E15D02" w:rsidP="00F634F0">
            <w:pPr>
              <w:jc w:val="both"/>
              <w:rPr>
                <w:rFonts w:ascii="Arial" w:hAnsi="Arial" w:cs="Arial"/>
                <w:sz w:val="16"/>
                <w:szCs w:val="16"/>
                <w:lang w:eastAsia="es-CO"/>
              </w:rPr>
            </w:pPr>
          </w:p>
          <w:p w14:paraId="45064168"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 xml:space="preserve">De ser necesario y según resultado de laboratorio, el contratista deberá tomar medidas ambientales para el logro o cumplimiento de los parámetros exigidos en la normatividad ambiental aplicable. </w:t>
            </w:r>
          </w:p>
        </w:tc>
        <w:tc>
          <w:tcPr>
            <w:tcW w:w="1936" w:type="dxa"/>
            <w:shd w:val="clear" w:color="auto" w:fill="auto"/>
            <w:noWrap/>
            <w:vAlign w:val="center"/>
          </w:tcPr>
          <w:p w14:paraId="1C0804C1"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 xml:space="preserve">Comunicado oficial de compromiso realización de caracterización de aguas residuales. </w:t>
            </w:r>
          </w:p>
        </w:tc>
      </w:tr>
      <w:tr w:rsidR="00E15D02" w:rsidRPr="00E45847" w14:paraId="7B34F706" w14:textId="77777777" w:rsidTr="00F634F0">
        <w:trPr>
          <w:trHeight w:val="328"/>
          <w:jc w:val="center"/>
        </w:trPr>
        <w:tc>
          <w:tcPr>
            <w:tcW w:w="709" w:type="dxa"/>
            <w:shd w:val="clear" w:color="auto" w:fill="auto"/>
            <w:noWrap/>
            <w:vAlign w:val="center"/>
          </w:tcPr>
          <w:p w14:paraId="14376A32"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2CF1CD6B"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 xml:space="preserve">En caso de que la caracterización de aguas residuales no cumpla con los parámetros establecidos en la normatividad ambiental, debe comprometerse a instalar sistemas de tratamiento de aguas residuales que ayuden a minimizar los parámetros excedidos. </w:t>
            </w:r>
          </w:p>
        </w:tc>
        <w:tc>
          <w:tcPr>
            <w:tcW w:w="1936" w:type="dxa"/>
            <w:shd w:val="clear" w:color="auto" w:fill="auto"/>
            <w:noWrap/>
            <w:vAlign w:val="center"/>
          </w:tcPr>
          <w:p w14:paraId="53623FC3"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Comunicado oficial de compromiso</w:t>
            </w:r>
          </w:p>
        </w:tc>
      </w:tr>
      <w:tr w:rsidR="00E15D02" w:rsidRPr="00E45847" w14:paraId="59790865" w14:textId="77777777" w:rsidTr="00F634F0">
        <w:trPr>
          <w:trHeight w:val="328"/>
          <w:jc w:val="center"/>
        </w:trPr>
        <w:tc>
          <w:tcPr>
            <w:tcW w:w="709" w:type="dxa"/>
            <w:shd w:val="clear" w:color="auto" w:fill="auto"/>
            <w:noWrap/>
            <w:vAlign w:val="center"/>
          </w:tcPr>
          <w:p w14:paraId="39F5A38E"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1F905A86"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Garantizar que los detergentes</w:t>
            </w:r>
            <w:r>
              <w:rPr>
                <w:rFonts w:ascii="Arial" w:hAnsi="Arial" w:cs="Arial"/>
                <w:sz w:val="16"/>
                <w:szCs w:val="16"/>
                <w:lang w:eastAsia="es-CO"/>
              </w:rPr>
              <w:t xml:space="preserve"> s</w:t>
            </w:r>
            <w:r w:rsidRPr="007350D2">
              <w:rPr>
                <w:rFonts w:ascii="Arial" w:hAnsi="Arial" w:cs="Arial"/>
                <w:sz w:val="16"/>
                <w:szCs w:val="16"/>
                <w:lang w:eastAsia="es-CO"/>
              </w:rPr>
              <w:t>ean biodegradables</w:t>
            </w:r>
            <w:r w:rsidRPr="00E45847">
              <w:rPr>
                <w:rFonts w:ascii="Arial" w:hAnsi="Arial" w:cs="Arial"/>
                <w:sz w:val="16"/>
                <w:szCs w:val="16"/>
                <w:lang w:eastAsia="es-CO"/>
              </w:rPr>
              <w:t xml:space="preserve">, desinfectantes y demás sustancias utilizadas en el servicio estén debidamente identificadas y guardados de acuerdo a las recomendaciones del fabricante y fuera del área de procesamiento de los alimentos. </w:t>
            </w:r>
          </w:p>
        </w:tc>
        <w:tc>
          <w:tcPr>
            <w:tcW w:w="1936" w:type="dxa"/>
            <w:shd w:val="clear" w:color="auto" w:fill="auto"/>
            <w:noWrap/>
            <w:vAlign w:val="center"/>
          </w:tcPr>
          <w:p w14:paraId="7FED9BA5"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 xml:space="preserve">Comunicado oficial de Cumplimiento y una vez adjudicado el contrato entregar fichas técnicas e informe de almacenamiento de sustancias químicas. </w:t>
            </w:r>
          </w:p>
        </w:tc>
      </w:tr>
      <w:tr w:rsidR="00E15D02" w:rsidRPr="00E45847" w14:paraId="4EF68F6B" w14:textId="77777777" w:rsidTr="00F634F0">
        <w:trPr>
          <w:trHeight w:val="328"/>
          <w:jc w:val="center"/>
        </w:trPr>
        <w:tc>
          <w:tcPr>
            <w:tcW w:w="709" w:type="dxa"/>
            <w:shd w:val="clear" w:color="auto" w:fill="auto"/>
            <w:noWrap/>
            <w:vAlign w:val="center"/>
          </w:tcPr>
          <w:p w14:paraId="1343E37C"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2E7AC8E4"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 xml:space="preserve">El oferente o futuro contratista deberá verificar que los productos ecológicos o biodegradables, el uso de jabones y detergentes, que no contemplen sustancias toxicas, corrosivas, peligrosas o irritantes y demás elementos de aseo, disolventes, aerosoles (sin CFC </w:t>
            </w:r>
            <w:proofErr w:type="spellStart"/>
            <w:r w:rsidRPr="00E45847">
              <w:rPr>
                <w:rFonts w:ascii="Arial" w:hAnsi="Arial" w:cs="Arial"/>
                <w:sz w:val="16"/>
                <w:szCs w:val="16"/>
                <w:lang w:eastAsia="es-CO"/>
              </w:rPr>
              <w:t>cluoroflurocarbonados</w:t>
            </w:r>
            <w:proofErr w:type="spellEnd"/>
            <w:r w:rsidRPr="00E45847">
              <w:rPr>
                <w:rFonts w:ascii="Arial" w:hAnsi="Arial" w:cs="Arial"/>
                <w:sz w:val="16"/>
                <w:szCs w:val="16"/>
                <w:lang w:eastAsia="es-CO"/>
              </w:rPr>
              <w:t>).</w:t>
            </w:r>
          </w:p>
        </w:tc>
        <w:tc>
          <w:tcPr>
            <w:tcW w:w="1936" w:type="dxa"/>
            <w:shd w:val="clear" w:color="auto" w:fill="auto"/>
            <w:noWrap/>
            <w:vAlign w:val="center"/>
          </w:tcPr>
          <w:p w14:paraId="37799930" w14:textId="77777777" w:rsidR="00E15D02" w:rsidRPr="00E45847" w:rsidRDefault="00E15D02" w:rsidP="00F634F0">
            <w:pPr>
              <w:jc w:val="center"/>
              <w:rPr>
                <w:rFonts w:ascii="Arial" w:hAnsi="Arial" w:cs="Arial"/>
                <w:sz w:val="16"/>
                <w:szCs w:val="16"/>
                <w:lang w:eastAsia="es-CO"/>
              </w:rPr>
            </w:pPr>
            <w:r w:rsidRPr="00E45847">
              <w:rPr>
                <w:rFonts w:ascii="Arial" w:hAnsi="Arial" w:cs="Arial"/>
                <w:sz w:val="16"/>
                <w:szCs w:val="16"/>
                <w:lang w:eastAsia="es-CO"/>
              </w:rPr>
              <w:t>Comunicado oficial de compromiso.</w:t>
            </w:r>
          </w:p>
        </w:tc>
      </w:tr>
      <w:tr w:rsidR="00E15D02" w:rsidRPr="00E45847" w14:paraId="532C6FB6" w14:textId="77777777" w:rsidTr="00F634F0">
        <w:trPr>
          <w:trHeight w:val="328"/>
          <w:jc w:val="center"/>
        </w:trPr>
        <w:tc>
          <w:tcPr>
            <w:tcW w:w="709" w:type="dxa"/>
            <w:shd w:val="clear" w:color="auto" w:fill="auto"/>
            <w:noWrap/>
            <w:vAlign w:val="center"/>
          </w:tcPr>
          <w:p w14:paraId="63E8D290" w14:textId="77777777" w:rsidR="00E15D02" w:rsidRPr="00E45847" w:rsidRDefault="00E15D02" w:rsidP="00E15D02">
            <w:pPr>
              <w:pStyle w:val="Prrafodelista"/>
              <w:numPr>
                <w:ilvl w:val="0"/>
                <w:numId w:val="16"/>
              </w:numPr>
              <w:jc w:val="both"/>
              <w:rPr>
                <w:rFonts w:ascii="Arial" w:hAnsi="Arial" w:cs="Arial"/>
                <w:b/>
                <w:bCs/>
                <w:color w:val="000000"/>
                <w:sz w:val="16"/>
                <w:szCs w:val="16"/>
                <w:lang w:eastAsia="es-CO"/>
              </w:rPr>
            </w:pPr>
          </w:p>
        </w:tc>
        <w:tc>
          <w:tcPr>
            <w:tcW w:w="5865" w:type="dxa"/>
            <w:shd w:val="clear" w:color="auto" w:fill="auto"/>
            <w:noWrap/>
            <w:vAlign w:val="center"/>
          </w:tcPr>
          <w:p w14:paraId="75E2BE38"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 xml:space="preserve">“El oferente o futuro contratista deberá dar cumplimiento a lo previsto en la Resolución 41012 del 18/09/2015 “Por la cual se expide el Reglamento Técnico de Etiquetado (RETIQ), con fines de Uso Racional de Energía aplicable a algunos equipos de uso final de energía eléctrica y gas combustible, para su comercialización y uso en Colombia” o aquella norma que la modifique, adicione </w:t>
            </w:r>
            <w:r w:rsidRPr="00E45847">
              <w:rPr>
                <w:rFonts w:ascii="Arial" w:hAnsi="Arial" w:cs="Arial"/>
                <w:sz w:val="16"/>
                <w:szCs w:val="16"/>
                <w:lang w:eastAsia="es-CO"/>
              </w:rPr>
              <w:lastRenderedPageBreak/>
              <w:t>o sustituya, en lo relacionado con que los electrodomésticos tenga etiquetado de eficiencia energética y que sea de tipo B como mínimo, tener el 55% y el 75%. “</w:t>
            </w:r>
          </w:p>
        </w:tc>
        <w:tc>
          <w:tcPr>
            <w:tcW w:w="1936" w:type="dxa"/>
            <w:shd w:val="clear" w:color="auto" w:fill="auto"/>
            <w:noWrap/>
            <w:vAlign w:val="center"/>
          </w:tcPr>
          <w:p w14:paraId="16A8575E" w14:textId="77777777" w:rsidR="00E15D02" w:rsidRPr="00E45847" w:rsidRDefault="00E15D02" w:rsidP="00F634F0">
            <w:pPr>
              <w:jc w:val="center"/>
              <w:rPr>
                <w:rFonts w:ascii="Arial" w:hAnsi="Arial" w:cs="Arial"/>
                <w:sz w:val="16"/>
                <w:szCs w:val="16"/>
                <w:lang w:eastAsia="es-CO"/>
              </w:rPr>
            </w:pPr>
            <w:r w:rsidRPr="00E45847">
              <w:rPr>
                <w:rFonts w:ascii="Arial" w:hAnsi="Arial" w:cs="Arial"/>
                <w:sz w:val="16"/>
                <w:szCs w:val="16"/>
                <w:lang w:eastAsia="es-CO"/>
              </w:rPr>
              <w:lastRenderedPageBreak/>
              <w:t xml:space="preserve">Comunicado oficial, donde se indique el etiquetado de eficiencia energética tipo B.  </w:t>
            </w:r>
          </w:p>
        </w:tc>
      </w:tr>
      <w:tr w:rsidR="00E15D02" w:rsidRPr="00E45847" w14:paraId="1D0E37CF" w14:textId="77777777" w:rsidTr="00F634F0">
        <w:trPr>
          <w:trHeight w:val="735"/>
          <w:jc w:val="center"/>
        </w:trPr>
        <w:tc>
          <w:tcPr>
            <w:tcW w:w="709" w:type="dxa"/>
            <w:shd w:val="clear" w:color="auto" w:fill="auto"/>
            <w:noWrap/>
            <w:vAlign w:val="center"/>
          </w:tcPr>
          <w:p w14:paraId="6AC68CA8" w14:textId="77777777" w:rsidR="00E15D02" w:rsidRPr="00E45847" w:rsidRDefault="00E15D02" w:rsidP="00E15D02">
            <w:pPr>
              <w:pStyle w:val="Prrafodelista"/>
              <w:numPr>
                <w:ilvl w:val="0"/>
                <w:numId w:val="16"/>
              </w:numPr>
              <w:jc w:val="center"/>
              <w:rPr>
                <w:rFonts w:ascii="Arial" w:hAnsi="Arial" w:cs="Arial"/>
                <w:b/>
                <w:bCs/>
                <w:color w:val="000000"/>
                <w:sz w:val="16"/>
                <w:szCs w:val="16"/>
                <w:lang w:eastAsia="es-CO"/>
              </w:rPr>
            </w:pPr>
          </w:p>
        </w:tc>
        <w:tc>
          <w:tcPr>
            <w:tcW w:w="5865" w:type="dxa"/>
            <w:shd w:val="clear" w:color="auto" w:fill="auto"/>
            <w:noWrap/>
            <w:vAlign w:val="center"/>
            <w:hideMark/>
          </w:tcPr>
          <w:p w14:paraId="5E0EE651"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Deberá promover el etiquetado de los productos químicos reglamentado en la Ley 55 de 1993 y la legislación vigente con respecto al Sistema Globalmente Armonizado.</w:t>
            </w:r>
          </w:p>
        </w:tc>
        <w:tc>
          <w:tcPr>
            <w:tcW w:w="1936" w:type="dxa"/>
            <w:shd w:val="clear" w:color="auto" w:fill="auto"/>
            <w:vAlign w:val="center"/>
            <w:hideMark/>
          </w:tcPr>
          <w:p w14:paraId="7CA690CE" w14:textId="77777777" w:rsidR="00E15D02" w:rsidRPr="00E45847" w:rsidRDefault="00E15D02" w:rsidP="00F634F0">
            <w:pPr>
              <w:jc w:val="center"/>
              <w:rPr>
                <w:rFonts w:ascii="Arial" w:hAnsi="Arial" w:cs="Arial"/>
                <w:sz w:val="16"/>
                <w:szCs w:val="16"/>
                <w:lang w:eastAsia="es-CO"/>
              </w:rPr>
            </w:pPr>
            <w:r w:rsidRPr="00E45847">
              <w:rPr>
                <w:rFonts w:ascii="Arial" w:hAnsi="Arial" w:cs="Arial"/>
                <w:sz w:val="16"/>
                <w:szCs w:val="16"/>
                <w:lang w:eastAsia="es-CO"/>
              </w:rPr>
              <w:t>Oficio de responsabilidad</w:t>
            </w:r>
          </w:p>
        </w:tc>
      </w:tr>
      <w:tr w:rsidR="00E15D02" w:rsidRPr="00E45847" w14:paraId="6B982A08" w14:textId="77777777" w:rsidTr="00F634F0">
        <w:trPr>
          <w:trHeight w:val="839"/>
          <w:jc w:val="center"/>
        </w:trPr>
        <w:tc>
          <w:tcPr>
            <w:tcW w:w="709" w:type="dxa"/>
            <w:shd w:val="clear" w:color="auto" w:fill="auto"/>
            <w:noWrap/>
            <w:vAlign w:val="center"/>
          </w:tcPr>
          <w:p w14:paraId="457FB52C" w14:textId="77777777" w:rsidR="00E15D02" w:rsidRPr="00E45847" w:rsidRDefault="00E15D02" w:rsidP="00E15D02">
            <w:pPr>
              <w:pStyle w:val="Prrafodelista"/>
              <w:numPr>
                <w:ilvl w:val="0"/>
                <w:numId w:val="16"/>
              </w:numPr>
              <w:jc w:val="center"/>
              <w:rPr>
                <w:rFonts w:ascii="Arial" w:hAnsi="Arial" w:cs="Arial"/>
                <w:b/>
                <w:bCs/>
                <w:color w:val="000000"/>
                <w:sz w:val="16"/>
                <w:szCs w:val="16"/>
                <w:lang w:eastAsia="es-CO"/>
              </w:rPr>
            </w:pPr>
          </w:p>
        </w:tc>
        <w:tc>
          <w:tcPr>
            <w:tcW w:w="5865" w:type="dxa"/>
            <w:shd w:val="clear" w:color="auto" w:fill="auto"/>
            <w:noWrap/>
            <w:vAlign w:val="center"/>
          </w:tcPr>
          <w:p w14:paraId="4F5642EF"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 xml:space="preserve">El oferente deberá verificar que los productos utilizados como elementos disolventes y/o aerosoles no contemplen sustancias tóxicas o CFC </w:t>
            </w:r>
            <w:proofErr w:type="spellStart"/>
            <w:r w:rsidRPr="00E45847">
              <w:rPr>
                <w:rFonts w:ascii="Arial" w:hAnsi="Arial" w:cs="Arial"/>
                <w:sz w:val="16"/>
                <w:szCs w:val="16"/>
                <w:lang w:eastAsia="es-CO"/>
              </w:rPr>
              <w:t>cluoroflurocarbonados</w:t>
            </w:r>
            <w:proofErr w:type="spellEnd"/>
            <w:r w:rsidRPr="00E45847">
              <w:rPr>
                <w:rFonts w:ascii="Arial" w:hAnsi="Arial" w:cs="Arial"/>
                <w:sz w:val="16"/>
                <w:szCs w:val="16"/>
                <w:lang w:eastAsia="es-CO"/>
              </w:rPr>
              <w:t>, prefiriendo insumos ecológicos.</w:t>
            </w:r>
          </w:p>
        </w:tc>
        <w:tc>
          <w:tcPr>
            <w:tcW w:w="1936" w:type="dxa"/>
            <w:shd w:val="clear" w:color="auto" w:fill="auto"/>
            <w:vAlign w:val="center"/>
          </w:tcPr>
          <w:p w14:paraId="3B529E85" w14:textId="77777777" w:rsidR="00E15D02" w:rsidRPr="00E45847" w:rsidRDefault="00E15D02" w:rsidP="00F634F0">
            <w:pPr>
              <w:jc w:val="center"/>
              <w:rPr>
                <w:rFonts w:ascii="Arial" w:hAnsi="Arial" w:cs="Arial"/>
                <w:sz w:val="16"/>
                <w:szCs w:val="16"/>
                <w:lang w:eastAsia="es-CO"/>
              </w:rPr>
            </w:pPr>
            <w:r w:rsidRPr="00E45847">
              <w:rPr>
                <w:rFonts w:ascii="Arial" w:hAnsi="Arial" w:cs="Arial"/>
                <w:sz w:val="16"/>
                <w:szCs w:val="16"/>
                <w:lang w:eastAsia="es-CO"/>
              </w:rPr>
              <w:t>Oficio de responsabilidad</w:t>
            </w:r>
          </w:p>
        </w:tc>
      </w:tr>
      <w:tr w:rsidR="00E15D02" w:rsidRPr="00E45847" w14:paraId="4CDC39F3" w14:textId="77777777" w:rsidTr="00F634F0">
        <w:trPr>
          <w:trHeight w:val="696"/>
          <w:jc w:val="center"/>
        </w:trPr>
        <w:tc>
          <w:tcPr>
            <w:tcW w:w="709" w:type="dxa"/>
            <w:shd w:val="clear" w:color="auto" w:fill="auto"/>
            <w:noWrap/>
            <w:vAlign w:val="center"/>
          </w:tcPr>
          <w:p w14:paraId="47916D51" w14:textId="77777777" w:rsidR="00E15D02" w:rsidRPr="00E45847" w:rsidRDefault="00E15D02" w:rsidP="00E15D02">
            <w:pPr>
              <w:pStyle w:val="Prrafodelista"/>
              <w:numPr>
                <w:ilvl w:val="0"/>
                <w:numId w:val="16"/>
              </w:numPr>
              <w:jc w:val="center"/>
              <w:rPr>
                <w:rFonts w:ascii="Arial" w:hAnsi="Arial" w:cs="Arial"/>
                <w:b/>
                <w:bCs/>
                <w:color w:val="000000"/>
                <w:sz w:val="16"/>
                <w:szCs w:val="16"/>
                <w:lang w:eastAsia="es-CO"/>
              </w:rPr>
            </w:pPr>
          </w:p>
        </w:tc>
        <w:tc>
          <w:tcPr>
            <w:tcW w:w="5865" w:type="dxa"/>
            <w:shd w:val="clear" w:color="auto" w:fill="auto"/>
            <w:noWrap/>
            <w:vAlign w:val="center"/>
          </w:tcPr>
          <w:p w14:paraId="311B925F" w14:textId="77777777" w:rsidR="00E15D02" w:rsidRPr="00E45847" w:rsidRDefault="00E15D02" w:rsidP="00F634F0">
            <w:pPr>
              <w:jc w:val="both"/>
              <w:rPr>
                <w:rFonts w:ascii="Arial" w:hAnsi="Arial" w:cs="Arial"/>
                <w:sz w:val="16"/>
                <w:szCs w:val="16"/>
                <w:lang w:eastAsia="es-CO"/>
              </w:rPr>
            </w:pPr>
            <w:r w:rsidRPr="00E45847">
              <w:rPr>
                <w:rFonts w:ascii="Arial" w:hAnsi="Arial" w:cs="Arial"/>
                <w:sz w:val="16"/>
                <w:szCs w:val="16"/>
                <w:lang w:eastAsia="es-CO"/>
              </w:rPr>
              <w:t xml:space="preserve">El oferente debe comprometerse de ser necesario en adelantar tramites y autorizaciones, en el manejo de vertimientos y demás requerimientos ambientales para el correcto funcionamiento de la lavandería, que llegase a </w:t>
            </w:r>
            <w:proofErr w:type="gramStart"/>
            <w:r w:rsidRPr="00E45847">
              <w:rPr>
                <w:rFonts w:ascii="Arial" w:hAnsi="Arial" w:cs="Arial"/>
                <w:sz w:val="16"/>
                <w:szCs w:val="16"/>
                <w:lang w:eastAsia="es-CO"/>
              </w:rPr>
              <w:t>solicitar  la</w:t>
            </w:r>
            <w:proofErr w:type="gramEnd"/>
            <w:r w:rsidRPr="00E45847">
              <w:rPr>
                <w:rFonts w:ascii="Arial" w:hAnsi="Arial" w:cs="Arial"/>
                <w:sz w:val="16"/>
                <w:szCs w:val="16"/>
                <w:lang w:eastAsia="es-CO"/>
              </w:rPr>
              <w:t xml:space="preserve"> secretaria Distrital de Ambiente u otra autoridad ambiental.</w:t>
            </w:r>
          </w:p>
        </w:tc>
        <w:tc>
          <w:tcPr>
            <w:tcW w:w="1936" w:type="dxa"/>
            <w:shd w:val="clear" w:color="auto" w:fill="auto"/>
            <w:vAlign w:val="center"/>
          </w:tcPr>
          <w:p w14:paraId="09CB071B" w14:textId="77777777" w:rsidR="00E15D02" w:rsidRPr="00E45847" w:rsidRDefault="00E15D02" w:rsidP="00F634F0">
            <w:pPr>
              <w:jc w:val="center"/>
              <w:rPr>
                <w:rFonts w:ascii="Arial" w:hAnsi="Arial" w:cs="Arial"/>
                <w:sz w:val="16"/>
                <w:szCs w:val="16"/>
                <w:lang w:eastAsia="es-CO"/>
              </w:rPr>
            </w:pPr>
            <w:r w:rsidRPr="00E45847">
              <w:rPr>
                <w:rFonts w:ascii="Arial" w:hAnsi="Arial" w:cs="Arial"/>
                <w:sz w:val="16"/>
                <w:szCs w:val="16"/>
                <w:lang w:eastAsia="es-CO"/>
              </w:rPr>
              <w:t>Oficio de compromiso</w:t>
            </w:r>
          </w:p>
        </w:tc>
      </w:tr>
    </w:tbl>
    <w:p w14:paraId="23268B29" w14:textId="77777777" w:rsidR="00E15D02" w:rsidRDefault="00E15D02" w:rsidP="00E15D02">
      <w:pPr>
        <w:tabs>
          <w:tab w:val="left" w:pos="240"/>
        </w:tabs>
        <w:jc w:val="center"/>
        <w:outlineLvl w:val="0"/>
        <w:rPr>
          <w:rFonts w:ascii="Arial" w:hAnsi="Arial" w:cs="Arial"/>
          <w:b/>
        </w:rPr>
      </w:pPr>
    </w:p>
    <w:p w14:paraId="15747731" w14:textId="77777777" w:rsidR="00E15D02" w:rsidRPr="008F50FF" w:rsidRDefault="00E15D02" w:rsidP="00E15D02">
      <w:pPr>
        <w:tabs>
          <w:tab w:val="left" w:pos="240"/>
        </w:tabs>
        <w:jc w:val="center"/>
        <w:outlineLvl w:val="0"/>
        <w:rPr>
          <w:rFonts w:ascii="Arial" w:hAnsi="Arial" w:cs="Arial"/>
          <w:b/>
        </w:rPr>
      </w:pPr>
      <w:r w:rsidRPr="008F50FF">
        <w:rPr>
          <w:rFonts w:ascii="Arial" w:hAnsi="Arial" w:cs="Arial"/>
          <w:b/>
        </w:rPr>
        <w:t>CONDICIONES DEL SISTEMA DE GESTIÓN DE LA SEGURIDAD Y SALUD EN EL TRABAJO</w:t>
      </w:r>
    </w:p>
    <w:p w14:paraId="300D4B00" w14:textId="77777777" w:rsidR="00E15D02" w:rsidRDefault="00E15D02" w:rsidP="00E15D02">
      <w:pPr>
        <w:tabs>
          <w:tab w:val="left" w:pos="240"/>
        </w:tabs>
        <w:jc w:val="center"/>
        <w:outlineLvl w:val="0"/>
        <w:rPr>
          <w:rFonts w:ascii="Arial" w:hAnsi="Arial" w:cs="Arial"/>
          <w:b/>
        </w:rPr>
      </w:pPr>
      <w:r w:rsidRPr="008F50FF">
        <w:rPr>
          <w:rFonts w:ascii="Arial" w:hAnsi="Arial" w:cs="Arial"/>
          <w:b/>
        </w:rPr>
        <w:t>SISTEMA DE GESTIÓN DE LA SEGURIDAD Y SALUD EN EL TRABAJO</w:t>
      </w:r>
    </w:p>
    <w:p w14:paraId="0902FB52" w14:textId="77777777" w:rsidR="00E15D02" w:rsidRPr="008F50FF" w:rsidRDefault="00E15D02" w:rsidP="00E15D02">
      <w:pPr>
        <w:tabs>
          <w:tab w:val="left" w:pos="240"/>
        </w:tabs>
        <w:jc w:val="center"/>
        <w:outlineLvl w:val="0"/>
        <w:rPr>
          <w:rFonts w:ascii="Arial" w:hAnsi="Arial" w:cs="Arial"/>
          <w:b/>
        </w:rPr>
      </w:pPr>
    </w:p>
    <w:p w14:paraId="527034BB" w14:textId="77777777" w:rsidR="00E15D02" w:rsidRDefault="00E15D02" w:rsidP="00E15D02">
      <w:pPr>
        <w:autoSpaceDE w:val="0"/>
        <w:autoSpaceDN w:val="0"/>
        <w:adjustRightInd w:val="0"/>
        <w:ind w:right="-82"/>
        <w:jc w:val="both"/>
        <w:rPr>
          <w:rFonts w:ascii="Arial" w:hAnsi="Arial" w:cs="Arial"/>
          <w:bCs/>
        </w:rPr>
      </w:pPr>
      <w:r w:rsidRPr="008F50FF">
        <w:rPr>
          <w:rFonts w:ascii="Arial" w:hAnsi="Arial" w:cs="Arial"/>
          <w:b/>
          <w:bCs/>
        </w:rPr>
        <w:t xml:space="preserve">DECRETO 1072 de 2015 – Artículo 1.1.1.1. </w:t>
      </w:r>
      <w:r w:rsidRPr="008F50FF">
        <w:rPr>
          <w:rFonts w:ascii="Arial" w:hAnsi="Arial" w:cs="Arial"/>
          <w:bCs/>
        </w:rPr>
        <w:t>El Ministerio del Trabajo. El Ministerio del Trabajo es la cabeza del Sector del Trabajo.</w:t>
      </w:r>
    </w:p>
    <w:p w14:paraId="35A3CFC3" w14:textId="77777777" w:rsidR="00E15D02" w:rsidRPr="008F50FF" w:rsidRDefault="00E15D02" w:rsidP="00E15D02">
      <w:pPr>
        <w:autoSpaceDE w:val="0"/>
        <w:autoSpaceDN w:val="0"/>
        <w:adjustRightInd w:val="0"/>
        <w:ind w:right="-82"/>
        <w:jc w:val="both"/>
        <w:rPr>
          <w:rFonts w:ascii="Arial" w:hAnsi="Arial" w:cs="Arial"/>
          <w:bCs/>
        </w:rPr>
      </w:pPr>
    </w:p>
    <w:p w14:paraId="68663FE8" w14:textId="77777777" w:rsidR="00E15D02" w:rsidRPr="008F50FF" w:rsidRDefault="00E15D02" w:rsidP="00E15D02">
      <w:pPr>
        <w:autoSpaceDE w:val="0"/>
        <w:autoSpaceDN w:val="0"/>
        <w:adjustRightInd w:val="0"/>
        <w:ind w:right="-82"/>
        <w:jc w:val="both"/>
        <w:rPr>
          <w:rFonts w:ascii="Arial" w:hAnsi="Arial" w:cs="Arial"/>
          <w:bCs/>
        </w:rPr>
      </w:pPr>
      <w:r w:rsidRPr="008F50FF">
        <w:rPr>
          <w:rFonts w:ascii="Arial" w:hAnsi="Arial" w:cs="Arial"/>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5AE9FD8" w14:textId="77777777" w:rsidR="00E15D02" w:rsidRPr="008F50FF" w:rsidRDefault="00E15D02" w:rsidP="00E15D02">
      <w:pPr>
        <w:autoSpaceDE w:val="0"/>
        <w:autoSpaceDN w:val="0"/>
        <w:adjustRightInd w:val="0"/>
        <w:ind w:right="-82"/>
        <w:jc w:val="both"/>
        <w:rPr>
          <w:rFonts w:ascii="Arial" w:hAnsi="Arial" w:cs="Arial"/>
          <w:bCs/>
        </w:rPr>
      </w:pPr>
      <w:r w:rsidRPr="008F50FF">
        <w:rPr>
          <w:rFonts w:ascii="Arial" w:hAnsi="Arial" w:cs="Arial"/>
        </w:rPr>
        <w:t xml:space="preserve">Dando alcance a la </w:t>
      </w:r>
      <w:r w:rsidRPr="008F50FF">
        <w:rPr>
          <w:rFonts w:ascii="Arial" w:hAnsi="Arial" w:cs="Arial"/>
          <w:b/>
        </w:rPr>
        <w:t>Resolución 00826 del 09 de marzo de 2020</w:t>
      </w:r>
      <w:r w:rsidRPr="008F50FF">
        <w:rPr>
          <w:rFonts w:ascii="Arial" w:hAnsi="Arial" w:cs="Arial"/>
        </w:rPr>
        <w:t xml:space="preserve"> “Por la cual establece el Comité Gerencial y los Comités de Seguridad y Salud en el Trabajo en la Policía Nacional” y en atención a la implementación del Sistema de Gestión y Seguridad y Salud en el Trabajo en la Policía Nacional, así:  </w:t>
      </w:r>
    </w:p>
    <w:p w14:paraId="0736DEEA" w14:textId="77777777" w:rsidR="00E15D02" w:rsidRDefault="00E15D02" w:rsidP="00E15D02">
      <w:pPr>
        <w:autoSpaceDE w:val="0"/>
        <w:autoSpaceDN w:val="0"/>
        <w:adjustRightInd w:val="0"/>
        <w:ind w:right="-82"/>
        <w:jc w:val="both"/>
        <w:rPr>
          <w:rFonts w:ascii="Arial" w:hAnsi="Arial" w:cs="Arial"/>
          <w:b/>
          <w:bCs/>
        </w:rPr>
      </w:pPr>
    </w:p>
    <w:p w14:paraId="5F126862" w14:textId="77777777" w:rsidR="00E15D02" w:rsidRDefault="00E15D02" w:rsidP="00E15D02">
      <w:pPr>
        <w:autoSpaceDE w:val="0"/>
        <w:autoSpaceDN w:val="0"/>
        <w:adjustRightInd w:val="0"/>
        <w:ind w:right="-82"/>
        <w:jc w:val="both"/>
        <w:rPr>
          <w:rFonts w:ascii="Arial" w:hAnsi="Arial" w:cs="Arial"/>
        </w:rPr>
      </w:pPr>
      <w:r w:rsidRPr="008F50FF">
        <w:rPr>
          <w:rFonts w:ascii="Arial" w:hAnsi="Arial" w:cs="Arial"/>
          <w:b/>
          <w:bCs/>
        </w:rPr>
        <w:t xml:space="preserve">Artículo 2.2.4.2.2.2. </w:t>
      </w:r>
      <w:r w:rsidRPr="008F50FF">
        <w:rPr>
          <w:rFonts w:ascii="Arial" w:hAnsi="Arial" w:cs="Arial"/>
          <w:b/>
          <w:bCs/>
          <w:iCs/>
        </w:rPr>
        <w:t xml:space="preserve">Campo de aplicación. </w:t>
      </w:r>
      <w:r w:rsidRPr="008F50FF">
        <w:rPr>
          <w:rFonts w:ascii="Arial" w:hAnsi="Arial" w:cs="Arial"/>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03B6C57" w14:textId="77777777" w:rsidR="00E15D02" w:rsidRPr="008F50FF" w:rsidRDefault="00E15D02" w:rsidP="00E15D02">
      <w:pPr>
        <w:autoSpaceDE w:val="0"/>
        <w:autoSpaceDN w:val="0"/>
        <w:adjustRightInd w:val="0"/>
        <w:ind w:right="-82"/>
        <w:jc w:val="both"/>
        <w:rPr>
          <w:rFonts w:ascii="Arial" w:hAnsi="Arial" w:cs="Arial"/>
          <w:bCs/>
        </w:rPr>
      </w:pPr>
    </w:p>
    <w:p w14:paraId="62B81F4B" w14:textId="77777777" w:rsidR="00E15D02" w:rsidRDefault="00E15D02" w:rsidP="00E15D02">
      <w:pPr>
        <w:autoSpaceDE w:val="0"/>
        <w:autoSpaceDN w:val="0"/>
        <w:adjustRightInd w:val="0"/>
        <w:ind w:right="-82"/>
        <w:jc w:val="both"/>
        <w:rPr>
          <w:rFonts w:ascii="Arial" w:hAnsi="Arial" w:cs="Arial"/>
          <w:lang w:eastAsia="es-CO"/>
        </w:rPr>
      </w:pPr>
      <w:r w:rsidRPr="008F50FF">
        <w:rPr>
          <w:rFonts w:ascii="Arial" w:hAnsi="Arial" w:cs="Arial"/>
          <w:b/>
          <w:bCs/>
          <w:lang w:eastAsia="es-CO"/>
        </w:rPr>
        <w:t xml:space="preserve">Artículo 2.2.4.2.2.16. </w:t>
      </w:r>
      <w:r w:rsidRPr="008F50FF">
        <w:rPr>
          <w:rFonts w:ascii="Arial" w:hAnsi="Arial" w:cs="Arial"/>
          <w:b/>
          <w:bCs/>
          <w:iCs/>
          <w:lang w:eastAsia="es-CO"/>
        </w:rPr>
        <w:t xml:space="preserve">Obligaciones del Contratista. </w:t>
      </w:r>
      <w:r w:rsidRPr="008F50FF">
        <w:rPr>
          <w:rFonts w:ascii="Arial" w:hAnsi="Arial" w:cs="Arial"/>
          <w:lang w:eastAsia="es-CO"/>
        </w:rPr>
        <w:t>El contratista debe cumplir con las normas del Sistema General de Riesgos Laborales, en especial, las siguientes:</w:t>
      </w:r>
    </w:p>
    <w:p w14:paraId="4C956A58" w14:textId="77777777" w:rsidR="00E15D02" w:rsidRPr="008F50FF" w:rsidRDefault="00E15D02" w:rsidP="00E15D02">
      <w:pPr>
        <w:autoSpaceDE w:val="0"/>
        <w:autoSpaceDN w:val="0"/>
        <w:adjustRightInd w:val="0"/>
        <w:ind w:right="-82"/>
        <w:jc w:val="both"/>
        <w:rPr>
          <w:rFonts w:ascii="Arial" w:hAnsi="Arial" w:cs="Arial"/>
          <w:lang w:eastAsia="es-CO"/>
        </w:rPr>
      </w:pPr>
      <w:r w:rsidRPr="008F50FF">
        <w:rPr>
          <w:rFonts w:ascii="Arial" w:hAnsi="Arial" w:cs="Arial"/>
          <w:lang w:eastAsia="es-CO"/>
        </w:rPr>
        <w:t xml:space="preserve"> </w:t>
      </w:r>
    </w:p>
    <w:p w14:paraId="1B1D939A" w14:textId="77777777" w:rsidR="00E15D02" w:rsidRPr="008F50FF" w:rsidRDefault="00E15D02" w:rsidP="00E15D02">
      <w:pPr>
        <w:autoSpaceDE w:val="0"/>
        <w:autoSpaceDN w:val="0"/>
        <w:adjustRightInd w:val="0"/>
        <w:ind w:right="-82"/>
        <w:jc w:val="both"/>
        <w:rPr>
          <w:rFonts w:ascii="Arial" w:hAnsi="Arial" w:cs="Arial"/>
          <w:lang w:eastAsia="es-CO"/>
        </w:rPr>
      </w:pPr>
      <w:r>
        <w:rPr>
          <w:rFonts w:ascii="Arial" w:hAnsi="Arial" w:cs="Arial"/>
          <w:lang w:eastAsia="es-CO"/>
        </w:rPr>
        <w:t xml:space="preserve">1_. </w:t>
      </w:r>
      <w:r w:rsidRPr="008F50FF">
        <w:rPr>
          <w:rFonts w:ascii="Arial" w:hAnsi="Arial" w:cs="Arial"/>
          <w:lang w:eastAsia="es-CO"/>
        </w:rPr>
        <w:t xml:space="preserve">Procurar el cuidado integral de su salud. </w:t>
      </w:r>
    </w:p>
    <w:p w14:paraId="58B4486C" w14:textId="77777777" w:rsidR="00E15D02" w:rsidRPr="008F50FF" w:rsidRDefault="00E15D02" w:rsidP="00E15D02">
      <w:pPr>
        <w:autoSpaceDE w:val="0"/>
        <w:autoSpaceDN w:val="0"/>
        <w:adjustRightInd w:val="0"/>
        <w:ind w:right="-82"/>
        <w:jc w:val="both"/>
        <w:rPr>
          <w:rFonts w:ascii="Arial" w:hAnsi="Arial" w:cs="Arial"/>
          <w:lang w:eastAsia="es-CO"/>
        </w:rPr>
      </w:pPr>
      <w:r>
        <w:rPr>
          <w:rFonts w:ascii="Arial" w:hAnsi="Arial" w:cs="Arial"/>
          <w:lang w:eastAsia="es-CO"/>
        </w:rPr>
        <w:t xml:space="preserve">2_. </w:t>
      </w:r>
      <w:r w:rsidRPr="008F50FF">
        <w:rPr>
          <w:rFonts w:ascii="Arial" w:hAnsi="Arial" w:cs="Arial"/>
          <w:lang w:eastAsia="es-CO"/>
        </w:rPr>
        <w:t xml:space="preserve">Informar a los contratantes la ocurrencia de incidentes, accidentes de trabajo y enfermedades laborales. </w:t>
      </w:r>
    </w:p>
    <w:p w14:paraId="174B2A08" w14:textId="77777777" w:rsidR="00E15D02" w:rsidRPr="008F50FF" w:rsidRDefault="00E15D02" w:rsidP="00E15D02">
      <w:pPr>
        <w:autoSpaceDE w:val="0"/>
        <w:autoSpaceDN w:val="0"/>
        <w:adjustRightInd w:val="0"/>
        <w:ind w:right="-82"/>
        <w:jc w:val="both"/>
        <w:rPr>
          <w:rFonts w:ascii="Arial" w:hAnsi="Arial" w:cs="Arial"/>
          <w:lang w:eastAsia="es-CO"/>
        </w:rPr>
      </w:pPr>
      <w:r>
        <w:rPr>
          <w:rFonts w:ascii="Arial" w:hAnsi="Arial" w:cs="Arial"/>
          <w:lang w:eastAsia="es-CO"/>
        </w:rPr>
        <w:lastRenderedPageBreak/>
        <w:t xml:space="preserve">3_. </w:t>
      </w:r>
      <w:r w:rsidRPr="008F50FF">
        <w:rPr>
          <w:rFonts w:ascii="Arial" w:hAnsi="Arial" w:cs="Arial"/>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399843BB" w14:textId="77777777" w:rsidR="00E15D02" w:rsidRPr="008F50FF" w:rsidRDefault="00E15D02" w:rsidP="00E15D02">
      <w:pPr>
        <w:autoSpaceDE w:val="0"/>
        <w:autoSpaceDN w:val="0"/>
        <w:adjustRightInd w:val="0"/>
        <w:ind w:right="-82"/>
        <w:jc w:val="both"/>
        <w:rPr>
          <w:rFonts w:ascii="Arial" w:hAnsi="Arial" w:cs="Arial"/>
          <w:lang w:eastAsia="es-CO"/>
        </w:rPr>
      </w:pPr>
      <w:r>
        <w:rPr>
          <w:rFonts w:ascii="Arial" w:hAnsi="Arial" w:cs="Arial"/>
          <w:lang w:eastAsia="es-CO"/>
        </w:rPr>
        <w:t xml:space="preserve">4_. </w:t>
      </w:r>
      <w:r w:rsidRPr="008F50FF">
        <w:rPr>
          <w:rFonts w:ascii="Arial" w:hAnsi="Arial" w:cs="Arial"/>
          <w:lang w:eastAsia="es-CO"/>
        </w:rPr>
        <w:t xml:space="preserve">Cumplir las normas, reglamentos e instrucciones del Sistema de Gestión de la Seguridad y Salud en el Trabajo SG-SST. </w:t>
      </w:r>
    </w:p>
    <w:p w14:paraId="216B3A12" w14:textId="77777777" w:rsidR="00E15D02" w:rsidRPr="008F50FF" w:rsidRDefault="00E15D02" w:rsidP="00E15D02">
      <w:pPr>
        <w:autoSpaceDE w:val="0"/>
        <w:autoSpaceDN w:val="0"/>
        <w:adjustRightInd w:val="0"/>
        <w:ind w:right="-82"/>
        <w:jc w:val="both"/>
        <w:rPr>
          <w:rFonts w:ascii="Arial" w:hAnsi="Arial" w:cs="Arial"/>
          <w:lang w:eastAsia="es-CO"/>
        </w:rPr>
      </w:pPr>
      <w:r>
        <w:rPr>
          <w:rFonts w:ascii="Arial" w:hAnsi="Arial" w:cs="Arial"/>
          <w:lang w:eastAsia="es-CO"/>
        </w:rPr>
        <w:t xml:space="preserve">5_. </w:t>
      </w:r>
      <w:r w:rsidRPr="008F50FF">
        <w:rPr>
          <w:rFonts w:ascii="Arial" w:hAnsi="Arial" w:cs="Arial"/>
          <w:lang w:eastAsia="es-CO"/>
        </w:rPr>
        <w:t>Informar oportunamente a los contratantes toda novedad derivada del contrato. (Decreto 723 de 2013, art. 16)</w:t>
      </w:r>
    </w:p>
    <w:p w14:paraId="299F95EA" w14:textId="77777777" w:rsidR="00E15D02" w:rsidRPr="008F50FF" w:rsidRDefault="00E15D02" w:rsidP="00E15D02">
      <w:pPr>
        <w:autoSpaceDE w:val="0"/>
        <w:autoSpaceDN w:val="0"/>
        <w:adjustRightInd w:val="0"/>
        <w:ind w:right="-82"/>
        <w:jc w:val="center"/>
        <w:rPr>
          <w:rFonts w:ascii="Arial" w:hAnsi="Arial" w:cs="Arial"/>
          <w:b/>
        </w:rPr>
      </w:pPr>
    </w:p>
    <w:p w14:paraId="6A46EF86" w14:textId="77777777" w:rsidR="00E15D02" w:rsidRDefault="00E15D02" w:rsidP="00E15D02">
      <w:pPr>
        <w:autoSpaceDE w:val="0"/>
        <w:autoSpaceDN w:val="0"/>
        <w:adjustRightInd w:val="0"/>
        <w:ind w:right="-82"/>
        <w:jc w:val="both"/>
        <w:rPr>
          <w:rFonts w:ascii="Arial" w:hAnsi="Arial" w:cs="Arial"/>
        </w:rPr>
      </w:pPr>
      <w:r w:rsidRPr="008F50FF">
        <w:rPr>
          <w:rFonts w:ascii="Arial" w:hAnsi="Arial" w:cs="Arial"/>
          <w:b/>
        </w:rPr>
        <w:t>Resolución 03843 del 09/2019</w:t>
      </w:r>
      <w:r w:rsidRPr="008F50FF">
        <w:rPr>
          <w:rFonts w:ascii="Arial" w:hAnsi="Arial" w:cs="Arial"/>
        </w:rPr>
        <w:t xml:space="preserve"> “Por la cual se actualiza la política los objetivos del Sistema de Gestión de las Seguridad y Salud en el Trabajo en la Policía Nacional”</w:t>
      </w:r>
    </w:p>
    <w:p w14:paraId="3E5FC664" w14:textId="77777777" w:rsidR="00E15D02" w:rsidRDefault="00E15D02" w:rsidP="00E15D02">
      <w:pPr>
        <w:autoSpaceDE w:val="0"/>
        <w:autoSpaceDN w:val="0"/>
        <w:adjustRightInd w:val="0"/>
        <w:ind w:right="-82"/>
        <w:rPr>
          <w:rFonts w:ascii="Arial" w:hAnsi="Arial" w:cs="Arial"/>
        </w:rPr>
      </w:pPr>
    </w:p>
    <w:p w14:paraId="7B4AB494" w14:textId="77777777" w:rsidR="00E15D02" w:rsidRPr="008F50FF" w:rsidRDefault="00E15D02" w:rsidP="00E15D02">
      <w:pPr>
        <w:autoSpaceDE w:val="0"/>
        <w:autoSpaceDN w:val="0"/>
        <w:adjustRightInd w:val="0"/>
        <w:ind w:right="-82"/>
        <w:rPr>
          <w:rFonts w:ascii="Arial" w:hAnsi="Arial" w:cs="Arial"/>
          <w:lang w:eastAsia="es-CO"/>
        </w:rPr>
      </w:pPr>
      <w:r w:rsidRPr="008F50FF">
        <w:rPr>
          <w:rFonts w:ascii="Arial" w:hAnsi="Arial" w:cs="Arial"/>
          <w:b/>
        </w:rPr>
        <w:t>Política del Sistema de Gestión de la Seguridad y Salud en el Trabajo de la Policía Nacional</w:t>
      </w:r>
    </w:p>
    <w:p w14:paraId="7BFE9230" w14:textId="77777777" w:rsidR="00E15D02" w:rsidRDefault="00E15D02" w:rsidP="00E15D02">
      <w:pPr>
        <w:ind w:right="-82"/>
        <w:jc w:val="both"/>
        <w:rPr>
          <w:rFonts w:ascii="Arial" w:hAnsi="Arial" w:cs="Arial"/>
        </w:rPr>
      </w:pPr>
    </w:p>
    <w:p w14:paraId="703B4886" w14:textId="77777777" w:rsidR="00E15D02" w:rsidRPr="008F50FF" w:rsidRDefault="00E15D02" w:rsidP="00E15D02">
      <w:pPr>
        <w:ind w:right="-82"/>
        <w:jc w:val="both"/>
        <w:rPr>
          <w:rFonts w:ascii="Arial" w:hAnsi="Arial" w:cs="Arial"/>
        </w:rPr>
      </w:pPr>
      <w:r w:rsidRPr="008F50FF">
        <w:rPr>
          <w:rFonts w:ascii="Arial" w:hAnsi="Arial" w:cs="Arial"/>
        </w:rPr>
        <w:t>Resolución 03843 del 09/2019 “por la cual se actualiza la política los objetivos del Sistema de Gestión de las Seguridad y Salud en el Trabajo en la Policía Nacional”</w:t>
      </w:r>
    </w:p>
    <w:p w14:paraId="2D5A3E15" w14:textId="77777777" w:rsidR="00E15D02" w:rsidRDefault="00E15D02" w:rsidP="00E15D02">
      <w:pPr>
        <w:ind w:right="-82"/>
        <w:jc w:val="both"/>
        <w:rPr>
          <w:rFonts w:ascii="Arial" w:hAnsi="Arial" w:cs="Arial"/>
        </w:rPr>
      </w:pPr>
    </w:p>
    <w:p w14:paraId="7A0C79C7" w14:textId="77777777" w:rsidR="00E15D02" w:rsidRDefault="00E15D02" w:rsidP="00E15D02">
      <w:pPr>
        <w:ind w:right="-82"/>
        <w:jc w:val="both"/>
        <w:rPr>
          <w:rFonts w:ascii="Arial" w:hAnsi="Arial" w:cs="Arial"/>
        </w:rPr>
      </w:pPr>
      <w:r w:rsidRPr="008F50FF">
        <w:rPr>
          <w:rFonts w:ascii="Arial" w:hAnsi="Arial" w:cs="Arial"/>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4BA8B271" w14:textId="77777777" w:rsidR="00E15D02" w:rsidRDefault="00E15D02" w:rsidP="00E15D02">
      <w:pPr>
        <w:ind w:right="-82"/>
        <w:jc w:val="both"/>
        <w:rPr>
          <w:rFonts w:ascii="Arial" w:hAnsi="Arial" w:cs="Arial"/>
        </w:rPr>
      </w:pPr>
    </w:p>
    <w:p w14:paraId="21D2694D" w14:textId="77777777" w:rsidR="00E15D02" w:rsidRDefault="00E15D02" w:rsidP="00E15D02">
      <w:pPr>
        <w:ind w:right="-82"/>
        <w:jc w:val="both"/>
        <w:rPr>
          <w:rFonts w:ascii="Arial" w:hAnsi="Arial" w:cs="Arial"/>
          <w:b/>
        </w:rPr>
      </w:pPr>
      <w:r w:rsidRPr="008F50FF">
        <w:rPr>
          <w:rFonts w:ascii="Arial" w:hAnsi="Arial" w:cs="Arial"/>
          <w:b/>
        </w:rPr>
        <w:t>Objetivos del Sistema de Gestión de la Seguridad y Salud en el Trabajo de la Policía Nacional.</w:t>
      </w:r>
    </w:p>
    <w:p w14:paraId="201E770E" w14:textId="77777777" w:rsidR="00E15D02" w:rsidRPr="00EE6275" w:rsidRDefault="00E15D02" w:rsidP="00E15D02">
      <w:pPr>
        <w:ind w:right="-82"/>
        <w:jc w:val="both"/>
        <w:rPr>
          <w:rFonts w:ascii="Arial" w:hAnsi="Arial" w:cs="Arial"/>
        </w:rPr>
      </w:pPr>
    </w:p>
    <w:p w14:paraId="4BCA23E2" w14:textId="77777777" w:rsidR="00E15D02" w:rsidRPr="008F50FF" w:rsidRDefault="00E15D02" w:rsidP="00E15D02">
      <w:pPr>
        <w:numPr>
          <w:ilvl w:val="0"/>
          <w:numId w:val="19"/>
        </w:numPr>
        <w:autoSpaceDE w:val="0"/>
        <w:autoSpaceDN w:val="0"/>
        <w:adjustRightInd w:val="0"/>
        <w:ind w:left="426" w:right="-82"/>
        <w:contextualSpacing/>
        <w:jc w:val="both"/>
        <w:rPr>
          <w:rFonts w:ascii="Arial" w:hAnsi="Arial" w:cs="Arial"/>
        </w:rPr>
      </w:pPr>
      <w:r w:rsidRPr="008F50FF">
        <w:rPr>
          <w:rFonts w:ascii="Arial" w:hAnsi="Arial" w:cs="Arial"/>
        </w:rPr>
        <w:t>Promover las mejoras continuas del desempeño y los resultados de la Policía Nacional en materia de Seguridad y Salud en el Trabajo, minimizando la ocurrencia de los accidentes de trabajo y la aparición de enfermedades de origen laboral.</w:t>
      </w:r>
    </w:p>
    <w:p w14:paraId="24CF801A" w14:textId="77777777" w:rsidR="00E15D02" w:rsidRPr="008F50FF" w:rsidRDefault="00E15D02" w:rsidP="00E15D02">
      <w:pPr>
        <w:numPr>
          <w:ilvl w:val="0"/>
          <w:numId w:val="19"/>
        </w:numPr>
        <w:autoSpaceDE w:val="0"/>
        <w:autoSpaceDN w:val="0"/>
        <w:adjustRightInd w:val="0"/>
        <w:ind w:left="426" w:right="-82"/>
        <w:contextualSpacing/>
        <w:jc w:val="both"/>
        <w:rPr>
          <w:rFonts w:ascii="Arial" w:hAnsi="Arial" w:cs="Arial"/>
        </w:rPr>
      </w:pPr>
      <w:r w:rsidRPr="008F50FF">
        <w:rPr>
          <w:rFonts w:ascii="Arial" w:hAnsi="Arial" w:cs="Arial"/>
        </w:rPr>
        <w:t>Definir y gestionar los recursos para la gestión de la Seguridad y Salud en el Trabajo.</w:t>
      </w:r>
    </w:p>
    <w:p w14:paraId="4772279B" w14:textId="77777777" w:rsidR="00E15D02" w:rsidRPr="008F50FF" w:rsidRDefault="00E15D02" w:rsidP="00E15D02">
      <w:pPr>
        <w:numPr>
          <w:ilvl w:val="0"/>
          <w:numId w:val="19"/>
        </w:numPr>
        <w:autoSpaceDE w:val="0"/>
        <w:autoSpaceDN w:val="0"/>
        <w:adjustRightInd w:val="0"/>
        <w:ind w:left="426" w:right="-82"/>
        <w:contextualSpacing/>
        <w:jc w:val="both"/>
        <w:rPr>
          <w:rFonts w:ascii="Arial" w:hAnsi="Arial" w:cs="Arial"/>
        </w:rPr>
      </w:pPr>
      <w:r w:rsidRPr="008F50FF">
        <w:rPr>
          <w:rFonts w:ascii="Arial" w:hAnsi="Arial" w:cs="Arial"/>
        </w:rPr>
        <w:t>Identificar los peligros, evaluar y valorar los riesgos y establecer los respectivos controles.</w:t>
      </w:r>
    </w:p>
    <w:p w14:paraId="01664E10" w14:textId="77777777" w:rsidR="00E15D02" w:rsidRPr="008F50FF" w:rsidRDefault="00E15D02" w:rsidP="00E15D02">
      <w:pPr>
        <w:numPr>
          <w:ilvl w:val="0"/>
          <w:numId w:val="19"/>
        </w:numPr>
        <w:autoSpaceDE w:val="0"/>
        <w:autoSpaceDN w:val="0"/>
        <w:adjustRightInd w:val="0"/>
        <w:ind w:left="426" w:right="-82"/>
        <w:contextualSpacing/>
        <w:jc w:val="both"/>
        <w:rPr>
          <w:rFonts w:ascii="Arial" w:hAnsi="Arial" w:cs="Arial"/>
        </w:rPr>
      </w:pPr>
      <w:r w:rsidRPr="008F50FF">
        <w:rPr>
          <w:rFonts w:ascii="Arial" w:hAnsi="Arial" w:cs="Arial"/>
        </w:rPr>
        <w:t>Establecer y mantener procedimientos para la identificación y control de los riesgos laborales presentes en la actividad laboral y en los centros de trabajo de la Policía Nacional.</w:t>
      </w:r>
    </w:p>
    <w:p w14:paraId="4CCD6CBD" w14:textId="77777777" w:rsidR="00E15D02" w:rsidRDefault="00E15D02" w:rsidP="00E15D02">
      <w:pPr>
        <w:numPr>
          <w:ilvl w:val="0"/>
          <w:numId w:val="19"/>
        </w:numPr>
        <w:autoSpaceDE w:val="0"/>
        <w:autoSpaceDN w:val="0"/>
        <w:adjustRightInd w:val="0"/>
        <w:ind w:left="426" w:right="-82"/>
        <w:contextualSpacing/>
        <w:jc w:val="both"/>
        <w:rPr>
          <w:rFonts w:ascii="Arial" w:hAnsi="Arial" w:cs="Arial"/>
        </w:rPr>
      </w:pPr>
      <w:r w:rsidRPr="008F50FF">
        <w:rPr>
          <w:rFonts w:ascii="Arial" w:hAnsi="Arial" w:cs="Arial"/>
        </w:rPr>
        <w:t xml:space="preserve">Fomentar actividades de promoción y prevención de la salud en las unidades que conforman la Policía Nacional. </w:t>
      </w:r>
    </w:p>
    <w:p w14:paraId="18B55D5E" w14:textId="77777777" w:rsidR="00E15D02" w:rsidRDefault="00E15D02" w:rsidP="00E15D02">
      <w:pPr>
        <w:autoSpaceDE w:val="0"/>
        <w:autoSpaceDN w:val="0"/>
        <w:adjustRightInd w:val="0"/>
        <w:ind w:left="426" w:right="-82"/>
        <w:contextualSpacing/>
        <w:jc w:val="both"/>
        <w:rPr>
          <w:rFonts w:ascii="Arial" w:hAnsi="Arial" w:cs="Arial"/>
        </w:rPr>
      </w:pPr>
    </w:p>
    <w:p w14:paraId="19A396A7" w14:textId="77777777" w:rsidR="00A01B08" w:rsidRDefault="00A01B08" w:rsidP="00E15D02">
      <w:pPr>
        <w:autoSpaceDE w:val="0"/>
        <w:autoSpaceDN w:val="0"/>
        <w:adjustRightInd w:val="0"/>
        <w:ind w:left="426" w:right="-82"/>
        <w:contextualSpacing/>
        <w:jc w:val="both"/>
        <w:rPr>
          <w:rFonts w:ascii="Arial" w:hAnsi="Arial" w:cs="Arial"/>
        </w:rPr>
      </w:pPr>
    </w:p>
    <w:p w14:paraId="33D7329A" w14:textId="77777777" w:rsidR="00A01B08" w:rsidRDefault="00A01B08" w:rsidP="00E15D02">
      <w:pPr>
        <w:autoSpaceDE w:val="0"/>
        <w:autoSpaceDN w:val="0"/>
        <w:adjustRightInd w:val="0"/>
        <w:ind w:left="426" w:right="-82"/>
        <w:contextualSpacing/>
        <w:jc w:val="both"/>
        <w:rPr>
          <w:rFonts w:ascii="Arial" w:hAnsi="Arial" w:cs="Arial"/>
        </w:rPr>
      </w:pPr>
    </w:p>
    <w:p w14:paraId="61BCFEAE" w14:textId="77777777" w:rsidR="00A01B08" w:rsidRPr="008F50FF" w:rsidRDefault="00A01B08" w:rsidP="00E15D02">
      <w:pPr>
        <w:autoSpaceDE w:val="0"/>
        <w:autoSpaceDN w:val="0"/>
        <w:adjustRightInd w:val="0"/>
        <w:ind w:left="426" w:right="-82"/>
        <w:contextualSpacing/>
        <w:jc w:val="both"/>
        <w:rPr>
          <w:rFonts w:ascii="Arial" w:hAnsi="Arial" w:cs="Arial"/>
        </w:rPr>
      </w:pPr>
    </w:p>
    <w:p w14:paraId="7FD17FF3" w14:textId="77777777" w:rsidR="00E15D02" w:rsidRDefault="00E15D02" w:rsidP="00E15D02">
      <w:pPr>
        <w:pStyle w:val="Prrafodelista"/>
        <w:tabs>
          <w:tab w:val="left" w:pos="240"/>
        </w:tabs>
        <w:ind w:left="0"/>
        <w:jc w:val="center"/>
        <w:rPr>
          <w:rFonts w:ascii="Arial" w:hAnsi="Arial" w:cs="Arial"/>
          <w:b/>
          <w:sz w:val="20"/>
          <w:szCs w:val="20"/>
        </w:rPr>
      </w:pPr>
      <w:r w:rsidRPr="00215922">
        <w:rPr>
          <w:rFonts w:ascii="Arial" w:hAnsi="Arial" w:cs="Arial"/>
          <w:b/>
          <w:sz w:val="20"/>
          <w:szCs w:val="20"/>
        </w:rPr>
        <w:lastRenderedPageBreak/>
        <w:t>CONDICIONES MÍNIMAS HABILITANTES</w:t>
      </w:r>
    </w:p>
    <w:p w14:paraId="2A835704" w14:textId="77777777" w:rsidR="00A01B08" w:rsidRPr="002C0E99" w:rsidRDefault="00A01B08" w:rsidP="00E15D02">
      <w:pPr>
        <w:pStyle w:val="Prrafodelista"/>
        <w:tabs>
          <w:tab w:val="left" w:pos="240"/>
        </w:tabs>
        <w:ind w:left="0"/>
        <w:jc w:val="center"/>
        <w:rPr>
          <w:rFonts w:ascii="Arial" w:hAnsi="Arial" w:cs="Arial"/>
          <w:b/>
          <w:sz w:val="20"/>
          <w:szCs w:val="2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3224"/>
        <w:gridCol w:w="2976"/>
        <w:gridCol w:w="1134"/>
        <w:gridCol w:w="993"/>
        <w:gridCol w:w="992"/>
      </w:tblGrid>
      <w:tr w:rsidR="00E15D02" w:rsidRPr="003D3604" w14:paraId="03CF4571" w14:textId="77777777" w:rsidTr="00F634F0">
        <w:trPr>
          <w:trHeight w:val="283"/>
          <w:tblHeader/>
          <w:jc w:val="center"/>
        </w:trPr>
        <w:tc>
          <w:tcPr>
            <w:tcW w:w="9918" w:type="dxa"/>
            <w:gridSpan w:val="6"/>
            <w:shd w:val="clear" w:color="auto" w:fill="F2F2F2"/>
            <w:vAlign w:val="center"/>
          </w:tcPr>
          <w:p w14:paraId="7D60C0BE" w14:textId="77777777" w:rsidR="00E15D02" w:rsidRPr="003D3604" w:rsidRDefault="00E15D02" w:rsidP="00F634F0">
            <w:pPr>
              <w:tabs>
                <w:tab w:val="left" w:pos="240"/>
              </w:tabs>
              <w:contextualSpacing/>
              <w:jc w:val="center"/>
              <w:rPr>
                <w:rFonts w:ascii="Arial" w:hAnsi="Arial" w:cs="Arial"/>
                <w:b/>
                <w:sz w:val="16"/>
                <w:szCs w:val="16"/>
              </w:rPr>
            </w:pPr>
            <w:r w:rsidRPr="003D3604">
              <w:rPr>
                <w:rFonts w:ascii="Arial" w:hAnsi="Arial" w:cs="Arial"/>
                <w:b/>
                <w:bCs/>
                <w:sz w:val="18"/>
                <w:szCs w:val="18"/>
              </w:rPr>
              <w:t>SISTEMA DE GESTIÓN DE LA SEGURIDAD Y SALUD EN EL TRABAJO</w:t>
            </w:r>
            <w:r w:rsidRPr="003D3604">
              <w:rPr>
                <w:rFonts w:ascii="Arial" w:hAnsi="Arial" w:cs="Arial"/>
                <w:b/>
                <w:bCs/>
                <w:sz w:val="18"/>
                <w:szCs w:val="18"/>
              </w:rPr>
              <w:br/>
              <w:t>Documentos que deberán ser allegados en el momento de la postulación de la oferta</w:t>
            </w:r>
          </w:p>
        </w:tc>
      </w:tr>
      <w:tr w:rsidR="00E15D02" w:rsidRPr="003D3604" w14:paraId="44BD5FF0" w14:textId="77777777" w:rsidTr="00F634F0">
        <w:trPr>
          <w:trHeight w:val="227"/>
          <w:tblHeader/>
          <w:jc w:val="center"/>
        </w:trPr>
        <w:tc>
          <w:tcPr>
            <w:tcW w:w="599" w:type="dxa"/>
            <w:shd w:val="clear" w:color="auto" w:fill="F2F2F2"/>
            <w:vAlign w:val="center"/>
          </w:tcPr>
          <w:p w14:paraId="41A7C2D0" w14:textId="77777777" w:rsidR="00E15D02" w:rsidRPr="003D3604" w:rsidRDefault="00E15D02" w:rsidP="00F634F0">
            <w:pPr>
              <w:tabs>
                <w:tab w:val="left" w:pos="240"/>
              </w:tabs>
              <w:contextualSpacing/>
              <w:jc w:val="center"/>
              <w:rPr>
                <w:rFonts w:ascii="Arial" w:hAnsi="Arial" w:cs="Arial"/>
                <w:b/>
                <w:sz w:val="16"/>
                <w:szCs w:val="16"/>
              </w:rPr>
            </w:pPr>
            <w:r w:rsidRPr="003D3604">
              <w:rPr>
                <w:rFonts w:ascii="Arial" w:hAnsi="Arial" w:cs="Arial"/>
                <w:b/>
                <w:sz w:val="16"/>
                <w:szCs w:val="16"/>
              </w:rPr>
              <w:t>ÍTEM</w:t>
            </w:r>
          </w:p>
        </w:tc>
        <w:tc>
          <w:tcPr>
            <w:tcW w:w="3224" w:type="dxa"/>
            <w:shd w:val="clear" w:color="auto" w:fill="F2F2F2"/>
            <w:vAlign w:val="center"/>
          </w:tcPr>
          <w:p w14:paraId="5BE97955" w14:textId="77777777" w:rsidR="00E15D02" w:rsidRPr="003D3604" w:rsidRDefault="00E15D02" w:rsidP="00F634F0">
            <w:pPr>
              <w:tabs>
                <w:tab w:val="left" w:pos="240"/>
              </w:tabs>
              <w:contextualSpacing/>
              <w:jc w:val="center"/>
              <w:rPr>
                <w:rFonts w:ascii="Arial" w:hAnsi="Arial" w:cs="Arial"/>
                <w:b/>
                <w:sz w:val="16"/>
                <w:szCs w:val="16"/>
              </w:rPr>
            </w:pPr>
            <w:r w:rsidRPr="003D3604">
              <w:rPr>
                <w:rFonts w:ascii="Arial" w:hAnsi="Arial" w:cs="Arial"/>
                <w:b/>
                <w:sz w:val="16"/>
                <w:szCs w:val="16"/>
              </w:rPr>
              <w:t xml:space="preserve">CUMPLIMIENTO </w:t>
            </w:r>
          </w:p>
        </w:tc>
        <w:tc>
          <w:tcPr>
            <w:tcW w:w="2976" w:type="dxa"/>
            <w:shd w:val="clear" w:color="auto" w:fill="F2F2F2"/>
            <w:vAlign w:val="center"/>
          </w:tcPr>
          <w:p w14:paraId="26E08E91" w14:textId="77777777" w:rsidR="00E15D02" w:rsidRPr="003D3604" w:rsidRDefault="00E15D02" w:rsidP="00F634F0">
            <w:pPr>
              <w:tabs>
                <w:tab w:val="left" w:pos="240"/>
              </w:tabs>
              <w:contextualSpacing/>
              <w:jc w:val="center"/>
              <w:rPr>
                <w:rFonts w:ascii="Arial" w:hAnsi="Arial" w:cs="Arial"/>
                <w:b/>
                <w:sz w:val="16"/>
                <w:szCs w:val="16"/>
              </w:rPr>
            </w:pPr>
            <w:r w:rsidRPr="003D3604">
              <w:rPr>
                <w:rFonts w:ascii="Arial" w:hAnsi="Arial" w:cs="Arial"/>
                <w:b/>
                <w:sz w:val="16"/>
                <w:szCs w:val="16"/>
              </w:rPr>
              <w:t>PRODUCTO</w:t>
            </w:r>
          </w:p>
        </w:tc>
        <w:tc>
          <w:tcPr>
            <w:tcW w:w="1134" w:type="dxa"/>
            <w:shd w:val="clear" w:color="auto" w:fill="F2F2F2"/>
            <w:vAlign w:val="center"/>
          </w:tcPr>
          <w:p w14:paraId="0FCA1E9B" w14:textId="77777777" w:rsidR="00E15D02" w:rsidRPr="003D3604" w:rsidRDefault="00E15D02" w:rsidP="00F634F0">
            <w:pPr>
              <w:tabs>
                <w:tab w:val="left" w:pos="240"/>
              </w:tabs>
              <w:contextualSpacing/>
              <w:jc w:val="center"/>
              <w:rPr>
                <w:rFonts w:ascii="Arial" w:hAnsi="Arial" w:cs="Arial"/>
                <w:b/>
                <w:sz w:val="16"/>
                <w:szCs w:val="16"/>
              </w:rPr>
            </w:pPr>
            <w:r w:rsidRPr="003D3604">
              <w:rPr>
                <w:rFonts w:ascii="Arial" w:hAnsi="Arial" w:cs="Arial"/>
                <w:b/>
                <w:sz w:val="16"/>
                <w:szCs w:val="16"/>
              </w:rPr>
              <w:t>FECHA DE ENTREGA</w:t>
            </w:r>
          </w:p>
        </w:tc>
        <w:tc>
          <w:tcPr>
            <w:tcW w:w="993" w:type="dxa"/>
            <w:shd w:val="clear" w:color="auto" w:fill="F2F2F2"/>
            <w:vAlign w:val="center"/>
          </w:tcPr>
          <w:p w14:paraId="5804D030" w14:textId="77777777" w:rsidR="00E15D02" w:rsidRPr="003D3604" w:rsidRDefault="00E15D02" w:rsidP="00F634F0">
            <w:pPr>
              <w:tabs>
                <w:tab w:val="left" w:pos="240"/>
              </w:tabs>
              <w:contextualSpacing/>
              <w:jc w:val="center"/>
              <w:rPr>
                <w:rFonts w:ascii="Arial" w:hAnsi="Arial" w:cs="Arial"/>
                <w:b/>
                <w:sz w:val="16"/>
                <w:szCs w:val="16"/>
              </w:rPr>
            </w:pPr>
            <w:r w:rsidRPr="003D3604">
              <w:rPr>
                <w:rFonts w:ascii="Arial" w:hAnsi="Arial" w:cs="Arial"/>
                <w:b/>
                <w:sz w:val="16"/>
                <w:szCs w:val="16"/>
              </w:rPr>
              <w:t>CUMPLE</w:t>
            </w:r>
          </w:p>
        </w:tc>
        <w:tc>
          <w:tcPr>
            <w:tcW w:w="992" w:type="dxa"/>
            <w:shd w:val="clear" w:color="auto" w:fill="F2F2F2"/>
            <w:vAlign w:val="center"/>
          </w:tcPr>
          <w:p w14:paraId="4BB39DE6" w14:textId="77777777" w:rsidR="00E15D02" w:rsidRPr="003D3604" w:rsidRDefault="00E15D02" w:rsidP="00F634F0">
            <w:pPr>
              <w:tabs>
                <w:tab w:val="left" w:pos="240"/>
              </w:tabs>
              <w:contextualSpacing/>
              <w:jc w:val="center"/>
              <w:rPr>
                <w:rFonts w:ascii="Arial" w:hAnsi="Arial" w:cs="Arial"/>
                <w:b/>
                <w:sz w:val="16"/>
                <w:szCs w:val="16"/>
              </w:rPr>
            </w:pPr>
            <w:r w:rsidRPr="003D3604">
              <w:rPr>
                <w:rFonts w:ascii="Arial" w:hAnsi="Arial" w:cs="Arial"/>
                <w:b/>
                <w:sz w:val="16"/>
                <w:szCs w:val="16"/>
              </w:rPr>
              <w:t>NO CUMPLE</w:t>
            </w:r>
          </w:p>
        </w:tc>
      </w:tr>
      <w:tr w:rsidR="00E15D02" w:rsidRPr="003D3604" w14:paraId="7EEDD795" w14:textId="77777777" w:rsidTr="00F634F0">
        <w:trPr>
          <w:trHeight w:val="283"/>
          <w:jc w:val="center"/>
        </w:trPr>
        <w:tc>
          <w:tcPr>
            <w:tcW w:w="599" w:type="dxa"/>
            <w:shd w:val="clear" w:color="auto" w:fill="F2F2F2"/>
            <w:vAlign w:val="center"/>
          </w:tcPr>
          <w:p w14:paraId="30165CCB" w14:textId="77777777" w:rsidR="00E15D02" w:rsidRPr="003D3604" w:rsidRDefault="00E15D02" w:rsidP="00F634F0">
            <w:pPr>
              <w:tabs>
                <w:tab w:val="left" w:pos="240"/>
              </w:tabs>
              <w:contextualSpacing/>
              <w:rPr>
                <w:rFonts w:ascii="Arial" w:hAnsi="Arial" w:cs="Arial"/>
                <w:b/>
                <w:sz w:val="16"/>
                <w:szCs w:val="16"/>
              </w:rPr>
            </w:pPr>
            <w:r w:rsidRPr="003D3604">
              <w:rPr>
                <w:rFonts w:ascii="Arial" w:hAnsi="Arial" w:cs="Arial"/>
                <w:b/>
                <w:sz w:val="16"/>
                <w:szCs w:val="16"/>
              </w:rPr>
              <w:t>1</w:t>
            </w:r>
          </w:p>
        </w:tc>
        <w:tc>
          <w:tcPr>
            <w:tcW w:w="3224" w:type="dxa"/>
            <w:vAlign w:val="center"/>
          </w:tcPr>
          <w:p w14:paraId="64F2B315" w14:textId="77777777" w:rsidR="00E15D02" w:rsidRPr="003D3604" w:rsidRDefault="00E15D02" w:rsidP="00F634F0">
            <w:pPr>
              <w:ind w:left="-41"/>
              <w:jc w:val="both"/>
              <w:rPr>
                <w:rFonts w:ascii="Arial" w:hAnsi="Arial" w:cs="Arial"/>
                <w:bCs/>
                <w:sz w:val="16"/>
                <w:szCs w:val="16"/>
              </w:rPr>
            </w:pPr>
            <w:r w:rsidRPr="003D3604">
              <w:rPr>
                <w:rFonts w:ascii="Arial" w:hAnsi="Arial" w:cs="Arial"/>
                <w:sz w:val="16"/>
                <w:szCs w:val="16"/>
              </w:rPr>
              <w:t>El oferente singular o plural  deberá anexar a la propuesta presentada  documento firmado por el representante legal (de la empresa o de las empresas en caso de ser plural)</w:t>
            </w:r>
            <w:r>
              <w:rPr>
                <w:rFonts w:ascii="Arial" w:hAnsi="Arial" w:cs="Arial"/>
                <w:sz w:val="16"/>
                <w:szCs w:val="16"/>
              </w:rPr>
              <w:t xml:space="preserve"> el</w:t>
            </w:r>
            <w:r w:rsidRPr="003D3604">
              <w:rPr>
                <w:rFonts w:ascii="Arial" w:hAnsi="Arial" w:cs="Arial"/>
                <w:sz w:val="16"/>
                <w:szCs w:val="16"/>
              </w:rPr>
              <w:t xml:space="preserve">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4DCD1694" w14:textId="77777777" w:rsidR="00E15D02" w:rsidRPr="00057BDD" w:rsidRDefault="00E15D02" w:rsidP="00F634F0">
            <w:pPr>
              <w:ind w:left="-41"/>
              <w:jc w:val="both"/>
              <w:rPr>
                <w:rFonts w:ascii="Arial Narrow" w:hAnsi="Arial Narrow" w:cs="Arial"/>
                <w:sz w:val="20"/>
                <w:szCs w:val="20"/>
              </w:rPr>
            </w:pPr>
            <w:r w:rsidRPr="00057BDD">
              <w:rPr>
                <w:rFonts w:ascii="Arial Narrow" w:hAnsi="Arial Narrow" w:cs="Arial"/>
                <w:sz w:val="20"/>
                <w:szCs w:val="20"/>
              </w:rPr>
              <w:t>Entregar documento firmado por el representante legal de la empresa o de las empresas si es plural que ofertan el servicio, donde se relacione:</w:t>
            </w:r>
          </w:p>
          <w:p w14:paraId="4FE7FF76" w14:textId="77777777" w:rsidR="00E15D02" w:rsidRPr="00057BDD" w:rsidRDefault="00E15D02" w:rsidP="00E15D02">
            <w:pPr>
              <w:pStyle w:val="Prrafodelista"/>
              <w:numPr>
                <w:ilvl w:val="0"/>
                <w:numId w:val="17"/>
              </w:numPr>
              <w:ind w:left="200" w:hanging="141"/>
              <w:jc w:val="both"/>
              <w:rPr>
                <w:rFonts w:ascii="Arial Narrow" w:hAnsi="Arial Narrow" w:cs="Arial"/>
                <w:sz w:val="20"/>
                <w:szCs w:val="20"/>
              </w:rPr>
            </w:pPr>
            <w:r w:rsidRPr="00057BDD">
              <w:rPr>
                <w:rFonts w:ascii="Arial Narrow" w:hAnsi="Arial Narrow" w:cs="Arial"/>
                <w:sz w:val="20"/>
                <w:szCs w:val="20"/>
              </w:rPr>
              <w:t>Tipo de empresa o entidad, especificando el número de trabajadores permanentes.</w:t>
            </w:r>
          </w:p>
          <w:p w14:paraId="12402797" w14:textId="77777777" w:rsidR="00E15D02" w:rsidRPr="00057BDD" w:rsidRDefault="00E15D02" w:rsidP="00E15D02">
            <w:pPr>
              <w:pStyle w:val="Prrafodelista"/>
              <w:numPr>
                <w:ilvl w:val="0"/>
                <w:numId w:val="17"/>
              </w:numPr>
              <w:ind w:left="200" w:hanging="141"/>
              <w:jc w:val="both"/>
              <w:rPr>
                <w:rFonts w:ascii="Arial Narrow" w:hAnsi="Arial Narrow" w:cs="Arial"/>
                <w:sz w:val="20"/>
                <w:szCs w:val="20"/>
              </w:rPr>
            </w:pPr>
            <w:r w:rsidRPr="00057BDD">
              <w:rPr>
                <w:rFonts w:ascii="Arial Narrow" w:hAnsi="Arial Narrow" w:cs="Arial"/>
                <w:sz w:val="20"/>
                <w:szCs w:val="20"/>
              </w:rPr>
              <w:t>Actividad económica, clase de riesgo</w:t>
            </w:r>
          </w:p>
          <w:p w14:paraId="423B778A" w14:textId="77777777" w:rsidR="00E15D02" w:rsidRPr="003D3604" w:rsidRDefault="00E15D02" w:rsidP="00F634F0">
            <w:pPr>
              <w:ind w:left="-41"/>
              <w:jc w:val="both"/>
              <w:rPr>
                <w:rFonts w:ascii="Arial" w:hAnsi="Arial" w:cs="Arial"/>
                <w:sz w:val="16"/>
                <w:szCs w:val="16"/>
              </w:rPr>
            </w:pPr>
            <w:r w:rsidRPr="00594DDF">
              <w:rPr>
                <w:rFonts w:ascii="Arial Narrow" w:hAnsi="Arial Narrow" w:cs="Arial"/>
                <w:sz w:val="20"/>
                <w:szCs w:val="20"/>
              </w:rPr>
              <w:t>labor u oficios que desarrolle</w:t>
            </w:r>
          </w:p>
        </w:tc>
        <w:tc>
          <w:tcPr>
            <w:tcW w:w="1134" w:type="dxa"/>
            <w:vAlign w:val="center"/>
          </w:tcPr>
          <w:p w14:paraId="7E65BEFF" w14:textId="77777777" w:rsidR="00E15D02" w:rsidRPr="003D3604" w:rsidRDefault="00E15D02" w:rsidP="00F634F0">
            <w:pPr>
              <w:ind w:left="-41"/>
              <w:jc w:val="both"/>
              <w:rPr>
                <w:rFonts w:ascii="Arial" w:hAnsi="Arial" w:cs="Arial"/>
                <w:sz w:val="16"/>
                <w:szCs w:val="16"/>
              </w:rPr>
            </w:pPr>
            <w:r w:rsidRPr="003D3604">
              <w:rPr>
                <w:rFonts w:ascii="Arial" w:hAnsi="Arial" w:cs="Arial"/>
                <w:sz w:val="16"/>
                <w:szCs w:val="16"/>
              </w:rPr>
              <w:t xml:space="preserve">En el momento de la entrega de la oferta </w:t>
            </w:r>
          </w:p>
        </w:tc>
        <w:tc>
          <w:tcPr>
            <w:tcW w:w="993" w:type="dxa"/>
            <w:vAlign w:val="center"/>
          </w:tcPr>
          <w:p w14:paraId="205D42FC" w14:textId="77777777" w:rsidR="00E15D02" w:rsidRPr="003D3604" w:rsidRDefault="00E15D02" w:rsidP="00F634F0">
            <w:pPr>
              <w:jc w:val="center"/>
              <w:rPr>
                <w:rFonts w:ascii="Arial" w:hAnsi="Arial" w:cs="Arial"/>
                <w:bCs/>
                <w:sz w:val="18"/>
                <w:szCs w:val="18"/>
              </w:rPr>
            </w:pPr>
          </w:p>
        </w:tc>
        <w:tc>
          <w:tcPr>
            <w:tcW w:w="992" w:type="dxa"/>
            <w:vAlign w:val="center"/>
          </w:tcPr>
          <w:p w14:paraId="34DF8B40" w14:textId="77777777" w:rsidR="00E15D02" w:rsidRPr="003D3604" w:rsidRDefault="00E15D02" w:rsidP="00F634F0">
            <w:pPr>
              <w:jc w:val="center"/>
              <w:rPr>
                <w:rFonts w:ascii="Arial" w:hAnsi="Arial" w:cs="Arial"/>
                <w:b/>
                <w:bCs/>
                <w:sz w:val="18"/>
                <w:szCs w:val="18"/>
              </w:rPr>
            </w:pPr>
          </w:p>
        </w:tc>
      </w:tr>
      <w:tr w:rsidR="00E15D02" w:rsidRPr="003D3604" w14:paraId="0DFFCC4E" w14:textId="77777777" w:rsidTr="00F634F0">
        <w:trPr>
          <w:trHeight w:val="283"/>
          <w:jc w:val="center"/>
        </w:trPr>
        <w:tc>
          <w:tcPr>
            <w:tcW w:w="599" w:type="dxa"/>
            <w:shd w:val="clear" w:color="auto" w:fill="F2F2F2"/>
            <w:vAlign w:val="center"/>
          </w:tcPr>
          <w:p w14:paraId="05747E52" w14:textId="77777777" w:rsidR="00E15D02" w:rsidRPr="003D3604" w:rsidRDefault="00E15D02" w:rsidP="00F634F0">
            <w:pPr>
              <w:tabs>
                <w:tab w:val="left" w:pos="240"/>
              </w:tabs>
              <w:contextualSpacing/>
              <w:rPr>
                <w:rFonts w:ascii="Arial" w:hAnsi="Arial" w:cs="Arial"/>
                <w:b/>
                <w:sz w:val="16"/>
                <w:szCs w:val="16"/>
              </w:rPr>
            </w:pPr>
            <w:r w:rsidRPr="003D3604">
              <w:rPr>
                <w:rFonts w:ascii="Arial" w:hAnsi="Arial" w:cs="Arial"/>
                <w:b/>
                <w:sz w:val="16"/>
                <w:szCs w:val="16"/>
              </w:rPr>
              <w:t>2</w:t>
            </w:r>
          </w:p>
        </w:tc>
        <w:tc>
          <w:tcPr>
            <w:tcW w:w="3224" w:type="dxa"/>
            <w:vAlign w:val="center"/>
          </w:tcPr>
          <w:p w14:paraId="611EC7C2" w14:textId="77777777" w:rsidR="00E15D02" w:rsidRPr="003D3604" w:rsidRDefault="00E15D02" w:rsidP="00F634F0">
            <w:pPr>
              <w:jc w:val="both"/>
              <w:rPr>
                <w:rFonts w:ascii="Arial" w:hAnsi="Arial" w:cs="Arial"/>
                <w:sz w:val="16"/>
                <w:szCs w:val="16"/>
              </w:rPr>
            </w:pPr>
            <w:r w:rsidRPr="003D3604">
              <w:rPr>
                <w:rFonts w:ascii="Arial" w:hAnsi="Arial" w:cs="Arial"/>
                <w:sz w:val="16"/>
                <w:szCs w:val="16"/>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74E2519D" w14:textId="77777777" w:rsidR="00E15D02" w:rsidRPr="003D3604" w:rsidRDefault="00E15D02" w:rsidP="00F634F0">
            <w:pPr>
              <w:pStyle w:val="NormalWeb"/>
              <w:shd w:val="clear" w:color="auto" w:fill="FFFFFF"/>
              <w:spacing w:before="300" w:after="150"/>
              <w:jc w:val="both"/>
              <w:rPr>
                <w:rFonts w:ascii="Arial" w:hAnsi="Arial" w:cs="Arial"/>
                <w:sz w:val="16"/>
                <w:szCs w:val="16"/>
                <w:lang w:val="es-ES" w:eastAsia="en-US"/>
              </w:rPr>
            </w:pPr>
            <w:r w:rsidRPr="00564D1D">
              <w:rPr>
                <w:rFonts w:ascii="Arial" w:hAnsi="Arial" w:cs="Arial"/>
                <w:sz w:val="16"/>
                <w:szCs w:val="16"/>
                <w:lang w:val="es-ES" w:eastAsia="en-US"/>
              </w:rPr>
              <w:t xml:space="preserve">Artículo 26. Implementación definitiva del Sistema de Gestión de SST de enero del año 2020 en adelante. </w:t>
            </w:r>
            <w:r w:rsidRPr="003D3604">
              <w:rPr>
                <w:rFonts w:ascii="Arial" w:hAnsi="Arial" w:cs="Arial"/>
                <w:sz w:val="16"/>
                <w:szCs w:val="16"/>
                <w:lang w:val="es-ES" w:eastAsia="en-US"/>
              </w:rPr>
              <w:t>indica que del 2020 y en adelante, en el mes de diciembre las empresas deberán:</w:t>
            </w:r>
          </w:p>
          <w:p w14:paraId="2961E2B5" w14:textId="77777777" w:rsidR="00E15D02" w:rsidRPr="003D3604" w:rsidRDefault="00E15D02" w:rsidP="00F634F0">
            <w:pPr>
              <w:pStyle w:val="NormalWeb"/>
              <w:shd w:val="clear" w:color="auto" w:fill="FFFFFF"/>
              <w:spacing w:before="300" w:after="150"/>
              <w:jc w:val="both"/>
              <w:rPr>
                <w:rFonts w:ascii="Arial" w:hAnsi="Arial" w:cs="Arial"/>
                <w:sz w:val="16"/>
                <w:szCs w:val="16"/>
              </w:rPr>
            </w:pPr>
            <w:r w:rsidRPr="003D3604">
              <w:rPr>
                <w:rFonts w:ascii="Arial" w:hAnsi="Arial" w:cs="Arial"/>
                <w:sz w:val="16"/>
                <w:szCs w:val="16"/>
              </w:rPr>
              <w:t xml:space="preserve">Aplicar la autoevaluación conforme a la Tabla de Valores y Calificación de los Estándares Mínimos del Sistema de Gestión de SST, mediante el diligenciamiento del formulario de evaluación establecido en el </w:t>
            </w:r>
            <w:hyperlink r:id="rId7" w:anchor="a27" w:history="1">
              <w:r w:rsidRPr="003D3604">
                <w:rPr>
                  <w:rFonts w:ascii="Arial" w:hAnsi="Arial" w:cs="Arial"/>
                  <w:sz w:val="16"/>
                  <w:szCs w:val="16"/>
                </w:rPr>
                <w:t>artículo 27</w:t>
              </w:r>
            </w:hyperlink>
            <w:r w:rsidRPr="003D3604">
              <w:rPr>
                <w:rFonts w:ascii="Arial" w:hAnsi="Arial" w:cs="Arial"/>
                <w:sz w:val="16"/>
                <w:szCs w:val="16"/>
              </w:rPr>
              <w:t xml:space="preserve"> de la presente Resolución (0312 del 2019)</w:t>
            </w:r>
          </w:p>
          <w:p w14:paraId="2B42F82C" w14:textId="77777777" w:rsidR="00E15D02" w:rsidRPr="003D3604" w:rsidRDefault="00E15D02" w:rsidP="00F634F0">
            <w:pPr>
              <w:jc w:val="both"/>
              <w:rPr>
                <w:rFonts w:ascii="Arial" w:hAnsi="Arial" w:cs="Arial"/>
                <w:sz w:val="16"/>
                <w:szCs w:val="16"/>
                <w:lang w:eastAsia="es-CO"/>
              </w:rPr>
            </w:pPr>
            <w:r>
              <w:rPr>
                <w:rFonts w:ascii="Arial" w:hAnsi="Arial" w:cs="Arial"/>
                <w:sz w:val="16"/>
                <w:szCs w:val="16"/>
                <w:lang w:eastAsia="es-CO"/>
              </w:rPr>
              <w:t>El</w:t>
            </w:r>
            <w:r w:rsidRPr="003D3604">
              <w:rPr>
                <w:rFonts w:ascii="Arial" w:hAnsi="Arial" w:cs="Arial"/>
                <w:sz w:val="16"/>
                <w:szCs w:val="16"/>
                <w:lang w:eastAsia="es-CO"/>
              </w:rPr>
              <w:t xml:space="preserve">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w:t>
            </w:r>
            <w:r w:rsidRPr="003D3604">
              <w:rPr>
                <w:rFonts w:ascii="Arial" w:hAnsi="Arial" w:cs="Arial"/>
                <w:sz w:val="16"/>
                <w:szCs w:val="16"/>
                <w:lang w:eastAsia="es-CO"/>
              </w:rPr>
              <w:lastRenderedPageBreak/>
              <w:t>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43376F39" w14:textId="77777777" w:rsidR="00E15D02" w:rsidRPr="003D3604" w:rsidRDefault="00E15D02" w:rsidP="00F634F0">
            <w:pPr>
              <w:jc w:val="both"/>
              <w:rPr>
                <w:rFonts w:ascii="Arial" w:hAnsi="Arial" w:cs="Arial"/>
                <w:sz w:val="16"/>
                <w:szCs w:val="16"/>
              </w:rPr>
            </w:pPr>
          </w:p>
          <w:p w14:paraId="40B2C33C" w14:textId="77777777" w:rsidR="00E15D02" w:rsidRPr="003D3604" w:rsidRDefault="00E15D02" w:rsidP="00F634F0">
            <w:pPr>
              <w:ind w:left="-41"/>
              <w:jc w:val="both"/>
              <w:rPr>
                <w:rFonts w:ascii="Arial" w:hAnsi="Arial" w:cs="Arial"/>
                <w:sz w:val="16"/>
                <w:szCs w:val="16"/>
              </w:rPr>
            </w:pPr>
            <w:r w:rsidRPr="003D3604">
              <w:rPr>
                <w:rFonts w:ascii="Arial" w:hAnsi="Arial" w:cs="Arial"/>
                <w:sz w:val="16"/>
                <w:szCs w:val="16"/>
                <w:lang w:eastAsia="es-ES_tradnl"/>
              </w:rPr>
              <w:t>El Ministerio de Trabajo el 30 de Noviembr</w:t>
            </w:r>
            <w:r>
              <w:rPr>
                <w:rFonts w:ascii="Arial" w:hAnsi="Arial" w:cs="Arial"/>
                <w:sz w:val="16"/>
                <w:szCs w:val="16"/>
                <w:lang w:eastAsia="es-ES_tradnl"/>
              </w:rPr>
              <w:t>e del 2020 emite la circular 072</w:t>
            </w:r>
            <w:r w:rsidRPr="003D3604">
              <w:rPr>
                <w:rFonts w:ascii="Arial" w:hAnsi="Arial" w:cs="Arial"/>
                <w:sz w:val="16"/>
                <w:szCs w:val="16"/>
                <w:lang w:eastAsia="es-ES_tradnl"/>
              </w:rPr>
              <w:t xml:space="preserve"> la cual determina que de conformidad con lo señalado en la Resolución 0312 de 2019, y en cumplimiento a lo establecido en los artículos 27 “Tabla de Valores de los Estándares Mínimos”, Artículo 28 Parágrafo 2: “Planes de mejoramiento conforme al resultado de la autoevaluación de los Estándares Mínimos, (…)Las autoevaluaciones y los planes de mejoramiento de las empresas se registrarán de manera paulatina y progresiva en la aplicación habilitada en la página web del Ministerio del Trabajo o por el medio que éste indique, a partir del mes de diciembre del año 2020 y en articulación con el Artículo 29 “Planes de mejoramiento a solicitud del Ministerio del Trabajo” la Dirección de Riesgos Laborales del Ministerio del Trabajo dispuso en la página del Fondo de Riesgos Laborales, el enlace: www.fondoriesgoslaborales.gov.co un botón titulado “autoevaluación y plan de mejoramiento” donde se deberá registrar</w:t>
            </w:r>
            <w:r>
              <w:rPr>
                <w:rFonts w:ascii="Arial" w:hAnsi="Arial" w:cs="Arial"/>
                <w:sz w:val="16"/>
                <w:szCs w:val="16"/>
                <w:lang w:eastAsia="es-ES_tradnl"/>
              </w:rPr>
              <w:t xml:space="preserve"> la información de los años 2021 y 2022</w:t>
            </w:r>
            <w:r w:rsidRPr="003D3604">
              <w:rPr>
                <w:rFonts w:ascii="Arial" w:hAnsi="Arial" w:cs="Arial"/>
                <w:sz w:val="16"/>
                <w:szCs w:val="16"/>
                <w:lang w:eastAsia="es-ES_tradnl"/>
              </w:rPr>
              <w:t xml:space="preserve"> en los formatos establecidos correspondiente a la tabla de valores y el plan de mejoramiento.</w:t>
            </w:r>
          </w:p>
        </w:tc>
        <w:tc>
          <w:tcPr>
            <w:tcW w:w="2976" w:type="dxa"/>
            <w:vAlign w:val="center"/>
          </w:tcPr>
          <w:p w14:paraId="24F8B35C" w14:textId="77777777" w:rsidR="00E15D02" w:rsidRDefault="00E15D02" w:rsidP="00F634F0">
            <w:pPr>
              <w:tabs>
                <w:tab w:val="left" w:pos="240"/>
              </w:tabs>
              <w:contextualSpacing/>
              <w:jc w:val="both"/>
              <w:rPr>
                <w:rFonts w:ascii="Arial" w:hAnsi="Arial" w:cs="Arial"/>
                <w:b/>
                <w:bCs/>
                <w:sz w:val="16"/>
                <w:szCs w:val="16"/>
                <w:lang w:val="es-ES_tradnl"/>
              </w:rPr>
            </w:pPr>
            <w:r w:rsidRPr="003D3604">
              <w:rPr>
                <w:rFonts w:ascii="Arial" w:hAnsi="Arial" w:cs="Arial"/>
                <w:b/>
                <w:bCs/>
                <w:sz w:val="16"/>
                <w:szCs w:val="16"/>
                <w:lang w:val="es-ES_tradnl"/>
              </w:rPr>
              <w:lastRenderedPageBreak/>
              <w:t xml:space="preserve">Documento a entrega: </w:t>
            </w:r>
          </w:p>
          <w:p w14:paraId="74058CBC" w14:textId="77777777" w:rsidR="00E15D02" w:rsidRDefault="00E15D02" w:rsidP="00F634F0">
            <w:pPr>
              <w:tabs>
                <w:tab w:val="left" w:pos="240"/>
              </w:tabs>
              <w:contextualSpacing/>
              <w:jc w:val="both"/>
              <w:rPr>
                <w:rFonts w:ascii="Arial" w:hAnsi="Arial" w:cs="Arial"/>
                <w:b/>
                <w:bCs/>
                <w:sz w:val="16"/>
                <w:szCs w:val="16"/>
                <w:lang w:val="es-ES_tradnl"/>
              </w:rPr>
            </w:pPr>
          </w:p>
          <w:p w14:paraId="13F510F8" w14:textId="77777777" w:rsidR="00E15D02" w:rsidRPr="003D3604" w:rsidRDefault="00E15D02" w:rsidP="00F634F0">
            <w:pPr>
              <w:tabs>
                <w:tab w:val="left" w:pos="240"/>
              </w:tabs>
              <w:contextualSpacing/>
              <w:jc w:val="both"/>
              <w:rPr>
                <w:rFonts w:ascii="Arial" w:hAnsi="Arial" w:cs="Arial"/>
                <w:sz w:val="16"/>
                <w:szCs w:val="16"/>
              </w:rPr>
            </w:pPr>
            <w:r w:rsidRPr="003D3604">
              <w:rPr>
                <w:rFonts w:ascii="Arial" w:hAnsi="Arial" w:cs="Arial"/>
                <w:sz w:val="16"/>
                <w:szCs w:val="16"/>
                <w:lang w:val="es-ES_tradnl"/>
              </w:rPr>
              <w:t xml:space="preserve">El oferente deberá entregar </w:t>
            </w:r>
            <w:r>
              <w:rPr>
                <w:rFonts w:ascii="Arial" w:hAnsi="Arial" w:cs="Arial"/>
                <w:sz w:val="16"/>
                <w:szCs w:val="16"/>
              </w:rPr>
              <w:t xml:space="preserve">la </w:t>
            </w:r>
            <w:r w:rsidRPr="003D3604">
              <w:rPr>
                <w:rFonts w:ascii="Arial" w:hAnsi="Arial" w:cs="Arial"/>
                <w:sz w:val="16"/>
                <w:szCs w:val="16"/>
              </w:rPr>
              <w:t>evaluación de Estándares Mínimos diligenciado</w:t>
            </w:r>
            <w:r>
              <w:rPr>
                <w:rFonts w:ascii="Arial" w:hAnsi="Arial" w:cs="Arial"/>
                <w:sz w:val="16"/>
                <w:szCs w:val="16"/>
              </w:rPr>
              <w:t xml:space="preserve"> cuando lo solicite el </w:t>
            </w:r>
            <w:r w:rsidRPr="00A128F2">
              <w:rPr>
                <w:rFonts w:ascii="Arial" w:hAnsi="Arial" w:cs="Arial"/>
                <w:b/>
                <w:sz w:val="16"/>
                <w:szCs w:val="16"/>
                <w:u w:val="single"/>
              </w:rPr>
              <w:t>supervisor del contrato</w:t>
            </w:r>
            <w:r w:rsidRPr="00A128F2">
              <w:rPr>
                <w:rFonts w:ascii="Arial" w:hAnsi="Arial" w:cs="Arial"/>
                <w:sz w:val="16"/>
                <w:szCs w:val="16"/>
              </w:rPr>
              <w:t xml:space="preserve"> </w:t>
            </w:r>
            <w:r w:rsidRPr="003D3604">
              <w:rPr>
                <w:rFonts w:ascii="Arial" w:hAnsi="Arial" w:cs="Arial"/>
                <w:sz w:val="16"/>
                <w:szCs w:val="16"/>
              </w:rPr>
              <w:t xml:space="preserve">en el formulario que trata el </w:t>
            </w:r>
            <w:hyperlink r:id="rId8" w:anchor="a27" w:history="1">
              <w:r w:rsidRPr="003D3604">
                <w:rPr>
                  <w:rFonts w:ascii="Arial" w:hAnsi="Arial" w:cs="Arial"/>
                  <w:sz w:val="16"/>
                  <w:szCs w:val="16"/>
                </w:rPr>
                <w:t>artículo 27</w:t>
              </w:r>
            </w:hyperlink>
            <w:r w:rsidRPr="003D3604">
              <w:rPr>
                <w:rFonts w:ascii="Arial" w:hAnsi="Arial" w:cs="Arial"/>
                <w:sz w:val="16"/>
                <w:szCs w:val="16"/>
              </w:rPr>
              <w:t xml:space="preserve"> de la Resolución 0312 de 2019, Documento firmado por el representante legal y el responsable de Sistema Gestión Seguridad y Salud en el trabajo </w:t>
            </w:r>
          </w:p>
          <w:p w14:paraId="3B98B98F" w14:textId="77777777" w:rsidR="00E15D02" w:rsidRPr="003D3604" w:rsidRDefault="00E15D02" w:rsidP="00F634F0">
            <w:pPr>
              <w:tabs>
                <w:tab w:val="left" w:pos="240"/>
              </w:tabs>
              <w:contextualSpacing/>
              <w:jc w:val="both"/>
              <w:rPr>
                <w:rFonts w:ascii="Arial" w:hAnsi="Arial" w:cs="Arial"/>
                <w:sz w:val="16"/>
                <w:szCs w:val="16"/>
              </w:rPr>
            </w:pPr>
          </w:p>
          <w:p w14:paraId="6D137704" w14:textId="77777777" w:rsidR="00E15D02" w:rsidRPr="003D3604" w:rsidRDefault="00E15D02" w:rsidP="00F634F0">
            <w:pPr>
              <w:tabs>
                <w:tab w:val="left" w:pos="240"/>
              </w:tabs>
              <w:contextualSpacing/>
              <w:jc w:val="both"/>
              <w:rPr>
                <w:rFonts w:ascii="Arial" w:hAnsi="Arial" w:cs="Arial"/>
                <w:sz w:val="16"/>
                <w:szCs w:val="16"/>
              </w:rPr>
            </w:pPr>
            <w:r w:rsidRPr="003D3604">
              <w:rPr>
                <w:rFonts w:ascii="Arial" w:hAnsi="Arial" w:cs="Arial"/>
                <w:sz w:val="16"/>
                <w:szCs w:val="16"/>
              </w:rPr>
              <w:t>Para la presentación del documento solicitado es necesario que en su encabezado se indique el nombre de la empresa, nombre del documento, fecha de elaboración, persona que lo elabora.</w:t>
            </w:r>
          </w:p>
          <w:p w14:paraId="1EC9CD04" w14:textId="77777777" w:rsidR="00E15D02" w:rsidRPr="003D3604" w:rsidRDefault="00E15D02" w:rsidP="00F634F0">
            <w:pPr>
              <w:tabs>
                <w:tab w:val="left" w:pos="240"/>
              </w:tabs>
              <w:contextualSpacing/>
              <w:jc w:val="both"/>
              <w:rPr>
                <w:rFonts w:ascii="Arial" w:hAnsi="Arial" w:cs="Arial"/>
                <w:sz w:val="16"/>
                <w:szCs w:val="16"/>
              </w:rPr>
            </w:pPr>
          </w:p>
          <w:p w14:paraId="3ECACFF8" w14:textId="77777777" w:rsidR="00E15D02" w:rsidRPr="00E833CE" w:rsidRDefault="00E15D02" w:rsidP="00F634F0">
            <w:pPr>
              <w:tabs>
                <w:tab w:val="left" w:pos="240"/>
              </w:tabs>
              <w:contextualSpacing/>
              <w:jc w:val="both"/>
              <w:rPr>
                <w:rFonts w:ascii="Arial Narrow" w:hAnsi="Arial Narrow" w:cs="Arial"/>
                <w:sz w:val="16"/>
                <w:szCs w:val="16"/>
              </w:rPr>
            </w:pPr>
            <w:r w:rsidRPr="00E833CE">
              <w:rPr>
                <w:rFonts w:ascii="Arial Narrow" w:hAnsi="Arial Narrow" w:cs="Arial"/>
                <w:sz w:val="16"/>
                <w:szCs w:val="16"/>
              </w:rPr>
              <w:t xml:space="preserve">El responsable del Sistema de Gestión de Seguridad y Salud en el Trabajo debe anexar: </w:t>
            </w:r>
          </w:p>
          <w:p w14:paraId="05993BCF" w14:textId="77777777" w:rsidR="00E15D02" w:rsidRPr="00E833CE" w:rsidRDefault="00E15D02" w:rsidP="00F634F0">
            <w:pPr>
              <w:tabs>
                <w:tab w:val="left" w:pos="240"/>
              </w:tabs>
              <w:contextualSpacing/>
              <w:jc w:val="both"/>
              <w:rPr>
                <w:rFonts w:ascii="Arial" w:hAnsi="Arial" w:cs="Arial"/>
                <w:sz w:val="16"/>
                <w:szCs w:val="16"/>
              </w:rPr>
            </w:pPr>
          </w:p>
          <w:p w14:paraId="62981817" w14:textId="77777777" w:rsidR="00E15D02" w:rsidRPr="00E833CE" w:rsidRDefault="00E15D02" w:rsidP="00F634F0">
            <w:pPr>
              <w:tabs>
                <w:tab w:val="left" w:pos="240"/>
              </w:tabs>
              <w:jc w:val="both"/>
              <w:rPr>
                <w:rFonts w:ascii="Arial" w:hAnsi="Arial" w:cs="Arial"/>
                <w:sz w:val="16"/>
                <w:szCs w:val="16"/>
              </w:rPr>
            </w:pPr>
            <w:r w:rsidRPr="00E833CE">
              <w:rPr>
                <w:rFonts w:ascii="Arial" w:hAnsi="Arial" w:cs="Arial"/>
                <w:sz w:val="16"/>
                <w:szCs w:val="16"/>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833CE">
              <w:rPr>
                <w:rFonts w:ascii="Arial" w:hAnsi="Arial" w:cs="Arial"/>
                <w:i/>
                <w:sz w:val="16"/>
                <w:szCs w:val="16"/>
              </w:rPr>
              <w:t>Por la cual se establecen los parámetros y requisitos para desarrollar, certificar y registrar la capacitación virtual en el Sistema de Gestión de la Seguridad y Salud en el Trabajo</w:t>
            </w:r>
            <w:r w:rsidRPr="00E833CE">
              <w:rPr>
                <w:rFonts w:ascii="Arial" w:hAnsi="Arial" w:cs="Arial"/>
                <w:sz w:val="16"/>
                <w:szCs w:val="16"/>
              </w:rPr>
              <w:t>”.</w:t>
            </w:r>
          </w:p>
          <w:p w14:paraId="7FE1046A" w14:textId="77777777" w:rsidR="00E15D02" w:rsidRPr="00DA5BAE" w:rsidRDefault="00E15D02" w:rsidP="00F634F0">
            <w:pPr>
              <w:tabs>
                <w:tab w:val="left" w:pos="240"/>
              </w:tabs>
              <w:jc w:val="both"/>
              <w:rPr>
                <w:rFonts w:ascii="Arial" w:hAnsi="Arial" w:cs="Arial"/>
                <w:sz w:val="16"/>
                <w:szCs w:val="16"/>
              </w:rPr>
            </w:pP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E15D02" w:rsidRPr="00143851" w14:paraId="77F73121" w14:textId="77777777" w:rsidTr="00F634F0">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736372" w14:textId="77777777" w:rsidR="00E15D02" w:rsidRPr="00143851" w:rsidRDefault="00E15D02" w:rsidP="00F634F0">
                  <w:pPr>
                    <w:pStyle w:val="xmsonormal"/>
                    <w:spacing w:before="0" w:beforeAutospacing="0" w:after="0" w:afterAutospacing="0"/>
                    <w:jc w:val="both"/>
                    <w:rPr>
                      <w:rFonts w:ascii="Arial" w:hAnsi="Arial" w:cs="Arial"/>
                      <w:color w:val="000000"/>
                    </w:rPr>
                  </w:pPr>
                  <w:r w:rsidRPr="00143851">
                    <w:rPr>
                      <w:rFonts w:ascii="Arial" w:hAnsi="Arial" w:cs="Arial"/>
                      <w:b/>
                      <w:bCs/>
                      <w:color w:val="000000"/>
                      <w:sz w:val="14"/>
                      <w:szCs w:val="14"/>
                      <w:bdr w:val="none" w:sz="0" w:space="0" w:color="auto" w:frame="1"/>
                    </w:rPr>
                    <w:t>Empresa de menos de 10 trabajadores clasificados en riesgo </w:t>
                  </w:r>
                  <w:r w:rsidRPr="00143851">
                    <w:rPr>
                      <w:rFonts w:ascii="Arial" w:hAnsi="Arial" w:cs="Arial"/>
                      <w:b/>
                      <w:bCs/>
                      <w:color w:val="000000"/>
                      <w:sz w:val="14"/>
                      <w:szCs w:val="14"/>
                      <w:u w:val="single"/>
                      <w:bdr w:val="none" w:sz="0" w:space="0" w:color="auto" w:frame="1"/>
                    </w:rPr>
                    <w:t>I,II,III,</w:t>
                  </w:r>
                  <w:r w:rsidRPr="00143851">
                    <w:rPr>
                      <w:rFonts w:ascii="Arial" w:hAnsi="Arial" w:cs="Arial"/>
                      <w:b/>
                      <w:bCs/>
                      <w:color w:val="000000"/>
                      <w:sz w:val="14"/>
                      <w:szCs w:val="14"/>
                      <w:bdr w:val="none" w:sz="0" w:space="0" w:color="auto" w:frame="1"/>
                    </w:rPr>
                    <w:t>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3BAFFE1" w14:textId="77777777" w:rsidR="00E15D02" w:rsidRPr="00143851" w:rsidRDefault="00E15D02" w:rsidP="00F634F0">
                  <w:pPr>
                    <w:pStyle w:val="xmsonormal"/>
                    <w:spacing w:before="0" w:beforeAutospacing="0" w:after="0" w:afterAutospacing="0"/>
                    <w:jc w:val="both"/>
                    <w:rPr>
                      <w:rFonts w:ascii="Arial" w:hAnsi="Arial" w:cs="Arial"/>
                      <w:color w:val="000000"/>
                    </w:rPr>
                  </w:pPr>
                  <w:r w:rsidRPr="00143851">
                    <w:rPr>
                      <w:rFonts w:ascii="Arial" w:hAnsi="Arial" w:cs="Arial"/>
                      <w:b/>
                      <w:bCs/>
                      <w:color w:val="000000"/>
                      <w:sz w:val="14"/>
                      <w:szCs w:val="14"/>
                      <w:bdr w:val="none" w:sz="0" w:space="0" w:color="auto" w:frame="1"/>
                    </w:rPr>
                    <w:t>Empresas de menos de 10 trabajadores clasificadas en actividad económica de clase de riesgo IV y V </w:t>
                  </w:r>
                </w:p>
              </w:tc>
            </w:tr>
            <w:tr w:rsidR="00E15D02" w:rsidRPr="00143851" w14:paraId="7D5A7929" w14:textId="77777777" w:rsidTr="00F634F0">
              <w:trPr>
                <w:trHeight w:val="1572"/>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24A962" w14:textId="77777777" w:rsidR="00E15D02" w:rsidRPr="00143851" w:rsidRDefault="00E15D02" w:rsidP="00F634F0">
                  <w:pPr>
                    <w:pStyle w:val="xmsonormal"/>
                    <w:spacing w:before="0" w:beforeAutospacing="0" w:after="0" w:afterAutospacing="0"/>
                    <w:jc w:val="both"/>
                    <w:rPr>
                      <w:rFonts w:ascii="Arial" w:hAnsi="Arial" w:cs="Arial"/>
                      <w:color w:val="000000"/>
                    </w:rPr>
                  </w:pPr>
                  <w:r w:rsidRPr="00143851">
                    <w:rPr>
                      <w:rFonts w:ascii="Arial" w:hAnsi="Arial" w:cs="Arial"/>
                      <w:color w:val="000000"/>
                      <w:sz w:val="14"/>
                      <w:szCs w:val="14"/>
                      <w:bdr w:val="none" w:sz="0" w:space="0" w:color="auto" w:frame="1"/>
                    </w:rPr>
                    <w:lastRenderedPageBreak/>
                    <w:t>El diseño del SG-SST, para empresas de diez (10) o menos trabajadores clasificados en riesgo I,II,III, (Decreto 1607/2002), podrá ser realizado por </w:t>
                  </w:r>
                  <w:r w:rsidRPr="00143851">
                    <w:rPr>
                      <w:rFonts w:ascii="Arial" w:hAnsi="Arial" w:cs="Arial"/>
                      <w:color w:val="000000"/>
                      <w:sz w:val="14"/>
                      <w:szCs w:val="14"/>
                      <w:u w:val="single"/>
                      <w:bdr w:val="none" w:sz="0" w:space="0" w:color="auto" w:frame="1"/>
                    </w:rPr>
                    <w:t>técnicos o tecnólogos en Seguridad y Salud en el Trabajo</w:t>
                  </w:r>
                  <w:r w:rsidRPr="00143851">
                    <w:rPr>
                      <w:rFonts w:ascii="Arial" w:hAnsi="Arial" w:cs="Arial"/>
                      <w:color w:val="000000"/>
                      <w:sz w:val="14"/>
                      <w:szCs w:val="14"/>
                      <w:bdr w:val="none" w:sz="0" w:space="0" w:color="auto" w:frame="1"/>
                    </w:rPr>
                    <w:t>, o en alguna de sus áreas, con licencia vigente en Salud Ocupacional o Seguridad y Salud en el trabajo, </w:t>
                  </w:r>
                  <w:r w:rsidRPr="00143851">
                    <w:rPr>
                      <w:rFonts w:ascii="Arial" w:hAnsi="Arial" w:cs="Arial"/>
                      <w:color w:val="000000"/>
                      <w:sz w:val="14"/>
                      <w:szCs w:val="14"/>
                      <w:u w:val="single"/>
                      <w:bdr w:val="none" w:sz="0" w:space="0" w:color="auto" w:frame="1"/>
                    </w:rPr>
                    <w:t>que acrediten mínimo un año (1) de experiencia</w:t>
                  </w:r>
                  <w:r w:rsidRPr="00143851">
                    <w:rPr>
                      <w:rFonts w:ascii="Arial" w:hAnsi="Arial" w:cs="Arial"/>
                      <w:color w:val="000000"/>
                      <w:sz w:val="14"/>
                      <w:szCs w:val="14"/>
                      <w:bdr w:val="none" w:sz="0" w:space="0" w:color="auto" w:frame="1"/>
                    </w:rPr>
                    <w:t> en el desarrollo de actividades de Seguridad y Salud en el trabajo y que </w:t>
                  </w:r>
                  <w:r w:rsidRPr="00143851">
                    <w:rPr>
                      <w:rFonts w:ascii="Arial" w:hAnsi="Arial" w:cs="Arial"/>
                      <w:color w:val="000000"/>
                      <w:sz w:val="14"/>
                      <w:szCs w:val="14"/>
                      <w:u w:val="single"/>
                      <w:bdr w:val="none" w:sz="0" w:space="0" w:color="auto" w:frame="1"/>
                    </w:rPr>
                    <w:t>certifiquen  la aprobación del curso de capacitación virtual de cincuenta (50) horas</w:t>
                  </w:r>
                  <w:r w:rsidRPr="00143851">
                    <w:rPr>
                      <w:rFonts w:ascii="Arial" w:hAnsi="Arial" w:cs="Arial"/>
                      <w:color w:val="000000"/>
                      <w:sz w:val="14"/>
                      <w:szCs w:val="14"/>
                      <w:bdr w:val="none" w:sz="0" w:space="0" w:color="auto" w:frame="1"/>
                    </w:rPr>
                    <w:t>.</w:t>
                  </w:r>
                  <w:r w:rsidRPr="00143851">
                    <w:rPr>
                      <w:rFonts w:ascii="Arial" w:hAnsi="Arial" w:cs="Arial"/>
                      <w:i/>
                      <w:iCs/>
                      <w:color w:val="000000"/>
                      <w:sz w:val="14"/>
                      <w:szCs w:val="14"/>
                      <w:bdr w:val="none" w:sz="0" w:space="0" w:color="auto" w:frame="1"/>
                    </w:rPr>
                    <w:t> </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683121B" w14:textId="77777777" w:rsidR="00E15D02" w:rsidRPr="00143851" w:rsidRDefault="00E15D02" w:rsidP="00F634F0">
                  <w:pPr>
                    <w:pStyle w:val="xmsonormal"/>
                    <w:spacing w:before="0" w:beforeAutospacing="0" w:after="0" w:afterAutospacing="0"/>
                    <w:jc w:val="both"/>
                    <w:rPr>
                      <w:rFonts w:ascii="Arial" w:hAnsi="Arial" w:cs="Arial"/>
                      <w:color w:val="000000"/>
                    </w:rPr>
                  </w:pPr>
                  <w:r w:rsidRPr="00143851">
                    <w:rPr>
                      <w:rFonts w:ascii="Arial" w:hAnsi="Arial" w:cs="Arial"/>
                      <w:color w:val="000000"/>
                      <w:sz w:val="14"/>
                      <w:szCs w:val="14"/>
                      <w:u w:val="single"/>
                      <w:bdr w:val="none" w:sz="0" w:space="0" w:color="auto" w:frame="1"/>
                    </w:rPr>
                    <w:t>Profesional</w:t>
                  </w:r>
                  <w:r w:rsidRPr="00143851">
                    <w:rPr>
                      <w:rFonts w:ascii="Arial" w:hAnsi="Arial" w:cs="Arial"/>
                      <w:color w:val="000000"/>
                      <w:sz w:val="14"/>
                      <w:szCs w:val="14"/>
                      <w:bdr w:val="none" w:sz="0" w:space="0" w:color="auto" w:frame="1"/>
                    </w:rPr>
                    <w:t> en salud ocupacional o Seguridad y Salud en el Trabajo, </w:t>
                  </w:r>
                  <w:r w:rsidRPr="00143851">
                    <w:rPr>
                      <w:rFonts w:ascii="Arial" w:hAnsi="Arial" w:cs="Arial"/>
                      <w:color w:val="000000"/>
                      <w:sz w:val="14"/>
                      <w:szCs w:val="14"/>
                      <w:u w:val="single"/>
                      <w:bdr w:val="none" w:sz="0" w:space="0" w:color="auto" w:frame="1"/>
                    </w:rPr>
                    <w:t>profesional con posgrado</w:t>
                  </w:r>
                  <w:r w:rsidRPr="00143851">
                    <w:rPr>
                      <w:rFonts w:ascii="Arial" w:hAnsi="Arial" w:cs="Arial"/>
                      <w:color w:val="000000"/>
                      <w:sz w:val="14"/>
                      <w:szCs w:val="14"/>
                      <w:bdr w:val="none" w:sz="0" w:space="0" w:color="auto" w:frame="1"/>
                    </w:rPr>
                    <w:t> en Seguridad y Salud en el Trabajo, </w:t>
                  </w:r>
                  <w:r w:rsidRPr="00143851">
                    <w:rPr>
                      <w:rFonts w:ascii="Arial" w:hAnsi="Arial" w:cs="Arial"/>
                      <w:color w:val="000000"/>
                      <w:sz w:val="14"/>
                      <w:szCs w:val="14"/>
                      <w:u w:val="single"/>
                      <w:bdr w:val="none" w:sz="0" w:space="0" w:color="auto" w:frame="1"/>
                    </w:rPr>
                    <w:t>con licencia </w:t>
                  </w:r>
                  <w:r w:rsidRPr="00143851">
                    <w:rPr>
                      <w:rFonts w:ascii="Arial" w:hAnsi="Arial" w:cs="Arial"/>
                      <w:color w:val="000000"/>
                      <w:sz w:val="14"/>
                      <w:szCs w:val="14"/>
                      <w:bdr w:val="none" w:sz="0" w:space="0" w:color="auto" w:frame="1"/>
                    </w:rPr>
                    <w:t>en Salud Ocupacional o en Seguridad y Salud en el Trabajo vigente y que </w:t>
                  </w:r>
                  <w:r w:rsidRPr="00143851">
                    <w:rPr>
                      <w:rFonts w:ascii="Arial" w:hAnsi="Arial" w:cs="Arial"/>
                      <w:color w:val="000000"/>
                      <w:sz w:val="14"/>
                      <w:szCs w:val="14"/>
                      <w:u w:val="single"/>
                      <w:bdr w:val="none" w:sz="0" w:space="0" w:color="auto" w:frame="1"/>
                    </w:rPr>
                    <w:t>acrediten la aprobación del curso de capacitación virtual de cincuenta (50) horas</w:t>
                  </w:r>
                  <w:r w:rsidRPr="00143851">
                    <w:rPr>
                      <w:rFonts w:ascii="Arial" w:hAnsi="Arial" w:cs="Arial"/>
                      <w:color w:val="000000"/>
                      <w:sz w:val="14"/>
                      <w:szCs w:val="14"/>
                      <w:bdr w:val="none" w:sz="0" w:space="0" w:color="auto" w:frame="1"/>
                    </w:rPr>
                    <w:t>. </w:t>
                  </w:r>
                </w:p>
              </w:tc>
            </w:tr>
          </w:tbl>
          <w:p w14:paraId="12E7148E" w14:textId="77777777" w:rsidR="00E15D02" w:rsidRPr="000E18EE" w:rsidRDefault="00E15D02" w:rsidP="00F634F0">
            <w:pPr>
              <w:tabs>
                <w:tab w:val="left" w:pos="240"/>
              </w:tabs>
              <w:contextualSpacing/>
              <w:jc w:val="both"/>
              <w:rPr>
                <w:rFonts w:ascii="Arial" w:hAnsi="Arial" w:cs="Arial"/>
                <w:sz w:val="16"/>
                <w:szCs w:val="16"/>
              </w:rPr>
            </w:pPr>
          </w:p>
          <w:p w14:paraId="460C4C66" w14:textId="77777777" w:rsidR="00E15D02" w:rsidRPr="003D3604" w:rsidRDefault="00E15D02" w:rsidP="00F634F0">
            <w:pPr>
              <w:tabs>
                <w:tab w:val="left" w:pos="240"/>
              </w:tabs>
              <w:contextualSpacing/>
              <w:jc w:val="both"/>
              <w:rPr>
                <w:rFonts w:ascii="Arial" w:hAnsi="Arial" w:cs="Arial"/>
                <w:sz w:val="16"/>
                <w:szCs w:val="16"/>
              </w:rPr>
            </w:pPr>
          </w:p>
          <w:p w14:paraId="60DBC376" w14:textId="77777777" w:rsidR="00E15D02" w:rsidRPr="003D3604" w:rsidRDefault="00E15D02" w:rsidP="00F634F0">
            <w:pPr>
              <w:tabs>
                <w:tab w:val="left" w:pos="240"/>
              </w:tabs>
              <w:jc w:val="both"/>
              <w:rPr>
                <w:rFonts w:ascii="Arial" w:hAnsi="Arial" w:cs="Arial"/>
                <w:sz w:val="16"/>
                <w:szCs w:val="16"/>
              </w:rPr>
            </w:pPr>
            <w:r w:rsidRPr="003D3604">
              <w:rPr>
                <w:rFonts w:ascii="Arial" w:hAnsi="Arial" w:cs="Arial"/>
                <w:sz w:val="16"/>
                <w:szCs w:val="16"/>
              </w:rPr>
              <w:t>Copia del título (profesional o Tecnólogo) que lo acredite con la idoneidad para ser responsable del Sistema de Gestión Seguridad y Salud en el Trabajo, lo anterior de acuerdo a lo establecido en la resolución 0312 del 2019</w:t>
            </w:r>
            <w:r>
              <w:rPr>
                <w:rFonts w:ascii="Arial" w:hAnsi="Arial" w:cs="Arial"/>
                <w:sz w:val="16"/>
                <w:szCs w:val="16"/>
              </w:rPr>
              <w:t xml:space="preserve"> (cuando aplique, literal 1 de la Resolución 0312), e</w:t>
            </w:r>
            <w:r w:rsidRPr="003D3604">
              <w:rPr>
                <w:rFonts w:ascii="Arial" w:hAnsi="Arial" w:cs="Arial"/>
                <w:sz w:val="16"/>
                <w:szCs w:val="16"/>
              </w:rPr>
              <w:t>n atención de la cir</w:t>
            </w:r>
            <w:r>
              <w:rPr>
                <w:rFonts w:ascii="Arial" w:hAnsi="Arial" w:cs="Arial"/>
                <w:sz w:val="16"/>
                <w:szCs w:val="16"/>
              </w:rPr>
              <w:t>cular 071 de noviembre del 2020.</w:t>
            </w:r>
          </w:p>
          <w:p w14:paraId="69E680F9" w14:textId="77777777" w:rsidR="00E15D02" w:rsidRPr="003D3604" w:rsidRDefault="00E15D02" w:rsidP="00F634F0">
            <w:pPr>
              <w:jc w:val="both"/>
              <w:rPr>
                <w:rFonts w:ascii="Arial" w:hAnsi="Arial" w:cs="Arial"/>
                <w:sz w:val="16"/>
                <w:szCs w:val="16"/>
              </w:rPr>
            </w:pPr>
          </w:p>
        </w:tc>
        <w:tc>
          <w:tcPr>
            <w:tcW w:w="1134" w:type="dxa"/>
            <w:vAlign w:val="center"/>
          </w:tcPr>
          <w:p w14:paraId="4AEEBB01" w14:textId="77777777" w:rsidR="00E15D02" w:rsidRPr="003D3604" w:rsidRDefault="00E15D02" w:rsidP="00F634F0">
            <w:pPr>
              <w:ind w:left="-41"/>
              <w:jc w:val="both"/>
              <w:rPr>
                <w:rFonts w:ascii="Arial" w:hAnsi="Arial" w:cs="Arial"/>
                <w:sz w:val="16"/>
                <w:szCs w:val="16"/>
              </w:rPr>
            </w:pPr>
            <w:r w:rsidRPr="003D3604">
              <w:rPr>
                <w:rFonts w:ascii="Arial" w:hAnsi="Arial" w:cs="Arial"/>
                <w:sz w:val="16"/>
                <w:szCs w:val="16"/>
              </w:rPr>
              <w:lastRenderedPageBreak/>
              <w:t>En el momento de la presentación de la oferta.</w:t>
            </w:r>
          </w:p>
        </w:tc>
        <w:tc>
          <w:tcPr>
            <w:tcW w:w="993" w:type="dxa"/>
            <w:vAlign w:val="center"/>
          </w:tcPr>
          <w:p w14:paraId="4388FA71" w14:textId="77777777" w:rsidR="00E15D02" w:rsidRPr="003D3604" w:rsidRDefault="00E15D02" w:rsidP="00F634F0">
            <w:pPr>
              <w:jc w:val="center"/>
              <w:rPr>
                <w:rFonts w:ascii="Arial" w:hAnsi="Arial" w:cs="Arial"/>
                <w:bCs/>
                <w:sz w:val="18"/>
                <w:szCs w:val="18"/>
              </w:rPr>
            </w:pPr>
          </w:p>
        </w:tc>
        <w:tc>
          <w:tcPr>
            <w:tcW w:w="992" w:type="dxa"/>
            <w:vAlign w:val="center"/>
          </w:tcPr>
          <w:p w14:paraId="78FC9C29" w14:textId="77777777" w:rsidR="00E15D02" w:rsidRPr="003D3604" w:rsidRDefault="00E15D02" w:rsidP="00F634F0">
            <w:pPr>
              <w:jc w:val="center"/>
              <w:rPr>
                <w:rFonts w:ascii="Arial" w:hAnsi="Arial" w:cs="Arial"/>
                <w:bCs/>
                <w:sz w:val="18"/>
                <w:szCs w:val="18"/>
              </w:rPr>
            </w:pPr>
          </w:p>
        </w:tc>
      </w:tr>
      <w:tr w:rsidR="00E15D02" w:rsidRPr="003D3604" w14:paraId="1FDA0EA6" w14:textId="77777777" w:rsidTr="00F634F0">
        <w:trPr>
          <w:trHeight w:val="606"/>
          <w:jc w:val="center"/>
        </w:trPr>
        <w:tc>
          <w:tcPr>
            <w:tcW w:w="599" w:type="dxa"/>
            <w:shd w:val="clear" w:color="auto" w:fill="F2F2F2"/>
            <w:vAlign w:val="center"/>
          </w:tcPr>
          <w:p w14:paraId="294D861B" w14:textId="77777777" w:rsidR="00E15D02" w:rsidRPr="003D3604" w:rsidRDefault="00E15D02" w:rsidP="00F634F0">
            <w:pPr>
              <w:tabs>
                <w:tab w:val="left" w:pos="240"/>
              </w:tabs>
              <w:contextualSpacing/>
              <w:jc w:val="center"/>
              <w:rPr>
                <w:rFonts w:ascii="Arial" w:hAnsi="Arial" w:cs="Arial"/>
                <w:b/>
                <w:sz w:val="16"/>
                <w:szCs w:val="16"/>
              </w:rPr>
            </w:pPr>
            <w:r w:rsidRPr="003D3604">
              <w:rPr>
                <w:rFonts w:ascii="Arial" w:hAnsi="Arial" w:cs="Arial"/>
                <w:b/>
                <w:sz w:val="16"/>
                <w:szCs w:val="16"/>
              </w:rPr>
              <w:t>3</w:t>
            </w:r>
          </w:p>
        </w:tc>
        <w:tc>
          <w:tcPr>
            <w:tcW w:w="3224" w:type="dxa"/>
            <w:vAlign w:val="center"/>
          </w:tcPr>
          <w:p w14:paraId="1E1E9560" w14:textId="77777777" w:rsidR="00E15D02" w:rsidRPr="003D3604" w:rsidRDefault="00E15D02" w:rsidP="00F634F0">
            <w:pPr>
              <w:jc w:val="both"/>
              <w:rPr>
                <w:rFonts w:ascii="Arial" w:hAnsi="Arial" w:cs="Arial"/>
                <w:sz w:val="16"/>
                <w:szCs w:val="16"/>
              </w:rPr>
            </w:pPr>
            <w:r w:rsidRPr="003D3604">
              <w:rPr>
                <w:rFonts w:ascii="Arial" w:hAnsi="Arial" w:cs="Arial"/>
                <w:sz w:val="16"/>
                <w:szCs w:val="16"/>
              </w:rPr>
              <w:t xml:space="preserve">La identificación de la empresa y la afiliación a la ARL, del personal que labore en su actividad económica en cada uno de los centros de trabajo de las unidades desconcentradas de la </w:t>
            </w:r>
            <w:r w:rsidRPr="00C4469D">
              <w:rPr>
                <w:rFonts w:ascii="Arial" w:hAnsi="Arial" w:cs="Arial"/>
                <w:sz w:val="16"/>
                <w:szCs w:val="16"/>
              </w:rPr>
              <w:t>Escuela Nacional De Entrenamiento Policial “Brigadier General Jaime Ramírez Gómez” (CENOP)</w:t>
            </w:r>
            <w:r w:rsidRPr="003D3604">
              <w:rPr>
                <w:rFonts w:ascii="Arial" w:hAnsi="Arial" w:cs="Arial"/>
                <w:sz w:val="16"/>
                <w:szCs w:val="16"/>
              </w:rPr>
              <w:t>, al igual que estar al día en todo lo relacionado a Seguridad Social de sus trabajadores sin importar el tipo de contrato. (Los trabajadores deberán portar el carnet al momento de ingreso al punto).</w:t>
            </w:r>
          </w:p>
          <w:p w14:paraId="16553601" w14:textId="77777777" w:rsidR="00E15D02" w:rsidRPr="003D3604" w:rsidRDefault="00E15D02" w:rsidP="00F634F0">
            <w:pPr>
              <w:ind w:left="-41"/>
              <w:jc w:val="both"/>
              <w:rPr>
                <w:rFonts w:ascii="Arial" w:hAnsi="Arial" w:cs="Arial"/>
                <w:sz w:val="16"/>
                <w:szCs w:val="16"/>
              </w:rPr>
            </w:pPr>
            <w:r w:rsidRPr="003D3604">
              <w:rPr>
                <w:rFonts w:ascii="Arial" w:hAnsi="Arial" w:cs="Arial"/>
                <w:sz w:val="16"/>
                <w:szCs w:val="16"/>
              </w:rPr>
              <w:t xml:space="preserve">Adicionalmente es responsabilidad del contratista verificar que se haya realizado la inducción a sus trabajadores en el </w:t>
            </w:r>
            <w:r w:rsidRPr="003D3604">
              <w:rPr>
                <w:rFonts w:ascii="Arial" w:hAnsi="Arial" w:cs="Arial"/>
                <w:sz w:val="16"/>
                <w:szCs w:val="16"/>
              </w:rPr>
              <w:lastRenderedPageBreak/>
              <w:t>Sistema Gestión S</w:t>
            </w:r>
            <w:r>
              <w:rPr>
                <w:rFonts w:ascii="Arial" w:hAnsi="Arial" w:cs="Arial"/>
                <w:sz w:val="16"/>
                <w:szCs w:val="16"/>
              </w:rPr>
              <w:t>eguridad y Salud en el Trabajo, Definido en el Decreto 1072 del 2015.</w:t>
            </w:r>
          </w:p>
        </w:tc>
        <w:tc>
          <w:tcPr>
            <w:tcW w:w="2976" w:type="dxa"/>
            <w:vAlign w:val="center"/>
          </w:tcPr>
          <w:p w14:paraId="5E058BB2" w14:textId="77777777" w:rsidR="00E15D02" w:rsidRPr="00062FCC" w:rsidRDefault="00E15D02" w:rsidP="00F634F0">
            <w:pPr>
              <w:tabs>
                <w:tab w:val="left" w:pos="240"/>
              </w:tabs>
              <w:contextualSpacing/>
              <w:jc w:val="both"/>
              <w:rPr>
                <w:rFonts w:ascii="Arial" w:hAnsi="Arial" w:cs="Arial"/>
                <w:sz w:val="16"/>
                <w:szCs w:val="16"/>
              </w:rPr>
            </w:pPr>
            <w:r w:rsidRPr="00062FCC">
              <w:rPr>
                <w:rFonts w:ascii="Arial" w:hAnsi="Arial" w:cs="Arial"/>
                <w:sz w:val="16"/>
                <w:szCs w:val="16"/>
              </w:rPr>
              <w:lastRenderedPageBreak/>
              <w:t>El oferente deberá entregar documento de compromiso, firmado por el representante legal de la empresa, a cumplir con las siguientes obligaciones:</w:t>
            </w:r>
          </w:p>
          <w:p w14:paraId="15CD0282" w14:textId="77777777" w:rsidR="00E15D02" w:rsidRPr="00062FCC" w:rsidRDefault="00E15D02" w:rsidP="00F634F0">
            <w:pPr>
              <w:tabs>
                <w:tab w:val="left" w:pos="240"/>
              </w:tabs>
              <w:contextualSpacing/>
              <w:jc w:val="both"/>
              <w:rPr>
                <w:rFonts w:ascii="Arial" w:hAnsi="Arial" w:cs="Arial"/>
                <w:sz w:val="16"/>
                <w:szCs w:val="16"/>
              </w:rPr>
            </w:pPr>
          </w:p>
          <w:p w14:paraId="74E5FCB5" w14:textId="77777777" w:rsidR="00E15D02" w:rsidRPr="00062FCC" w:rsidRDefault="00E15D02" w:rsidP="00F634F0">
            <w:pPr>
              <w:tabs>
                <w:tab w:val="left" w:pos="240"/>
              </w:tabs>
              <w:contextualSpacing/>
              <w:jc w:val="both"/>
              <w:rPr>
                <w:rFonts w:ascii="Arial" w:hAnsi="Arial" w:cs="Arial"/>
                <w:sz w:val="16"/>
                <w:szCs w:val="16"/>
              </w:rPr>
            </w:pPr>
            <w:r w:rsidRPr="00062FCC">
              <w:rPr>
                <w:rFonts w:ascii="Arial" w:hAnsi="Arial" w:cs="Arial"/>
                <w:sz w:val="16"/>
                <w:szCs w:val="16"/>
              </w:rPr>
              <w:t xml:space="preserve">Entrega y obligatoriedad del porte de carnet de identificación de sus trabajadores en el punto de servicio donde se realice el suministro del producto </w:t>
            </w:r>
          </w:p>
          <w:p w14:paraId="361C9089" w14:textId="77777777" w:rsidR="00E15D02" w:rsidRPr="00062FCC" w:rsidRDefault="00E15D02" w:rsidP="00F634F0">
            <w:pPr>
              <w:tabs>
                <w:tab w:val="left" w:pos="240"/>
              </w:tabs>
              <w:contextualSpacing/>
              <w:jc w:val="both"/>
              <w:rPr>
                <w:rFonts w:ascii="Arial" w:hAnsi="Arial" w:cs="Arial"/>
                <w:sz w:val="16"/>
                <w:szCs w:val="16"/>
              </w:rPr>
            </w:pPr>
          </w:p>
          <w:p w14:paraId="00E19717" w14:textId="77777777" w:rsidR="00E15D02" w:rsidRPr="00062FCC" w:rsidRDefault="00E15D02" w:rsidP="00F634F0">
            <w:pPr>
              <w:tabs>
                <w:tab w:val="left" w:pos="240"/>
              </w:tabs>
              <w:contextualSpacing/>
              <w:jc w:val="both"/>
              <w:rPr>
                <w:rFonts w:ascii="Arial" w:hAnsi="Arial" w:cs="Arial"/>
                <w:sz w:val="16"/>
                <w:szCs w:val="16"/>
              </w:rPr>
            </w:pPr>
            <w:r w:rsidRPr="00062FCC">
              <w:rPr>
                <w:rFonts w:ascii="Arial" w:hAnsi="Arial" w:cs="Arial"/>
                <w:sz w:val="16"/>
                <w:szCs w:val="16"/>
              </w:rPr>
              <w:t xml:space="preserve">Entrega de la planilla de afiliación, y de pago oportuno de la seguridad Social de la totalidad de sus </w:t>
            </w:r>
            <w:r>
              <w:rPr>
                <w:rFonts w:ascii="Arial" w:hAnsi="Arial" w:cs="Arial"/>
                <w:sz w:val="16"/>
                <w:szCs w:val="16"/>
              </w:rPr>
              <w:t xml:space="preserve">trabajadores, </w:t>
            </w:r>
            <w:r>
              <w:rPr>
                <w:rFonts w:ascii="Arial" w:hAnsi="Arial" w:cs="Arial"/>
                <w:sz w:val="16"/>
                <w:szCs w:val="16"/>
              </w:rPr>
              <w:lastRenderedPageBreak/>
              <w:t xml:space="preserve">independiente de su forma de contratación </w:t>
            </w:r>
            <w:r w:rsidRPr="00062FCC">
              <w:rPr>
                <w:rFonts w:ascii="Arial" w:hAnsi="Arial" w:cs="Arial"/>
                <w:sz w:val="16"/>
                <w:szCs w:val="16"/>
              </w:rPr>
              <w:t>en el momento de ser requeridos por la institución.</w:t>
            </w:r>
          </w:p>
        </w:tc>
        <w:tc>
          <w:tcPr>
            <w:tcW w:w="1134" w:type="dxa"/>
            <w:vAlign w:val="center"/>
          </w:tcPr>
          <w:p w14:paraId="696DED1F" w14:textId="77777777" w:rsidR="00E15D02" w:rsidRPr="003D3604" w:rsidRDefault="00E15D02" w:rsidP="00F634F0">
            <w:pPr>
              <w:ind w:left="-41"/>
              <w:jc w:val="both"/>
              <w:rPr>
                <w:rFonts w:ascii="Arial" w:hAnsi="Arial" w:cs="Arial"/>
                <w:sz w:val="16"/>
                <w:szCs w:val="16"/>
              </w:rPr>
            </w:pPr>
            <w:r w:rsidRPr="003D3604">
              <w:rPr>
                <w:rFonts w:ascii="Arial" w:hAnsi="Arial" w:cs="Arial"/>
                <w:sz w:val="16"/>
                <w:szCs w:val="16"/>
              </w:rPr>
              <w:lastRenderedPageBreak/>
              <w:t>En el momento de la entrega de la oferta</w:t>
            </w:r>
          </w:p>
        </w:tc>
        <w:tc>
          <w:tcPr>
            <w:tcW w:w="993" w:type="dxa"/>
            <w:vAlign w:val="center"/>
          </w:tcPr>
          <w:p w14:paraId="392EBF11" w14:textId="77777777" w:rsidR="00E15D02" w:rsidRPr="003D3604" w:rsidRDefault="00E15D02" w:rsidP="00F634F0">
            <w:pPr>
              <w:rPr>
                <w:rFonts w:ascii="Arial" w:hAnsi="Arial" w:cs="Arial"/>
                <w:sz w:val="16"/>
                <w:szCs w:val="16"/>
              </w:rPr>
            </w:pPr>
          </w:p>
        </w:tc>
        <w:tc>
          <w:tcPr>
            <w:tcW w:w="992" w:type="dxa"/>
            <w:vAlign w:val="center"/>
          </w:tcPr>
          <w:p w14:paraId="5164B755" w14:textId="77777777" w:rsidR="00E15D02" w:rsidRPr="003D3604" w:rsidRDefault="00E15D02" w:rsidP="00F634F0">
            <w:pPr>
              <w:tabs>
                <w:tab w:val="left" w:pos="240"/>
              </w:tabs>
              <w:contextualSpacing/>
              <w:jc w:val="center"/>
              <w:rPr>
                <w:rFonts w:ascii="Arial" w:hAnsi="Arial" w:cs="Arial"/>
                <w:sz w:val="16"/>
                <w:szCs w:val="16"/>
              </w:rPr>
            </w:pPr>
          </w:p>
        </w:tc>
      </w:tr>
      <w:tr w:rsidR="00E15D02" w:rsidRPr="003D3604" w14:paraId="05DB32CF" w14:textId="77777777" w:rsidTr="00F634F0">
        <w:trPr>
          <w:trHeight w:val="283"/>
          <w:jc w:val="center"/>
        </w:trPr>
        <w:tc>
          <w:tcPr>
            <w:tcW w:w="599" w:type="dxa"/>
            <w:shd w:val="clear" w:color="auto" w:fill="F2F2F2"/>
            <w:vAlign w:val="center"/>
          </w:tcPr>
          <w:p w14:paraId="0B70B6D2" w14:textId="77777777" w:rsidR="00E15D02" w:rsidRPr="003D3604" w:rsidRDefault="00E15D02" w:rsidP="00F634F0">
            <w:pPr>
              <w:tabs>
                <w:tab w:val="left" w:pos="240"/>
              </w:tabs>
              <w:contextualSpacing/>
              <w:jc w:val="center"/>
              <w:rPr>
                <w:rFonts w:ascii="Arial" w:hAnsi="Arial" w:cs="Arial"/>
                <w:b/>
                <w:sz w:val="16"/>
                <w:szCs w:val="16"/>
              </w:rPr>
            </w:pPr>
            <w:r>
              <w:rPr>
                <w:rFonts w:ascii="Arial" w:hAnsi="Arial" w:cs="Arial"/>
                <w:b/>
                <w:sz w:val="16"/>
                <w:szCs w:val="16"/>
              </w:rPr>
              <w:t>4</w:t>
            </w:r>
          </w:p>
        </w:tc>
        <w:tc>
          <w:tcPr>
            <w:tcW w:w="3224" w:type="dxa"/>
            <w:vAlign w:val="center"/>
          </w:tcPr>
          <w:p w14:paraId="7E2258D2" w14:textId="77777777" w:rsidR="00E15D02" w:rsidRPr="00C3547A" w:rsidRDefault="00E15D02" w:rsidP="00F634F0">
            <w:pPr>
              <w:pStyle w:val="Ttulo1"/>
              <w:shd w:val="clear" w:color="auto" w:fill="FFFFFF"/>
              <w:rPr>
                <w:rFonts w:ascii="Arial" w:hAnsi="Arial" w:cs="Arial"/>
                <w:b w:val="0"/>
                <w:bCs w:val="0"/>
                <w:color w:val="auto"/>
                <w:sz w:val="16"/>
                <w:szCs w:val="16"/>
                <w:lang w:val="es-MX" w:eastAsia="es-MX"/>
              </w:rPr>
            </w:pPr>
            <w:r w:rsidRPr="00C3547A">
              <w:rPr>
                <w:rStyle w:val="Textoennegrita"/>
                <w:rFonts w:ascii="Arial" w:hAnsi="Arial" w:cs="Arial"/>
                <w:color w:val="333333"/>
                <w:sz w:val="16"/>
                <w:szCs w:val="16"/>
                <w:shd w:val="clear" w:color="auto" w:fill="FFFFFF"/>
              </w:rPr>
              <w:t>ARTÍCULO </w:t>
            </w:r>
            <w:bookmarkStart w:id="0" w:name="2.4.4.3.3.6"/>
            <w:bookmarkEnd w:id="0"/>
            <w:r w:rsidRPr="00C3547A">
              <w:rPr>
                <w:rStyle w:val="Textoennegrita"/>
                <w:rFonts w:ascii="Arial" w:hAnsi="Arial" w:cs="Arial"/>
                <w:color w:val="333333"/>
                <w:sz w:val="16"/>
                <w:szCs w:val="16"/>
                <w:shd w:val="clear" w:color="auto" w:fill="FFFFFF"/>
              </w:rPr>
              <w:t>2.4.4.3.3.6. Programa de Seguridad Industrial. </w:t>
            </w:r>
            <w:r w:rsidRPr="00C3547A">
              <w:rPr>
                <w:rFonts w:ascii="Arial" w:hAnsi="Arial" w:cs="Arial"/>
                <w:color w:val="333333"/>
                <w:sz w:val="16"/>
                <w:szCs w:val="16"/>
                <w:shd w:val="clear" w:color="auto" w:fill="FFFFFF"/>
              </w:rPr>
              <w:t xml:space="preserve">Las actividades de este programa se orientan a la identificación de las condiciones y los factores de riesgo que provoquen o puedan </w:t>
            </w:r>
            <w:r>
              <w:rPr>
                <w:rFonts w:ascii="Arial" w:hAnsi="Arial" w:cs="Arial"/>
                <w:color w:val="333333"/>
                <w:sz w:val="16"/>
                <w:szCs w:val="16"/>
                <w:shd w:val="clear" w:color="auto" w:fill="FFFFFF"/>
              </w:rPr>
              <w:t>provocar accidentes de trabajo.</w:t>
            </w:r>
          </w:p>
        </w:tc>
        <w:tc>
          <w:tcPr>
            <w:tcW w:w="2976" w:type="dxa"/>
            <w:vAlign w:val="center"/>
          </w:tcPr>
          <w:p w14:paraId="06B67BE2" w14:textId="77777777" w:rsidR="00E15D02" w:rsidRDefault="00E15D02" w:rsidP="00F634F0">
            <w:pPr>
              <w:jc w:val="both"/>
              <w:rPr>
                <w:rFonts w:ascii="Arial" w:hAnsi="Arial" w:cs="Arial"/>
                <w:sz w:val="16"/>
                <w:szCs w:val="16"/>
                <w:shd w:val="clear" w:color="auto" w:fill="FFFFFF"/>
              </w:rPr>
            </w:pPr>
            <w:r>
              <w:rPr>
                <w:rFonts w:ascii="Arial" w:hAnsi="Arial" w:cs="Arial"/>
                <w:sz w:val="16"/>
                <w:szCs w:val="16"/>
                <w:shd w:val="clear" w:color="auto" w:fill="FFFFFF"/>
              </w:rPr>
              <w:t xml:space="preserve">Tablero de ubicación de maquinarias y equipos, donde se visualice la ruta de evacuación, señalización, demarcación de áreas </w:t>
            </w:r>
            <w:r w:rsidRPr="00C3547A">
              <w:rPr>
                <w:rFonts w:ascii="Arial" w:hAnsi="Arial" w:cs="Arial"/>
                <w:sz w:val="16"/>
                <w:szCs w:val="16"/>
                <w:shd w:val="clear" w:color="auto" w:fill="FFFFFF"/>
              </w:rPr>
              <w:t>y detectar posibles factores de riesgo</w:t>
            </w:r>
            <w:r>
              <w:rPr>
                <w:rFonts w:ascii="Arial" w:hAnsi="Arial" w:cs="Arial"/>
                <w:sz w:val="16"/>
                <w:szCs w:val="16"/>
                <w:shd w:val="clear" w:color="auto" w:fill="FFFFFF"/>
              </w:rPr>
              <w:t xml:space="preserve"> en</w:t>
            </w:r>
            <w:r w:rsidRPr="00C3547A">
              <w:rPr>
                <w:rFonts w:ascii="Arial" w:hAnsi="Arial" w:cs="Arial"/>
                <w:sz w:val="16"/>
                <w:szCs w:val="16"/>
                <w:shd w:val="clear" w:color="auto" w:fill="FFFFFF"/>
              </w:rPr>
              <w:t xml:space="preserve"> </w:t>
            </w:r>
            <w:r>
              <w:rPr>
                <w:rFonts w:ascii="Arial" w:hAnsi="Arial" w:cs="Arial"/>
                <w:sz w:val="16"/>
                <w:szCs w:val="16"/>
                <w:shd w:val="clear" w:color="auto" w:fill="FFFFFF"/>
              </w:rPr>
              <w:t>(pisos, paredes, maquinas, tuberías, cableados y tableros eléctricos.</w:t>
            </w:r>
          </w:p>
          <w:p w14:paraId="21BB4FDD" w14:textId="77777777" w:rsidR="00E15D02" w:rsidRPr="00FC607F" w:rsidRDefault="00E15D02" w:rsidP="00F634F0">
            <w:pPr>
              <w:jc w:val="both"/>
              <w:rPr>
                <w:rFonts w:ascii="Arial" w:hAnsi="Arial" w:cs="Arial"/>
                <w:sz w:val="16"/>
                <w:szCs w:val="16"/>
                <w:shd w:val="clear" w:color="auto" w:fill="FFFFFF"/>
              </w:rPr>
            </w:pPr>
            <w:r w:rsidRPr="00FC607F">
              <w:rPr>
                <w:rFonts w:ascii="Arial" w:hAnsi="Arial" w:cs="Arial"/>
                <w:b/>
                <w:sz w:val="16"/>
                <w:szCs w:val="16"/>
                <w:shd w:val="clear" w:color="auto" w:fill="FFFFFF"/>
              </w:rPr>
              <w:t>Nota</w:t>
            </w:r>
            <w:r>
              <w:rPr>
                <w:rFonts w:ascii="Arial" w:hAnsi="Arial" w:cs="Arial"/>
                <w:sz w:val="16"/>
                <w:szCs w:val="16"/>
                <w:shd w:val="clear" w:color="auto" w:fill="FFFFFF"/>
              </w:rPr>
              <w:t xml:space="preserve">: el Tablero debe ser impreso e instalado en los puntos donde se preste el servicio después de ser verificado y aprobado por el SGSST de la </w:t>
            </w:r>
            <w:r w:rsidRPr="00C4469D">
              <w:rPr>
                <w:rFonts w:ascii="Arial" w:hAnsi="Arial" w:cs="Arial"/>
                <w:sz w:val="16"/>
                <w:szCs w:val="16"/>
              </w:rPr>
              <w:t>Escuela Nacional de Entrenamiento Policial “Brigadier General Jaime Ramírez Gómez” (CENOP)</w:t>
            </w:r>
            <w:r>
              <w:rPr>
                <w:rFonts w:ascii="Arial" w:hAnsi="Arial" w:cs="Arial"/>
                <w:sz w:val="16"/>
                <w:szCs w:val="16"/>
              </w:rPr>
              <w:t>”</w:t>
            </w:r>
          </w:p>
        </w:tc>
        <w:tc>
          <w:tcPr>
            <w:tcW w:w="1134" w:type="dxa"/>
            <w:vAlign w:val="center"/>
          </w:tcPr>
          <w:p w14:paraId="29F3A50F" w14:textId="77777777" w:rsidR="00E15D02" w:rsidRPr="003D3604" w:rsidRDefault="00E15D02" w:rsidP="00F634F0">
            <w:pPr>
              <w:ind w:left="-41"/>
              <w:jc w:val="both"/>
              <w:rPr>
                <w:rFonts w:ascii="Arial" w:hAnsi="Arial" w:cs="Arial"/>
                <w:sz w:val="16"/>
                <w:szCs w:val="16"/>
              </w:rPr>
            </w:pPr>
            <w:r w:rsidRPr="00244C32">
              <w:rPr>
                <w:rFonts w:ascii="Arial" w:hAnsi="Arial" w:cs="Arial"/>
                <w:sz w:val="16"/>
                <w:szCs w:val="16"/>
              </w:rPr>
              <w:t>En el momento del perfeccionamiento del contrato.</w:t>
            </w:r>
            <w:r>
              <w:rPr>
                <w:rFonts w:ascii="Arial" w:hAnsi="Arial" w:cs="Arial"/>
                <w:sz w:val="16"/>
                <w:szCs w:val="16"/>
              </w:rPr>
              <w:t xml:space="preserve"> </w:t>
            </w:r>
          </w:p>
        </w:tc>
        <w:tc>
          <w:tcPr>
            <w:tcW w:w="993" w:type="dxa"/>
            <w:vAlign w:val="center"/>
          </w:tcPr>
          <w:p w14:paraId="030FE6C7" w14:textId="77777777" w:rsidR="00E15D02" w:rsidRPr="003D3604" w:rsidRDefault="00E15D02" w:rsidP="00F634F0">
            <w:pPr>
              <w:jc w:val="center"/>
              <w:rPr>
                <w:rFonts w:ascii="Arial" w:hAnsi="Arial" w:cs="Arial"/>
                <w:sz w:val="16"/>
                <w:szCs w:val="16"/>
              </w:rPr>
            </w:pPr>
          </w:p>
        </w:tc>
        <w:tc>
          <w:tcPr>
            <w:tcW w:w="992" w:type="dxa"/>
            <w:vAlign w:val="center"/>
          </w:tcPr>
          <w:p w14:paraId="141507DC" w14:textId="77777777" w:rsidR="00E15D02" w:rsidRPr="003D3604" w:rsidRDefault="00E15D02" w:rsidP="00F634F0">
            <w:pPr>
              <w:tabs>
                <w:tab w:val="left" w:pos="240"/>
              </w:tabs>
              <w:contextualSpacing/>
              <w:jc w:val="center"/>
              <w:rPr>
                <w:rFonts w:ascii="Arial" w:hAnsi="Arial" w:cs="Arial"/>
                <w:sz w:val="16"/>
                <w:szCs w:val="16"/>
              </w:rPr>
            </w:pPr>
          </w:p>
        </w:tc>
      </w:tr>
    </w:tbl>
    <w:p w14:paraId="11348ECD" w14:textId="77777777" w:rsidR="00E15D02" w:rsidRDefault="00E15D02" w:rsidP="00A6327C">
      <w:pPr>
        <w:jc w:val="both"/>
        <w:rPr>
          <w:rFonts w:ascii="Arial" w:hAnsi="Arial" w:cs="Arial"/>
          <w:sz w:val="20"/>
          <w:szCs w:val="20"/>
          <w:lang w:eastAsia="es-CO"/>
        </w:rPr>
      </w:pPr>
    </w:p>
    <w:p w14:paraId="4538D5F0" w14:textId="77777777" w:rsidR="00E15D02" w:rsidRDefault="00E15D02" w:rsidP="00A6327C">
      <w:pPr>
        <w:jc w:val="both"/>
        <w:rPr>
          <w:rFonts w:ascii="Arial" w:hAnsi="Arial" w:cs="Arial"/>
          <w:sz w:val="20"/>
          <w:szCs w:val="20"/>
          <w:lang w:eastAsia="es-CO"/>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568"/>
        <w:gridCol w:w="2256"/>
        <w:gridCol w:w="2681"/>
      </w:tblGrid>
      <w:tr w:rsidR="00E15D02" w:rsidRPr="00E37B88" w14:paraId="65B82DBF" w14:textId="77777777" w:rsidTr="00F634F0">
        <w:trPr>
          <w:trHeight w:val="396"/>
          <w:tblHeader/>
          <w:jc w:val="center"/>
        </w:trPr>
        <w:tc>
          <w:tcPr>
            <w:tcW w:w="5000" w:type="pct"/>
            <w:gridSpan w:val="4"/>
            <w:shd w:val="clear" w:color="auto" w:fill="F2F2F2"/>
            <w:vAlign w:val="center"/>
          </w:tcPr>
          <w:p w14:paraId="719804A2" w14:textId="77777777" w:rsidR="00E15D02" w:rsidRPr="00E37B88" w:rsidRDefault="00E15D02" w:rsidP="00F634F0">
            <w:pPr>
              <w:tabs>
                <w:tab w:val="left" w:pos="240"/>
              </w:tabs>
              <w:ind w:left="720"/>
              <w:contextualSpacing/>
              <w:jc w:val="center"/>
              <w:rPr>
                <w:rFonts w:ascii="Arial" w:hAnsi="Arial" w:cs="Arial"/>
                <w:b/>
                <w:sz w:val="16"/>
                <w:szCs w:val="16"/>
              </w:rPr>
            </w:pPr>
            <w:r w:rsidRPr="00E37B88">
              <w:rPr>
                <w:rFonts w:ascii="Arial" w:hAnsi="Arial" w:cs="Arial"/>
                <w:b/>
                <w:sz w:val="16"/>
                <w:szCs w:val="16"/>
              </w:rPr>
              <w:t>SISTEMA DE GESTIÓN DE LA SEGURIDAD Y SALUD EN EL TRABAJO</w:t>
            </w:r>
          </w:p>
          <w:p w14:paraId="6FF6AF83" w14:textId="77777777" w:rsidR="00E15D02" w:rsidRPr="00E37B88" w:rsidRDefault="00E15D02" w:rsidP="00F634F0">
            <w:pPr>
              <w:tabs>
                <w:tab w:val="left" w:pos="240"/>
              </w:tabs>
              <w:contextualSpacing/>
              <w:jc w:val="center"/>
              <w:rPr>
                <w:rFonts w:ascii="Arial" w:hAnsi="Arial" w:cs="Arial"/>
                <w:b/>
                <w:sz w:val="16"/>
                <w:szCs w:val="16"/>
              </w:rPr>
            </w:pPr>
            <w:r w:rsidRPr="00E37B88">
              <w:rPr>
                <w:rFonts w:ascii="Arial" w:hAnsi="Arial" w:cs="Arial"/>
                <w:b/>
                <w:sz w:val="16"/>
                <w:szCs w:val="16"/>
              </w:rPr>
              <w:t>Documentos que deberán ser entregados en la ejecución del contrato</w:t>
            </w:r>
            <w:r>
              <w:rPr>
                <w:rFonts w:ascii="Arial" w:hAnsi="Arial" w:cs="Arial"/>
                <w:b/>
                <w:sz w:val="16"/>
                <w:szCs w:val="16"/>
              </w:rPr>
              <w:t xml:space="preserve"> al supervisor.</w:t>
            </w:r>
          </w:p>
        </w:tc>
      </w:tr>
      <w:tr w:rsidR="00E15D02" w:rsidRPr="00E37B88" w14:paraId="2DB82F41" w14:textId="77777777" w:rsidTr="00F634F0">
        <w:trPr>
          <w:trHeight w:val="156"/>
          <w:tblHeader/>
          <w:jc w:val="center"/>
        </w:trPr>
        <w:tc>
          <w:tcPr>
            <w:tcW w:w="324" w:type="pct"/>
            <w:shd w:val="clear" w:color="auto" w:fill="F2F2F2"/>
            <w:vAlign w:val="center"/>
          </w:tcPr>
          <w:p w14:paraId="65BFEDA6" w14:textId="77777777" w:rsidR="00E15D02" w:rsidRPr="00E37B88" w:rsidRDefault="00E15D02" w:rsidP="00F634F0">
            <w:pPr>
              <w:tabs>
                <w:tab w:val="left" w:pos="240"/>
              </w:tabs>
              <w:contextualSpacing/>
              <w:jc w:val="center"/>
              <w:rPr>
                <w:rFonts w:ascii="Arial" w:hAnsi="Arial" w:cs="Arial"/>
                <w:b/>
                <w:sz w:val="16"/>
                <w:szCs w:val="16"/>
              </w:rPr>
            </w:pPr>
            <w:r w:rsidRPr="00E37B88">
              <w:rPr>
                <w:rFonts w:ascii="Arial" w:hAnsi="Arial" w:cs="Arial"/>
                <w:b/>
                <w:sz w:val="16"/>
                <w:szCs w:val="16"/>
              </w:rPr>
              <w:t>ÍTEM</w:t>
            </w:r>
          </w:p>
        </w:tc>
        <w:tc>
          <w:tcPr>
            <w:tcW w:w="2247" w:type="pct"/>
            <w:shd w:val="clear" w:color="auto" w:fill="F2F2F2"/>
            <w:vAlign w:val="center"/>
          </w:tcPr>
          <w:p w14:paraId="0F0CDD6A" w14:textId="77777777" w:rsidR="00E15D02" w:rsidRPr="00E37B88" w:rsidRDefault="00E15D02" w:rsidP="00F634F0">
            <w:pPr>
              <w:tabs>
                <w:tab w:val="left" w:pos="240"/>
              </w:tabs>
              <w:contextualSpacing/>
              <w:jc w:val="center"/>
              <w:rPr>
                <w:rFonts w:ascii="Arial" w:hAnsi="Arial" w:cs="Arial"/>
                <w:b/>
                <w:sz w:val="16"/>
                <w:szCs w:val="16"/>
              </w:rPr>
            </w:pPr>
            <w:r w:rsidRPr="00E37B88">
              <w:rPr>
                <w:rFonts w:ascii="Arial" w:hAnsi="Arial" w:cs="Arial"/>
                <w:b/>
                <w:sz w:val="16"/>
                <w:szCs w:val="16"/>
              </w:rPr>
              <w:t>CUMPLIMIENTO</w:t>
            </w:r>
          </w:p>
        </w:tc>
        <w:tc>
          <w:tcPr>
            <w:tcW w:w="1110" w:type="pct"/>
            <w:shd w:val="clear" w:color="auto" w:fill="F2F2F2"/>
            <w:vAlign w:val="center"/>
          </w:tcPr>
          <w:p w14:paraId="7B96D264" w14:textId="77777777" w:rsidR="00E15D02" w:rsidRPr="00E37B88" w:rsidRDefault="00E15D02" w:rsidP="00F634F0">
            <w:pPr>
              <w:tabs>
                <w:tab w:val="left" w:pos="240"/>
              </w:tabs>
              <w:contextualSpacing/>
              <w:jc w:val="center"/>
              <w:rPr>
                <w:rFonts w:ascii="Arial" w:hAnsi="Arial" w:cs="Arial"/>
                <w:b/>
                <w:sz w:val="16"/>
                <w:szCs w:val="16"/>
              </w:rPr>
            </w:pPr>
            <w:r w:rsidRPr="00E37B88">
              <w:rPr>
                <w:rFonts w:ascii="Arial" w:hAnsi="Arial" w:cs="Arial"/>
                <w:b/>
                <w:sz w:val="16"/>
                <w:szCs w:val="16"/>
              </w:rPr>
              <w:t>PRODUCTO</w:t>
            </w:r>
          </w:p>
        </w:tc>
        <w:tc>
          <w:tcPr>
            <w:tcW w:w="1319" w:type="pct"/>
            <w:shd w:val="clear" w:color="auto" w:fill="F2F2F2"/>
            <w:vAlign w:val="center"/>
          </w:tcPr>
          <w:p w14:paraId="641250F2" w14:textId="77777777" w:rsidR="00E15D02" w:rsidRPr="00E37B88" w:rsidRDefault="00E15D02" w:rsidP="00F634F0">
            <w:pPr>
              <w:tabs>
                <w:tab w:val="left" w:pos="240"/>
              </w:tabs>
              <w:contextualSpacing/>
              <w:jc w:val="center"/>
              <w:rPr>
                <w:rFonts w:ascii="Arial" w:hAnsi="Arial" w:cs="Arial"/>
                <w:b/>
                <w:sz w:val="16"/>
                <w:szCs w:val="16"/>
              </w:rPr>
            </w:pPr>
            <w:r w:rsidRPr="00E37B88">
              <w:rPr>
                <w:rFonts w:ascii="Arial" w:hAnsi="Arial" w:cs="Arial"/>
                <w:b/>
                <w:sz w:val="16"/>
                <w:szCs w:val="16"/>
              </w:rPr>
              <w:t>FECHA DE ENTREGA</w:t>
            </w:r>
          </w:p>
        </w:tc>
      </w:tr>
      <w:tr w:rsidR="00E15D02" w:rsidRPr="00E37B88" w14:paraId="7C21F8EB" w14:textId="77777777" w:rsidTr="00F634F0">
        <w:trPr>
          <w:trHeight w:val="209"/>
          <w:jc w:val="center"/>
        </w:trPr>
        <w:tc>
          <w:tcPr>
            <w:tcW w:w="324" w:type="pct"/>
            <w:shd w:val="clear" w:color="auto" w:fill="F2F2F2"/>
            <w:vAlign w:val="center"/>
          </w:tcPr>
          <w:p w14:paraId="0DF99434" w14:textId="77777777" w:rsidR="00E15D02" w:rsidRPr="00E37B88" w:rsidRDefault="00E15D02" w:rsidP="00E15D02">
            <w:pPr>
              <w:numPr>
                <w:ilvl w:val="0"/>
                <w:numId w:val="18"/>
              </w:numPr>
              <w:tabs>
                <w:tab w:val="left" w:pos="240"/>
              </w:tabs>
              <w:contextualSpacing/>
              <w:jc w:val="center"/>
              <w:rPr>
                <w:rFonts w:ascii="Arial" w:hAnsi="Arial" w:cs="Arial"/>
                <w:b/>
                <w:sz w:val="16"/>
                <w:szCs w:val="16"/>
              </w:rPr>
            </w:pPr>
          </w:p>
        </w:tc>
        <w:tc>
          <w:tcPr>
            <w:tcW w:w="2247" w:type="pct"/>
            <w:vAlign w:val="center"/>
          </w:tcPr>
          <w:p w14:paraId="3AB73C39" w14:textId="77777777" w:rsidR="00E15D02" w:rsidRPr="001D3A87" w:rsidRDefault="00E15D02" w:rsidP="00F634F0">
            <w:pPr>
              <w:tabs>
                <w:tab w:val="left" w:pos="240"/>
              </w:tabs>
              <w:contextualSpacing/>
              <w:jc w:val="both"/>
              <w:rPr>
                <w:rFonts w:ascii="Arial" w:hAnsi="Arial" w:cs="Arial"/>
                <w:sz w:val="16"/>
                <w:szCs w:val="16"/>
              </w:rPr>
            </w:pPr>
            <w:r w:rsidRPr="001D3A87">
              <w:rPr>
                <w:rFonts w:ascii="Arial" w:hAnsi="Arial" w:cs="Arial"/>
                <w:sz w:val="16"/>
                <w:szCs w:val="16"/>
              </w:rPr>
              <w:t>-Certificar documentalmente que durante la ejecución contractual cumplirá las responsabilidades establecidas en el artículo número 2.2.4.6.10, del Decreto 1072 de 2015 y Resolución 0312 del 2019.</w:t>
            </w:r>
          </w:p>
          <w:p w14:paraId="228E2C6D" w14:textId="77777777" w:rsidR="00E15D02" w:rsidRPr="001D3A87" w:rsidRDefault="00E15D02" w:rsidP="00F634F0">
            <w:pPr>
              <w:tabs>
                <w:tab w:val="left" w:pos="240"/>
              </w:tabs>
              <w:contextualSpacing/>
              <w:jc w:val="both"/>
              <w:rPr>
                <w:rFonts w:ascii="Arial" w:eastAsia="Calibri" w:hAnsi="Arial" w:cs="Arial"/>
                <w:sz w:val="16"/>
                <w:szCs w:val="16"/>
                <w:lang w:eastAsia="es-CO"/>
              </w:rPr>
            </w:pPr>
            <w:r w:rsidRPr="001D3A87">
              <w:rPr>
                <w:rFonts w:ascii="Arial" w:hAnsi="Arial" w:cs="Arial"/>
                <w:sz w:val="16"/>
                <w:szCs w:val="16"/>
              </w:rPr>
              <w:t>-</w:t>
            </w:r>
            <w:r w:rsidRPr="001D3A87">
              <w:rPr>
                <w:rFonts w:ascii="Arial" w:eastAsia="Calibri" w:hAnsi="Arial" w:cs="Arial"/>
                <w:sz w:val="16"/>
                <w:szCs w:val="16"/>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434B23A5" w14:textId="77777777" w:rsidR="00E15D02" w:rsidRPr="001D3A87" w:rsidRDefault="00E15D02" w:rsidP="00F634F0">
            <w:pPr>
              <w:tabs>
                <w:tab w:val="left" w:pos="240"/>
              </w:tabs>
              <w:contextualSpacing/>
              <w:jc w:val="both"/>
              <w:rPr>
                <w:rFonts w:ascii="Arial" w:eastAsia="Calibri" w:hAnsi="Arial" w:cs="Arial"/>
                <w:sz w:val="16"/>
                <w:szCs w:val="16"/>
                <w:lang w:eastAsia="es-CO"/>
              </w:rPr>
            </w:pPr>
            <w:r w:rsidRPr="001D3A87">
              <w:rPr>
                <w:rFonts w:ascii="Arial" w:hAnsi="Arial" w:cs="Arial"/>
                <w:sz w:val="16"/>
                <w:szCs w:val="16"/>
              </w:rPr>
              <w:t>-</w:t>
            </w:r>
            <w:r w:rsidRPr="001D3A87">
              <w:rPr>
                <w:rFonts w:ascii="Arial" w:eastAsia="Calibri" w:hAnsi="Arial" w:cs="Arial"/>
                <w:sz w:val="16"/>
                <w:szCs w:val="16"/>
                <w:lang w:eastAsia="es-CO"/>
              </w:rPr>
              <w:t xml:space="preserve"> Participar en todas las actividades del plan de emergencias que se programen por el contratante para el área donde desarrollara las tareas.</w:t>
            </w:r>
          </w:p>
          <w:p w14:paraId="34A346CF" w14:textId="77777777" w:rsidR="00E15D02" w:rsidRPr="001D3A87" w:rsidRDefault="00E15D02" w:rsidP="00F634F0">
            <w:pPr>
              <w:tabs>
                <w:tab w:val="left" w:pos="240"/>
              </w:tabs>
              <w:contextualSpacing/>
              <w:jc w:val="both"/>
              <w:rPr>
                <w:rFonts w:ascii="Arial" w:eastAsia="Calibri" w:hAnsi="Arial" w:cs="Arial"/>
                <w:sz w:val="16"/>
                <w:szCs w:val="16"/>
                <w:lang w:eastAsia="es-CO"/>
              </w:rPr>
            </w:pPr>
            <w:r w:rsidRPr="001D3A87">
              <w:rPr>
                <w:rFonts w:ascii="Arial" w:hAnsi="Arial" w:cs="Arial"/>
                <w:sz w:val="16"/>
                <w:szCs w:val="16"/>
              </w:rPr>
              <w:t>-</w:t>
            </w:r>
            <w:r w:rsidRPr="001D3A87">
              <w:rPr>
                <w:rFonts w:ascii="Arial" w:eastAsia="Calibri" w:hAnsi="Arial" w:cs="Arial"/>
                <w:sz w:val="16"/>
                <w:szCs w:val="16"/>
                <w:lang w:eastAsia="es-CO"/>
              </w:rPr>
              <w:t>Notificar a la mayor brevedad, al supervisor del contrato y Re</w:t>
            </w:r>
            <w:r>
              <w:rPr>
                <w:rFonts w:ascii="Arial" w:eastAsia="Calibri" w:hAnsi="Arial" w:cs="Arial"/>
                <w:sz w:val="16"/>
                <w:szCs w:val="16"/>
                <w:lang w:eastAsia="es-CO"/>
              </w:rPr>
              <w:t>sponsable Del SG-SST del CENOP</w:t>
            </w:r>
            <w:r w:rsidRPr="001D3A87">
              <w:rPr>
                <w:rFonts w:ascii="Arial" w:eastAsia="Calibri" w:hAnsi="Arial" w:cs="Arial"/>
                <w:sz w:val="16"/>
                <w:szCs w:val="16"/>
                <w:lang w:eastAsia="es-CO"/>
              </w:rPr>
              <w:t>, la ocurrencia de incidentes, accidentes de trabajo o el diagnóstico de enfermedades laborales, así como las condiciones de peligro que detecte durante la ejecución de la actividad contratada</w:t>
            </w:r>
          </w:p>
          <w:p w14:paraId="76E0532E" w14:textId="77777777" w:rsidR="00E15D02" w:rsidRPr="001D3A87" w:rsidRDefault="00E15D02" w:rsidP="00F634F0">
            <w:pPr>
              <w:tabs>
                <w:tab w:val="left" w:pos="240"/>
              </w:tabs>
              <w:contextualSpacing/>
              <w:jc w:val="both"/>
              <w:rPr>
                <w:rFonts w:ascii="Arial" w:eastAsia="Arial" w:hAnsi="Arial" w:cs="Arial"/>
                <w:color w:val="000000"/>
                <w:sz w:val="16"/>
                <w:szCs w:val="16"/>
                <w:lang w:bidi="es-ES"/>
              </w:rPr>
            </w:pPr>
            <w:r w:rsidRPr="001D3A87">
              <w:rPr>
                <w:rFonts w:ascii="Arial" w:eastAsia="Calibri" w:hAnsi="Arial" w:cs="Arial"/>
                <w:sz w:val="16"/>
                <w:szCs w:val="16"/>
                <w:lang w:eastAsia="es-CO"/>
              </w:rPr>
              <w:t>-</w:t>
            </w:r>
            <w:r w:rsidRPr="001D3A87">
              <w:rPr>
                <w:rFonts w:ascii="Arial" w:eastAsia="Arial" w:hAnsi="Arial" w:cs="Arial"/>
                <w:color w:val="000000"/>
                <w:sz w:val="16"/>
                <w:szCs w:val="16"/>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16E3FFB4" w14:textId="77777777" w:rsidR="00E15D02" w:rsidRPr="001D3A87" w:rsidRDefault="00E15D02" w:rsidP="00F634F0">
            <w:pPr>
              <w:tabs>
                <w:tab w:val="left" w:pos="240"/>
              </w:tabs>
              <w:contextualSpacing/>
              <w:jc w:val="both"/>
              <w:rPr>
                <w:rFonts w:ascii="Arial" w:hAnsi="Arial" w:cs="Arial"/>
                <w:sz w:val="16"/>
                <w:szCs w:val="16"/>
                <w:shd w:val="clear" w:color="auto" w:fill="FFFFFF"/>
              </w:rPr>
            </w:pPr>
            <w:r w:rsidRPr="001D3A87">
              <w:rPr>
                <w:rFonts w:ascii="Arial" w:hAnsi="Arial" w:cs="Arial"/>
                <w:sz w:val="16"/>
                <w:szCs w:val="16"/>
              </w:rPr>
              <w:t>-</w:t>
            </w:r>
            <w:r w:rsidRPr="001D3A87">
              <w:rPr>
                <w:rFonts w:ascii="Arial" w:hAnsi="Arial" w:cs="Arial"/>
                <w:sz w:val="16"/>
                <w:szCs w:val="16"/>
                <w:shd w:val="clear" w:color="auto" w:fill="FFFFFF"/>
              </w:rPr>
              <w:t xml:space="preserve"> Suministrar a los trabajadores los elementos de protección personal que se requieran y reponerlos oportunamente, conforme al desgaste y condiciones de uso de los mismos.</w:t>
            </w:r>
          </w:p>
          <w:p w14:paraId="43D556C3" w14:textId="77777777" w:rsidR="00E15D02" w:rsidRDefault="00E15D02" w:rsidP="00F634F0">
            <w:pPr>
              <w:tabs>
                <w:tab w:val="left" w:pos="240"/>
              </w:tabs>
              <w:contextualSpacing/>
              <w:jc w:val="both"/>
              <w:rPr>
                <w:rFonts w:ascii="Arial" w:hAnsi="Arial" w:cs="Arial"/>
                <w:sz w:val="16"/>
                <w:szCs w:val="16"/>
                <w:shd w:val="clear" w:color="auto" w:fill="FFFFFF"/>
              </w:rPr>
            </w:pPr>
            <w:r w:rsidRPr="001D3A87">
              <w:rPr>
                <w:rFonts w:ascii="Arial" w:hAnsi="Arial" w:cs="Arial"/>
                <w:sz w:val="16"/>
                <w:szCs w:val="16"/>
              </w:rPr>
              <w:t>-</w:t>
            </w:r>
            <w:r w:rsidRPr="001D3A87">
              <w:rPr>
                <w:rFonts w:ascii="Arial" w:hAnsi="Arial" w:cs="Arial"/>
                <w:sz w:val="16"/>
                <w:szCs w:val="16"/>
                <w:shd w:val="clear" w:color="auto" w:fill="FFFFFF"/>
              </w:rPr>
              <w:t xml:space="preserve"> </w:t>
            </w:r>
            <w:r>
              <w:rPr>
                <w:rFonts w:ascii="Arial" w:hAnsi="Arial" w:cs="Arial"/>
                <w:sz w:val="16"/>
                <w:szCs w:val="16"/>
                <w:shd w:val="clear" w:color="auto" w:fill="FFFFFF"/>
              </w:rPr>
              <w:t>P</w:t>
            </w:r>
            <w:r w:rsidRPr="001D3A87">
              <w:rPr>
                <w:rFonts w:ascii="Arial" w:hAnsi="Arial" w:cs="Arial"/>
                <w:sz w:val="16"/>
                <w:szCs w:val="16"/>
                <w:shd w:val="clear" w:color="auto" w:fill="FFFFFF"/>
              </w:rPr>
              <w:t>articipar activamente en las auditorías internas y externas al SG-SST</w:t>
            </w:r>
          </w:p>
          <w:p w14:paraId="6A6E3D6C" w14:textId="77777777" w:rsidR="00E15D02" w:rsidRPr="00C3547A" w:rsidRDefault="00E15D02" w:rsidP="00F634F0">
            <w:pPr>
              <w:tabs>
                <w:tab w:val="left" w:pos="240"/>
              </w:tabs>
              <w:contextualSpacing/>
              <w:jc w:val="both"/>
              <w:rPr>
                <w:rFonts w:ascii="Arial" w:hAnsi="Arial" w:cs="Arial"/>
                <w:sz w:val="16"/>
                <w:szCs w:val="16"/>
                <w:shd w:val="clear" w:color="auto" w:fill="FFFFFF"/>
              </w:rPr>
            </w:pPr>
            <w:r>
              <w:rPr>
                <w:rFonts w:ascii="Arial" w:hAnsi="Arial" w:cs="Arial"/>
                <w:sz w:val="16"/>
                <w:szCs w:val="16"/>
                <w:shd w:val="clear" w:color="auto" w:fill="FFFFFF"/>
              </w:rPr>
              <w:t>- Contar con los equipos de emergencia y contingencia de acuerdo al riesgo del establecimiento comercial.</w:t>
            </w:r>
          </w:p>
        </w:tc>
        <w:tc>
          <w:tcPr>
            <w:tcW w:w="1110" w:type="pct"/>
            <w:vAlign w:val="center"/>
          </w:tcPr>
          <w:p w14:paraId="2237361F" w14:textId="77777777" w:rsidR="00E15D02" w:rsidRPr="00062FCC" w:rsidRDefault="00E15D02" w:rsidP="00F634F0">
            <w:pPr>
              <w:jc w:val="both"/>
              <w:rPr>
                <w:rFonts w:ascii="Arial" w:hAnsi="Arial" w:cs="Arial"/>
                <w:sz w:val="16"/>
                <w:szCs w:val="16"/>
              </w:rPr>
            </w:pPr>
            <w:r w:rsidRPr="00062FCC">
              <w:rPr>
                <w:rFonts w:ascii="Arial" w:hAnsi="Arial" w:cs="Arial"/>
                <w:sz w:val="16"/>
                <w:szCs w:val="16"/>
              </w:rPr>
              <w:t xml:space="preserve">El oferente deberá entregar documento de compromiso a dar total cumplimiento a lo </w:t>
            </w:r>
            <w:r>
              <w:rPr>
                <w:rFonts w:ascii="Arial" w:hAnsi="Arial" w:cs="Arial"/>
                <w:sz w:val="16"/>
                <w:szCs w:val="16"/>
              </w:rPr>
              <w:t>establecido en el ITEM 1.</w:t>
            </w:r>
          </w:p>
          <w:p w14:paraId="3B240D97" w14:textId="77777777" w:rsidR="00E15D02" w:rsidRPr="00E37B88" w:rsidRDefault="00E15D02" w:rsidP="00F634F0">
            <w:pPr>
              <w:ind w:left="-41"/>
              <w:jc w:val="both"/>
              <w:rPr>
                <w:rFonts w:ascii="Arial" w:hAnsi="Arial" w:cs="Arial"/>
                <w:sz w:val="16"/>
                <w:szCs w:val="16"/>
              </w:rPr>
            </w:pPr>
          </w:p>
        </w:tc>
        <w:tc>
          <w:tcPr>
            <w:tcW w:w="1319" w:type="pct"/>
            <w:vAlign w:val="center"/>
          </w:tcPr>
          <w:p w14:paraId="712A3AE3" w14:textId="77777777" w:rsidR="00E15D02" w:rsidRPr="00E37B88" w:rsidRDefault="00E15D02" w:rsidP="00F634F0">
            <w:pPr>
              <w:ind w:left="-41"/>
              <w:jc w:val="center"/>
              <w:rPr>
                <w:rFonts w:ascii="Arial" w:eastAsia="Calibri" w:hAnsi="Arial" w:cs="Arial"/>
                <w:sz w:val="16"/>
                <w:szCs w:val="16"/>
              </w:rPr>
            </w:pPr>
            <w:r>
              <w:rPr>
                <w:rFonts w:ascii="Arial" w:eastAsia="Calibri" w:hAnsi="Arial" w:cs="Arial"/>
                <w:sz w:val="16"/>
                <w:szCs w:val="16"/>
              </w:rPr>
              <w:t>5 días después de la entrega de la póliza</w:t>
            </w:r>
          </w:p>
        </w:tc>
      </w:tr>
      <w:tr w:rsidR="00E15D02" w:rsidRPr="00E37B88" w14:paraId="40A88ECF" w14:textId="77777777" w:rsidTr="00F634F0">
        <w:trPr>
          <w:trHeight w:val="209"/>
          <w:jc w:val="center"/>
        </w:trPr>
        <w:tc>
          <w:tcPr>
            <w:tcW w:w="324" w:type="pct"/>
            <w:shd w:val="clear" w:color="auto" w:fill="F2F2F2"/>
            <w:vAlign w:val="center"/>
          </w:tcPr>
          <w:p w14:paraId="3E574349" w14:textId="77777777" w:rsidR="00E15D02" w:rsidRPr="00E37B88" w:rsidRDefault="00E15D02" w:rsidP="00E15D02">
            <w:pPr>
              <w:numPr>
                <w:ilvl w:val="0"/>
                <w:numId w:val="18"/>
              </w:numPr>
              <w:tabs>
                <w:tab w:val="left" w:pos="240"/>
              </w:tabs>
              <w:contextualSpacing/>
              <w:jc w:val="center"/>
              <w:rPr>
                <w:rFonts w:ascii="Arial" w:hAnsi="Arial" w:cs="Arial"/>
                <w:b/>
                <w:sz w:val="16"/>
                <w:szCs w:val="16"/>
              </w:rPr>
            </w:pPr>
          </w:p>
        </w:tc>
        <w:tc>
          <w:tcPr>
            <w:tcW w:w="2247" w:type="pct"/>
            <w:vAlign w:val="center"/>
          </w:tcPr>
          <w:p w14:paraId="34BD215C" w14:textId="77777777" w:rsidR="00E15D02" w:rsidRPr="00AB2ADA" w:rsidRDefault="00E15D02" w:rsidP="00F634F0">
            <w:pPr>
              <w:ind w:left="-41"/>
              <w:jc w:val="both"/>
              <w:rPr>
                <w:rFonts w:ascii="Arial" w:hAnsi="Arial" w:cs="Arial"/>
                <w:sz w:val="16"/>
                <w:szCs w:val="16"/>
              </w:rPr>
            </w:pPr>
            <w:r w:rsidRPr="00AB2ADA">
              <w:rPr>
                <w:rFonts w:ascii="Arial" w:hAnsi="Arial" w:cs="Arial"/>
                <w:sz w:val="16"/>
                <w:szCs w:val="16"/>
              </w:rPr>
              <w:t>Elaborar y ejecutar el programa de capacitación en promoción y prevención, que incluye lo referente a los peligros/riesgos prioritarios y las medidas de prevención y control, extensivo a todos los niveles de la organización</w:t>
            </w:r>
            <w:r>
              <w:rPr>
                <w:rFonts w:ascii="Arial" w:hAnsi="Arial" w:cs="Arial"/>
                <w:sz w:val="16"/>
                <w:szCs w:val="16"/>
              </w:rPr>
              <w:t xml:space="preserve">, </w:t>
            </w:r>
            <w:r w:rsidRPr="00DA5BAE">
              <w:rPr>
                <w:rFonts w:ascii="Arial" w:hAnsi="Arial" w:cs="Arial"/>
                <w:sz w:val="16"/>
                <w:szCs w:val="16"/>
              </w:rPr>
              <w:t>Decreto 1072</w:t>
            </w:r>
            <w:r>
              <w:rPr>
                <w:rFonts w:ascii="Arial" w:hAnsi="Arial" w:cs="Arial"/>
                <w:sz w:val="16"/>
                <w:szCs w:val="16"/>
              </w:rPr>
              <w:t xml:space="preserve"> de</w:t>
            </w:r>
            <w:r w:rsidRPr="00DA5BAE">
              <w:rPr>
                <w:rFonts w:ascii="Arial" w:hAnsi="Arial" w:cs="Arial"/>
                <w:sz w:val="16"/>
                <w:szCs w:val="16"/>
              </w:rPr>
              <w:t xml:space="preserve"> 2015 en el ítem </w:t>
            </w:r>
            <w:r>
              <w:rPr>
                <w:rFonts w:ascii="Arial" w:hAnsi="Arial" w:cs="Arial"/>
                <w:sz w:val="16"/>
                <w:szCs w:val="16"/>
              </w:rPr>
              <w:t>numeral 2.2.4.6.11</w:t>
            </w:r>
          </w:p>
        </w:tc>
        <w:tc>
          <w:tcPr>
            <w:tcW w:w="1110" w:type="pct"/>
            <w:vAlign w:val="center"/>
          </w:tcPr>
          <w:p w14:paraId="56B59818" w14:textId="77777777" w:rsidR="00E15D02" w:rsidRDefault="00E15D02" w:rsidP="00F634F0">
            <w:pPr>
              <w:tabs>
                <w:tab w:val="left" w:pos="240"/>
              </w:tabs>
              <w:contextualSpacing/>
              <w:rPr>
                <w:rFonts w:ascii="Arial" w:hAnsi="Arial" w:cs="Arial"/>
                <w:sz w:val="16"/>
                <w:szCs w:val="16"/>
              </w:rPr>
            </w:pPr>
            <w:r>
              <w:rPr>
                <w:rFonts w:ascii="Arial" w:hAnsi="Arial" w:cs="Arial"/>
                <w:sz w:val="16"/>
                <w:szCs w:val="16"/>
              </w:rPr>
              <w:t>P</w:t>
            </w:r>
            <w:r w:rsidRPr="00AB2ADA">
              <w:rPr>
                <w:rFonts w:ascii="Arial" w:hAnsi="Arial" w:cs="Arial"/>
                <w:sz w:val="16"/>
                <w:szCs w:val="16"/>
              </w:rPr>
              <w:t>rograma de</w:t>
            </w:r>
            <w:r>
              <w:rPr>
                <w:rFonts w:ascii="Arial" w:hAnsi="Arial" w:cs="Arial"/>
                <w:sz w:val="16"/>
                <w:szCs w:val="16"/>
              </w:rPr>
              <w:t xml:space="preserve"> capacitación </w:t>
            </w:r>
            <w:r w:rsidRPr="00AB2ADA">
              <w:rPr>
                <w:rFonts w:ascii="Arial" w:hAnsi="Arial" w:cs="Arial"/>
                <w:sz w:val="16"/>
                <w:szCs w:val="16"/>
              </w:rPr>
              <w:t xml:space="preserve">anual </w:t>
            </w:r>
            <w:r>
              <w:rPr>
                <w:rFonts w:ascii="Arial" w:hAnsi="Arial" w:cs="Arial"/>
                <w:sz w:val="16"/>
                <w:szCs w:val="16"/>
              </w:rPr>
              <w:t xml:space="preserve"> </w:t>
            </w:r>
          </w:p>
          <w:p w14:paraId="0F98AA1D" w14:textId="77777777" w:rsidR="00E15D02" w:rsidRPr="00E37B88" w:rsidRDefault="00E15D02" w:rsidP="00F634F0">
            <w:pPr>
              <w:tabs>
                <w:tab w:val="left" w:pos="240"/>
              </w:tabs>
              <w:contextualSpacing/>
              <w:rPr>
                <w:rFonts w:ascii="Arial" w:hAnsi="Arial" w:cs="Arial"/>
                <w:sz w:val="16"/>
                <w:szCs w:val="16"/>
              </w:rPr>
            </w:pPr>
            <w:r w:rsidRPr="00AB2ADA">
              <w:rPr>
                <w:rFonts w:ascii="Arial" w:hAnsi="Arial" w:cs="Arial"/>
                <w:i/>
                <w:sz w:val="16"/>
                <w:szCs w:val="16"/>
              </w:rPr>
              <w:t xml:space="preserve">firmados por el representante legal  </w:t>
            </w:r>
          </w:p>
        </w:tc>
        <w:tc>
          <w:tcPr>
            <w:tcW w:w="1319" w:type="pct"/>
            <w:vAlign w:val="center"/>
          </w:tcPr>
          <w:p w14:paraId="6EC2C265" w14:textId="77777777" w:rsidR="00E15D02" w:rsidRPr="00E37B88" w:rsidRDefault="00E15D02" w:rsidP="00F634F0">
            <w:pPr>
              <w:ind w:left="-41"/>
              <w:jc w:val="center"/>
              <w:rPr>
                <w:rFonts w:ascii="Arial" w:hAnsi="Arial" w:cs="Arial"/>
                <w:sz w:val="16"/>
                <w:szCs w:val="16"/>
              </w:rPr>
            </w:pPr>
            <w:r>
              <w:rPr>
                <w:rFonts w:ascii="Arial" w:eastAsia="Calibri" w:hAnsi="Arial" w:cs="Arial"/>
                <w:sz w:val="16"/>
                <w:szCs w:val="16"/>
              </w:rPr>
              <w:t>5 días después de la entrega de la póliza.</w:t>
            </w:r>
          </w:p>
        </w:tc>
      </w:tr>
      <w:tr w:rsidR="00E15D02" w:rsidRPr="00E37B88" w14:paraId="5FE6908D" w14:textId="77777777" w:rsidTr="00F634F0">
        <w:trPr>
          <w:trHeight w:val="209"/>
          <w:jc w:val="center"/>
        </w:trPr>
        <w:tc>
          <w:tcPr>
            <w:tcW w:w="324" w:type="pct"/>
            <w:shd w:val="clear" w:color="auto" w:fill="F2F2F2"/>
            <w:vAlign w:val="center"/>
          </w:tcPr>
          <w:p w14:paraId="1D7B6741" w14:textId="77777777" w:rsidR="00E15D02" w:rsidRPr="00E37B88" w:rsidRDefault="00E15D02" w:rsidP="00E15D02">
            <w:pPr>
              <w:numPr>
                <w:ilvl w:val="0"/>
                <w:numId w:val="18"/>
              </w:numPr>
              <w:tabs>
                <w:tab w:val="left" w:pos="240"/>
              </w:tabs>
              <w:contextualSpacing/>
              <w:jc w:val="center"/>
              <w:rPr>
                <w:rFonts w:ascii="Arial" w:hAnsi="Arial" w:cs="Arial"/>
                <w:b/>
                <w:sz w:val="16"/>
                <w:szCs w:val="16"/>
              </w:rPr>
            </w:pPr>
          </w:p>
        </w:tc>
        <w:tc>
          <w:tcPr>
            <w:tcW w:w="2247" w:type="pct"/>
            <w:vAlign w:val="center"/>
          </w:tcPr>
          <w:p w14:paraId="2234EA1A" w14:textId="77777777" w:rsidR="00E15D02" w:rsidRPr="00AB2ADA" w:rsidRDefault="00E15D02" w:rsidP="00F634F0">
            <w:pPr>
              <w:ind w:left="-41"/>
              <w:jc w:val="both"/>
              <w:rPr>
                <w:rFonts w:ascii="Arial" w:hAnsi="Arial" w:cs="Arial"/>
                <w:sz w:val="16"/>
                <w:szCs w:val="16"/>
              </w:rPr>
            </w:pPr>
            <w:r w:rsidRPr="00AB2ADA">
              <w:rPr>
                <w:rFonts w:ascii="Arial" w:hAnsi="Arial" w:cs="Arial"/>
                <w:sz w:val="16"/>
                <w:szCs w:val="16"/>
              </w:rPr>
              <w:t>Diseñar y definir un plan anual de trabajo para el cumplimiento del Sistema de Gestión de SST</w:t>
            </w:r>
            <w:r>
              <w:rPr>
                <w:rFonts w:ascii="Arial" w:hAnsi="Arial" w:cs="Arial"/>
                <w:sz w:val="16"/>
                <w:szCs w:val="16"/>
              </w:rPr>
              <w:t xml:space="preserve">, </w:t>
            </w:r>
            <w:r w:rsidRPr="00DA5BAE">
              <w:rPr>
                <w:rFonts w:ascii="Arial" w:hAnsi="Arial" w:cs="Arial"/>
                <w:sz w:val="16"/>
                <w:szCs w:val="16"/>
              </w:rPr>
              <w:t>Decreto 1072</w:t>
            </w:r>
            <w:r>
              <w:rPr>
                <w:rFonts w:ascii="Arial" w:hAnsi="Arial" w:cs="Arial"/>
                <w:sz w:val="16"/>
                <w:szCs w:val="16"/>
              </w:rPr>
              <w:t xml:space="preserve"> de</w:t>
            </w:r>
            <w:r w:rsidRPr="00DA5BAE">
              <w:rPr>
                <w:rFonts w:ascii="Arial" w:hAnsi="Arial" w:cs="Arial"/>
                <w:sz w:val="16"/>
                <w:szCs w:val="16"/>
              </w:rPr>
              <w:t xml:space="preserve"> 2015 en el ítem </w:t>
            </w:r>
            <w:r>
              <w:rPr>
                <w:rFonts w:ascii="Arial" w:hAnsi="Arial" w:cs="Arial"/>
                <w:sz w:val="16"/>
                <w:szCs w:val="16"/>
              </w:rPr>
              <w:t>numeral 2.2.4.6.12</w:t>
            </w:r>
          </w:p>
        </w:tc>
        <w:tc>
          <w:tcPr>
            <w:tcW w:w="1110" w:type="pct"/>
            <w:vAlign w:val="center"/>
          </w:tcPr>
          <w:p w14:paraId="6305B7D7" w14:textId="77777777" w:rsidR="00E15D02" w:rsidRDefault="00E15D02" w:rsidP="00F634F0">
            <w:pPr>
              <w:tabs>
                <w:tab w:val="left" w:pos="240"/>
              </w:tabs>
              <w:contextualSpacing/>
              <w:rPr>
                <w:rFonts w:ascii="Arial" w:hAnsi="Arial" w:cs="Arial"/>
                <w:sz w:val="16"/>
                <w:szCs w:val="16"/>
              </w:rPr>
            </w:pPr>
            <w:r w:rsidRPr="005C2453">
              <w:rPr>
                <w:rFonts w:ascii="Arial" w:hAnsi="Arial" w:cs="Arial"/>
                <w:sz w:val="16"/>
                <w:szCs w:val="16"/>
              </w:rPr>
              <w:t>Plan Anual de Trabajo 2024</w:t>
            </w:r>
          </w:p>
          <w:p w14:paraId="6D6AAF7C" w14:textId="77777777" w:rsidR="00E15D02" w:rsidRPr="00AB2ADA" w:rsidRDefault="00E15D02" w:rsidP="00F634F0">
            <w:pPr>
              <w:tabs>
                <w:tab w:val="left" w:pos="240"/>
              </w:tabs>
              <w:contextualSpacing/>
              <w:rPr>
                <w:rFonts w:ascii="Arial" w:hAnsi="Arial" w:cs="Arial"/>
                <w:sz w:val="16"/>
                <w:szCs w:val="16"/>
              </w:rPr>
            </w:pPr>
            <w:r w:rsidRPr="00AB2ADA">
              <w:rPr>
                <w:rFonts w:ascii="Arial" w:hAnsi="Arial" w:cs="Arial"/>
                <w:i/>
                <w:sz w:val="16"/>
                <w:szCs w:val="16"/>
              </w:rPr>
              <w:t>firmados por el representante legal  y Responsable del SGSST</w:t>
            </w:r>
          </w:p>
        </w:tc>
        <w:tc>
          <w:tcPr>
            <w:tcW w:w="1319" w:type="pct"/>
            <w:vAlign w:val="center"/>
          </w:tcPr>
          <w:p w14:paraId="30DB15F8" w14:textId="77777777" w:rsidR="00E15D02" w:rsidRPr="00E37B88" w:rsidRDefault="00E15D02" w:rsidP="00F634F0">
            <w:pPr>
              <w:ind w:left="-41"/>
              <w:jc w:val="center"/>
              <w:rPr>
                <w:rFonts w:ascii="Arial" w:hAnsi="Arial" w:cs="Arial"/>
                <w:sz w:val="16"/>
                <w:szCs w:val="16"/>
              </w:rPr>
            </w:pPr>
            <w:r>
              <w:rPr>
                <w:rFonts w:ascii="Arial" w:eastAsia="Calibri" w:hAnsi="Arial" w:cs="Arial"/>
                <w:sz w:val="16"/>
                <w:szCs w:val="16"/>
              </w:rPr>
              <w:t>5 días después de la entrega de la póliza.</w:t>
            </w:r>
          </w:p>
        </w:tc>
      </w:tr>
      <w:tr w:rsidR="00E15D02" w:rsidRPr="00E37B88" w14:paraId="63CD13B6" w14:textId="77777777" w:rsidTr="00F634F0">
        <w:trPr>
          <w:trHeight w:val="209"/>
          <w:jc w:val="center"/>
        </w:trPr>
        <w:tc>
          <w:tcPr>
            <w:tcW w:w="324" w:type="pct"/>
            <w:shd w:val="clear" w:color="auto" w:fill="F2F2F2"/>
            <w:vAlign w:val="center"/>
          </w:tcPr>
          <w:p w14:paraId="2B4459AD" w14:textId="77777777" w:rsidR="00E15D02" w:rsidRPr="00E37B88" w:rsidRDefault="00E15D02" w:rsidP="00E15D02">
            <w:pPr>
              <w:numPr>
                <w:ilvl w:val="0"/>
                <w:numId w:val="18"/>
              </w:numPr>
              <w:tabs>
                <w:tab w:val="left" w:pos="240"/>
              </w:tabs>
              <w:contextualSpacing/>
              <w:jc w:val="center"/>
              <w:rPr>
                <w:rFonts w:ascii="Arial" w:hAnsi="Arial" w:cs="Arial"/>
                <w:b/>
                <w:sz w:val="16"/>
                <w:szCs w:val="16"/>
              </w:rPr>
            </w:pPr>
          </w:p>
        </w:tc>
        <w:tc>
          <w:tcPr>
            <w:tcW w:w="2247" w:type="pct"/>
            <w:vAlign w:val="center"/>
          </w:tcPr>
          <w:p w14:paraId="7830FD43" w14:textId="77777777" w:rsidR="00E15D02" w:rsidRPr="00AB2ADA" w:rsidRDefault="00E15D02" w:rsidP="00F634F0">
            <w:pPr>
              <w:tabs>
                <w:tab w:val="left" w:pos="240"/>
              </w:tabs>
              <w:contextualSpacing/>
              <w:jc w:val="both"/>
              <w:rPr>
                <w:rFonts w:ascii="Arial" w:hAnsi="Arial" w:cs="Arial"/>
                <w:sz w:val="16"/>
                <w:szCs w:val="16"/>
              </w:rPr>
            </w:pPr>
            <w:r w:rsidRPr="00AB2ADA">
              <w:rPr>
                <w:rFonts w:ascii="Arial" w:hAnsi="Arial" w:cs="Arial"/>
                <w:sz w:val="16"/>
                <w:szCs w:val="16"/>
              </w:rPr>
              <w:t>Realizar la identificación de peligros y evaluación y valoración de los riesgos con participación de los trabajadores de todos los niveles de la empresa</w:t>
            </w:r>
            <w:r>
              <w:rPr>
                <w:rFonts w:ascii="Arial" w:hAnsi="Arial" w:cs="Arial"/>
                <w:sz w:val="16"/>
                <w:szCs w:val="16"/>
              </w:rPr>
              <w:t>,</w:t>
            </w:r>
            <w:r w:rsidRPr="00DA5BAE">
              <w:rPr>
                <w:rFonts w:ascii="Arial" w:hAnsi="Arial" w:cs="Arial"/>
                <w:sz w:val="16"/>
                <w:szCs w:val="16"/>
              </w:rPr>
              <w:t xml:space="preserve"> Decreto 1072</w:t>
            </w:r>
            <w:r>
              <w:rPr>
                <w:rFonts w:ascii="Arial" w:hAnsi="Arial" w:cs="Arial"/>
                <w:sz w:val="16"/>
                <w:szCs w:val="16"/>
              </w:rPr>
              <w:t xml:space="preserve"> de </w:t>
            </w:r>
            <w:r w:rsidRPr="00DA5BAE">
              <w:rPr>
                <w:rFonts w:ascii="Arial" w:hAnsi="Arial" w:cs="Arial"/>
                <w:sz w:val="16"/>
                <w:szCs w:val="16"/>
              </w:rPr>
              <w:t xml:space="preserve">2015 en el ítem </w:t>
            </w:r>
            <w:r>
              <w:rPr>
                <w:rFonts w:ascii="Arial" w:hAnsi="Arial" w:cs="Arial"/>
                <w:sz w:val="16"/>
                <w:szCs w:val="16"/>
              </w:rPr>
              <w:t>numeral 2.2.4.6.8</w:t>
            </w:r>
          </w:p>
        </w:tc>
        <w:tc>
          <w:tcPr>
            <w:tcW w:w="1110" w:type="pct"/>
            <w:vAlign w:val="center"/>
          </w:tcPr>
          <w:p w14:paraId="0A70F51F" w14:textId="77777777" w:rsidR="00E15D02" w:rsidRPr="00AB2ADA" w:rsidRDefault="00E15D02" w:rsidP="00F634F0">
            <w:pPr>
              <w:tabs>
                <w:tab w:val="left" w:pos="240"/>
              </w:tabs>
              <w:contextualSpacing/>
              <w:jc w:val="both"/>
              <w:rPr>
                <w:rFonts w:ascii="Arial" w:hAnsi="Arial" w:cs="Arial"/>
                <w:sz w:val="16"/>
                <w:szCs w:val="16"/>
              </w:rPr>
            </w:pPr>
            <w:r w:rsidRPr="00AB2ADA">
              <w:rPr>
                <w:rFonts w:ascii="Arial" w:hAnsi="Arial" w:cs="Arial"/>
                <w:sz w:val="16"/>
                <w:szCs w:val="16"/>
              </w:rPr>
              <w:t>Identificación de peligros y evaluación y valoración de riesgos con participación de todos los niveles de la empresa</w:t>
            </w:r>
          </w:p>
        </w:tc>
        <w:tc>
          <w:tcPr>
            <w:tcW w:w="1319" w:type="pct"/>
            <w:vAlign w:val="center"/>
          </w:tcPr>
          <w:p w14:paraId="2A784A74" w14:textId="77777777" w:rsidR="00E15D02" w:rsidRPr="00E37B88" w:rsidRDefault="00E15D02" w:rsidP="00F634F0">
            <w:pPr>
              <w:ind w:left="-41"/>
              <w:jc w:val="center"/>
              <w:rPr>
                <w:rFonts w:ascii="Arial" w:hAnsi="Arial" w:cs="Arial"/>
                <w:sz w:val="16"/>
                <w:szCs w:val="16"/>
              </w:rPr>
            </w:pPr>
            <w:r>
              <w:rPr>
                <w:rFonts w:ascii="Arial" w:eastAsia="Calibri" w:hAnsi="Arial" w:cs="Arial"/>
                <w:sz w:val="16"/>
                <w:szCs w:val="16"/>
              </w:rPr>
              <w:t>5 días después de la entrega de la póliza.</w:t>
            </w:r>
          </w:p>
        </w:tc>
      </w:tr>
    </w:tbl>
    <w:p w14:paraId="30742E82" w14:textId="77777777" w:rsidR="00E15D02" w:rsidRDefault="00E15D02" w:rsidP="00A6327C">
      <w:pPr>
        <w:jc w:val="both"/>
        <w:rPr>
          <w:rFonts w:ascii="Arial" w:hAnsi="Arial" w:cs="Arial"/>
          <w:sz w:val="20"/>
          <w:szCs w:val="20"/>
          <w:lang w:eastAsia="es-CO"/>
        </w:rPr>
      </w:pPr>
    </w:p>
    <w:p w14:paraId="4D7A2993" w14:textId="77777777" w:rsidR="00E15D02" w:rsidRDefault="00E15D02" w:rsidP="00A6327C">
      <w:pPr>
        <w:jc w:val="both"/>
        <w:rPr>
          <w:rFonts w:ascii="Arial" w:hAnsi="Arial" w:cs="Arial"/>
          <w:sz w:val="20"/>
          <w:szCs w:val="20"/>
          <w:lang w:eastAsia="es-CO"/>
        </w:rPr>
      </w:pPr>
    </w:p>
    <w:p w14:paraId="0BAE0D52" w14:textId="77777777" w:rsidR="00A01B08" w:rsidRDefault="00A01B08" w:rsidP="00A6327C">
      <w:pPr>
        <w:jc w:val="both"/>
        <w:rPr>
          <w:rFonts w:ascii="Arial" w:hAnsi="Arial" w:cs="Arial"/>
          <w:sz w:val="20"/>
          <w:szCs w:val="20"/>
          <w:lang w:eastAsia="es-CO"/>
        </w:rPr>
      </w:pPr>
    </w:p>
    <w:p w14:paraId="0E475E94" w14:textId="41253C32" w:rsidR="00CF3A89" w:rsidRPr="00E15D02" w:rsidRDefault="00E15D02" w:rsidP="00A6327C">
      <w:pPr>
        <w:jc w:val="both"/>
        <w:rPr>
          <w:rFonts w:ascii="Arial" w:hAnsi="Arial" w:cs="Arial"/>
          <w:sz w:val="20"/>
        </w:rPr>
      </w:pPr>
      <w:r w:rsidRPr="004A16F4">
        <w:rPr>
          <w:rFonts w:ascii="Arial" w:hAnsi="Arial" w:cs="Arial"/>
          <w:sz w:val="20"/>
        </w:rPr>
        <w:t>Lo anterior se deberá cumplir de forma permanente y ser incluido en las actividades relacionadas con la supervisión de los contratos, así como en la presentación de informes de supervisión y finalización de los mismos.</w:t>
      </w:r>
    </w:p>
    <w:p w14:paraId="63040691" w14:textId="77777777" w:rsidR="00CF3A89" w:rsidRDefault="00CF3A89" w:rsidP="00A6327C">
      <w:pPr>
        <w:jc w:val="both"/>
        <w:rPr>
          <w:rFonts w:ascii="Arial" w:hAnsi="Arial" w:cs="Arial"/>
          <w:sz w:val="20"/>
          <w:szCs w:val="20"/>
          <w:lang w:eastAsia="es-CO"/>
        </w:rPr>
      </w:pPr>
    </w:p>
    <w:p w14:paraId="2F41C69A" w14:textId="77777777" w:rsidR="00A01B08" w:rsidRDefault="00A01B08" w:rsidP="00A6327C">
      <w:pPr>
        <w:jc w:val="both"/>
        <w:rPr>
          <w:rFonts w:ascii="Arial" w:hAnsi="Arial" w:cs="Arial"/>
          <w:sz w:val="20"/>
          <w:szCs w:val="20"/>
          <w:lang w:eastAsia="es-CO"/>
        </w:rPr>
      </w:pPr>
    </w:p>
    <w:p w14:paraId="096CC430" w14:textId="77777777" w:rsidR="00A01B08" w:rsidRDefault="00A01B08" w:rsidP="00A6327C">
      <w:pPr>
        <w:jc w:val="both"/>
        <w:rPr>
          <w:rFonts w:ascii="Arial" w:hAnsi="Arial" w:cs="Arial"/>
          <w:sz w:val="20"/>
          <w:szCs w:val="20"/>
          <w:lang w:eastAsia="es-CO"/>
        </w:rPr>
      </w:pPr>
    </w:p>
    <w:p w14:paraId="2CAF086E" w14:textId="77777777" w:rsidR="00A01B08" w:rsidRDefault="00A01B08" w:rsidP="00A6327C">
      <w:pPr>
        <w:jc w:val="both"/>
        <w:rPr>
          <w:rFonts w:ascii="Arial" w:hAnsi="Arial" w:cs="Arial"/>
          <w:sz w:val="20"/>
          <w:szCs w:val="20"/>
          <w:lang w:eastAsia="es-CO"/>
        </w:rPr>
      </w:pPr>
    </w:p>
    <w:p w14:paraId="51E33721" w14:textId="77777777" w:rsidR="00A01B08" w:rsidRDefault="00A01B08" w:rsidP="00A6327C">
      <w:pPr>
        <w:jc w:val="both"/>
        <w:rPr>
          <w:rFonts w:ascii="Arial" w:hAnsi="Arial" w:cs="Arial"/>
          <w:sz w:val="20"/>
          <w:szCs w:val="20"/>
          <w:lang w:eastAsia="es-CO"/>
        </w:rPr>
      </w:pPr>
    </w:p>
    <w:p w14:paraId="14C6DEA8" w14:textId="77777777" w:rsidR="00A01B08" w:rsidRDefault="00A01B08" w:rsidP="00A6327C">
      <w:pPr>
        <w:jc w:val="both"/>
        <w:rPr>
          <w:rFonts w:ascii="Arial" w:hAnsi="Arial" w:cs="Arial"/>
          <w:sz w:val="20"/>
          <w:szCs w:val="20"/>
          <w:lang w:eastAsia="es-CO"/>
        </w:rPr>
      </w:pPr>
    </w:p>
    <w:p w14:paraId="2C589B90" w14:textId="77777777" w:rsidR="00A01B08" w:rsidRDefault="00A01B08" w:rsidP="00A6327C">
      <w:pPr>
        <w:jc w:val="both"/>
        <w:rPr>
          <w:rFonts w:ascii="Arial" w:hAnsi="Arial" w:cs="Arial"/>
          <w:sz w:val="20"/>
          <w:szCs w:val="20"/>
          <w:lang w:eastAsia="es-CO"/>
        </w:rPr>
      </w:pPr>
    </w:p>
    <w:p w14:paraId="5E54B68E" w14:textId="77777777" w:rsidR="00A01B08" w:rsidRDefault="00A01B08" w:rsidP="00A6327C">
      <w:pPr>
        <w:jc w:val="both"/>
        <w:rPr>
          <w:rFonts w:ascii="Arial" w:hAnsi="Arial" w:cs="Arial"/>
          <w:sz w:val="20"/>
          <w:szCs w:val="20"/>
          <w:lang w:eastAsia="es-CO"/>
        </w:rPr>
      </w:pPr>
    </w:p>
    <w:p w14:paraId="72EC5E38" w14:textId="77777777" w:rsidR="00A01B08" w:rsidRDefault="00A01B08" w:rsidP="00A6327C">
      <w:pPr>
        <w:jc w:val="both"/>
        <w:rPr>
          <w:rFonts w:ascii="Arial" w:hAnsi="Arial" w:cs="Arial"/>
          <w:sz w:val="20"/>
          <w:szCs w:val="20"/>
          <w:lang w:eastAsia="es-CO"/>
        </w:rPr>
      </w:pPr>
    </w:p>
    <w:p w14:paraId="70E7751D" w14:textId="77777777" w:rsidR="00A01B08" w:rsidRDefault="00A01B08" w:rsidP="00A6327C">
      <w:pPr>
        <w:jc w:val="both"/>
        <w:rPr>
          <w:rFonts w:ascii="Arial" w:hAnsi="Arial" w:cs="Arial"/>
          <w:sz w:val="20"/>
          <w:szCs w:val="20"/>
          <w:lang w:eastAsia="es-CO"/>
        </w:rPr>
      </w:pPr>
    </w:p>
    <w:p w14:paraId="7A84D397" w14:textId="77777777" w:rsidR="00A01B08" w:rsidRDefault="00A01B08" w:rsidP="00A6327C">
      <w:pPr>
        <w:jc w:val="both"/>
        <w:rPr>
          <w:rFonts w:ascii="Arial" w:hAnsi="Arial" w:cs="Arial"/>
          <w:sz w:val="20"/>
          <w:szCs w:val="20"/>
          <w:lang w:eastAsia="es-CO"/>
        </w:rPr>
      </w:pPr>
    </w:p>
    <w:p w14:paraId="54B64403" w14:textId="77777777" w:rsidR="00A01B08" w:rsidRDefault="00A01B08" w:rsidP="00A6327C">
      <w:pPr>
        <w:jc w:val="both"/>
        <w:rPr>
          <w:rFonts w:ascii="Arial" w:hAnsi="Arial" w:cs="Arial"/>
          <w:sz w:val="20"/>
          <w:szCs w:val="20"/>
          <w:lang w:eastAsia="es-CO"/>
        </w:rPr>
      </w:pPr>
    </w:p>
    <w:p w14:paraId="6F5C002D" w14:textId="77777777" w:rsidR="00A01B08" w:rsidRDefault="00A01B08" w:rsidP="00A6327C">
      <w:pPr>
        <w:jc w:val="both"/>
        <w:rPr>
          <w:rFonts w:ascii="Arial" w:hAnsi="Arial" w:cs="Arial"/>
          <w:sz w:val="20"/>
          <w:szCs w:val="20"/>
          <w:lang w:eastAsia="es-CO"/>
        </w:rPr>
      </w:pPr>
    </w:p>
    <w:p w14:paraId="377FBD6D" w14:textId="77777777" w:rsidR="00A01B08" w:rsidRDefault="00A01B08" w:rsidP="00A6327C">
      <w:pPr>
        <w:jc w:val="both"/>
        <w:rPr>
          <w:rFonts w:ascii="Arial" w:hAnsi="Arial" w:cs="Arial"/>
          <w:sz w:val="20"/>
          <w:szCs w:val="20"/>
          <w:lang w:eastAsia="es-CO"/>
        </w:rPr>
      </w:pPr>
    </w:p>
    <w:p w14:paraId="3A92DAD6" w14:textId="77777777" w:rsidR="00A01B08" w:rsidRDefault="00A01B08" w:rsidP="00A6327C">
      <w:pPr>
        <w:jc w:val="both"/>
        <w:rPr>
          <w:rFonts w:ascii="Arial" w:hAnsi="Arial" w:cs="Arial"/>
          <w:sz w:val="20"/>
          <w:szCs w:val="20"/>
          <w:lang w:eastAsia="es-CO"/>
        </w:rPr>
      </w:pPr>
      <w:bookmarkStart w:id="1" w:name="_GoBack"/>
      <w:bookmarkEnd w:id="1"/>
    </w:p>
    <w:p w14:paraId="2C7CC85C" w14:textId="77777777" w:rsidR="00CF3A89" w:rsidRDefault="00CF3A89" w:rsidP="00A6327C">
      <w:pPr>
        <w:jc w:val="both"/>
        <w:rPr>
          <w:rFonts w:ascii="Arial" w:hAnsi="Arial" w:cs="Arial"/>
          <w:sz w:val="20"/>
          <w:szCs w:val="20"/>
          <w:lang w:eastAsia="es-CO"/>
        </w:rPr>
      </w:pPr>
    </w:p>
    <w:p w14:paraId="2D53909C" w14:textId="3ADC6506" w:rsidR="00A6327C" w:rsidRPr="00F25B33" w:rsidRDefault="00A6327C" w:rsidP="00A6327C">
      <w:pPr>
        <w:jc w:val="both"/>
        <w:rPr>
          <w:rFonts w:ascii="Arial" w:hAnsi="Arial" w:cs="Arial"/>
          <w:sz w:val="20"/>
          <w:szCs w:val="20"/>
          <w:lang w:eastAsia="es-CO"/>
        </w:rPr>
      </w:pPr>
      <w:r w:rsidRPr="00F25B33">
        <w:rPr>
          <w:rFonts w:ascii="Arial" w:hAnsi="Arial" w:cs="Arial"/>
          <w:sz w:val="20"/>
          <w:szCs w:val="20"/>
          <w:lang w:eastAsia="es-CO"/>
        </w:rPr>
        <w:t>El proponente:</w:t>
      </w:r>
    </w:p>
    <w:p w14:paraId="3DCC72BB" w14:textId="6FDC9D49" w:rsidR="00F526DB" w:rsidRDefault="00F526DB" w:rsidP="00A6327C">
      <w:pPr>
        <w:jc w:val="both"/>
        <w:rPr>
          <w:rFonts w:ascii="Arial" w:hAnsi="Arial" w:cs="Arial"/>
          <w:sz w:val="20"/>
          <w:szCs w:val="20"/>
          <w:lang w:eastAsia="es-CO"/>
        </w:rPr>
      </w:pPr>
    </w:p>
    <w:p w14:paraId="0B1A4B95" w14:textId="2FA3447B" w:rsidR="00A6327C" w:rsidRPr="00CB15A8" w:rsidRDefault="00A6327C" w:rsidP="0077575F">
      <w:pPr>
        <w:jc w:val="both"/>
        <w:rPr>
          <w:rFonts w:ascii="Arial" w:hAnsi="Arial" w:cs="Arial"/>
          <w:sz w:val="20"/>
          <w:szCs w:val="20"/>
          <w:lang w:eastAsia="es-CO"/>
        </w:rPr>
      </w:pPr>
      <w:r w:rsidRPr="00CB15A8">
        <w:rPr>
          <w:rFonts w:ascii="Arial" w:hAnsi="Arial" w:cs="Arial"/>
          <w:sz w:val="20"/>
          <w:szCs w:val="20"/>
          <w:lang w:eastAsia="es-CO"/>
        </w:rPr>
        <w:t> </w:t>
      </w:r>
      <w:r w:rsidRPr="00CB15A8">
        <w:rPr>
          <w:rFonts w:ascii="Arial" w:hAnsi="Arial" w:cs="Arial"/>
          <w:b/>
          <w:sz w:val="20"/>
          <w:szCs w:val="20"/>
        </w:rPr>
        <w:t>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0B4473A" w14:textId="439EF708" w:rsidR="00A6327C" w:rsidRPr="00BF15EB" w:rsidRDefault="00A6327C" w:rsidP="00BF15E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sectPr w:rsidR="00A6327C" w:rsidRPr="00BF15EB">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1B200" w14:textId="77777777" w:rsidR="002848CC" w:rsidRDefault="002848CC" w:rsidP="00DE5677">
      <w:r>
        <w:separator/>
      </w:r>
    </w:p>
  </w:endnote>
  <w:endnote w:type="continuationSeparator" w:id="0">
    <w:p w14:paraId="2AC69EE6" w14:textId="77777777" w:rsidR="002848CC" w:rsidRDefault="002848CC"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C1C23" w14:textId="77777777" w:rsidR="002848CC" w:rsidRDefault="002848CC" w:rsidP="00DE5677">
      <w:r>
        <w:separator/>
      </w:r>
    </w:p>
  </w:footnote>
  <w:footnote w:type="continuationSeparator" w:id="0">
    <w:p w14:paraId="049E1295" w14:textId="77777777" w:rsidR="002848CC" w:rsidRDefault="002848CC" w:rsidP="00DE5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5"/>
      <w:gridCol w:w="1985"/>
    </w:tblGrid>
    <w:tr w:rsidR="00DE5677" w:rsidRPr="00293DF3" w14:paraId="2B91A67A" w14:textId="77777777" w:rsidTr="00CF3A89">
      <w:trPr>
        <w:cantSplit/>
        <w:trHeight w:val="416"/>
      </w:trPr>
      <w:tc>
        <w:tcPr>
          <w:tcW w:w="7655"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1985"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CF3A89">
      <w:trPr>
        <w:cantSplit/>
        <w:trHeight w:val="504"/>
      </w:trPr>
      <w:tc>
        <w:tcPr>
          <w:tcW w:w="7655" w:type="dxa"/>
          <w:vAlign w:val="center"/>
        </w:tcPr>
        <w:p w14:paraId="0DAC5FE7" w14:textId="6D98ECDD" w:rsidR="00DE5677" w:rsidRPr="00DE5677" w:rsidRDefault="00DE5677" w:rsidP="00723217">
          <w:pPr>
            <w:pStyle w:val="Textoindependiente"/>
            <w:tabs>
              <w:tab w:val="left" w:pos="3960"/>
            </w:tabs>
            <w:jc w:val="center"/>
            <w:rPr>
              <w:rFonts w:ascii="Arial" w:hAnsi="Arial" w:cs="Arial"/>
              <w:b/>
              <w:sz w:val="20"/>
              <w:szCs w:val="20"/>
            </w:rPr>
          </w:pPr>
          <w:r w:rsidRPr="00DE5677">
            <w:rPr>
              <w:rFonts w:ascii="Arial" w:hAnsi="Arial" w:cs="Arial"/>
              <w:b/>
              <w:bCs/>
              <w:sz w:val="18"/>
              <w:szCs w:val="18"/>
            </w:rPr>
            <w:t xml:space="preserve">ESPECIFICACIONES TÉCNICAS </w:t>
          </w:r>
          <w:r w:rsidR="00723217">
            <w:rPr>
              <w:rFonts w:ascii="Arial" w:hAnsi="Arial" w:cs="Arial"/>
              <w:b/>
              <w:bCs/>
              <w:sz w:val="18"/>
              <w:szCs w:val="18"/>
            </w:rPr>
            <w:t>MINIMAS</w:t>
          </w:r>
        </w:p>
      </w:tc>
      <w:tc>
        <w:tcPr>
          <w:tcW w:w="1985"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FFFFFF"/>
    <w:lvl w:ilvl="0">
      <w:start w:val="1"/>
      <w:numFmt w:val="decimal"/>
      <w:pStyle w:val="Listaconnmeros5"/>
      <w:lvlText w:val="%1."/>
      <w:lvlJc w:val="left"/>
      <w:pPr>
        <w:tabs>
          <w:tab w:val="num" w:pos="-634"/>
        </w:tabs>
        <w:ind w:left="-634"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11"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24A04FF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CC41A3"/>
    <w:multiLevelType w:val="multilevel"/>
    <w:tmpl w:val="AC8E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16"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18"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16"/>
  </w:num>
  <w:num w:numId="14">
    <w:abstractNumId w:val="17"/>
  </w:num>
  <w:num w:numId="15">
    <w:abstractNumId w:val="14"/>
  </w:num>
  <w:num w:numId="16">
    <w:abstractNumId w:val="12"/>
  </w:num>
  <w:num w:numId="17">
    <w:abstractNumId w:val="10"/>
  </w:num>
  <w:num w:numId="18">
    <w:abstractNumId w:val="13"/>
  </w:num>
  <w:num w:numId="19">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677"/>
    <w:rsid w:val="00012120"/>
    <w:rsid w:val="00066B95"/>
    <w:rsid w:val="000855C1"/>
    <w:rsid w:val="000B4FBA"/>
    <w:rsid w:val="000E6AF5"/>
    <w:rsid w:val="001A5DDA"/>
    <w:rsid w:val="001E4556"/>
    <w:rsid w:val="00222652"/>
    <w:rsid w:val="00252F43"/>
    <w:rsid w:val="002650FB"/>
    <w:rsid w:val="00265B97"/>
    <w:rsid w:val="00280813"/>
    <w:rsid w:val="002848CC"/>
    <w:rsid w:val="002F38E6"/>
    <w:rsid w:val="00330A3B"/>
    <w:rsid w:val="00396CA6"/>
    <w:rsid w:val="00462B03"/>
    <w:rsid w:val="004B04EE"/>
    <w:rsid w:val="004B3E60"/>
    <w:rsid w:val="004C277A"/>
    <w:rsid w:val="00521725"/>
    <w:rsid w:val="00540DBD"/>
    <w:rsid w:val="00562541"/>
    <w:rsid w:val="005B3789"/>
    <w:rsid w:val="005F3BF5"/>
    <w:rsid w:val="00681116"/>
    <w:rsid w:val="006A0408"/>
    <w:rsid w:val="00723217"/>
    <w:rsid w:val="00765871"/>
    <w:rsid w:val="00772279"/>
    <w:rsid w:val="0077575F"/>
    <w:rsid w:val="00782C12"/>
    <w:rsid w:val="007D6077"/>
    <w:rsid w:val="00896041"/>
    <w:rsid w:val="008D79B5"/>
    <w:rsid w:val="008E1864"/>
    <w:rsid w:val="00937DD6"/>
    <w:rsid w:val="009420F3"/>
    <w:rsid w:val="009B51AB"/>
    <w:rsid w:val="00A01B08"/>
    <w:rsid w:val="00A341AD"/>
    <w:rsid w:val="00A35880"/>
    <w:rsid w:val="00A53E06"/>
    <w:rsid w:val="00A6327C"/>
    <w:rsid w:val="00AD0910"/>
    <w:rsid w:val="00AF300D"/>
    <w:rsid w:val="00B21F75"/>
    <w:rsid w:val="00B43233"/>
    <w:rsid w:val="00BD76D1"/>
    <w:rsid w:val="00BF15EB"/>
    <w:rsid w:val="00C01DF6"/>
    <w:rsid w:val="00C138C6"/>
    <w:rsid w:val="00C67B6C"/>
    <w:rsid w:val="00CF3A89"/>
    <w:rsid w:val="00D564B2"/>
    <w:rsid w:val="00DC781B"/>
    <w:rsid w:val="00DD0226"/>
    <w:rsid w:val="00DE5677"/>
    <w:rsid w:val="00E15D02"/>
    <w:rsid w:val="00E63693"/>
    <w:rsid w:val="00E84955"/>
    <w:rsid w:val="00ED0D81"/>
    <w:rsid w:val="00F25B33"/>
    <w:rsid w:val="00F3590B"/>
    <w:rsid w:val="00F451C0"/>
    <w:rsid w:val="00F526DB"/>
    <w:rsid w:val="00FC4E0D"/>
    <w:rsid w:val="00FD29BD"/>
    <w:rsid w:val="00FE53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A53E06"/>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A53E06"/>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unhideWhenUsed/>
    <w:qFormat/>
    <w:rsid w:val="00A53E06"/>
    <w:pPr>
      <w:keepNext/>
      <w:keepLines/>
      <w:spacing w:before="40" w:line="259" w:lineRule="auto"/>
      <w:outlineLvl w:val="2"/>
    </w:pPr>
    <w:rPr>
      <w:rFonts w:asciiTheme="majorHAnsi" w:eastAsiaTheme="majorEastAsia" w:hAnsiTheme="majorHAnsi" w:cstheme="majorBidi"/>
      <w:color w:val="1F3763" w:themeColor="accent1" w:themeShade="7F"/>
      <w:lang w:val="es-CO" w:eastAsia="en-US"/>
    </w:rPr>
  </w:style>
  <w:style w:type="paragraph" w:styleId="Ttulo4">
    <w:name w:val="heading 4"/>
    <w:aliases w:val="Edgar 4"/>
    <w:basedOn w:val="Normal"/>
    <w:next w:val="Normal"/>
    <w:link w:val="Ttulo4Car"/>
    <w:uiPriority w:val="9"/>
    <w:unhideWhenUsed/>
    <w:qFormat/>
    <w:rsid w:val="00A53E06"/>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qFormat/>
    <w:rsid w:val="00A53E06"/>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A53E06"/>
    <w:pPr>
      <w:spacing w:before="240" w:after="60"/>
      <w:outlineLvl w:val="5"/>
    </w:pPr>
    <w:rPr>
      <w:rFonts w:ascii="Calibri" w:hAnsi="Calibri"/>
      <w:b/>
      <w:bCs/>
      <w:lang w:val="es-MX" w:eastAsia="es-MX"/>
    </w:rPr>
  </w:style>
  <w:style w:type="paragraph" w:styleId="Ttulo7">
    <w:name w:val="heading 7"/>
    <w:aliases w:val=" Car"/>
    <w:basedOn w:val="Normal"/>
    <w:next w:val="Normal"/>
    <w:link w:val="Ttulo7Car"/>
    <w:uiPriority w:val="9"/>
    <w:unhideWhenUsed/>
    <w:qFormat/>
    <w:rsid w:val="00681116"/>
    <w:pPr>
      <w:keepNext/>
      <w:keepLines/>
      <w:spacing w:before="40" w:line="259" w:lineRule="auto"/>
      <w:outlineLvl w:val="6"/>
    </w:pPr>
    <w:rPr>
      <w:rFonts w:asciiTheme="majorHAnsi" w:eastAsiaTheme="majorEastAsia" w:hAnsiTheme="majorHAnsi" w:cstheme="majorBidi"/>
      <w:i/>
      <w:iCs/>
      <w:color w:val="1F3763" w:themeColor="accent1" w:themeShade="7F"/>
      <w:sz w:val="22"/>
      <w:szCs w:val="22"/>
      <w:lang w:val="es-CO" w:eastAsia="en-US"/>
    </w:rPr>
  </w:style>
  <w:style w:type="paragraph" w:styleId="Ttulo8">
    <w:name w:val="heading 8"/>
    <w:basedOn w:val="Normal"/>
    <w:next w:val="Normal"/>
    <w:link w:val="Ttulo8Car"/>
    <w:qFormat/>
    <w:rsid w:val="00A53E06"/>
    <w:pPr>
      <w:tabs>
        <w:tab w:val="num" w:pos="1440"/>
      </w:tabs>
      <w:spacing w:before="240" w:after="60"/>
      <w:ind w:left="1440" w:hanging="1440"/>
      <w:outlineLvl w:val="7"/>
    </w:pPr>
    <w:rPr>
      <w:i/>
      <w:iCs/>
    </w:rPr>
  </w:style>
  <w:style w:type="paragraph" w:styleId="Ttulo9">
    <w:name w:val="heading 9"/>
    <w:basedOn w:val="Normal"/>
    <w:next w:val="Normal"/>
    <w:link w:val="Ttulo9Car"/>
    <w:qFormat/>
    <w:rsid w:val="00A53E06"/>
    <w:pPr>
      <w:tabs>
        <w:tab w:val="num" w:pos="1584"/>
      </w:tabs>
      <w:spacing w:before="240" w:after="60"/>
      <w:ind w:left="1584" w:hanging="1584"/>
      <w:outlineLvl w:val="8"/>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uiPriority w:val="34"/>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uiPriority w:val="34"/>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 Car, Car2,Car2"/>
    <w:basedOn w:val="Normal"/>
    <w:link w:val="Textoindependiente2Car"/>
    <w:uiPriority w:val="99"/>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 Car Car, Car2 Car,Car2 Car"/>
    <w:basedOn w:val="Fuentedeprrafopredeter"/>
    <w:link w:val="Textoindependiente2"/>
    <w:uiPriority w:val="99"/>
    <w:rsid w:val="00DE5677"/>
    <w:rPr>
      <w:rFonts w:ascii="Times New Roman" w:eastAsia="Times New Roman" w:hAnsi="Times New Roman" w:cs="Times New Roman"/>
      <w:sz w:val="24"/>
      <w:szCs w:val="24"/>
      <w:lang w:val="x-none" w:eastAsia="es-ES"/>
    </w:rPr>
  </w:style>
  <w:style w:type="paragraph" w:customStyle="1" w:styleId="Default">
    <w:name w:val="Default"/>
    <w:link w:val="DefaultCar"/>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Manuel Vergara Paez e Ingrid Parra García"/>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DE5677"/>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aliases w:val="pie de página,Car Car1,Car Car11,Car Car111"/>
    <w:basedOn w:val="Normal"/>
    <w:link w:val="PiedepginaCar"/>
    <w:uiPriority w:val="99"/>
    <w:unhideWhenUsed/>
    <w:rsid w:val="00DE5677"/>
    <w:pPr>
      <w:tabs>
        <w:tab w:val="center" w:pos="4419"/>
        <w:tab w:val="right" w:pos="8838"/>
      </w:tabs>
    </w:pPr>
  </w:style>
  <w:style w:type="character" w:customStyle="1" w:styleId="PiedepginaCar">
    <w:name w:val="Pie de página Car"/>
    <w:aliases w:val="pie de página Car,Car Car1 Car,Car Car11 Car,Car Car111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nhideWhenUsed/>
    <w:qFormat/>
    <w:rsid w:val="00DE5677"/>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59"/>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723217"/>
    <w:pPr>
      <w:spacing w:before="100" w:beforeAutospacing="1" w:after="100" w:afterAutospacing="1"/>
    </w:pPr>
    <w:rPr>
      <w:lang w:val="es-CO" w:eastAsia="es-CO"/>
    </w:rPr>
  </w:style>
  <w:style w:type="character" w:styleId="Textoennegrita">
    <w:name w:val="Strong"/>
    <w:basedOn w:val="Fuentedeprrafopredeter"/>
    <w:uiPriority w:val="22"/>
    <w:qFormat/>
    <w:rsid w:val="00723217"/>
    <w:rPr>
      <w:b/>
      <w:bCs/>
    </w:rPr>
  </w:style>
  <w:style w:type="character" w:customStyle="1" w:styleId="NormalWebCar">
    <w:name w:val="Normal (Web) Car"/>
    <w:link w:val="NormalWeb"/>
    <w:uiPriority w:val="99"/>
    <w:rsid w:val="005B3789"/>
    <w:rPr>
      <w:rFonts w:ascii="Times New Roman" w:eastAsia="Times New Roman" w:hAnsi="Times New Roman" w:cs="Times New Roman"/>
      <w:sz w:val="24"/>
      <w:szCs w:val="24"/>
      <w:lang w:eastAsia="es-CO"/>
    </w:rPr>
  </w:style>
  <w:style w:type="character" w:customStyle="1" w:styleId="Ttulo7Car">
    <w:name w:val="Título 7 Car"/>
    <w:aliases w:val=" Car Car1"/>
    <w:basedOn w:val="Fuentedeprrafopredeter"/>
    <w:link w:val="Ttulo7"/>
    <w:uiPriority w:val="9"/>
    <w:rsid w:val="00681116"/>
    <w:rPr>
      <w:rFonts w:asciiTheme="majorHAnsi" w:eastAsiaTheme="majorEastAsia" w:hAnsiTheme="majorHAnsi" w:cstheme="majorBidi"/>
      <w:i/>
      <w:iCs/>
      <w:color w:val="1F3763" w:themeColor="accent1" w:themeShade="7F"/>
    </w:rPr>
  </w:style>
  <w:style w:type="character" w:styleId="nfasissutil">
    <w:name w:val="Subtle Emphasis"/>
    <w:uiPriority w:val="19"/>
    <w:qFormat/>
    <w:rsid w:val="00DD0226"/>
    <w:rPr>
      <w:i/>
      <w:iCs/>
      <w:color w:val="404040"/>
    </w:rPr>
  </w:style>
  <w:style w:type="character" w:customStyle="1" w:styleId="Ttulo1Car">
    <w:name w:val="Título 1 Car"/>
    <w:aliases w:val="título 1 Car,Pregunta Car,MT1 Car"/>
    <w:basedOn w:val="Fuentedeprrafopredeter"/>
    <w:link w:val="Ttulo1"/>
    <w:rsid w:val="00A53E06"/>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A53E06"/>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A53E06"/>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A53E06"/>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A53E06"/>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A53E06"/>
    <w:rPr>
      <w:rFonts w:ascii="Calibri" w:eastAsia="Times New Roman" w:hAnsi="Calibri" w:cs="Times New Roman"/>
      <w:b/>
      <w:bCs/>
      <w:sz w:val="24"/>
      <w:szCs w:val="24"/>
      <w:lang w:val="es-MX" w:eastAsia="es-MX"/>
    </w:rPr>
  </w:style>
  <w:style w:type="character" w:customStyle="1" w:styleId="Ttulo8Car">
    <w:name w:val="Título 8 Car"/>
    <w:basedOn w:val="Fuentedeprrafopredeter"/>
    <w:link w:val="Ttulo8"/>
    <w:rsid w:val="00A53E0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A53E06"/>
    <w:rPr>
      <w:rFonts w:ascii="Arial" w:eastAsia="Times New Roman" w:hAnsi="Arial" w:cs="Times New Roman"/>
      <w:sz w:val="24"/>
      <w:szCs w:val="24"/>
      <w:lang w:val="es-ES" w:eastAsia="es-ES"/>
    </w:rPr>
  </w:style>
  <w:style w:type="character" w:styleId="Hipervnculo">
    <w:name w:val="Hyperlink"/>
    <w:uiPriority w:val="99"/>
    <w:qFormat/>
    <w:rsid w:val="00A53E06"/>
    <w:rPr>
      <w:color w:val="0000FF"/>
      <w:u w:val="single"/>
    </w:rPr>
  </w:style>
  <w:style w:type="character" w:styleId="Nmerodelnea">
    <w:name w:val="line number"/>
    <w:basedOn w:val="Fuentedeprrafopredeter"/>
    <w:uiPriority w:val="99"/>
    <w:semiHidden/>
    <w:unhideWhenUsed/>
    <w:rsid w:val="00A53E06"/>
  </w:style>
  <w:style w:type="paragraph" w:styleId="Textonotapie">
    <w:name w:val="footnote text"/>
    <w:basedOn w:val="Normal"/>
    <w:link w:val="TextonotapieCar"/>
    <w:rsid w:val="00A53E06"/>
    <w:rPr>
      <w:sz w:val="20"/>
      <w:szCs w:val="20"/>
    </w:rPr>
  </w:style>
  <w:style w:type="character" w:customStyle="1" w:styleId="TextonotapieCar">
    <w:name w:val="Texto nota pie Car"/>
    <w:basedOn w:val="Fuentedeprrafopredeter"/>
    <w:link w:val="Textonotapie"/>
    <w:rsid w:val="00A53E06"/>
    <w:rPr>
      <w:rFonts w:ascii="Times New Roman" w:eastAsia="Times New Roman" w:hAnsi="Times New Roman" w:cs="Times New Roman"/>
      <w:sz w:val="20"/>
      <w:szCs w:val="20"/>
      <w:lang w:val="es-ES" w:eastAsia="es-ES"/>
    </w:rPr>
  </w:style>
  <w:style w:type="character" w:styleId="Refdenotaalpie">
    <w:name w:val="footnote reference"/>
    <w:rsid w:val="00A53E06"/>
    <w:rPr>
      <w:vertAlign w:val="superscript"/>
    </w:rPr>
  </w:style>
  <w:style w:type="paragraph" w:styleId="Puesto">
    <w:name w:val="Title"/>
    <w:aliases w:val="Puesto1,AL Título,Título AL"/>
    <w:basedOn w:val="Normal"/>
    <w:link w:val="PuestoCar2"/>
    <w:uiPriority w:val="10"/>
    <w:qFormat/>
    <w:rsid w:val="00A53E06"/>
    <w:pPr>
      <w:jc w:val="center"/>
    </w:pPr>
    <w:rPr>
      <w:rFonts w:ascii="Arial" w:hAnsi="Arial"/>
      <w:b/>
      <w:szCs w:val="20"/>
    </w:rPr>
  </w:style>
  <w:style w:type="character" w:customStyle="1" w:styleId="PuestoCar2">
    <w:name w:val="Puesto Car2"/>
    <w:aliases w:val="Puesto1 Car2,AL Título Car2,Título AL Car2"/>
    <w:basedOn w:val="Fuentedeprrafopredeter"/>
    <w:link w:val="Puesto"/>
    <w:uiPriority w:val="10"/>
    <w:rsid w:val="00A53E06"/>
    <w:rPr>
      <w:rFonts w:ascii="Arial" w:eastAsia="Times New Roman" w:hAnsi="Arial" w:cs="Times New Roman"/>
      <w:b/>
      <w:sz w:val="24"/>
      <w:szCs w:val="20"/>
      <w:lang w:val="es-ES" w:eastAsia="es-ES"/>
    </w:rPr>
  </w:style>
  <w:style w:type="character" w:styleId="Nmerodepgina">
    <w:name w:val="page number"/>
    <w:basedOn w:val="Fuentedeprrafopredeter"/>
    <w:rsid w:val="00A53E06"/>
  </w:style>
  <w:style w:type="paragraph" w:styleId="Sangra2detindependiente">
    <w:name w:val="Body Text Indent 2"/>
    <w:basedOn w:val="Normal"/>
    <w:link w:val="Sangra2detindependienteCar"/>
    <w:rsid w:val="00A53E06"/>
    <w:pPr>
      <w:spacing w:after="120" w:line="480" w:lineRule="auto"/>
      <w:ind w:left="283"/>
    </w:pPr>
  </w:style>
  <w:style w:type="character" w:customStyle="1" w:styleId="Sangra2detindependienteCar">
    <w:name w:val="Sangría 2 de t. independiente Car"/>
    <w:basedOn w:val="Fuentedeprrafopredeter"/>
    <w:link w:val="Sangra2detindependiente"/>
    <w:rsid w:val="00A53E06"/>
    <w:rPr>
      <w:rFonts w:ascii="Times New Roman" w:eastAsia="Times New Roman" w:hAnsi="Times New Roman" w:cs="Times New Roman"/>
      <w:sz w:val="24"/>
      <w:szCs w:val="24"/>
      <w:lang w:val="es-ES" w:eastAsia="es-ES"/>
    </w:rPr>
  </w:style>
  <w:style w:type="paragraph" w:customStyle="1" w:styleId="Char8">
    <w:name w:val="Char8"/>
    <w:basedOn w:val="Normal"/>
    <w:rsid w:val="00A53E06"/>
    <w:pPr>
      <w:spacing w:after="160" w:line="240" w:lineRule="exact"/>
    </w:pPr>
    <w:rPr>
      <w:rFonts w:ascii="Verdana" w:hAnsi="Verdana"/>
      <w:sz w:val="20"/>
      <w:szCs w:val="20"/>
      <w:lang w:val="es-CO" w:eastAsia="en-US"/>
    </w:rPr>
  </w:style>
  <w:style w:type="paragraph" w:customStyle="1" w:styleId="Pa16">
    <w:name w:val="Pa16"/>
    <w:basedOn w:val="Normal"/>
    <w:next w:val="Normal"/>
    <w:rsid w:val="00A53E06"/>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A53E06"/>
    <w:pPr>
      <w:spacing w:after="160" w:line="240" w:lineRule="exact"/>
    </w:pPr>
    <w:rPr>
      <w:rFonts w:ascii="Verdana" w:hAnsi="Verdana" w:cs="Verdana"/>
      <w:sz w:val="20"/>
      <w:szCs w:val="20"/>
      <w:lang w:val="es-CO" w:eastAsia="en-US"/>
    </w:rPr>
  </w:style>
  <w:style w:type="paragraph" w:customStyle="1" w:styleId="Car">
    <w:name w:val="Car"/>
    <w:basedOn w:val="Normal"/>
    <w:rsid w:val="00A53E06"/>
    <w:pPr>
      <w:spacing w:after="160" w:line="240" w:lineRule="exact"/>
    </w:pPr>
    <w:rPr>
      <w:rFonts w:ascii="Verdana" w:hAnsi="Verdana"/>
      <w:sz w:val="20"/>
      <w:szCs w:val="20"/>
      <w:lang w:val="es-CO" w:eastAsia="en-US"/>
    </w:rPr>
  </w:style>
  <w:style w:type="paragraph" w:customStyle="1" w:styleId="CarCarCar1">
    <w:name w:val="Car Car Car1"/>
    <w:basedOn w:val="Normal"/>
    <w:rsid w:val="00A53E06"/>
    <w:pPr>
      <w:spacing w:after="160" w:line="240" w:lineRule="exact"/>
    </w:pPr>
    <w:rPr>
      <w:rFonts w:ascii="Verdana" w:hAnsi="Verdana" w:cs="Verdana"/>
      <w:sz w:val="20"/>
      <w:szCs w:val="20"/>
      <w:lang w:val="es-CO" w:eastAsia="en-US"/>
    </w:rPr>
  </w:style>
  <w:style w:type="paragraph" w:customStyle="1" w:styleId="Car1">
    <w:name w:val="Car1"/>
    <w:basedOn w:val="Normal"/>
    <w:rsid w:val="00A53E0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A53E06"/>
    <w:rPr>
      <w:rFonts w:ascii="Tahoma" w:hAnsi="Tahoma"/>
      <w:sz w:val="16"/>
      <w:szCs w:val="16"/>
    </w:rPr>
  </w:style>
  <w:style w:type="character" w:customStyle="1" w:styleId="TextodegloboCar">
    <w:name w:val="Texto de globo Car"/>
    <w:basedOn w:val="Fuentedeprrafopredeter"/>
    <w:link w:val="Textodeglobo"/>
    <w:rsid w:val="00A53E06"/>
    <w:rPr>
      <w:rFonts w:ascii="Tahoma" w:eastAsia="Times New Roman" w:hAnsi="Tahoma" w:cs="Times New Roman"/>
      <w:sz w:val="16"/>
      <w:szCs w:val="16"/>
      <w:lang w:val="es-ES" w:eastAsia="es-ES"/>
    </w:rPr>
  </w:style>
  <w:style w:type="character" w:customStyle="1" w:styleId="A9">
    <w:name w:val="A9"/>
    <w:rsid w:val="00A53E06"/>
    <w:rPr>
      <w:color w:val="000000"/>
      <w:sz w:val="19"/>
      <w:szCs w:val="19"/>
    </w:rPr>
  </w:style>
  <w:style w:type="paragraph" w:customStyle="1" w:styleId="Pa39">
    <w:name w:val="Pa39"/>
    <w:basedOn w:val="Normal"/>
    <w:next w:val="Normal"/>
    <w:rsid w:val="00A53E06"/>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A53E06"/>
    <w:pPr>
      <w:spacing w:line="191" w:lineRule="atLeast"/>
    </w:pPr>
    <w:rPr>
      <w:color w:val="auto"/>
    </w:rPr>
  </w:style>
  <w:style w:type="paragraph" w:styleId="Descripcin">
    <w:name w:val="caption"/>
    <w:aliases w:val="Epígrafe"/>
    <w:basedOn w:val="Normal"/>
    <w:next w:val="Normal"/>
    <w:qFormat/>
    <w:rsid w:val="00A53E06"/>
    <w:pPr>
      <w:jc w:val="center"/>
    </w:pPr>
    <w:rPr>
      <w:rFonts w:ascii="Arial" w:hAnsi="Arial"/>
      <w:b/>
      <w:szCs w:val="20"/>
    </w:rPr>
  </w:style>
  <w:style w:type="character" w:styleId="Refdecomentario">
    <w:name w:val="annotation reference"/>
    <w:basedOn w:val="Fuentedeprrafopredeter"/>
    <w:rsid w:val="00A53E06"/>
    <w:rPr>
      <w:sz w:val="16"/>
      <w:szCs w:val="16"/>
    </w:rPr>
  </w:style>
  <w:style w:type="paragraph" w:styleId="Textocomentario">
    <w:name w:val="annotation text"/>
    <w:basedOn w:val="Normal"/>
    <w:link w:val="TextocomentarioCar"/>
    <w:rsid w:val="00A53E06"/>
    <w:rPr>
      <w:sz w:val="20"/>
      <w:szCs w:val="20"/>
    </w:rPr>
  </w:style>
  <w:style w:type="character" w:customStyle="1" w:styleId="TextocomentarioCar">
    <w:name w:val="Texto comentario Car"/>
    <w:basedOn w:val="Fuentedeprrafopredeter"/>
    <w:link w:val="Textocomentario"/>
    <w:rsid w:val="00A53E0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53E06"/>
    <w:rPr>
      <w:b/>
      <w:bCs/>
    </w:rPr>
  </w:style>
  <w:style w:type="character" w:customStyle="1" w:styleId="AsuntodelcomentarioCar">
    <w:name w:val="Asunto del comentario Car"/>
    <w:basedOn w:val="TextocomentarioCar"/>
    <w:link w:val="Asuntodelcomentario"/>
    <w:rsid w:val="00A53E0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A53E06"/>
  </w:style>
  <w:style w:type="character" w:customStyle="1" w:styleId="Mencinsinresolver1">
    <w:name w:val="Mención sin resolver1"/>
    <w:basedOn w:val="Fuentedeprrafopredeter"/>
    <w:uiPriority w:val="99"/>
    <w:semiHidden/>
    <w:unhideWhenUsed/>
    <w:rsid w:val="00A53E06"/>
    <w:rPr>
      <w:color w:val="605E5C"/>
      <w:shd w:val="clear" w:color="auto" w:fill="E1DFDD"/>
    </w:rPr>
  </w:style>
  <w:style w:type="character" w:customStyle="1" w:styleId="normaltextrun">
    <w:name w:val="normaltextrun"/>
    <w:basedOn w:val="Fuentedeprrafopredeter"/>
    <w:rsid w:val="00A53E06"/>
  </w:style>
  <w:style w:type="character" w:customStyle="1" w:styleId="eop">
    <w:name w:val="eop"/>
    <w:basedOn w:val="Fuentedeprrafopredeter"/>
    <w:rsid w:val="00A53E06"/>
  </w:style>
  <w:style w:type="paragraph" w:customStyle="1" w:styleId="paragraph">
    <w:name w:val="paragraph"/>
    <w:basedOn w:val="Normal"/>
    <w:rsid w:val="00A53E06"/>
    <w:pPr>
      <w:spacing w:before="100" w:beforeAutospacing="1" w:after="100" w:afterAutospacing="1"/>
    </w:pPr>
    <w:rPr>
      <w:lang w:val="es-CO" w:eastAsia="es-CO"/>
    </w:rPr>
  </w:style>
  <w:style w:type="paragraph" w:styleId="Revisin">
    <w:name w:val="Revision"/>
    <w:hidden/>
    <w:uiPriority w:val="99"/>
    <w:semiHidden/>
    <w:rsid w:val="00A53E06"/>
    <w:pPr>
      <w:spacing w:after="0" w:line="240" w:lineRule="auto"/>
    </w:pPr>
  </w:style>
  <w:style w:type="character" w:customStyle="1" w:styleId="Mencinsinresolver2">
    <w:name w:val="Mención sin resolver2"/>
    <w:basedOn w:val="Fuentedeprrafopredeter"/>
    <w:uiPriority w:val="99"/>
    <w:semiHidden/>
    <w:unhideWhenUsed/>
    <w:rsid w:val="00A53E06"/>
    <w:rPr>
      <w:color w:val="605E5C"/>
      <w:shd w:val="clear" w:color="auto" w:fill="E1DFDD"/>
    </w:rPr>
  </w:style>
  <w:style w:type="paragraph" w:customStyle="1" w:styleId="Prrafodelista1">
    <w:name w:val="Párrafo de lista1"/>
    <w:basedOn w:val="Normal"/>
    <w:link w:val="ListParagraphChar"/>
    <w:qFormat/>
    <w:rsid w:val="00A53E06"/>
    <w:pPr>
      <w:ind w:left="720"/>
      <w:contextualSpacing/>
    </w:pPr>
    <w:rPr>
      <w:lang w:val="es-CO"/>
    </w:rPr>
  </w:style>
  <w:style w:type="character" w:customStyle="1" w:styleId="ListParagraphChar">
    <w:name w:val="List Paragraph Char"/>
    <w:link w:val="Prrafodelista1"/>
    <w:locked/>
    <w:rsid w:val="00A53E06"/>
    <w:rPr>
      <w:rFonts w:ascii="Times New Roman" w:eastAsia="Times New Roman" w:hAnsi="Times New Roman" w:cs="Times New Roman"/>
      <w:sz w:val="24"/>
      <w:szCs w:val="24"/>
      <w:lang w:eastAsia="es-ES"/>
    </w:rPr>
  </w:style>
  <w:style w:type="paragraph" w:styleId="Sangradetextonormal">
    <w:name w:val="Body Text Indent"/>
    <w:aliases w:val="Car11,Car111,Car1111,Car11111, Car1, Car11"/>
    <w:basedOn w:val="Normal"/>
    <w:link w:val="SangradetextonormalCar"/>
    <w:uiPriority w:val="99"/>
    <w:unhideWhenUsed/>
    <w:rsid w:val="00A53E06"/>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Car11 Car,Car111 Car,Car1111 Car,Car11111 Car, Car1 Car, Car11 Car"/>
    <w:basedOn w:val="Fuentedeprrafopredeter"/>
    <w:link w:val="Sangradetextonormal"/>
    <w:uiPriority w:val="99"/>
    <w:rsid w:val="00A53E06"/>
  </w:style>
  <w:style w:type="paragraph" w:customStyle="1" w:styleId="Prrafodelista2">
    <w:name w:val="Párrafo de lista2"/>
    <w:basedOn w:val="Normal"/>
    <w:rsid w:val="00A53E06"/>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A53E06"/>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A53E06"/>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A53E06"/>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A53E06"/>
    <w:pPr>
      <w:jc w:val="center"/>
    </w:pPr>
    <w:rPr>
      <w:rFonts w:ascii="Arial" w:hAnsi="Arial"/>
      <w:b/>
      <w:sz w:val="22"/>
      <w:lang w:val="es-ES_tradnl"/>
    </w:rPr>
  </w:style>
  <w:style w:type="paragraph" w:styleId="Lista2">
    <w:name w:val="List 2"/>
    <w:basedOn w:val="Normal"/>
    <w:uiPriority w:val="99"/>
    <w:rsid w:val="00A53E06"/>
    <w:pPr>
      <w:ind w:left="566" w:hanging="283"/>
      <w:contextualSpacing/>
    </w:pPr>
    <w:rPr>
      <w:lang w:val="es-CO"/>
    </w:rPr>
  </w:style>
  <w:style w:type="paragraph" w:customStyle="1" w:styleId="NormalArial">
    <w:name w:val="Normal + Arial"/>
    <w:aliases w:val="normal + arial,10 pt,Centrado,Negrita,Justificado,11 pt"/>
    <w:basedOn w:val="Normal"/>
    <w:link w:val="NormalArialCar"/>
    <w:rsid w:val="00A53E06"/>
    <w:pPr>
      <w:jc w:val="both"/>
    </w:pPr>
    <w:rPr>
      <w:rFonts w:ascii="Arial" w:hAnsi="Arial"/>
      <w:sz w:val="22"/>
    </w:rPr>
  </w:style>
  <w:style w:type="character" w:customStyle="1" w:styleId="NormalArialCar">
    <w:name w:val="Normal + Arial Car"/>
    <w:aliases w:val="normal + arial Car"/>
    <w:link w:val="NormalArial"/>
    <w:rsid w:val="00A53E06"/>
    <w:rPr>
      <w:rFonts w:ascii="Arial" w:eastAsia="Times New Roman" w:hAnsi="Arial" w:cs="Times New Roman"/>
      <w:szCs w:val="24"/>
      <w:lang w:val="es-ES" w:eastAsia="es-ES"/>
    </w:rPr>
  </w:style>
  <w:style w:type="character" w:styleId="nfasis">
    <w:name w:val="Emphasis"/>
    <w:basedOn w:val="Fuentedeprrafopredeter"/>
    <w:qFormat/>
    <w:rsid w:val="00A53E06"/>
    <w:rPr>
      <w:i/>
      <w:iCs/>
    </w:rPr>
  </w:style>
  <w:style w:type="character" w:customStyle="1" w:styleId="TtuloCar3">
    <w:name w:val="Título Car3"/>
    <w:aliases w:val="Títulos Principales sin numeración Car2,Puesto1 Car,AL Título Car,Título AL Car"/>
    <w:uiPriority w:val="10"/>
    <w:locked/>
    <w:rsid w:val="00A53E06"/>
    <w:rPr>
      <w:rFonts w:ascii="Arial" w:hAnsi="Arial"/>
      <w:b/>
      <w:sz w:val="24"/>
      <w:lang w:val="es-ES" w:eastAsia="es-ES"/>
    </w:rPr>
  </w:style>
  <w:style w:type="paragraph" w:styleId="Textosinformato">
    <w:name w:val="Plain Text"/>
    <w:basedOn w:val="Normal"/>
    <w:link w:val="TextosinformatoCar"/>
    <w:rsid w:val="00A53E06"/>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rsid w:val="00A53E06"/>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A53E06"/>
    <w:pPr>
      <w:spacing w:after="324"/>
    </w:pPr>
    <w:rPr>
      <w:lang w:eastAsia="es-CO"/>
    </w:rPr>
  </w:style>
  <w:style w:type="paragraph" w:customStyle="1" w:styleId="Articulo">
    <w:name w:val="Articulo"/>
    <w:basedOn w:val="Normal"/>
    <w:next w:val="Normal"/>
    <w:autoRedefine/>
    <w:rsid w:val="00A53E06"/>
    <w:pPr>
      <w:jc w:val="center"/>
    </w:pPr>
    <w:rPr>
      <w:rFonts w:ascii="Arial" w:hAnsi="Arial"/>
      <w:bCs/>
      <w:color w:val="000000"/>
      <w:sz w:val="20"/>
      <w:szCs w:val="20"/>
      <w:lang w:val="es-ES_tradnl"/>
    </w:rPr>
  </w:style>
  <w:style w:type="paragraph" w:styleId="Textoindependienteprimerasangra">
    <w:name w:val="Body Text First Indent"/>
    <w:basedOn w:val="Textoindependiente"/>
    <w:link w:val="TextoindependienteprimerasangraCar"/>
    <w:rsid w:val="00A53E06"/>
    <w:pPr>
      <w:spacing w:after="0"/>
      <w:ind w:firstLine="360"/>
    </w:pPr>
    <w:rPr>
      <w:rFonts w:ascii="Arial" w:hAnsi="Arial"/>
    </w:rPr>
  </w:style>
  <w:style w:type="character" w:customStyle="1" w:styleId="TextoindependienteprimerasangraCar">
    <w:name w:val="Texto independiente primera sangría Car"/>
    <w:basedOn w:val="TextoindependienteCar"/>
    <w:link w:val="Textoindependienteprimerasangra"/>
    <w:rsid w:val="00A53E06"/>
    <w:rPr>
      <w:rFonts w:ascii="Arial" w:eastAsia="Times New Roman" w:hAnsi="Arial" w:cs="Times New Roman"/>
      <w:sz w:val="24"/>
      <w:szCs w:val="24"/>
      <w:lang w:val="es-ES" w:eastAsia="es-ES"/>
    </w:rPr>
  </w:style>
  <w:style w:type="character" w:customStyle="1" w:styleId="Hipervnculo2">
    <w:name w:val="Hipervínculo2"/>
    <w:rsid w:val="00A53E06"/>
    <w:rPr>
      <w:color w:val="0000FF"/>
      <w:u w:val="single"/>
    </w:rPr>
  </w:style>
  <w:style w:type="paragraph" w:customStyle="1" w:styleId="CM9">
    <w:name w:val="CM9"/>
    <w:basedOn w:val="Default"/>
    <w:next w:val="Default"/>
    <w:uiPriority w:val="99"/>
    <w:rsid w:val="00A53E06"/>
    <w:pPr>
      <w:suppressAutoHyphens w:val="0"/>
      <w:autoSpaceDN w:val="0"/>
      <w:adjustRightInd w:val="0"/>
      <w:spacing w:line="273" w:lineRule="atLeast"/>
    </w:pPr>
    <w:rPr>
      <w:rFonts w:ascii="Arial" w:eastAsia="Times New Roman" w:hAnsi="Arial" w:cs="Arial"/>
      <w:color w:val="auto"/>
      <w:lang w:eastAsia="es-CO"/>
    </w:rPr>
  </w:style>
  <w:style w:type="paragraph" w:customStyle="1" w:styleId="CM117">
    <w:name w:val="CM117"/>
    <w:basedOn w:val="Default"/>
    <w:next w:val="Default"/>
    <w:uiPriority w:val="99"/>
    <w:rsid w:val="00A53E06"/>
    <w:pPr>
      <w:suppressAutoHyphens w:val="0"/>
      <w:autoSpaceDN w:val="0"/>
      <w:adjustRightInd w:val="0"/>
    </w:pPr>
    <w:rPr>
      <w:rFonts w:ascii="Arial" w:eastAsia="Times New Roman" w:hAnsi="Arial" w:cs="Arial"/>
      <w:color w:val="auto"/>
      <w:lang w:eastAsia="es-CO"/>
    </w:rPr>
  </w:style>
  <w:style w:type="paragraph" w:styleId="Sangra3detindependiente">
    <w:name w:val="Body Text Indent 3"/>
    <w:basedOn w:val="Normal"/>
    <w:link w:val="Sangra3detindependienteCar"/>
    <w:unhideWhenUsed/>
    <w:rsid w:val="00A53E06"/>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A53E0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A53E06"/>
    <w:pPr>
      <w:spacing w:after="120"/>
    </w:pPr>
    <w:rPr>
      <w:sz w:val="16"/>
      <w:szCs w:val="16"/>
    </w:rPr>
  </w:style>
  <w:style w:type="character" w:customStyle="1" w:styleId="Textoindependiente3Car">
    <w:name w:val="Texto independiente 3 Car"/>
    <w:basedOn w:val="Fuentedeprrafopredeter"/>
    <w:link w:val="Textoindependiente3"/>
    <w:uiPriority w:val="99"/>
    <w:rsid w:val="00A53E06"/>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A53E06"/>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link w:val="PredeterminadoCar"/>
    <w:rsid w:val="00A53E0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A53E06"/>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A53E0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53E0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53E06"/>
    <w:pPr>
      <w:tabs>
        <w:tab w:val="center" w:pos="4512"/>
        <w:tab w:val="left" w:pos="7088"/>
      </w:tabs>
      <w:jc w:val="center"/>
    </w:pPr>
    <w:rPr>
      <w:rFonts w:ascii="Century Gothic" w:hAnsi="Century Gothic"/>
      <w:sz w:val="22"/>
      <w:szCs w:val="22"/>
    </w:rPr>
  </w:style>
  <w:style w:type="paragraph" w:styleId="Textodebloque">
    <w:name w:val="Block Text"/>
    <w:basedOn w:val="Normal"/>
    <w:rsid w:val="00A53E0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A53E06"/>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53E06"/>
    <w:pPr>
      <w:keepNext/>
      <w:numPr>
        <w:ilvl w:val="1"/>
      </w:numPr>
      <w:outlineLvl w:val="1"/>
    </w:pPr>
    <w:rPr>
      <w:b/>
    </w:rPr>
  </w:style>
  <w:style w:type="paragraph" w:customStyle="1" w:styleId="Cuerpodetextoconsangra">
    <w:name w:val="Cuerpo de texto con sangría"/>
    <w:basedOn w:val="Predeterminado"/>
    <w:rsid w:val="00A53E06"/>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53E06"/>
    <w:pPr>
      <w:ind w:left="4252"/>
    </w:pPr>
    <w:rPr>
      <w:sz w:val="20"/>
    </w:rPr>
  </w:style>
  <w:style w:type="character" w:customStyle="1" w:styleId="CierreCar">
    <w:name w:val="Cierre Car"/>
    <w:basedOn w:val="Fuentedeprrafopredeter"/>
    <w:link w:val="Cierre"/>
    <w:rsid w:val="00A53E06"/>
    <w:rPr>
      <w:rFonts w:ascii="Times New Roman" w:eastAsia="Times New Roman" w:hAnsi="Times New Roman" w:cs="Times New Roman"/>
      <w:sz w:val="20"/>
      <w:szCs w:val="24"/>
      <w:lang w:val="es-ES" w:eastAsia="es-ES"/>
    </w:rPr>
  </w:style>
  <w:style w:type="paragraph" w:customStyle="1" w:styleId="ListaCC">
    <w:name w:val="Lista CC."/>
    <w:basedOn w:val="Normal"/>
    <w:rsid w:val="00A53E06"/>
    <w:rPr>
      <w:sz w:val="20"/>
    </w:rPr>
  </w:style>
  <w:style w:type="paragraph" w:customStyle="1" w:styleId="Subcaptulo">
    <w:name w:val="Subcapítulo"/>
    <w:basedOn w:val="Normal"/>
    <w:rsid w:val="00A53E06"/>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A53E06"/>
    <w:pPr>
      <w:autoSpaceDE w:val="0"/>
      <w:autoSpaceDN w:val="0"/>
      <w:jc w:val="center"/>
    </w:pPr>
    <w:rPr>
      <w:rFonts w:ascii="Arial" w:hAnsi="Arial"/>
      <w:b/>
      <w:sz w:val="32"/>
    </w:rPr>
  </w:style>
  <w:style w:type="character" w:customStyle="1" w:styleId="SubttuloCar">
    <w:name w:val="Subtítulo Car"/>
    <w:basedOn w:val="Fuentedeprrafopredeter"/>
    <w:link w:val="Subttulo"/>
    <w:rsid w:val="00A53E06"/>
    <w:rPr>
      <w:rFonts w:ascii="Arial" w:eastAsia="Times New Roman" w:hAnsi="Arial" w:cs="Times New Roman"/>
      <w:b/>
      <w:sz w:val="32"/>
      <w:szCs w:val="24"/>
      <w:lang w:val="es-ES" w:eastAsia="es-ES"/>
    </w:rPr>
  </w:style>
  <w:style w:type="paragraph" w:customStyle="1" w:styleId="03dash">
    <w:name w:val="03 dash"/>
    <w:basedOn w:val="Normal"/>
    <w:rsid w:val="00A53E06"/>
    <w:pPr>
      <w:numPr>
        <w:numId w:val="12"/>
      </w:numPr>
      <w:tabs>
        <w:tab w:val="clear" w:pos="1656"/>
        <w:tab w:val="left" w:pos="-142"/>
        <w:tab w:val="left" w:pos="284"/>
        <w:tab w:val="num" w:pos="926"/>
        <w:tab w:val="num" w:pos="1209"/>
        <w:tab w:val="left" w:pos="1613"/>
      </w:tabs>
      <w:spacing w:after="180"/>
      <w:ind w:left="926" w:hanging="360"/>
      <w:outlineLvl w:val="7"/>
    </w:pPr>
    <w:rPr>
      <w:rFonts w:ascii="Arial" w:hAnsi="Arial"/>
      <w:szCs w:val="20"/>
      <w:lang w:val="es-ES_tradnl"/>
    </w:rPr>
  </w:style>
  <w:style w:type="paragraph" w:customStyle="1" w:styleId="04dot">
    <w:name w:val="04 dot"/>
    <w:basedOn w:val="Normal"/>
    <w:rsid w:val="00A53E06"/>
    <w:pPr>
      <w:numPr>
        <w:numId w:val="11"/>
      </w:numPr>
      <w:tabs>
        <w:tab w:val="clear" w:pos="1973"/>
        <w:tab w:val="left" w:pos="-142"/>
        <w:tab w:val="left" w:pos="284"/>
        <w:tab w:val="num" w:pos="643"/>
        <w:tab w:val="num" w:pos="926"/>
      </w:tabs>
      <w:spacing w:after="180"/>
      <w:ind w:left="643" w:hanging="360"/>
      <w:outlineLvl w:val="8"/>
    </w:pPr>
    <w:rPr>
      <w:rFonts w:ascii="Arial" w:hAnsi="Arial"/>
      <w:szCs w:val="20"/>
      <w:lang w:val="es-ES_tradnl"/>
    </w:rPr>
  </w:style>
  <w:style w:type="paragraph" w:customStyle="1" w:styleId="Punto">
    <w:name w:val="Punto"/>
    <w:basedOn w:val="Normal"/>
    <w:rsid w:val="00A53E06"/>
    <w:pPr>
      <w:numPr>
        <w:numId w:val="14"/>
      </w:numPr>
      <w:tabs>
        <w:tab w:val="clear" w:pos="1701"/>
        <w:tab w:val="num" w:pos="360"/>
        <w:tab w:val="num" w:pos="1492"/>
      </w:tabs>
      <w:spacing w:after="60"/>
      <w:ind w:left="1492" w:hanging="360"/>
      <w:jc w:val="both"/>
    </w:pPr>
    <w:rPr>
      <w:rFonts w:ascii="Arial" w:hAnsi="Arial"/>
      <w:szCs w:val="20"/>
    </w:rPr>
  </w:style>
  <w:style w:type="paragraph" w:customStyle="1" w:styleId="60exhnormal">
    <w:name w:val="60 exh normal"/>
    <w:basedOn w:val="Normal"/>
    <w:rsid w:val="00A53E06"/>
    <w:pPr>
      <w:numPr>
        <w:numId w:val="13"/>
      </w:numPr>
      <w:tabs>
        <w:tab w:val="clear" w:pos="1656"/>
        <w:tab w:val="num" w:pos="360"/>
        <w:tab w:val="num" w:pos="1209"/>
        <w:tab w:val="num" w:pos="1492"/>
      </w:tabs>
      <w:ind w:left="0" w:firstLine="0"/>
    </w:pPr>
    <w:rPr>
      <w:rFonts w:ascii="Arial" w:hAnsi="Arial"/>
      <w:szCs w:val="20"/>
      <w:lang w:val="en-US"/>
    </w:rPr>
  </w:style>
  <w:style w:type="paragraph" w:customStyle="1" w:styleId="Capitulo">
    <w:name w:val="Capitulo"/>
    <w:basedOn w:val="Ttulo1"/>
    <w:autoRedefine/>
    <w:rsid w:val="00A53E06"/>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53E0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A53E06"/>
    <w:pPr>
      <w:widowControl w:val="0"/>
      <w:spacing w:after="240"/>
    </w:pPr>
    <w:rPr>
      <w:rFonts w:ascii="Times" w:hAnsi="Times"/>
    </w:rPr>
  </w:style>
  <w:style w:type="paragraph" w:customStyle="1" w:styleId="Textosinformato1">
    <w:name w:val="Texto sin formato1"/>
    <w:basedOn w:val="Normal"/>
    <w:rsid w:val="00A53E06"/>
    <w:rPr>
      <w:rFonts w:ascii="Courier New" w:hAnsi="Courier New"/>
      <w:sz w:val="20"/>
      <w:szCs w:val="20"/>
    </w:rPr>
  </w:style>
  <w:style w:type="paragraph" w:customStyle="1" w:styleId="Textoindependiente0">
    <w:name w:val="Texto independiente(."/>
    <w:basedOn w:val="Normal"/>
    <w:rsid w:val="00A53E06"/>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A53E06"/>
    <w:pPr>
      <w:suppressAutoHyphens/>
      <w:ind w:left="1440" w:right="-92"/>
      <w:jc w:val="both"/>
    </w:pPr>
    <w:rPr>
      <w:rFonts w:ascii="Arial" w:hAnsi="Arial"/>
      <w:spacing w:val="-2"/>
      <w:sz w:val="20"/>
      <w:szCs w:val="20"/>
    </w:rPr>
  </w:style>
  <w:style w:type="paragraph" w:customStyle="1" w:styleId="font5">
    <w:name w:val="font5"/>
    <w:basedOn w:val="Normal"/>
    <w:rsid w:val="00A53E06"/>
    <w:pPr>
      <w:spacing w:before="100" w:beforeAutospacing="1" w:after="100" w:afterAutospacing="1"/>
    </w:pPr>
    <w:rPr>
      <w:rFonts w:ascii="Arial" w:hAnsi="Arial" w:cs="Arial"/>
      <w:sz w:val="20"/>
      <w:szCs w:val="20"/>
    </w:rPr>
  </w:style>
  <w:style w:type="paragraph" w:customStyle="1" w:styleId="xl24">
    <w:name w:val="xl24"/>
    <w:basedOn w:val="Normal"/>
    <w:rsid w:val="00A53E06"/>
    <w:pPr>
      <w:spacing w:before="100" w:beforeAutospacing="1" w:after="100" w:afterAutospacing="1"/>
    </w:pPr>
    <w:rPr>
      <w:rFonts w:ascii="Arial" w:hAnsi="Arial" w:cs="Arial"/>
    </w:rPr>
  </w:style>
  <w:style w:type="paragraph" w:customStyle="1" w:styleId="xl25">
    <w:name w:val="xl25"/>
    <w:basedOn w:val="Normal"/>
    <w:rsid w:val="00A53E0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6">
    <w:name w:val="xl26"/>
    <w:basedOn w:val="Normal"/>
    <w:rsid w:val="00A53E06"/>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7">
    <w:name w:val="xl27"/>
    <w:basedOn w:val="Normal"/>
    <w:rsid w:val="00A53E0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8">
    <w:name w:val="xl28"/>
    <w:basedOn w:val="Normal"/>
    <w:rsid w:val="00A53E06"/>
    <w:pPr>
      <w:pBdr>
        <w:left w:val="single" w:sz="8" w:space="0" w:color="auto"/>
      </w:pBdr>
      <w:shd w:val="clear" w:color="auto" w:fill="C0C0C0"/>
      <w:spacing w:before="100" w:beforeAutospacing="1" w:after="100" w:afterAutospacing="1"/>
      <w:jc w:val="both"/>
    </w:pPr>
    <w:rPr>
      <w:rFonts w:ascii="Arial" w:hAnsi="Arial" w:cs="Arial"/>
      <w:b/>
      <w:bCs/>
      <w:i/>
      <w:iCs/>
    </w:rPr>
  </w:style>
  <w:style w:type="paragraph" w:customStyle="1" w:styleId="xl29">
    <w:name w:val="xl29"/>
    <w:basedOn w:val="Normal"/>
    <w:rsid w:val="00A53E06"/>
    <w:pPr>
      <w:shd w:val="clear" w:color="auto" w:fill="C0C0C0"/>
      <w:spacing w:before="100" w:beforeAutospacing="1" w:after="100" w:afterAutospacing="1"/>
      <w:jc w:val="both"/>
    </w:pPr>
    <w:rPr>
      <w:rFonts w:ascii="Arial" w:hAnsi="Arial" w:cs="Arial"/>
      <w:b/>
      <w:bCs/>
      <w:i/>
      <w:iCs/>
    </w:rPr>
  </w:style>
  <w:style w:type="paragraph" w:customStyle="1" w:styleId="xl30">
    <w:name w:val="xl30"/>
    <w:basedOn w:val="Normal"/>
    <w:rsid w:val="00A53E06"/>
    <w:pPr>
      <w:spacing w:before="100" w:beforeAutospacing="1" w:after="100" w:afterAutospacing="1"/>
      <w:jc w:val="both"/>
    </w:pPr>
    <w:rPr>
      <w:rFonts w:ascii="Arial" w:hAnsi="Arial" w:cs="Arial"/>
      <w:b/>
      <w:bCs/>
      <w:i/>
      <w:iCs/>
    </w:rPr>
  </w:style>
  <w:style w:type="paragraph" w:customStyle="1" w:styleId="xl31">
    <w:name w:val="xl31"/>
    <w:basedOn w:val="Normal"/>
    <w:rsid w:val="00A53E0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2">
    <w:name w:val="xl32"/>
    <w:basedOn w:val="Normal"/>
    <w:rsid w:val="00A53E0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3">
    <w:name w:val="xl33"/>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4">
    <w:name w:val="xl34"/>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5">
    <w:name w:val="xl35"/>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7">
    <w:name w:val="xl37"/>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38">
    <w:name w:val="xl38"/>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
    <w:rsid w:val="00A53E06"/>
    <w:pPr>
      <w:pBdr>
        <w:left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marta3">
    <w:name w:val="marta 3"/>
    <w:basedOn w:val="Normal"/>
    <w:rsid w:val="00A53E06"/>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A53E06"/>
    <w:rPr>
      <w:rFonts w:cs="Times New Roman"/>
      <w:color w:val="800080"/>
      <w:u w:val="single"/>
    </w:rPr>
  </w:style>
  <w:style w:type="paragraph" w:customStyle="1" w:styleId="FR2">
    <w:name w:val="FR2"/>
    <w:rsid w:val="00A53E0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A53E06"/>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A53E06"/>
    <w:pPr>
      <w:autoSpaceDE w:val="0"/>
      <w:autoSpaceDN w:val="0"/>
      <w:ind w:left="426"/>
      <w:jc w:val="both"/>
    </w:pPr>
    <w:rPr>
      <w:rFonts w:ascii="Arial" w:hAnsi="Arial"/>
    </w:rPr>
  </w:style>
  <w:style w:type="paragraph" w:customStyle="1" w:styleId="MARITZA3">
    <w:name w:val="MARITZA3"/>
    <w:rsid w:val="00A53E0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A53E06"/>
  </w:style>
  <w:style w:type="paragraph" w:customStyle="1" w:styleId="WW-Sangra3detindependiente">
    <w:name w:val="WW-Sangría 3 de t. independiente"/>
    <w:basedOn w:val="Normal"/>
    <w:rsid w:val="00A53E06"/>
    <w:pPr>
      <w:suppressAutoHyphens/>
      <w:ind w:left="567" w:firstLine="1"/>
      <w:jc w:val="both"/>
    </w:pPr>
    <w:rPr>
      <w:rFonts w:ascii="Arial" w:hAnsi="Arial"/>
      <w:color w:val="FF0000"/>
      <w:sz w:val="28"/>
      <w:szCs w:val="20"/>
    </w:rPr>
  </w:style>
  <w:style w:type="paragraph" w:customStyle="1" w:styleId="Contenidodelmarco">
    <w:name w:val="Contenido del marco"/>
    <w:basedOn w:val="Textoindependiente"/>
    <w:rsid w:val="00A53E06"/>
    <w:pPr>
      <w:suppressAutoHyphens/>
      <w:spacing w:after="0"/>
      <w:jc w:val="both"/>
    </w:pPr>
    <w:rPr>
      <w:szCs w:val="20"/>
      <w:lang w:val="es-CO"/>
    </w:rPr>
  </w:style>
  <w:style w:type="paragraph" w:styleId="Cita">
    <w:name w:val="Quote"/>
    <w:basedOn w:val="Normal"/>
    <w:next w:val="Normal"/>
    <w:link w:val="CitaCar"/>
    <w:uiPriority w:val="29"/>
    <w:qFormat/>
    <w:rsid w:val="00A53E06"/>
    <w:rPr>
      <w:i/>
      <w:iCs/>
      <w:color w:val="000000"/>
    </w:rPr>
  </w:style>
  <w:style w:type="character" w:customStyle="1" w:styleId="CitaCar">
    <w:name w:val="Cita Car"/>
    <w:basedOn w:val="Fuentedeprrafopredeter"/>
    <w:link w:val="Cita"/>
    <w:uiPriority w:val="29"/>
    <w:rsid w:val="00A53E06"/>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53E0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53E06"/>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A53E06"/>
    <w:pPr>
      <w:spacing w:after="120"/>
      <w:ind w:left="283"/>
      <w:contextualSpacing/>
    </w:pPr>
  </w:style>
  <w:style w:type="paragraph" w:styleId="Continuarlista2">
    <w:name w:val="List Continue 2"/>
    <w:basedOn w:val="Normal"/>
    <w:unhideWhenUsed/>
    <w:rsid w:val="00A53E06"/>
    <w:pPr>
      <w:spacing w:after="120"/>
      <w:ind w:left="566"/>
      <w:contextualSpacing/>
    </w:pPr>
  </w:style>
  <w:style w:type="paragraph" w:styleId="Continuarlista3">
    <w:name w:val="List Continue 3"/>
    <w:basedOn w:val="Normal"/>
    <w:unhideWhenUsed/>
    <w:rsid w:val="00A53E06"/>
    <w:pPr>
      <w:spacing w:after="120"/>
      <w:ind w:left="849"/>
      <w:contextualSpacing/>
    </w:pPr>
  </w:style>
  <w:style w:type="paragraph" w:styleId="Continuarlista4">
    <w:name w:val="List Continue 4"/>
    <w:basedOn w:val="Normal"/>
    <w:unhideWhenUsed/>
    <w:rsid w:val="00A53E06"/>
    <w:pPr>
      <w:spacing w:after="120"/>
      <w:ind w:left="1132"/>
      <w:contextualSpacing/>
    </w:pPr>
  </w:style>
  <w:style w:type="paragraph" w:styleId="Continuarlista5">
    <w:name w:val="List Continue 5"/>
    <w:basedOn w:val="Normal"/>
    <w:uiPriority w:val="99"/>
    <w:unhideWhenUsed/>
    <w:rsid w:val="00A53E06"/>
    <w:pPr>
      <w:spacing w:after="120"/>
      <w:ind w:left="1415"/>
      <w:contextualSpacing/>
    </w:pPr>
  </w:style>
  <w:style w:type="paragraph" w:styleId="DireccinHTML">
    <w:name w:val="HTML Address"/>
    <w:basedOn w:val="Normal"/>
    <w:link w:val="DireccinHTMLCar"/>
    <w:uiPriority w:val="99"/>
    <w:unhideWhenUsed/>
    <w:rsid w:val="00A53E06"/>
    <w:rPr>
      <w:i/>
      <w:iCs/>
    </w:rPr>
  </w:style>
  <w:style w:type="character" w:customStyle="1" w:styleId="DireccinHTMLCar">
    <w:name w:val="Dirección HTML Car"/>
    <w:basedOn w:val="Fuentedeprrafopredeter"/>
    <w:link w:val="DireccinHTML"/>
    <w:uiPriority w:val="99"/>
    <w:rsid w:val="00A53E06"/>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53E06"/>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53E06"/>
    <w:pPr>
      <w:spacing w:before="120"/>
    </w:pPr>
    <w:rPr>
      <w:rFonts w:ascii="Cambria" w:hAnsi="Cambria"/>
      <w:b/>
      <w:bCs/>
    </w:rPr>
  </w:style>
  <w:style w:type="paragraph" w:styleId="Encabezadodemensaje">
    <w:name w:val="Message Header"/>
    <w:basedOn w:val="Normal"/>
    <w:link w:val="EncabezadodemensajeCar"/>
    <w:unhideWhenUsed/>
    <w:rsid w:val="00A53E0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A53E06"/>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A53E06"/>
  </w:style>
  <w:style w:type="character" w:customStyle="1" w:styleId="EncabezadodenotaCar">
    <w:name w:val="Encabezado de nota Car"/>
    <w:basedOn w:val="Fuentedeprrafopredeter"/>
    <w:link w:val="Encabezadodenota"/>
    <w:uiPriority w:val="99"/>
    <w:rsid w:val="00A53E06"/>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53E06"/>
  </w:style>
  <w:style w:type="character" w:customStyle="1" w:styleId="FechaCar">
    <w:name w:val="Fecha Car"/>
    <w:basedOn w:val="Fuentedeprrafopredeter"/>
    <w:link w:val="Fecha"/>
    <w:uiPriority w:val="99"/>
    <w:rsid w:val="00A53E06"/>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A53E06"/>
    <w:pPr>
      <w:ind w:left="4252"/>
    </w:pPr>
  </w:style>
  <w:style w:type="character" w:customStyle="1" w:styleId="FirmaCar">
    <w:name w:val="Firma Car"/>
    <w:basedOn w:val="Fuentedeprrafopredeter"/>
    <w:link w:val="Firma"/>
    <w:rsid w:val="00A53E06"/>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53E06"/>
  </w:style>
  <w:style w:type="character" w:customStyle="1" w:styleId="FirmadecorreoelectrnicoCar">
    <w:name w:val="Firma de correo electrónico Car"/>
    <w:basedOn w:val="Fuentedeprrafopredeter"/>
    <w:link w:val="Firmadecorreoelectrnico"/>
    <w:uiPriority w:val="99"/>
    <w:rsid w:val="00A53E06"/>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53E06"/>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53E06"/>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53E06"/>
    <w:pPr>
      <w:ind w:left="240" w:hanging="240"/>
    </w:pPr>
  </w:style>
  <w:style w:type="paragraph" w:styleId="ndice2">
    <w:name w:val="index 2"/>
    <w:basedOn w:val="Normal"/>
    <w:next w:val="Normal"/>
    <w:autoRedefine/>
    <w:uiPriority w:val="99"/>
    <w:unhideWhenUsed/>
    <w:rsid w:val="00A53E06"/>
    <w:pPr>
      <w:ind w:left="480" w:hanging="240"/>
    </w:pPr>
  </w:style>
  <w:style w:type="paragraph" w:styleId="ndice3">
    <w:name w:val="index 3"/>
    <w:basedOn w:val="Normal"/>
    <w:next w:val="Normal"/>
    <w:autoRedefine/>
    <w:uiPriority w:val="99"/>
    <w:unhideWhenUsed/>
    <w:rsid w:val="00A53E06"/>
    <w:pPr>
      <w:ind w:left="720" w:hanging="240"/>
    </w:pPr>
  </w:style>
  <w:style w:type="paragraph" w:styleId="ndice4">
    <w:name w:val="index 4"/>
    <w:basedOn w:val="Normal"/>
    <w:next w:val="Normal"/>
    <w:autoRedefine/>
    <w:uiPriority w:val="99"/>
    <w:unhideWhenUsed/>
    <w:rsid w:val="00A53E06"/>
    <w:pPr>
      <w:ind w:left="960" w:hanging="240"/>
    </w:pPr>
  </w:style>
  <w:style w:type="paragraph" w:styleId="ndice5">
    <w:name w:val="index 5"/>
    <w:basedOn w:val="Normal"/>
    <w:next w:val="Normal"/>
    <w:autoRedefine/>
    <w:uiPriority w:val="99"/>
    <w:unhideWhenUsed/>
    <w:rsid w:val="00A53E06"/>
    <w:pPr>
      <w:ind w:left="1200" w:hanging="240"/>
    </w:pPr>
  </w:style>
  <w:style w:type="paragraph" w:styleId="ndice6">
    <w:name w:val="index 6"/>
    <w:basedOn w:val="Normal"/>
    <w:next w:val="Normal"/>
    <w:autoRedefine/>
    <w:uiPriority w:val="99"/>
    <w:unhideWhenUsed/>
    <w:rsid w:val="00A53E06"/>
    <w:pPr>
      <w:ind w:left="1440" w:hanging="240"/>
    </w:pPr>
  </w:style>
  <w:style w:type="paragraph" w:styleId="ndice7">
    <w:name w:val="index 7"/>
    <w:basedOn w:val="Normal"/>
    <w:next w:val="Normal"/>
    <w:autoRedefine/>
    <w:uiPriority w:val="99"/>
    <w:unhideWhenUsed/>
    <w:rsid w:val="00A53E06"/>
    <w:pPr>
      <w:ind w:left="1680" w:hanging="240"/>
    </w:pPr>
  </w:style>
  <w:style w:type="paragraph" w:styleId="ndice8">
    <w:name w:val="index 8"/>
    <w:basedOn w:val="Normal"/>
    <w:next w:val="Normal"/>
    <w:autoRedefine/>
    <w:uiPriority w:val="99"/>
    <w:unhideWhenUsed/>
    <w:rsid w:val="00A53E06"/>
    <w:pPr>
      <w:ind w:left="1920" w:hanging="240"/>
    </w:pPr>
  </w:style>
  <w:style w:type="paragraph" w:styleId="ndice9">
    <w:name w:val="index 9"/>
    <w:basedOn w:val="Normal"/>
    <w:next w:val="Normal"/>
    <w:autoRedefine/>
    <w:uiPriority w:val="99"/>
    <w:unhideWhenUsed/>
    <w:rsid w:val="00A53E06"/>
    <w:pPr>
      <w:ind w:left="2160" w:hanging="240"/>
    </w:pPr>
  </w:style>
  <w:style w:type="paragraph" w:styleId="Lista">
    <w:name w:val="List"/>
    <w:basedOn w:val="Normal"/>
    <w:unhideWhenUsed/>
    <w:rsid w:val="00A53E06"/>
    <w:pPr>
      <w:ind w:left="283" w:hanging="283"/>
      <w:contextualSpacing/>
    </w:pPr>
  </w:style>
  <w:style w:type="paragraph" w:styleId="Lista3">
    <w:name w:val="List 3"/>
    <w:basedOn w:val="Normal"/>
    <w:unhideWhenUsed/>
    <w:rsid w:val="00A53E06"/>
    <w:pPr>
      <w:ind w:left="849" w:hanging="283"/>
      <w:contextualSpacing/>
    </w:pPr>
  </w:style>
  <w:style w:type="paragraph" w:styleId="Lista4">
    <w:name w:val="List 4"/>
    <w:basedOn w:val="Normal"/>
    <w:unhideWhenUsed/>
    <w:rsid w:val="00A53E06"/>
    <w:pPr>
      <w:ind w:left="1132" w:hanging="283"/>
      <w:contextualSpacing/>
    </w:pPr>
  </w:style>
  <w:style w:type="paragraph" w:styleId="Lista5">
    <w:name w:val="List 5"/>
    <w:basedOn w:val="Normal"/>
    <w:unhideWhenUsed/>
    <w:rsid w:val="00A53E06"/>
    <w:pPr>
      <w:ind w:left="1415" w:hanging="283"/>
      <w:contextualSpacing/>
    </w:pPr>
  </w:style>
  <w:style w:type="paragraph" w:styleId="Listaconnmeros">
    <w:name w:val="List Number"/>
    <w:basedOn w:val="Normal"/>
    <w:uiPriority w:val="99"/>
    <w:unhideWhenUsed/>
    <w:rsid w:val="00A53E06"/>
    <w:pPr>
      <w:numPr>
        <w:numId w:val="1"/>
      </w:numPr>
      <w:tabs>
        <w:tab w:val="clear" w:pos="360"/>
        <w:tab w:val="num" w:pos="643"/>
      </w:tabs>
      <w:ind w:left="0" w:firstLine="0"/>
      <w:contextualSpacing/>
    </w:pPr>
  </w:style>
  <w:style w:type="paragraph" w:styleId="Listaconnmeros2">
    <w:name w:val="List Number 2"/>
    <w:basedOn w:val="Normal"/>
    <w:uiPriority w:val="99"/>
    <w:unhideWhenUsed/>
    <w:rsid w:val="00A53E06"/>
    <w:pPr>
      <w:numPr>
        <w:numId w:val="2"/>
      </w:numPr>
      <w:tabs>
        <w:tab w:val="clear" w:pos="643"/>
        <w:tab w:val="num" w:pos="360"/>
        <w:tab w:val="num" w:pos="926"/>
      </w:tabs>
      <w:ind w:left="0" w:firstLine="0"/>
      <w:contextualSpacing/>
    </w:pPr>
  </w:style>
  <w:style w:type="paragraph" w:styleId="Listaconnmeros3">
    <w:name w:val="List Number 3"/>
    <w:basedOn w:val="Normal"/>
    <w:uiPriority w:val="99"/>
    <w:unhideWhenUsed/>
    <w:rsid w:val="00A53E06"/>
    <w:pPr>
      <w:numPr>
        <w:numId w:val="3"/>
      </w:numPr>
      <w:tabs>
        <w:tab w:val="clear" w:pos="926"/>
        <w:tab w:val="num" w:pos="360"/>
        <w:tab w:val="num" w:pos="1209"/>
      </w:tabs>
      <w:ind w:left="0" w:firstLine="0"/>
      <w:contextualSpacing/>
    </w:pPr>
  </w:style>
  <w:style w:type="paragraph" w:styleId="Listaconnmeros4">
    <w:name w:val="List Number 4"/>
    <w:basedOn w:val="Normal"/>
    <w:uiPriority w:val="99"/>
    <w:unhideWhenUsed/>
    <w:rsid w:val="00A53E06"/>
    <w:pPr>
      <w:numPr>
        <w:numId w:val="4"/>
      </w:numPr>
      <w:tabs>
        <w:tab w:val="clear" w:pos="1209"/>
        <w:tab w:val="num" w:pos="360"/>
        <w:tab w:val="num" w:pos="1492"/>
      </w:tabs>
      <w:ind w:left="0" w:firstLine="0"/>
      <w:contextualSpacing/>
    </w:pPr>
  </w:style>
  <w:style w:type="paragraph" w:styleId="Listaconnmeros5">
    <w:name w:val="List Number 5"/>
    <w:basedOn w:val="Normal"/>
    <w:uiPriority w:val="99"/>
    <w:unhideWhenUsed/>
    <w:rsid w:val="00A53E06"/>
    <w:pPr>
      <w:numPr>
        <w:numId w:val="5"/>
      </w:numPr>
      <w:tabs>
        <w:tab w:val="num" w:pos="360"/>
      </w:tabs>
      <w:ind w:left="0" w:firstLine="0"/>
      <w:contextualSpacing/>
    </w:pPr>
  </w:style>
  <w:style w:type="paragraph" w:styleId="Listaconvietas">
    <w:name w:val="List Bullet"/>
    <w:basedOn w:val="Normal"/>
    <w:unhideWhenUsed/>
    <w:rsid w:val="00A53E06"/>
    <w:pPr>
      <w:numPr>
        <w:numId w:val="6"/>
      </w:numPr>
      <w:contextualSpacing/>
    </w:pPr>
  </w:style>
  <w:style w:type="paragraph" w:styleId="Listaconvietas2">
    <w:name w:val="List Bullet 2"/>
    <w:basedOn w:val="Normal"/>
    <w:unhideWhenUsed/>
    <w:rsid w:val="00A53E06"/>
    <w:pPr>
      <w:numPr>
        <w:numId w:val="7"/>
      </w:numPr>
      <w:tabs>
        <w:tab w:val="clear" w:pos="643"/>
        <w:tab w:val="num" w:pos="360"/>
      </w:tabs>
      <w:ind w:left="0" w:firstLine="0"/>
      <w:contextualSpacing/>
    </w:pPr>
  </w:style>
  <w:style w:type="paragraph" w:styleId="Listaconvietas3">
    <w:name w:val="List Bullet 3"/>
    <w:basedOn w:val="Normal"/>
    <w:unhideWhenUsed/>
    <w:rsid w:val="00A53E06"/>
    <w:pPr>
      <w:numPr>
        <w:numId w:val="8"/>
      </w:numPr>
      <w:tabs>
        <w:tab w:val="clear" w:pos="926"/>
        <w:tab w:val="num" w:pos="360"/>
      </w:tabs>
      <w:ind w:left="0" w:firstLine="0"/>
      <w:contextualSpacing/>
    </w:pPr>
  </w:style>
  <w:style w:type="paragraph" w:styleId="Listaconvietas4">
    <w:name w:val="List Bullet 4"/>
    <w:basedOn w:val="Normal"/>
    <w:unhideWhenUsed/>
    <w:rsid w:val="00A53E06"/>
    <w:pPr>
      <w:numPr>
        <w:numId w:val="9"/>
      </w:numPr>
      <w:tabs>
        <w:tab w:val="clear" w:pos="1209"/>
        <w:tab w:val="num" w:pos="360"/>
      </w:tabs>
      <w:ind w:left="0" w:firstLine="0"/>
      <w:contextualSpacing/>
    </w:pPr>
  </w:style>
  <w:style w:type="paragraph" w:styleId="Listaconvietas5">
    <w:name w:val="List Bullet 5"/>
    <w:basedOn w:val="Normal"/>
    <w:uiPriority w:val="99"/>
    <w:unhideWhenUsed/>
    <w:rsid w:val="00A53E06"/>
    <w:pPr>
      <w:numPr>
        <w:numId w:val="10"/>
      </w:numPr>
      <w:tabs>
        <w:tab w:val="clear" w:pos="1492"/>
        <w:tab w:val="num" w:pos="360"/>
      </w:tabs>
      <w:ind w:left="0" w:firstLine="0"/>
      <w:contextualSpacing/>
    </w:pPr>
  </w:style>
  <w:style w:type="paragraph" w:styleId="Mapadeldocumento">
    <w:name w:val="Document Map"/>
    <w:basedOn w:val="Normal"/>
    <w:link w:val="MapadeldocumentoCar"/>
    <w:unhideWhenUsed/>
    <w:rsid w:val="00A53E06"/>
    <w:rPr>
      <w:rFonts w:ascii="Tahoma" w:hAnsi="Tahoma"/>
      <w:sz w:val="16"/>
      <w:szCs w:val="16"/>
    </w:rPr>
  </w:style>
  <w:style w:type="character" w:customStyle="1" w:styleId="MapadeldocumentoCar">
    <w:name w:val="Mapa del documento Car"/>
    <w:basedOn w:val="Fuentedeprrafopredeter"/>
    <w:link w:val="Mapadeldocumento"/>
    <w:rsid w:val="00A53E06"/>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A53E06"/>
    <w:rPr>
      <w:rFonts w:ascii="Cambria" w:hAnsi="Cambria"/>
      <w:sz w:val="20"/>
      <w:szCs w:val="20"/>
    </w:rPr>
  </w:style>
  <w:style w:type="paragraph" w:styleId="Saludo">
    <w:name w:val="Salutation"/>
    <w:basedOn w:val="Normal"/>
    <w:next w:val="Normal"/>
    <w:link w:val="SaludoCar"/>
    <w:unhideWhenUsed/>
    <w:rsid w:val="00A53E06"/>
  </w:style>
  <w:style w:type="character" w:customStyle="1" w:styleId="SaludoCar">
    <w:name w:val="Saludo Car"/>
    <w:basedOn w:val="Fuentedeprrafopredeter"/>
    <w:link w:val="Saludo"/>
    <w:rsid w:val="00A53E06"/>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A53E06"/>
    <w:pPr>
      <w:ind w:left="708"/>
    </w:pPr>
  </w:style>
  <w:style w:type="paragraph" w:styleId="Tabladeilustraciones">
    <w:name w:val="table of figures"/>
    <w:basedOn w:val="Normal"/>
    <w:next w:val="Normal"/>
    <w:uiPriority w:val="99"/>
    <w:unhideWhenUsed/>
    <w:rsid w:val="00A53E06"/>
  </w:style>
  <w:style w:type="paragraph" w:styleId="TDC1">
    <w:name w:val="toc 1"/>
    <w:basedOn w:val="Normal"/>
    <w:next w:val="Normal"/>
    <w:autoRedefine/>
    <w:uiPriority w:val="39"/>
    <w:unhideWhenUsed/>
    <w:rsid w:val="00A53E06"/>
  </w:style>
  <w:style w:type="paragraph" w:styleId="TDC2">
    <w:name w:val="toc 2"/>
    <w:basedOn w:val="Normal"/>
    <w:next w:val="Normal"/>
    <w:autoRedefine/>
    <w:uiPriority w:val="39"/>
    <w:unhideWhenUsed/>
    <w:rsid w:val="00A53E06"/>
    <w:pPr>
      <w:ind w:left="240"/>
    </w:pPr>
  </w:style>
  <w:style w:type="paragraph" w:styleId="TDC3">
    <w:name w:val="toc 3"/>
    <w:basedOn w:val="Normal"/>
    <w:next w:val="Normal"/>
    <w:autoRedefine/>
    <w:uiPriority w:val="39"/>
    <w:unhideWhenUsed/>
    <w:rsid w:val="00A53E06"/>
    <w:pPr>
      <w:ind w:left="480"/>
    </w:pPr>
  </w:style>
  <w:style w:type="paragraph" w:styleId="TDC4">
    <w:name w:val="toc 4"/>
    <w:basedOn w:val="Normal"/>
    <w:next w:val="Normal"/>
    <w:autoRedefine/>
    <w:uiPriority w:val="39"/>
    <w:unhideWhenUsed/>
    <w:rsid w:val="00A53E06"/>
    <w:pPr>
      <w:ind w:left="720"/>
    </w:pPr>
  </w:style>
  <w:style w:type="paragraph" w:styleId="TDC5">
    <w:name w:val="toc 5"/>
    <w:basedOn w:val="Normal"/>
    <w:next w:val="Normal"/>
    <w:autoRedefine/>
    <w:unhideWhenUsed/>
    <w:rsid w:val="00A53E06"/>
    <w:pPr>
      <w:ind w:left="960"/>
    </w:pPr>
  </w:style>
  <w:style w:type="paragraph" w:styleId="TDC6">
    <w:name w:val="toc 6"/>
    <w:basedOn w:val="Normal"/>
    <w:next w:val="Normal"/>
    <w:autoRedefine/>
    <w:uiPriority w:val="39"/>
    <w:unhideWhenUsed/>
    <w:rsid w:val="00A53E06"/>
    <w:pPr>
      <w:ind w:left="1200"/>
    </w:pPr>
  </w:style>
  <w:style w:type="paragraph" w:styleId="TDC7">
    <w:name w:val="toc 7"/>
    <w:basedOn w:val="Normal"/>
    <w:next w:val="Normal"/>
    <w:autoRedefine/>
    <w:uiPriority w:val="39"/>
    <w:unhideWhenUsed/>
    <w:rsid w:val="00A53E06"/>
    <w:pPr>
      <w:ind w:left="1440"/>
    </w:pPr>
  </w:style>
  <w:style w:type="paragraph" w:styleId="TDC8">
    <w:name w:val="toc 8"/>
    <w:basedOn w:val="Normal"/>
    <w:next w:val="Normal"/>
    <w:autoRedefine/>
    <w:uiPriority w:val="39"/>
    <w:unhideWhenUsed/>
    <w:rsid w:val="00A53E06"/>
    <w:pPr>
      <w:ind w:left="1680"/>
    </w:pPr>
  </w:style>
  <w:style w:type="paragraph" w:styleId="TDC9">
    <w:name w:val="toc 9"/>
    <w:basedOn w:val="Normal"/>
    <w:next w:val="Normal"/>
    <w:autoRedefine/>
    <w:uiPriority w:val="39"/>
    <w:unhideWhenUsed/>
    <w:rsid w:val="00A53E06"/>
    <w:pPr>
      <w:ind w:left="1920"/>
    </w:pPr>
  </w:style>
  <w:style w:type="paragraph" w:styleId="Textoconsangra">
    <w:name w:val="table of authorities"/>
    <w:basedOn w:val="Normal"/>
    <w:next w:val="Normal"/>
    <w:uiPriority w:val="99"/>
    <w:unhideWhenUsed/>
    <w:rsid w:val="00A53E06"/>
    <w:pPr>
      <w:ind w:left="240" w:hanging="240"/>
    </w:pPr>
  </w:style>
  <w:style w:type="paragraph" w:styleId="Textoindependienteprimerasangra2">
    <w:name w:val="Body Text First Indent 2"/>
    <w:basedOn w:val="Sangradetextonormal"/>
    <w:link w:val="Textoindependienteprimerasangra2Car"/>
    <w:unhideWhenUsed/>
    <w:rsid w:val="00A53E06"/>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A53E06"/>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A53E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53E06"/>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53E06"/>
    <w:rPr>
      <w:sz w:val="20"/>
      <w:szCs w:val="20"/>
    </w:rPr>
  </w:style>
  <w:style w:type="character" w:customStyle="1" w:styleId="TextonotaalfinalCar">
    <w:name w:val="Texto nota al final Car"/>
    <w:basedOn w:val="Fuentedeprrafopredeter"/>
    <w:link w:val="Textonotaalfinal"/>
    <w:uiPriority w:val="99"/>
    <w:rsid w:val="00A53E06"/>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A53E06"/>
    <w:rPr>
      <w:rFonts w:ascii="Cambria" w:hAnsi="Cambria"/>
      <w:b/>
      <w:bCs/>
    </w:rPr>
  </w:style>
  <w:style w:type="paragraph" w:styleId="TtulodeTDC">
    <w:name w:val="TOC Heading"/>
    <w:basedOn w:val="Ttulo1"/>
    <w:next w:val="Normal"/>
    <w:uiPriority w:val="39"/>
    <w:qFormat/>
    <w:rsid w:val="00A53E06"/>
    <w:pPr>
      <w:keepLines w:val="0"/>
      <w:spacing w:before="240" w:after="60"/>
      <w:jc w:val="left"/>
      <w:outlineLvl w:val="9"/>
    </w:pPr>
    <w:rPr>
      <w:color w:val="auto"/>
      <w:kern w:val="32"/>
      <w:sz w:val="32"/>
      <w:szCs w:val="32"/>
      <w:lang w:val="es-ES"/>
    </w:rPr>
  </w:style>
  <w:style w:type="paragraph" w:customStyle="1" w:styleId="p19">
    <w:name w:val="p19"/>
    <w:basedOn w:val="Normal"/>
    <w:rsid w:val="00A53E06"/>
    <w:pPr>
      <w:widowControl w:val="0"/>
      <w:spacing w:line="280" w:lineRule="atLeast"/>
      <w:jc w:val="both"/>
    </w:pPr>
    <w:rPr>
      <w:szCs w:val="20"/>
    </w:rPr>
  </w:style>
  <w:style w:type="paragraph" w:customStyle="1" w:styleId="p7">
    <w:name w:val="p7"/>
    <w:basedOn w:val="Normal"/>
    <w:rsid w:val="00A53E06"/>
    <w:pPr>
      <w:widowControl w:val="0"/>
      <w:spacing w:line="280" w:lineRule="atLeast"/>
      <w:jc w:val="both"/>
    </w:pPr>
    <w:rPr>
      <w:szCs w:val="20"/>
    </w:rPr>
  </w:style>
  <w:style w:type="paragraph" w:customStyle="1" w:styleId="pa9">
    <w:name w:val="pa9"/>
    <w:basedOn w:val="Normal"/>
    <w:rsid w:val="00A53E06"/>
    <w:pPr>
      <w:spacing w:before="100" w:beforeAutospacing="1" w:after="100" w:afterAutospacing="1"/>
    </w:pPr>
    <w:rPr>
      <w:lang w:eastAsia="es-CO"/>
    </w:rPr>
  </w:style>
  <w:style w:type="paragraph" w:customStyle="1" w:styleId="Textoindependiente1">
    <w:name w:val="Texto independiente(.1"/>
    <w:basedOn w:val="Normal"/>
    <w:rsid w:val="00A53E06"/>
    <w:pPr>
      <w:tabs>
        <w:tab w:val="left" w:pos="-720"/>
      </w:tabs>
      <w:suppressAutoHyphens/>
      <w:spacing w:after="120"/>
      <w:jc w:val="both"/>
    </w:pPr>
    <w:rPr>
      <w:rFonts w:ascii="Arial" w:hAnsi="Arial"/>
      <w:spacing w:val="-2"/>
      <w:szCs w:val="20"/>
      <w:lang w:val="es-ES_tradnl"/>
    </w:rPr>
  </w:style>
  <w:style w:type="character" w:customStyle="1" w:styleId="texttiny">
    <w:name w:val="texttiny"/>
    <w:basedOn w:val="Fuentedeprrafopredeter"/>
    <w:rsid w:val="00A53E06"/>
    <w:rPr>
      <w:rFonts w:cs="Times New Roman"/>
    </w:rPr>
  </w:style>
  <w:style w:type="character" w:customStyle="1" w:styleId="i5">
    <w:name w:val="i5"/>
    <w:basedOn w:val="Fuentedeprrafopredeter"/>
    <w:rsid w:val="00A53E06"/>
    <w:rPr>
      <w:rFonts w:cs="Times New Roman"/>
    </w:rPr>
  </w:style>
  <w:style w:type="paragraph" w:customStyle="1" w:styleId="MARITZA6">
    <w:name w:val="MARITZA6"/>
    <w:basedOn w:val="Normal"/>
    <w:rsid w:val="00A53E06"/>
    <w:pPr>
      <w:widowControl w:val="0"/>
      <w:tabs>
        <w:tab w:val="left" w:pos="-720"/>
        <w:tab w:val="left" w:pos="0"/>
      </w:tabs>
      <w:suppressAutoHyphens/>
      <w:jc w:val="center"/>
    </w:pPr>
    <w:rPr>
      <w:rFonts w:ascii="Sans Serif 12cpi" w:hAnsi="Sans Serif 12cpi"/>
      <w:b/>
      <w:spacing w:val="-2"/>
      <w:szCs w:val="20"/>
      <w:lang w:val="es-ES_tradnl"/>
    </w:rPr>
  </w:style>
  <w:style w:type="paragraph" w:styleId="z-Principiodelformulario">
    <w:name w:val="HTML Top of Form"/>
    <w:basedOn w:val="Normal"/>
    <w:next w:val="Normal"/>
    <w:link w:val="z-PrincipiodelformularioCar"/>
    <w:hidden/>
    <w:rsid w:val="00A53E06"/>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A53E06"/>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A53E06"/>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A53E06"/>
    <w:rPr>
      <w:rFonts w:ascii="Arial" w:eastAsia="Times New Roman" w:hAnsi="Arial" w:cs="Times New Roman"/>
      <w:vanish/>
      <w:sz w:val="16"/>
      <w:szCs w:val="16"/>
      <w:lang w:val="es-ES" w:eastAsia="es-ES"/>
    </w:rPr>
  </w:style>
  <w:style w:type="character" w:customStyle="1" w:styleId="blub121">
    <w:name w:val="blub121"/>
    <w:rsid w:val="00A53E06"/>
    <w:rPr>
      <w:rFonts w:ascii="Arial" w:hAnsi="Arial"/>
      <w:b/>
      <w:color w:val="333399"/>
      <w:sz w:val="18"/>
    </w:rPr>
  </w:style>
  <w:style w:type="paragraph" w:customStyle="1" w:styleId="BodyText21">
    <w:name w:val="Body Text 21"/>
    <w:basedOn w:val="Normal"/>
    <w:rsid w:val="00A53E06"/>
    <w:pPr>
      <w:widowControl w:val="0"/>
      <w:tabs>
        <w:tab w:val="left" w:pos="709"/>
      </w:tabs>
      <w:jc w:val="both"/>
    </w:pPr>
    <w:rPr>
      <w:rFonts w:ascii="Arial" w:hAnsi="Arial"/>
      <w:b/>
      <w:szCs w:val="20"/>
      <w:lang w:val="es-ES_tradnl"/>
    </w:rPr>
  </w:style>
  <w:style w:type="character" w:customStyle="1" w:styleId="google-src-text1">
    <w:name w:val="google-src-text1"/>
    <w:rsid w:val="00A53E06"/>
    <w:rPr>
      <w:vanish/>
    </w:rPr>
  </w:style>
  <w:style w:type="character" w:customStyle="1" w:styleId="CarCar6">
    <w:name w:val="Car Car6"/>
    <w:rsid w:val="00A53E06"/>
    <w:rPr>
      <w:sz w:val="24"/>
      <w:lang w:val="es-CO" w:eastAsia="es-ES"/>
    </w:rPr>
  </w:style>
  <w:style w:type="paragraph" w:customStyle="1" w:styleId="BodyText22">
    <w:name w:val="Body Text 22"/>
    <w:basedOn w:val="Normal"/>
    <w:rsid w:val="00A53E06"/>
    <w:pPr>
      <w:widowControl w:val="0"/>
      <w:jc w:val="both"/>
    </w:pPr>
    <w:rPr>
      <w:rFonts w:ascii="Arial" w:hAnsi="Arial"/>
      <w:szCs w:val="20"/>
      <w:lang w:val="es-ES_tradnl"/>
    </w:rPr>
  </w:style>
  <w:style w:type="character" w:customStyle="1" w:styleId="piproductsdesattname">
    <w:name w:val="piproductsdesattname"/>
    <w:rsid w:val="00A53E06"/>
    <w:rPr>
      <w:rFonts w:ascii="Verdana" w:hAnsi="Verdana"/>
      <w:color w:val="223344"/>
      <w:sz w:val="20"/>
    </w:rPr>
  </w:style>
  <w:style w:type="character" w:customStyle="1" w:styleId="piproductsdesattvalue">
    <w:name w:val="piproductsdesattvalue"/>
    <w:rsid w:val="00A53E06"/>
    <w:rPr>
      <w:rFonts w:ascii="Verdana" w:hAnsi="Verdana"/>
      <w:color w:val="000000"/>
      <w:sz w:val="20"/>
    </w:rPr>
  </w:style>
  <w:style w:type="character" w:customStyle="1" w:styleId="piproductsdesattbatterytype">
    <w:name w:val="piproductsdesattbatterytype"/>
    <w:rsid w:val="00A53E06"/>
    <w:rPr>
      <w:rFonts w:ascii="Verdana" w:hAnsi="Verdana"/>
      <w:b/>
      <w:color w:val="592413"/>
      <w:sz w:val="20"/>
    </w:rPr>
  </w:style>
  <w:style w:type="paragraph" w:customStyle="1" w:styleId="Textoindependiente31">
    <w:name w:val="Texto independiente 31"/>
    <w:basedOn w:val="Normal"/>
    <w:rsid w:val="00A53E06"/>
    <w:pPr>
      <w:tabs>
        <w:tab w:val="left" w:pos="-720"/>
      </w:tabs>
      <w:suppressAutoHyphens/>
      <w:jc w:val="center"/>
    </w:pPr>
    <w:rPr>
      <w:rFonts w:ascii="Arial" w:hAnsi="Arial"/>
      <w:b/>
      <w:sz w:val="20"/>
      <w:szCs w:val="20"/>
      <w:lang w:val="es-ES_tradnl"/>
    </w:rPr>
  </w:style>
  <w:style w:type="character" w:customStyle="1" w:styleId="tex-copy-internas1">
    <w:name w:val="tex-copy-internas1"/>
    <w:basedOn w:val="Fuentedeprrafopredeter"/>
    <w:rsid w:val="00A53E06"/>
    <w:rPr>
      <w:rFonts w:cs="Times New Roman"/>
    </w:rPr>
  </w:style>
  <w:style w:type="paragraph" w:customStyle="1" w:styleId="Estndar">
    <w:name w:val="Estándar"/>
    <w:rsid w:val="00A53E06"/>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A53E06"/>
    <w:rPr>
      <w:rFonts w:ascii="Arial" w:hAnsi="Arial"/>
      <w:sz w:val="24"/>
      <w:lang w:val="es-ES" w:eastAsia="es-ES"/>
    </w:rPr>
  </w:style>
  <w:style w:type="character" w:customStyle="1" w:styleId="Heading2Char">
    <w:name w:val="Heading 2 Char"/>
    <w:aliases w:val="MT2 Char,título 2 Char,Edgar 2 Char"/>
    <w:locked/>
    <w:rsid w:val="00A53E06"/>
    <w:rPr>
      <w:rFonts w:ascii="Arial" w:hAnsi="Arial"/>
      <w:b/>
      <w:sz w:val="16"/>
      <w:lang w:val="es-ES_tradnl" w:eastAsia="es-ES"/>
    </w:rPr>
  </w:style>
  <w:style w:type="character" w:customStyle="1" w:styleId="Heading4Char">
    <w:name w:val="Heading 4 Char"/>
    <w:aliases w:val="Edgar 4 Char"/>
    <w:locked/>
    <w:rsid w:val="00A53E06"/>
    <w:rPr>
      <w:rFonts w:ascii="Arial" w:hAnsi="Arial"/>
      <w:b/>
      <w:sz w:val="24"/>
      <w:lang w:val="es-ES_tradnl" w:eastAsia="es-ES"/>
    </w:rPr>
  </w:style>
  <w:style w:type="character" w:customStyle="1" w:styleId="Heading6Char">
    <w:name w:val="Heading 6 Char"/>
    <w:locked/>
    <w:rsid w:val="00A53E06"/>
    <w:rPr>
      <w:b/>
      <w:sz w:val="22"/>
      <w:lang w:val="es-ES" w:eastAsia="es-ES"/>
    </w:rPr>
  </w:style>
  <w:style w:type="character" w:customStyle="1" w:styleId="Heading7Char">
    <w:name w:val="Heading 7 Char"/>
    <w:aliases w:val="Car Char"/>
    <w:locked/>
    <w:rsid w:val="00A53E06"/>
    <w:rPr>
      <w:sz w:val="24"/>
      <w:lang w:val="es-ES" w:eastAsia="es-ES"/>
    </w:rPr>
  </w:style>
  <w:style w:type="character" w:customStyle="1" w:styleId="HeaderChar">
    <w:name w:val="Header Char"/>
    <w:aliases w:val="h Char,h8 Char,h9 Char,h10 Char,h18 Char,encabezado Char,Car3 Char"/>
    <w:locked/>
    <w:rsid w:val="00A53E06"/>
    <w:rPr>
      <w:sz w:val="24"/>
      <w:lang w:val="es-ES" w:eastAsia="es-ES"/>
    </w:rPr>
  </w:style>
  <w:style w:type="character" w:customStyle="1" w:styleId="FooterChar">
    <w:name w:val="Footer Char"/>
    <w:aliases w:val="pie de página Char"/>
    <w:locked/>
    <w:rsid w:val="00A53E06"/>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A53E06"/>
    <w:rPr>
      <w:rFonts w:ascii="Arial" w:hAnsi="Arial"/>
      <w:sz w:val="24"/>
      <w:lang w:val="es-ES" w:eastAsia="es-ES"/>
    </w:rPr>
  </w:style>
  <w:style w:type="character" w:customStyle="1" w:styleId="BodyText2Char">
    <w:name w:val="Body Text 2 Char"/>
    <w:locked/>
    <w:rsid w:val="00A53E06"/>
    <w:rPr>
      <w:rFonts w:ascii="Arial" w:hAnsi="Arial"/>
      <w:sz w:val="24"/>
      <w:lang w:val="es-ES" w:eastAsia="es-ES"/>
    </w:rPr>
  </w:style>
  <w:style w:type="character" w:customStyle="1" w:styleId="BodyTextIndentChar">
    <w:name w:val="Body Text Indent Char"/>
    <w:aliases w:val="Car1 Char,Car11 Char"/>
    <w:locked/>
    <w:rsid w:val="00A53E06"/>
    <w:rPr>
      <w:rFonts w:ascii="Arial" w:hAnsi="Arial"/>
      <w:sz w:val="24"/>
      <w:lang w:val="es-ES" w:eastAsia="es-ES"/>
    </w:rPr>
  </w:style>
  <w:style w:type="character" w:customStyle="1" w:styleId="BodyTextIndent3Char">
    <w:name w:val="Body Text Indent 3 Char"/>
    <w:locked/>
    <w:rsid w:val="00A53E06"/>
    <w:rPr>
      <w:rFonts w:ascii="Arial" w:hAnsi="Arial"/>
      <w:sz w:val="24"/>
      <w:lang w:val="es-ES" w:eastAsia="es-ES"/>
    </w:rPr>
  </w:style>
  <w:style w:type="character" w:customStyle="1" w:styleId="BodyText3Char">
    <w:name w:val="Body Text 3 Char"/>
    <w:locked/>
    <w:rsid w:val="00A53E06"/>
    <w:rPr>
      <w:rFonts w:ascii="Britannic Bold" w:hAnsi="Britannic Bold"/>
      <w:color w:val="FF0000"/>
      <w:sz w:val="24"/>
      <w:lang w:val="es-ES_tradnl" w:eastAsia="es-ES"/>
    </w:rPr>
  </w:style>
  <w:style w:type="character" w:customStyle="1" w:styleId="FootnoteTextChar">
    <w:name w:val="Footnote Text Char"/>
    <w:locked/>
    <w:rsid w:val="00A53E06"/>
    <w:rPr>
      <w:b/>
      <w:sz w:val="16"/>
      <w:lang w:val="es-ES_tradnl" w:eastAsia="es-ES"/>
    </w:rPr>
  </w:style>
  <w:style w:type="character" w:customStyle="1" w:styleId="BalloonTextChar">
    <w:name w:val="Balloon Text Char"/>
    <w:locked/>
    <w:rsid w:val="00A53E06"/>
    <w:rPr>
      <w:rFonts w:ascii="Tahoma" w:hAnsi="Tahoma"/>
      <w:sz w:val="16"/>
      <w:lang w:val="es-ES" w:eastAsia="es-ES"/>
    </w:rPr>
  </w:style>
  <w:style w:type="paragraph" w:customStyle="1" w:styleId="Char81">
    <w:name w:val="Char81"/>
    <w:basedOn w:val="Normal"/>
    <w:uiPriority w:val="99"/>
    <w:rsid w:val="00A53E06"/>
    <w:pPr>
      <w:spacing w:line="240" w:lineRule="exact"/>
    </w:pPr>
    <w:rPr>
      <w:rFonts w:ascii="Verdana" w:hAnsi="Verdana" w:cs="Verdana"/>
      <w:sz w:val="20"/>
      <w:szCs w:val="20"/>
    </w:rPr>
  </w:style>
  <w:style w:type="character" w:customStyle="1" w:styleId="z-TopofFormChar">
    <w:name w:val="z-Top of Form Char"/>
    <w:locked/>
    <w:rsid w:val="00A53E06"/>
    <w:rPr>
      <w:rFonts w:ascii="Arial" w:hAnsi="Arial"/>
      <w:vanish/>
      <w:sz w:val="16"/>
      <w:lang w:val="es-ES" w:eastAsia="es-ES"/>
    </w:rPr>
  </w:style>
  <w:style w:type="character" w:customStyle="1" w:styleId="z-BottomofFormChar">
    <w:name w:val="z-Bottom of Form Char"/>
    <w:locked/>
    <w:rsid w:val="00A53E06"/>
    <w:rPr>
      <w:rFonts w:ascii="Arial" w:hAnsi="Arial"/>
      <w:vanish/>
      <w:sz w:val="16"/>
      <w:lang w:val="es-ES" w:eastAsia="es-ES"/>
    </w:rPr>
  </w:style>
  <w:style w:type="paragraph" w:customStyle="1" w:styleId="Prrafodelista3">
    <w:name w:val="Párrafo de lista3"/>
    <w:basedOn w:val="Normal"/>
    <w:rsid w:val="00A53E06"/>
    <w:pPr>
      <w:ind w:left="720"/>
      <w:contextualSpacing/>
    </w:pPr>
  </w:style>
  <w:style w:type="paragraph" w:customStyle="1" w:styleId="parrafotitulo4">
    <w:name w:val="parrafo titulo4"/>
    <w:basedOn w:val="Normal"/>
    <w:rsid w:val="00A53E06"/>
    <w:pPr>
      <w:ind w:left="851"/>
      <w:jc w:val="both"/>
    </w:pPr>
    <w:rPr>
      <w:szCs w:val="20"/>
    </w:rPr>
  </w:style>
  <w:style w:type="paragraph" w:customStyle="1" w:styleId="cuerpo1">
    <w:name w:val="cuerpo1"/>
    <w:basedOn w:val="Normal"/>
    <w:rsid w:val="00A53E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53E06"/>
    <w:pPr>
      <w:spacing w:after="324"/>
    </w:pPr>
    <w:rPr>
      <w:lang w:eastAsia="es-CO"/>
    </w:rPr>
  </w:style>
  <w:style w:type="paragraph" w:customStyle="1" w:styleId="Firmapuesto">
    <w:name w:val="Firma puesto"/>
    <w:basedOn w:val="Firma"/>
    <w:rsid w:val="00A53E06"/>
  </w:style>
  <w:style w:type="paragraph" w:customStyle="1" w:styleId="Inicialesdereferencia">
    <w:name w:val="Iniciales de referencia"/>
    <w:basedOn w:val="Normal"/>
    <w:rsid w:val="00A53E06"/>
  </w:style>
  <w:style w:type="paragraph" w:customStyle="1" w:styleId="Technical4">
    <w:name w:val="Technical 4"/>
    <w:rsid w:val="00A53E0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A53E06"/>
    <w:rPr>
      <w:rFonts w:cs="Times New Roman"/>
    </w:rPr>
  </w:style>
  <w:style w:type="paragraph" w:customStyle="1" w:styleId="CM5">
    <w:name w:val="CM5"/>
    <w:basedOn w:val="Default"/>
    <w:next w:val="Default"/>
    <w:uiPriority w:val="99"/>
    <w:rsid w:val="00A53E06"/>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A53E06"/>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A53E06"/>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A53E06"/>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A53E06"/>
    <w:rPr>
      <w:lang w:eastAsia="es-CO"/>
    </w:rPr>
  </w:style>
  <w:style w:type="paragraph" w:customStyle="1" w:styleId="textoindependiente10">
    <w:name w:val="textoindependiente1"/>
    <w:basedOn w:val="Normal"/>
    <w:rsid w:val="00A53E06"/>
    <w:rPr>
      <w:lang w:eastAsia="es-CO"/>
    </w:rPr>
  </w:style>
  <w:style w:type="character" w:customStyle="1" w:styleId="textonavy1">
    <w:name w:val="texto_navy1"/>
    <w:rsid w:val="00A53E06"/>
    <w:rPr>
      <w:color w:val="000080"/>
    </w:rPr>
  </w:style>
  <w:style w:type="paragraph" w:customStyle="1" w:styleId="western">
    <w:name w:val="western"/>
    <w:basedOn w:val="Normal"/>
    <w:rsid w:val="00A53E06"/>
    <w:pPr>
      <w:spacing w:before="100" w:beforeAutospacing="1" w:after="100" w:afterAutospacing="1"/>
    </w:pPr>
    <w:rPr>
      <w:lang w:eastAsia="es-CO"/>
    </w:rPr>
  </w:style>
  <w:style w:type="paragraph" w:customStyle="1" w:styleId="subtitulos">
    <w:name w:val="subtitulos"/>
    <w:basedOn w:val="Normal"/>
    <w:rsid w:val="00A53E06"/>
    <w:pPr>
      <w:spacing w:before="100" w:beforeAutospacing="1" w:after="100" w:afterAutospacing="1"/>
    </w:pPr>
    <w:rPr>
      <w:lang w:eastAsia="es-CO"/>
    </w:rPr>
  </w:style>
  <w:style w:type="paragraph" w:customStyle="1" w:styleId="xl66">
    <w:name w:val="xl66"/>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eastAsia="es-CO"/>
    </w:rPr>
  </w:style>
  <w:style w:type="paragraph" w:customStyle="1" w:styleId="xl67">
    <w:name w:val="xl67"/>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8">
    <w:name w:val="xl68"/>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9">
    <w:name w:val="xl69"/>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0">
    <w:name w:val="xl70"/>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6"/>
      <w:szCs w:val="16"/>
      <w:lang w:eastAsia="es-CO"/>
    </w:rPr>
  </w:style>
  <w:style w:type="paragraph" w:customStyle="1" w:styleId="xl71">
    <w:name w:val="xl71"/>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2">
    <w:name w:val="xl72"/>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3">
    <w:name w:val="xl73"/>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4">
    <w:name w:val="xl74"/>
    <w:basedOn w:val="Normal"/>
    <w:rsid w:val="00A53E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75">
    <w:name w:val="xl75"/>
    <w:basedOn w:val="Normal"/>
    <w:rsid w:val="00A53E0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76">
    <w:name w:val="xl76"/>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7">
    <w:name w:val="xl77"/>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78">
    <w:name w:val="xl78"/>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character" w:customStyle="1" w:styleId="SinespaciadoCarCar">
    <w:name w:val="Sin espaciado Car Car"/>
    <w:rsid w:val="00A53E06"/>
    <w:rPr>
      <w:rFonts w:ascii="Optimum" w:hAnsi="Optimum"/>
      <w:sz w:val="22"/>
      <w:lang w:val="x-none" w:eastAsia="en-US"/>
    </w:rPr>
  </w:style>
  <w:style w:type="paragraph" w:customStyle="1" w:styleId="Pa90">
    <w:name w:val="Pa9"/>
    <w:basedOn w:val="Normal"/>
    <w:next w:val="Normal"/>
    <w:uiPriority w:val="99"/>
    <w:rsid w:val="00A53E06"/>
    <w:pPr>
      <w:autoSpaceDE w:val="0"/>
      <w:autoSpaceDN w:val="0"/>
      <w:adjustRightInd w:val="0"/>
      <w:spacing w:line="197" w:lineRule="atLeast"/>
    </w:pPr>
  </w:style>
  <w:style w:type="paragraph" w:customStyle="1" w:styleId="Decretos">
    <w:name w:val="Decretos"/>
    <w:rsid w:val="00A53E0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
    <w:name w:val="Puesto Car"/>
    <w:aliases w:val="Título Car2,Títulos Principales sin numeración Car1,Puesto1 Car1,AL Título Car1,Título AL Car1,Title Char Car1,Puesto Car1"/>
    <w:uiPriority w:val="10"/>
    <w:rsid w:val="00A53E06"/>
    <w:rPr>
      <w:rFonts w:ascii="Arial" w:hAnsi="Arial"/>
      <w:b/>
      <w:sz w:val="24"/>
      <w:lang w:val="es-ES" w:eastAsia="es-ES"/>
    </w:rPr>
  </w:style>
  <w:style w:type="paragraph" w:customStyle="1" w:styleId="font6">
    <w:name w:val="font6"/>
    <w:basedOn w:val="Normal"/>
    <w:rsid w:val="00A53E06"/>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A53E06"/>
    <w:pPr>
      <w:spacing w:before="100" w:beforeAutospacing="1" w:after="100" w:afterAutospacing="1"/>
    </w:pPr>
    <w:rPr>
      <w:rFonts w:ascii="Arial" w:hAnsi="Arial" w:cs="Arial"/>
      <w:b/>
      <w:bCs/>
      <w:sz w:val="14"/>
      <w:szCs w:val="14"/>
      <w:lang w:eastAsia="es-CO"/>
    </w:rPr>
  </w:style>
  <w:style w:type="paragraph" w:customStyle="1" w:styleId="font8">
    <w:name w:val="font8"/>
    <w:basedOn w:val="Normal"/>
    <w:rsid w:val="00A53E06"/>
    <w:pPr>
      <w:spacing w:before="100" w:beforeAutospacing="1" w:after="100" w:afterAutospacing="1"/>
    </w:pPr>
    <w:rPr>
      <w:rFonts w:ascii="Arial" w:hAnsi="Arial" w:cs="Arial"/>
      <w:sz w:val="14"/>
      <w:szCs w:val="14"/>
      <w:lang w:eastAsia="es-CO"/>
    </w:rPr>
  </w:style>
  <w:style w:type="paragraph" w:customStyle="1" w:styleId="font9">
    <w:name w:val="font9"/>
    <w:basedOn w:val="Normal"/>
    <w:rsid w:val="00A53E06"/>
    <w:pPr>
      <w:spacing w:before="100" w:beforeAutospacing="1" w:after="100" w:afterAutospacing="1"/>
    </w:pPr>
    <w:rPr>
      <w:color w:val="000000"/>
      <w:sz w:val="14"/>
      <w:szCs w:val="14"/>
      <w:lang w:eastAsia="es-CO"/>
    </w:rPr>
  </w:style>
  <w:style w:type="paragraph" w:customStyle="1" w:styleId="xl63">
    <w:name w:val="xl63"/>
    <w:basedOn w:val="Normal"/>
    <w:rsid w:val="00A53E06"/>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4">
    <w:name w:val="xl64"/>
    <w:basedOn w:val="Normal"/>
    <w:rsid w:val="00A53E06"/>
    <w:pPr>
      <w:pBdr>
        <w:top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5">
    <w:name w:val="xl65"/>
    <w:basedOn w:val="Normal"/>
    <w:rsid w:val="00A53E06"/>
    <w:pPr>
      <w:pBdr>
        <w:top w:val="single" w:sz="8" w:space="0" w:color="auto"/>
        <w:left w:val="single" w:sz="8" w:space="0" w:color="auto"/>
        <w:right w:val="single" w:sz="12" w:space="0" w:color="auto"/>
      </w:pBdr>
      <w:shd w:val="clear" w:color="000000" w:fill="808080"/>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9">
    <w:name w:val="xl79"/>
    <w:basedOn w:val="Normal"/>
    <w:rsid w:val="00A53E06"/>
    <w:pPr>
      <w:pBdr>
        <w:top w:val="single" w:sz="8"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0">
    <w:name w:val="xl80"/>
    <w:basedOn w:val="Normal"/>
    <w:rsid w:val="00A53E06"/>
    <w:pPr>
      <w:pBdr>
        <w:top w:val="single" w:sz="8" w:space="0" w:color="auto"/>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1">
    <w:name w:val="xl81"/>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2">
    <w:name w:val="xl82"/>
    <w:basedOn w:val="Normal"/>
    <w:rsid w:val="00A53E06"/>
    <w:pPr>
      <w:pBdr>
        <w:left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3">
    <w:name w:val="xl83"/>
    <w:basedOn w:val="Normal"/>
    <w:rsid w:val="00A53E06"/>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4">
    <w:name w:val="xl84"/>
    <w:basedOn w:val="Normal"/>
    <w:rsid w:val="00A53E06"/>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5">
    <w:name w:val="xl85"/>
    <w:basedOn w:val="Normal"/>
    <w:rsid w:val="00A53E06"/>
    <w:pPr>
      <w:pBdr>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6">
    <w:name w:val="xl86"/>
    <w:basedOn w:val="Normal"/>
    <w:rsid w:val="00A53E06"/>
    <w:pPr>
      <w:pBdr>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7">
    <w:name w:val="xl87"/>
    <w:basedOn w:val="Normal"/>
    <w:rsid w:val="00A53E0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8">
    <w:name w:val="xl88"/>
    <w:basedOn w:val="Normal"/>
    <w:rsid w:val="00A53E06"/>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9">
    <w:name w:val="xl89"/>
    <w:basedOn w:val="Normal"/>
    <w:rsid w:val="00A53E0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0">
    <w:name w:val="xl90"/>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1">
    <w:name w:val="xl91"/>
    <w:basedOn w:val="Normal"/>
    <w:rsid w:val="00A53E06"/>
    <w:pPr>
      <w:pBdr>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92">
    <w:name w:val="xl92"/>
    <w:basedOn w:val="Normal"/>
    <w:rsid w:val="00A53E06"/>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3">
    <w:name w:val="xl93"/>
    <w:basedOn w:val="Normal"/>
    <w:rsid w:val="00A53E06"/>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4">
    <w:name w:val="xl94"/>
    <w:basedOn w:val="Normal"/>
    <w:rsid w:val="00A53E06"/>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5">
    <w:name w:val="xl95"/>
    <w:basedOn w:val="Normal"/>
    <w:rsid w:val="00A53E06"/>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6">
    <w:name w:val="xl96"/>
    <w:basedOn w:val="Normal"/>
    <w:rsid w:val="00A53E0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7">
    <w:name w:val="xl97"/>
    <w:basedOn w:val="Normal"/>
    <w:rsid w:val="00A53E06"/>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8">
    <w:name w:val="xl98"/>
    <w:basedOn w:val="Normal"/>
    <w:rsid w:val="00A53E06"/>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A53E06"/>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0">
    <w:name w:val="xl100"/>
    <w:basedOn w:val="Normal"/>
    <w:rsid w:val="00A53E0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1">
    <w:name w:val="xl101"/>
    <w:basedOn w:val="Normal"/>
    <w:rsid w:val="00A53E06"/>
    <w:pPr>
      <w:pBdr>
        <w:top w:val="single" w:sz="8"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A53E06"/>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3">
    <w:name w:val="xl103"/>
    <w:basedOn w:val="Normal"/>
    <w:rsid w:val="00A53E06"/>
    <w:pPr>
      <w:pBdr>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4">
    <w:name w:val="xl104"/>
    <w:basedOn w:val="Normal"/>
    <w:rsid w:val="00A53E06"/>
    <w:pPr>
      <w:pBdr>
        <w:top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5">
    <w:name w:val="xl105"/>
    <w:basedOn w:val="Normal"/>
    <w:rsid w:val="00A53E06"/>
    <w:pP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6">
    <w:name w:val="xl106"/>
    <w:basedOn w:val="Normal"/>
    <w:rsid w:val="00A53E06"/>
    <w:pPr>
      <w:pBdr>
        <w:bottom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7">
    <w:name w:val="xl107"/>
    <w:basedOn w:val="Normal"/>
    <w:rsid w:val="00A53E06"/>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8">
    <w:name w:val="xl108"/>
    <w:basedOn w:val="Normal"/>
    <w:rsid w:val="00A53E06"/>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9">
    <w:name w:val="xl109"/>
    <w:basedOn w:val="Normal"/>
    <w:rsid w:val="00A53E06"/>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0">
    <w:name w:val="xl110"/>
    <w:basedOn w:val="Normal"/>
    <w:rsid w:val="00A53E06"/>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1">
    <w:name w:val="xl111"/>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12">
    <w:name w:val="xl112"/>
    <w:basedOn w:val="Normal"/>
    <w:rsid w:val="00A53E06"/>
    <w:pPr>
      <w:pBdr>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3">
    <w:name w:val="xl113"/>
    <w:basedOn w:val="Normal"/>
    <w:rsid w:val="00A53E06"/>
    <w:pPr>
      <w:pBdr>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14">
    <w:name w:val="xl114"/>
    <w:basedOn w:val="Normal"/>
    <w:rsid w:val="00A53E06"/>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rsid w:val="00A53E0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6">
    <w:name w:val="xl116"/>
    <w:basedOn w:val="Normal"/>
    <w:rsid w:val="00A53E06"/>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7">
    <w:name w:val="xl117"/>
    <w:basedOn w:val="Normal"/>
    <w:rsid w:val="00A53E06"/>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8">
    <w:name w:val="xl118"/>
    <w:basedOn w:val="Normal"/>
    <w:rsid w:val="00A53E0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9">
    <w:name w:val="xl119"/>
    <w:basedOn w:val="Normal"/>
    <w:rsid w:val="00A53E06"/>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0">
    <w:name w:val="xl120"/>
    <w:basedOn w:val="Normal"/>
    <w:rsid w:val="00A53E0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21">
    <w:name w:val="xl121"/>
    <w:basedOn w:val="Normal"/>
    <w:rsid w:val="00A53E06"/>
    <w:pPr>
      <w:pBdr>
        <w:top w:val="single" w:sz="12"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22">
    <w:name w:val="xl122"/>
    <w:basedOn w:val="Normal"/>
    <w:rsid w:val="00A53E06"/>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3">
    <w:name w:val="xl123"/>
    <w:basedOn w:val="Normal"/>
    <w:rsid w:val="00A53E06"/>
    <w:pPr>
      <w:pBdr>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24">
    <w:name w:val="xl124"/>
    <w:basedOn w:val="Normal"/>
    <w:rsid w:val="00A53E0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5">
    <w:name w:val="xl125"/>
    <w:basedOn w:val="Normal"/>
    <w:rsid w:val="00A53E06"/>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6">
    <w:name w:val="xl126"/>
    <w:basedOn w:val="Normal"/>
    <w:rsid w:val="00A53E06"/>
    <w:pPr>
      <w:pBdr>
        <w:left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7">
    <w:name w:val="xl127"/>
    <w:basedOn w:val="Normal"/>
    <w:rsid w:val="00A53E06"/>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8">
    <w:name w:val="xl128"/>
    <w:basedOn w:val="Normal"/>
    <w:rsid w:val="00A53E06"/>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9">
    <w:name w:val="xl129"/>
    <w:basedOn w:val="Normal"/>
    <w:rsid w:val="00A53E06"/>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0">
    <w:name w:val="xl130"/>
    <w:basedOn w:val="Normal"/>
    <w:rsid w:val="00A53E06"/>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A53E06"/>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rsid w:val="00A53E06"/>
    <w:pPr>
      <w:pBdr>
        <w:bottom w:val="single" w:sz="8" w:space="0" w:color="auto"/>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33">
    <w:name w:val="xl133"/>
    <w:basedOn w:val="Normal"/>
    <w:rsid w:val="00A53E06"/>
    <w:pPr>
      <w:pBdr>
        <w:left w:val="single" w:sz="8"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4">
    <w:name w:val="xl134"/>
    <w:basedOn w:val="Normal"/>
    <w:rsid w:val="00A53E06"/>
    <w:pP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rsid w:val="00A53E06"/>
    <w:pPr>
      <w:pBdr>
        <w:right w:val="single" w:sz="4"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6">
    <w:name w:val="xl136"/>
    <w:basedOn w:val="Normal"/>
    <w:rsid w:val="00A53E06"/>
    <w:pPr>
      <w:spacing w:before="100" w:beforeAutospacing="1" w:after="100" w:afterAutospacing="1"/>
      <w:jc w:val="center"/>
    </w:pPr>
    <w:rPr>
      <w:lang w:eastAsia="es-CO"/>
    </w:rPr>
  </w:style>
  <w:style w:type="paragraph" w:customStyle="1" w:styleId="xl137">
    <w:name w:val="xl137"/>
    <w:basedOn w:val="Normal"/>
    <w:rsid w:val="00A53E06"/>
    <w:pPr>
      <w:spacing w:before="100" w:beforeAutospacing="1" w:after="100" w:afterAutospacing="1"/>
      <w:jc w:val="center"/>
      <w:textAlignment w:val="center"/>
    </w:pPr>
    <w:rPr>
      <w:lang w:eastAsia="es-CO"/>
    </w:rPr>
  </w:style>
  <w:style w:type="paragraph" w:customStyle="1" w:styleId="xl138">
    <w:name w:val="xl138"/>
    <w:basedOn w:val="Normal"/>
    <w:rsid w:val="00A53E06"/>
    <w:pPr>
      <w:spacing w:before="100" w:beforeAutospacing="1" w:after="100" w:afterAutospacing="1"/>
      <w:textAlignment w:val="center"/>
    </w:pPr>
    <w:rPr>
      <w:sz w:val="16"/>
      <w:szCs w:val="16"/>
      <w:lang w:eastAsia="es-CO"/>
    </w:rPr>
  </w:style>
  <w:style w:type="paragraph" w:customStyle="1" w:styleId="xl139">
    <w:name w:val="xl139"/>
    <w:basedOn w:val="Normal"/>
    <w:rsid w:val="00A53E06"/>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0">
    <w:name w:val="xl140"/>
    <w:basedOn w:val="Normal"/>
    <w:rsid w:val="00A53E06"/>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1">
    <w:name w:val="xl141"/>
    <w:basedOn w:val="Normal"/>
    <w:rsid w:val="00A53E06"/>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2">
    <w:name w:val="xl142"/>
    <w:basedOn w:val="Normal"/>
    <w:rsid w:val="00A53E0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43">
    <w:name w:val="xl143"/>
    <w:basedOn w:val="Normal"/>
    <w:rsid w:val="00A53E06"/>
    <w:pPr>
      <w:pBdr>
        <w:top w:val="single" w:sz="12"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4">
    <w:name w:val="xl144"/>
    <w:basedOn w:val="Normal"/>
    <w:rsid w:val="00A53E06"/>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5">
    <w:name w:val="xl145"/>
    <w:basedOn w:val="Normal"/>
    <w:rsid w:val="00A53E06"/>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6">
    <w:name w:val="xl146"/>
    <w:basedOn w:val="Normal"/>
    <w:rsid w:val="00A53E06"/>
    <w:pPr>
      <w:pBdr>
        <w:left w:val="single" w:sz="12" w:space="0" w:color="auto"/>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7">
    <w:name w:val="xl147"/>
    <w:basedOn w:val="Normal"/>
    <w:rsid w:val="00A53E06"/>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8">
    <w:name w:val="xl148"/>
    <w:basedOn w:val="Normal"/>
    <w:rsid w:val="00A53E06"/>
    <w:pP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9">
    <w:name w:val="xl149"/>
    <w:basedOn w:val="Normal"/>
    <w:rsid w:val="00A53E06"/>
    <w:pPr>
      <w:pBdr>
        <w:bottom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0">
    <w:name w:val="xl150"/>
    <w:basedOn w:val="Normal"/>
    <w:rsid w:val="00A53E0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es-CO"/>
    </w:rPr>
  </w:style>
  <w:style w:type="paragraph" w:customStyle="1" w:styleId="xl151">
    <w:name w:val="xl151"/>
    <w:basedOn w:val="Normal"/>
    <w:rsid w:val="00A53E06"/>
    <w:pPr>
      <w:pBdr>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2">
    <w:name w:val="xl152"/>
    <w:basedOn w:val="Normal"/>
    <w:rsid w:val="00A53E06"/>
    <w:pPr>
      <w:pBdr>
        <w:top w:val="single" w:sz="12"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3">
    <w:name w:val="xl153"/>
    <w:basedOn w:val="Normal"/>
    <w:rsid w:val="00A53E06"/>
    <w:pPr>
      <w:pBdr>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TextoTextos">
    <w:name w:val="Texto (Textos)"/>
    <w:basedOn w:val="Normal"/>
    <w:rsid w:val="00A53E0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character" w:styleId="Refdenotaalfinal">
    <w:name w:val="endnote reference"/>
    <w:basedOn w:val="Fuentedeprrafopredeter"/>
    <w:uiPriority w:val="99"/>
    <w:rsid w:val="00A53E06"/>
    <w:rPr>
      <w:rFonts w:cs="Times New Roman"/>
      <w:vertAlign w:val="superscript"/>
    </w:rPr>
  </w:style>
  <w:style w:type="paragraph" w:customStyle="1" w:styleId="Sangra3detindependiente1">
    <w:name w:val="Sangría 3 de t. independiente1"/>
    <w:basedOn w:val="Normal"/>
    <w:rsid w:val="00A53E06"/>
    <w:pPr>
      <w:ind w:firstLine="2124"/>
      <w:jc w:val="both"/>
    </w:pPr>
    <w:rPr>
      <w:rFonts w:ascii="Arial" w:hAnsi="Arial"/>
      <w:szCs w:val="20"/>
    </w:rPr>
  </w:style>
  <w:style w:type="character" w:customStyle="1" w:styleId="A7">
    <w:name w:val="A7"/>
    <w:uiPriority w:val="99"/>
    <w:rsid w:val="00A53E06"/>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A53E06"/>
    <w:rPr>
      <w:rFonts w:ascii="Arial" w:hAnsi="Arial" w:cs="Times New Roman"/>
      <w:sz w:val="24"/>
    </w:rPr>
  </w:style>
  <w:style w:type="character" w:customStyle="1" w:styleId="vortalnumericbox">
    <w:name w:val="vortalnumericbox"/>
    <w:basedOn w:val="Fuentedeprrafopredeter"/>
    <w:rsid w:val="00A53E06"/>
    <w:rPr>
      <w:rFonts w:cs="Times New Roman"/>
    </w:rPr>
  </w:style>
  <w:style w:type="paragraph" w:customStyle="1" w:styleId="xprrafodelista1">
    <w:name w:val="x_prrafodelista1"/>
    <w:basedOn w:val="Normal"/>
    <w:rsid w:val="00A53E06"/>
    <w:pPr>
      <w:spacing w:before="100" w:beforeAutospacing="1" w:after="100" w:afterAutospacing="1"/>
    </w:pPr>
    <w:rPr>
      <w:lang w:eastAsia="es-CO"/>
    </w:rPr>
  </w:style>
  <w:style w:type="paragraph" w:customStyle="1" w:styleId="xmsonospacing">
    <w:name w:val="x_msonospacing"/>
    <w:basedOn w:val="Normal"/>
    <w:rsid w:val="00A53E06"/>
    <w:pPr>
      <w:spacing w:before="100" w:beforeAutospacing="1" w:after="100" w:afterAutospacing="1"/>
    </w:pPr>
    <w:rPr>
      <w:lang w:eastAsia="es-CO"/>
    </w:rPr>
  </w:style>
  <w:style w:type="paragraph" w:customStyle="1" w:styleId="xmsonormal">
    <w:name w:val="x_msonormal"/>
    <w:basedOn w:val="Normal"/>
    <w:rsid w:val="00A53E06"/>
    <w:pPr>
      <w:spacing w:before="100" w:beforeAutospacing="1" w:after="100" w:afterAutospacing="1"/>
    </w:pPr>
    <w:rPr>
      <w:lang w:eastAsia="es-CO"/>
    </w:rPr>
  </w:style>
  <w:style w:type="paragraph" w:customStyle="1" w:styleId="2">
    <w:name w:val="2"/>
    <w:basedOn w:val="Normal"/>
    <w:next w:val="Puesto"/>
    <w:qFormat/>
    <w:rsid w:val="00A53E06"/>
    <w:pPr>
      <w:jc w:val="center"/>
    </w:pPr>
    <w:rPr>
      <w:rFonts w:ascii="Arial" w:hAnsi="Arial"/>
      <w:b/>
      <w:szCs w:val="20"/>
    </w:rPr>
  </w:style>
  <w:style w:type="table" w:customStyle="1" w:styleId="Tablaconcuadrcula1">
    <w:name w:val="Tabla con cuadrícula1"/>
    <w:basedOn w:val="Tablanormal"/>
    <w:next w:val="Tablaconcuadrcula"/>
    <w:uiPriority w:val="59"/>
    <w:rsid w:val="00A53E0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A53E06"/>
    <w:rPr>
      <w:rFonts w:cs="Times New Roman"/>
    </w:rPr>
  </w:style>
  <w:style w:type="table" w:customStyle="1" w:styleId="Cuadrculadetablaclara1">
    <w:name w:val="Cuadrícula de tabla clara1"/>
    <w:basedOn w:val="Tablanormal"/>
    <w:uiPriority w:val="40"/>
    <w:rsid w:val="00A53E06"/>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A53E06"/>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A53E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A53E06"/>
  </w:style>
  <w:style w:type="character" w:customStyle="1" w:styleId="highlight">
    <w:name w:val="highlight"/>
    <w:rsid w:val="00A53E06"/>
  </w:style>
  <w:style w:type="paragraph" w:customStyle="1" w:styleId="m-product-specssliderspectitle">
    <w:name w:val="m-product-specs__slider_spec_title"/>
    <w:basedOn w:val="Normal"/>
    <w:rsid w:val="00A53E06"/>
    <w:pPr>
      <w:spacing w:before="100" w:beforeAutospacing="1" w:after="100" w:afterAutospacing="1"/>
    </w:pPr>
    <w:rPr>
      <w:lang w:val="es-CO" w:eastAsia="es-CO"/>
    </w:rPr>
  </w:style>
  <w:style w:type="paragraph" w:customStyle="1" w:styleId="m-product-specssliderspecdata">
    <w:name w:val="m-product-specs__slider_spec_data"/>
    <w:basedOn w:val="Normal"/>
    <w:rsid w:val="00A53E06"/>
    <w:pPr>
      <w:spacing w:before="100" w:beforeAutospacing="1" w:after="100" w:afterAutospacing="1"/>
    </w:pPr>
    <w:rPr>
      <w:lang w:val="es-CO" w:eastAsia="es-CO"/>
    </w:rPr>
  </w:style>
  <w:style w:type="table" w:customStyle="1" w:styleId="TableGrid">
    <w:name w:val="TableGrid"/>
    <w:rsid w:val="00A53E0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sonormal0">
    <w:name w:val="msonormal"/>
    <w:basedOn w:val="Normal"/>
    <w:rsid w:val="00A53E06"/>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locked/>
    <w:rsid w:val="00A53E0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53E0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A53E0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A53E06"/>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A53E06"/>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A53E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A53E06"/>
  </w:style>
  <w:style w:type="character" w:customStyle="1" w:styleId="vortalspan">
    <w:name w:val="vortalspan"/>
    <w:basedOn w:val="Fuentedeprrafopredeter"/>
    <w:rsid w:val="00A53E06"/>
  </w:style>
  <w:style w:type="table" w:styleId="Tablaclsica2">
    <w:name w:val="Table Classic 2"/>
    <w:basedOn w:val="Tablanormal"/>
    <w:rsid w:val="00A53E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A53E06"/>
  </w:style>
  <w:style w:type="paragraph" w:customStyle="1" w:styleId="Infodocumentosadjuntos">
    <w:name w:val="Info documentos adjuntos"/>
    <w:basedOn w:val="Normal"/>
    <w:rsid w:val="00A53E06"/>
  </w:style>
  <w:style w:type="paragraph" w:customStyle="1" w:styleId="3">
    <w:name w:val="3"/>
    <w:rsid w:val="00A53E06"/>
    <w:pPr>
      <w:spacing w:after="0" w:line="240" w:lineRule="auto"/>
    </w:pPr>
    <w:rPr>
      <w:rFonts w:ascii="Arial" w:eastAsia="Times New Roman" w:hAnsi="Arial" w:cs="Arial"/>
      <w:b/>
      <w:bCs/>
      <w:sz w:val="28"/>
      <w:szCs w:val="24"/>
      <w:lang w:val="es-ES" w:eastAsia="es-ES"/>
    </w:rPr>
  </w:style>
  <w:style w:type="paragraph" w:customStyle="1" w:styleId="Textoindependiente22">
    <w:name w:val="Texto independiente 22"/>
    <w:basedOn w:val="Normal"/>
    <w:rsid w:val="00A53E06"/>
    <w:pPr>
      <w:jc w:val="both"/>
    </w:pPr>
    <w:rPr>
      <w:rFonts w:ascii="Arial" w:hAnsi="Arial"/>
      <w:szCs w:val="20"/>
    </w:rPr>
  </w:style>
  <w:style w:type="paragraph" w:customStyle="1" w:styleId="toa">
    <w:name w:val="toa"/>
    <w:basedOn w:val="Normal"/>
    <w:rsid w:val="00A53E06"/>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A53E06"/>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A53E06"/>
    <w:pPr>
      <w:autoSpaceDE w:val="0"/>
      <w:autoSpaceDN w:val="0"/>
      <w:ind w:left="426"/>
      <w:jc w:val="both"/>
    </w:pPr>
    <w:rPr>
      <w:rFonts w:ascii="Arial" w:hAnsi="Arial" w:cs="Arial"/>
      <w:lang w:val="es-CO"/>
    </w:rPr>
  </w:style>
  <w:style w:type="paragraph" w:customStyle="1" w:styleId="Firmaorganizacin">
    <w:name w:val="Firma organización"/>
    <w:basedOn w:val="Firma"/>
    <w:rsid w:val="00A53E06"/>
    <w:rPr>
      <w:rFonts w:ascii="Arial" w:hAnsi="Arial"/>
    </w:rPr>
  </w:style>
  <w:style w:type="paragraph" w:customStyle="1" w:styleId="Captulo">
    <w:name w:val="Capítulo"/>
    <w:basedOn w:val="Normal"/>
    <w:autoRedefine/>
    <w:rsid w:val="00A53E06"/>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A53E06"/>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A53E06"/>
    <w:rPr>
      <w:rFonts w:ascii="Courier New" w:hAnsi="Courier New"/>
      <w:szCs w:val="20"/>
      <w:lang w:val="es-ES_tradnl"/>
    </w:rPr>
  </w:style>
  <w:style w:type="paragraph" w:customStyle="1" w:styleId="ListaCc0">
    <w:name w:val="Lista Cc."/>
    <w:basedOn w:val="Normal"/>
    <w:rsid w:val="00A53E06"/>
    <w:rPr>
      <w:sz w:val="20"/>
      <w:szCs w:val="20"/>
      <w:lang w:val="es-ES_tradnl"/>
    </w:rPr>
  </w:style>
  <w:style w:type="paragraph" w:customStyle="1" w:styleId="font0">
    <w:name w:val="font0"/>
    <w:basedOn w:val="Normal"/>
    <w:rsid w:val="00A53E06"/>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A53E06"/>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A53E06"/>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A53E0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A53E06"/>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A53E06"/>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A53E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NormalSencillo">
    <w:name w:val="Normal Sencillo"/>
    <w:basedOn w:val="Normal"/>
    <w:next w:val="Normal"/>
    <w:rsid w:val="00A53E06"/>
    <w:pPr>
      <w:suppressAutoHyphens/>
      <w:jc w:val="both"/>
    </w:pPr>
    <w:rPr>
      <w:rFonts w:ascii="Arial" w:hAnsi="Arial"/>
      <w:sz w:val="20"/>
      <w:szCs w:val="20"/>
      <w:lang w:val="es-ES_tradnl"/>
    </w:rPr>
  </w:style>
  <w:style w:type="paragraph" w:customStyle="1" w:styleId="xl59">
    <w:name w:val="xl59"/>
    <w:basedOn w:val="Normal"/>
    <w:rsid w:val="00A53E06"/>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A53E06"/>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A53E06"/>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A53E06"/>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CarCarCarCar">
    <w:name w:val="Car Car Car Car"/>
    <w:basedOn w:val="Normal"/>
    <w:rsid w:val="00A53E06"/>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53E06"/>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53E06"/>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A53E06"/>
    <w:pPr>
      <w:jc w:val="both"/>
    </w:pPr>
    <w:rPr>
      <w:rFonts w:ascii="Arial" w:hAnsi="Arial"/>
      <w:sz w:val="22"/>
    </w:rPr>
  </w:style>
  <w:style w:type="paragraph" w:customStyle="1" w:styleId="BodyTextIndent1">
    <w:name w:val="Body Text Indent1"/>
    <w:basedOn w:val="Normal"/>
    <w:rsid w:val="00A53E06"/>
    <w:pPr>
      <w:autoSpaceDE w:val="0"/>
      <w:autoSpaceDN w:val="0"/>
      <w:ind w:left="426"/>
      <w:jc w:val="both"/>
    </w:pPr>
    <w:rPr>
      <w:rFonts w:ascii="Arial" w:hAnsi="Arial" w:cs="Arial"/>
      <w:lang w:val="es-CO"/>
    </w:rPr>
  </w:style>
  <w:style w:type="character" w:styleId="MquinadeescribirHTML">
    <w:name w:val="HTML Typewriter"/>
    <w:rsid w:val="00A53E0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53E06"/>
    <w:pPr>
      <w:spacing w:after="160" w:line="240" w:lineRule="exact"/>
    </w:pPr>
    <w:rPr>
      <w:rFonts w:ascii="Verdana" w:hAnsi="Verdana"/>
      <w:sz w:val="20"/>
      <w:szCs w:val="20"/>
      <w:lang w:eastAsia="en-US"/>
    </w:rPr>
  </w:style>
  <w:style w:type="character" w:customStyle="1" w:styleId="CarCar4">
    <w:name w:val="Car Car4"/>
    <w:rsid w:val="00A53E06"/>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A53E06"/>
    <w:pPr>
      <w:jc w:val="both"/>
    </w:pPr>
    <w:rPr>
      <w:rFonts w:ascii="Arial" w:hAnsi="Arial"/>
      <w:szCs w:val="20"/>
      <w:lang w:val="es-ES_tradnl"/>
    </w:rPr>
  </w:style>
  <w:style w:type="paragraph" w:customStyle="1" w:styleId="Char83">
    <w:name w:val="Char83"/>
    <w:basedOn w:val="Normal"/>
    <w:rsid w:val="00A53E06"/>
    <w:pPr>
      <w:spacing w:after="160" w:line="240" w:lineRule="exact"/>
    </w:pPr>
    <w:rPr>
      <w:rFonts w:ascii="Verdana" w:hAnsi="Verdana"/>
      <w:sz w:val="20"/>
      <w:szCs w:val="20"/>
      <w:lang w:val="es-CO" w:eastAsia="en-US"/>
    </w:rPr>
  </w:style>
  <w:style w:type="paragraph" w:customStyle="1" w:styleId="CarCarCar1Car2">
    <w:name w:val="Car Car Car1 Car2"/>
    <w:basedOn w:val="Normal"/>
    <w:rsid w:val="00A53E06"/>
    <w:pPr>
      <w:spacing w:after="160" w:line="240" w:lineRule="exact"/>
    </w:pPr>
    <w:rPr>
      <w:rFonts w:ascii="Verdana" w:hAnsi="Verdana" w:cs="Verdana"/>
      <w:sz w:val="20"/>
      <w:szCs w:val="20"/>
      <w:lang w:val="es-CO" w:eastAsia="en-US"/>
    </w:rPr>
  </w:style>
  <w:style w:type="paragraph" w:customStyle="1" w:styleId="Textoindependiente24">
    <w:name w:val="Texto independiente 24"/>
    <w:basedOn w:val="Normal"/>
    <w:rsid w:val="00A53E06"/>
    <w:pPr>
      <w:spacing w:line="360" w:lineRule="auto"/>
      <w:jc w:val="both"/>
    </w:pPr>
    <w:rPr>
      <w:rFonts w:ascii="Arial" w:hAnsi="Arial"/>
      <w:szCs w:val="20"/>
      <w:lang w:val="es-CO"/>
    </w:rPr>
  </w:style>
  <w:style w:type="paragraph" w:customStyle="1" w:styleId="CarCarCarCar2CarCar">
    <w:name w:val="Car Car Car Car2 Car Car"/>
    <w:basedOn w:val="Normal"/>
    <w:rsid w:val="00A53E06"/>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A53E06"/>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A53E06"/>
    <w:pPr>
      <w:autoSpaceDE w:val="0"/>
      <w:autoSpaceDN w:val="0"/>
      <w:ind w:left="426"/>
      <w:jc w:val="both"/>
    </w:pPr>
    <w:rPr>
      <w:rFonts w:ascii="Arial" w:hAnsi="Arial" w:cs="Arial"/>
      <w:lang w:val="es-CO"/>
    </w:rPr>
  </w:style>
  <w:style w:type="paragraph" w:customStyle="1" w:styleId="CarCarCarCar2">
    <w:name w:val="Car Car Car Car2"/>
    <w:basedOn w:val="Normal"/>
    <w:rsid w:val="00A53E06"/>
    <w:pPr>
      <w:spacing w:after="160" w:line="240" w:lineRule="exact"/>
    </w:pPr>
    <w:rPr>
      <w:rFonts w:ascii="Verdana" w:hAnsi="Verdana"/>
      <w:sz w:val="20"/>
      <w:lang w:val="en-US" w:eastAsia="en-US"/>
    </w:rPr>
  </w:style>
  <w:style w:type="paragraph" w:customStyle="1" w:styleId="CarCarCarCar4">
    <w:name w:val="Car Car Car Car4"/>
    <w:basedOn w:val="Normal"/>
    <w:rsid w:val="00A53E06"/>
    <w:pPr>
      <w:spacing w:after="160" w:line="240" w:lineRule="exact"/>
    </w:pPr>
    <w:rPr>
      <w:rFonts w:ascii="Verdana" w:hAnsi="Verdana"/>
      <w:sz w:val="20"/>
      <w:lang w:val="en-US" w:eastAsia="en-US"/>
    </w:rPr>
  </w:style>
  <w:style w:type="paragraph" w:customStyle="1" w:styleId="CarCarCarCar1">
    <w:name w:val="Car Car Car Car1"/>
    <w:basedOn w:val="Normal"/>
    <w:rsid w:val="00A53E06"/>
    <w:pPr>
      <w:spacing w:after="160" w:line="240" w:lineRule="exact"/>
    </w:pPr>
    <w:rPr>
      <w:rFonts w:ascii="Verdana" w:hAnsi="Verdana"/>
      <w:sz w:val="20"/>
      <w:lang w:val="en-US" w:eastAsia="en-US"/>
    </w:rPr>
  </w:style>
  <w:style w:type="character" w:customStyle="1" w:styleId="WW8Num5z0">
    <w:name w:val="WW8Num5z0"/>
    <w:rsid w:val="00A53E06"/>
    <w:rPr>
      <w:rFonts w:ascii="Symbol" w:hAnsi="Symbol"/>
    </w:rPr>
  </w:style>
  <w:style w:type="paragraph" w:customStyle="1" w:styleId="Car7">
    <w:name w:val="Car7"/>
    <w:basedOn w:val="Normal"/>
    <w:rsid w:val="00A53E06"/>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A53E06"/>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A53E06"/>
    <w:rPr>
      <w:vanish/>
      <w:webHidden w:val="0"/>
      <w:specVanish w:val="0"/>
    </w:rPr>
  </w:style>
  <w:style w:type="table" w:styleId="Tablaweb1">
    <w:name w:val="Table Web 1"/>
    <w:basedOn w:val="Tablanormal"/>
    <w:semiHidden/>
    <w:unhideWhenUsed/>
    <w:rsid w:val="00A53E0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A53E0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A53E06"/>
    <w:pPr>
      <w:spacing w:after="160" w:line="240" w:lineRule="exact"/>
    </w:pPr>
    <w:rPr>
      <w:rFonts w:ascii="Verdana" w:hAnsi="Verdana"/>
      <w:sz w:val="20"/>
      <w:szCs w:val="20"/>
      <w:lang w:val="es-CO" w:eastAsia="en-US"/>
    </w:rPr>
  </w:style>
  <w:style w:type="paragraph" w:customStyle="1" w:styleId="CarCarCar1Car1">
    <w:name w:val="Car Car Car1 Car1"/>
    <w:basedOn w:val="Normal"/>
    <w:rsid w:val="00A53E06"/>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A53E06"/>
    <w:pPr>
      <w:spacing w:line="360" w:lineRule="auto"/>
      <w:jc w:val="both"/>
    </w:pPr>
    <w:rPr>
      <w:rFonts w:ascii="Arial" w:hAnsi="Arial"/>
      <w:szCs w:val="20"/>
      <w:lang w:val="es-CO"/>
    </w:rPr>
  </w:style>
  <w:style w:type="paragraph" w:customStyle="1" w:styleId="CarCarCarCar2CarCar1">
    <w:name w:val="Car Car Car Car2 Car Car1"/>
    <w:basedOn w:val="Normal"/>
    <w:rsid w:val="00A53E06"/>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53E06"/>
    <w:pPr>
      <w:overflowPunct w:val="0"/>
      <w:autoSpaceDE w:val="0"/>
      <w:autoSpaceDN w:val="0"/>
      <w:adjustRightInd w:val="0"/>
      <w:jc w:val="both"/>
      <w:textAlignment w:val="baseline"/>
    </w:pPr>
    <w:rPr>
      <w:rFonts w:ascii="Arial" w:hAnsi="Arial"/>
      <w:szCs w:val="20"/>
    </w:rPr>
  </w:style>
  <w:style w:type="paragraph" w:customStyle="1" w:styleId="Sangradetextonormal4">
    <w:name w:val="Sangría de texto normal4"/>
    <w:basedOn w:val="Normal"/>
    <w:rsid w:val="00A53E06"/>
    <w:pPr>
      <w:autoSpaceDE w:val="0"/>
      <w:autoSpaceDN w:val="0"/>
      <w:ind w:left="426"/>
      <w:jc w:val="both"/>
    </w:pPr>
    <w:rPr>
      <w:rFonts w:ascii="Arial" w:hAnsi="Arial" w:cs="Arial"/>
      <w:lang w:val="es-CO"/>
    </w:rPr>
  </w:style>
  <w:style w:type="paragraph" w:customStyle="1" w:styleId="CarCarCarCar21">
    <w:name w:val="Car Car Car Car21"/>
    <w:basedOn w:val="Normal"/>
    <w:rsid w:val="00A53E06"/>
    <w:pPr>
      <w:spacing w:after="160" w:line="240" w:lineRule="exact"/>
    </w:pPr>
    <w:rPr>
      <w:rFonts w:ascii="Verdana" w:hAnsi="Verdana"/>
      <w:sz w:val="20"/>
      <w:lang w:val="en-US" w:eastAsia="en-US"/>
    </w:rPr>
  </w:style>
  <w:style w:type="paragraph" w:customStyle="1" w:styleId="CarCarCarCar3">
    <w:name w:val="Car Car Car Car3"/>
    <w:basedOn w:val="Normal"/>
    <w:rsid w:val="00A53E06"/>
    <w:pPr>
      <w:spacing w:after="160" w:line="240" w:lineRule="exact"/>
    </w:pPr>
    <w:rPr>
      <w:rFonts w:ascii="Verdana" w:hAnsi="Verdana"/>
      <w:sz w:val="20"/>
      <w:lang w:val="en-US" w:eastAsia="en-US"/>
    </w:rPr>
  </w:style>
  <w:style w:type="paragraph" w:customStyle="1" w:styleId="CarCarCarCar11">
    <w:name w:val="Car Car Car Car11"/>
    <w:basedOn w:val="Normal"/>
    <w:rsid w:val="00A53E06"/>
    <w:pPr>
      <w:spacing w:after="160" w:line="240" w:lineRule="exact"/>
    </w:pPr>
    <w:rPr>
      <w:rFonts w:ascii="Verdana" w:hAnsi="Verdana"/>
      <w:sz w:val="20"/>
      <w:lang w:val="en-US" w:eastAsia="en-US"/>
    </w:rPr>
  </w:style>
  <w:style w:type="paragraph" w:customStyle="1" w:styleId="Car71">
    <w:name w:val="Car71"/>
    <w:basedOn w:val="Normal"/>
    <w:rsid w:val="00A53E06"/>
    <w:pPr>
      <w:spacing w:after="160" w:line="240" w:lineRule="exact"/>
    </w:pPr>
    <w:rPr>
      <w:rFonts w:ascii="Verdana" w:hAnsi="Verdana"/>
      <w:sz w:val="20"/>
      <w:szCs w:val="20"/>
      <w:lang w:val="en-US" w:eastAsia="en-US"/>
    </w:rPr>
  </w:style>
  <w:style w:type="paragraph" w:customStyle="1" w:styleId="font10">
    <w:name w:val="font10"/>
    <w:basedOn w:val="Normal"/>
    <w:rsid w:val="00A53E06"/>
    <w:pPr>
      <w:spacing w:before="100" w:beforeAutospacing="1" w:after="100" w:afterAutospacing="1"/>
    </w:pPr>
    <w:rPr>
      <w:sz w:val="14"/>
      <w:szCs w:val="14"/>
      <w:lang w:val="es-CO" w:eastAsia="es-CO"/>
    </w:rPr>
  </w:style>
  <w:style w:type="paragraph" w:customStyle="1" w:styleId="font11">
    <w:name w:val="font11"/>
    <w:basedOn w:val="Normal"/>
    <w:rsid w:val="00A53E06"/>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A53E06"/>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A53E06"/>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A53E06"/>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A53E06"/>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A53E06"/>
    <w:pPr>
      <w:spacing w:before="100" w:beforeAutospacing="1" w:after="100" w:afterAutospacing="1"/>
    </w:pPr>
    <w:rPr>
      <w:rFonts w:ascii="Verdana" w:hAnsi="Verdana"/>
      <w:sz w:val="15"/>
      <w:szCs w:val="15"/>
      <w:lang w:val="es-CO" w:eastAsia="es-CO"/>
    </w:rPr>
  </w:style>
  <w:style w:type="character" w:customStyle="1" w:styleId="Mencinsinresolver3">
    <w:name w:val="Mención sin resolver3"/>
    <w:basedOn w:val="Fuentedeprrafopredeter"/>
    <w:uiPriority w:val="99"/>
    <w:semiHidden/>
    <w:unhideWhenUsed/>
    <w:rsid w:val="00A53E06"/>
    <w:rPr>
      <w:color w:val="605E5C"/>
      <w:shd w:val="clear" w:color="auto" w:fill="E1DFDD"/>
    </w:rPr>
  </w:style>
  <w:style w:type="table" w:customStyle="1" w:styleId="TableNormal">
    <w:name w:val="Table Normal"/>
    <w:uiPriority w:val="2"/>
    <w:semiHidden/>
    <w:unhideWhenUsed/>
    <w:qFormat/>
    <w:rsid w:val="00A53E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A53E06"/>
  </w:style>
  <w:style w:type="character" w:customStyle="1" w:styleId="Mencinsinresolver4">
    <w:name w:val="Mención sin resolver4"/>
    <w:basedOn w:val="Fuentedeprrafopredeter"/>
    <w:uiPriority w:val="99"/>
    <w:semiHidden/>
    <w:unhideWhenUsed/>
    <w:rsid w:val="00A53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resolucion-0312-de-2019/" TargetMode="External"/><Relationship Id="rId3" Type="http://schemas.openxmlformats.org/officeDocument/2006/relationships/settings" Target="settings.xml"/><Relationship Id="rId7" Type="http://schemas.openxmlformats.org/officeDocument/2006/relationships/hyperlink" Target="https://safetya.co/normatividad/resolucion-0312-de-201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9A5"/>
    <w:rsid w:val="000B722F"/>
    <w:rsid w:val="000E4A6B"/>
    <w:rsid w:val="00252E09"/>
    <w:rsid w:val="002C0BAA"/>
    <w:rsid w:val="00424DA8"/>
    <w:rsid w:val="00487AB8"/>
    <w:rsid w:val="006F6BCE"/>
    <w:rsid w:val="00757D90"/>
    <w:rsid w:val="007A1139"/>
    <w:rsid w:val="007E37F4"/>
    <w:rsid w:val="00825205"/>
    <w:rsid w:val="008A62FF"/>
    <w:rsid w:val="008D39A5"/>
    <w:rsid w:val="0091673F"/>
    <w:rsid w:val="00924A21"/>
    <w:rsid w:val="0094270B"/>
    <w:rsid w:val="00980181"/>
    <w:rsid w:val="00B53557"/>
    <w:rsid w:val="00BA64C6"/>
    <w:rsid w:val="00BC50D0"/>
    <w:rsid w:val="00C609E7"/>
    <w:rsid w:val="00C937E2"/>
    <w:rsid w:val="00CA1860"/>
    <w:rsid w:val="00E42B81"/>
    <w:rsid w:val="00F91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11</Pages>
  <Words>5366</Words>
  <Characters>29515</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DINAE - CRISTIAN YESID SALAMANCA ORTEGA</cp:lastModifiedBy>
  <cp:revision>55</cp:revision>
  <dcterms:created xsi:type="dcterms:W3CDTF">2022-05-23T21:22:00Z</dcterms:created>
  <dcterms:modified xsi:type="dcterms:W3CDTF">2024-05-02T21:11:00Z</dcterms:modified>
</cp:coreProperties>
</file>