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F41DD6" w14:textId="77777777" w:rsidR="00BB0C2F" w:rsidRPr="00132878" w:rsidRDefault="00BB0C2F" w:rsidP="00E073B9">
      <w:pPr>
        <w:spacing w:after="0" w:line="240" w:lineRule="auto"/>
        <w:jc w:val="center"/>
        <w:rPr>
          <w:rFonts w:ascii="Arial Narrow" w:eastAsia="Times New Roman" w:hAnsi="Arial Narrow"/>
          <w:b/>
          <w:lang w:bidi="he-IL"/>
        </w:rPr>
      </w:pPr>
      <w:r w:rsidRPr="00132878">
        <w:rPr>
          <w:rFonts w:ascii="Arial Narrow" w:eastAsia="Times New Roman" w:hAnsi="Arial Narrow"/>
          <w:b/>
          <w:lang w:bidi="he-IL"/>
        </w:rPr>
        <w:t>ANEXO No. 5</w:t>
      </w:r>
    </w:p>
    <w:p w14:paraId="5429813E" w14:textId="77777777" w:rsidR="00BB0C2F" w:rsidRPr="00132878" w:rsidRDefault="00BB0C2F" w:rsidP="00E073B9">
      <w:pPr>
        <w:spacing w:after="0" w:line="240" w:lineRule="auto"/>
        <w:jc w:val="center"/>
        <w:rPr>
          <w:rFonts w:ascii="Arial Narrow" w:eastAsia="Times New Roman" w:hAnsi="Arial Narrow"/>
          <w:b/>
          <w:lang w:bidi="he-IL"/>
        </w:rPr>
      </w:pPr>
      <w:r w:rsidRPr="00132878">
        <w:rPr>
          <w:rFonts w:ascii="Arial Narrow" w:eastAsia="Times New Roman" w:hAnsi="Arial Narrow"/>
          <w:b/>
          <w:lang w:bidi="he-IL"/>
        </w:rPr>
        <w:t>PACTO DE TRANSPARENCIA</w:t>
      </w:r>
    </w:p>
    <w:p w14:paraId="575013F2" w14:textId="77777777" w:rsidR="00BB0C2F" w:rsidRPr="00132878" w:rsidRDefault="00BB0C2F" w:rsidP="00E073B9">
      <w:pPr>
        <w:spacing w:after="0" w:line="240" w:lineRule="auto"/>
        <w:jc w:val="center"/>
        <w:rPr>
          <w:rFonts w:ascii="Arial Narrow" w:eastAsia="Times New Roman" w:hAnsi="Arial Narrow"/>
          <w:lang w:bidi="he-IL"/>
        </w:rPr>
      </w:pPr>
    </w:p>
    <w:p w14:paraId="3619FE63"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El(los) suscrito(s) a saber: (Nombre del representante legal de la sociedad, asociación o persona jurídica o persona natural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teniendo en cuenta las siguientes consideraciones: </w:t>
      </w:r>
    </w:p>
    <w:p w14:paraId="1E40DCC8" w14:textId="77777777" w:rsidR="00BB0C2F" w:rsidRPr="00AC4BDF" w:rsidRDefault="00BB0C2F" w:rsidP="00E073B9">
      <w:pPr>
        <w:autoSpaceDE w:val="0"/>
        <w:autoSpaceDN w:val="0"/>
        <w:adjustRightInd w:val="0"/>
        <w:spacing w:after="0" w:line="240" w:lineRule="auto"/>
        <w:jc w:val="both"/>
        <w:rPr>
          <w:rFonts w:ascii="Arial Narrow" w:hAnsi="Arial Narrow" w:cs="Arial"/>
          <w:color w:val="FF0000"/>
          <w:lang w:eastAsia="es-CO"/>
        </w:rPr>
      </w:pPr>
    </w:p>
    <w:p w14:paraId="39629CB4" w14:textId="7F2A17AA" w:rsidR="00BB0C2F" w:rsidRPr="00C97575" w:rsidRDefault="00BB0C2F" w:rsidP="00E073B9">
      <w:pPr>
        <w:autoSpaceDE w:val="0"/>
        <w:autoSpaceDN w:val="0"/>
        <w:adjustRightInd w:val="0"/>
        <w:spacing w:after="0" w:line="240" w:lineRule="auto"/>
        <w:jc w:val="both"/>
        <w:rPr>
          <w:rFonts w:ascii="Arial Narrow" w:eastAsiaTheme="minorHAnsi" w:hAnsi="Arial Narrow" w:cs="Arial"/>
          <w:b/>
          <w:i/>
          <w:lang w:eastAsia="es-ES_tradnl"/>
        </w:rPr>
      </w:pPr>
      <w:r w:rsidRPr="00132878">
        <w:rPr>
          <w:rFonts w:ascii="Arial Narrow" w:hAnsi="Arial Narrow" w:cs="Arial"/>
          <w:b/>
          <w:lang w:eastAsia="es-CO"/>
        </w:rPr>
        <w:t>PRIMERO:</w:t>
      </w:r>
      <w:r w:rsidRPr="00132878">
        <w:rPr>
          <w:rFonts w:ascii="Arial Narrow" w:hAnsi="Arial Narrow" w:cs="Arial"/>
          <w:lang w:eastAsia="es-CO"/>
        </w:rPr>
        <w:t xml:space="preserve"> Que la Superintendencia de Industria y Comercio adelanta un proceso de selección para la celebración de un contrato estatal, cuyo objeto es </w:t>
      </w:r>
      <w:r w:rsidR="005E7A1F" w:rsidRPr="007A3ED4">
        <w:rPr>
          <w:rFonts w:ascii="Arial Narrow" w:eastAsiaTheme="minorHAnsi" w:hAnsi="Arial Narrow" w:cs="Arial"/>
          <w:b/>
          <w:i/>
          <w:lang w:val="es-ES_tradnl" w:eastAsia="es-ES_tradnl"/>
        </w:rPr>
        <w:t>“</w:t>
      </w:r>
      <w:r w:rsidR="00C97575" w:rsidRPr="00C97575">
        <w:rPr>
          <w:rFonts w:ascii="Arial Narrow" w:eastAsiaTheme="minorHAnsi" w:hAnsi="Arial Narrow" w:cs="Arial"/>
          <w:b/>
          <w:i/>
          <w:lang w:eastAsia="es-ES_tradnl"/>
        </w:rPr>
        <w:t>Adquisición de herramientas de medición de alta precisión, herramienta de mantenimiento de redes, cables de red y seguridad para la Superintendencia de Industria y Comercio.</w:t>
      </w:r>
      <w:r w:rsidR="005E7A1F" w:rsidRPr="007A3ED4">
        <w:rPr>
          <w:rFonts w:ascii="Arial Narrow" w:eastAsiaTheme="minorHAnsi" w:hAnsi="Arial Narrow" w:cs="Arial"/>
          <w:b/>
          <w:i/>
          <w:lang w:val="es-ES_tradnl" w:eastAsia="es-ES_tradnl"/>
        </w:rPr>
        <w:t>”</w:t>
      </w:r>
    </w:p>
    <w:p w14:paraId="17227A23"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20B454E7"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b/>
          <w:lang w:eastAsia="es-CO"/>
        </w:rPr>
        <w:t>SEGUNDO:</w:t>
      </w:r>
      <w:r w:rsidRPr="00132878">
        <w:rPr>
          <w:rFonts w:ascii="Arial Narrow" w:hAnsi="Arial Narrow" w:cs="Arial"/>
          <w:lang w:eastAsia="es-CO"/>
        </w:rPr>
        <w:t xml:space="preserve"> Que es interés de EL PROPONENTE apoyar la acción del Estado colombiano, y de la Superintendencia de Industria y Comercio para fortalecer la transparencia en los procesos de contratación, y la responsabilidad de rendir cuentas; </w:t>
      </w:r>
    </w:p>
    <w:p w14:paraId="4129E0A2"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7E9B81F6"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b/>
          <w:lang w:eastAsia="es-CO"/>
        </w:rPr>
        <w:t>TERCERO:</w:t>
      </w:r>
      <w:r w:rsidRPr="00132878">
        <w:rPr>
          <w:rFonts w:ascii="Arial Narrow" w:hAnsi="Arial Narrow" w:cs="Arial"/>
          <w:lang w:eastAsia="es-CO"/>
        </w:rPr>
        <w:t xml:space="preserve"> Que siendo del interés de EL PROPONENTE participar en el presente proceso de selección aludido en el considerando primero precedente, se encuentra dispuesto a suministrar la información propia que resulte necesaria para promover o garantizar la transparencia del proceso, y en tal sentido suscribe el presente compromiso unilateral anticorrupción, que se regirá por las siguientes cláusulas: </w:t>
      </w:r>
    </w:p>
    <w:p w14:paraId="2ED5B5C7"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57AB4D10" w14:textId="77777777" w:rsidR="00BB0C2F" w:rsidRPr="00132878" w:rsidRDefault="00BB0C2F" w:rsidP="00E073B9">
      <w:pPr>
        <w:autoSpaceDE w:val="0"/>
        <w:autoSpaceDN w:val="0"/>
        <w:adjustRightInd w:val="0"/>
        <w:spacing w:after="0" w:line="240" w:lineRule="auto"/>
        <w:jc w:val="both"/>
        <w:rPr>
          <w:rFonts w:ascii="Arial Narrow" w:hAnsi="Arial Narrow" w:cs="Arial"/>
          <w:b/>
          <w:lang w:eastAsia="es-CO"/>
        </w:rPr>
      </w:pPr>
      <w:r w:rsidRPr="00132878">
        <w:rPr>
          <w:rFonts w:ascii="Arial Narrow" w:hAnsi="Arial Narrow" w:cs="Arial"/>
          <w:b/>
          <w:lang w:eastAsia="es-CO"/>
        </w:rPr>
        <w:t xml:space="preserve">CLÁUSULA PRIMERA. COMPROMISOS ASUMIDOS. </w:t>
      </w:r>
    </w:p>
    <w:p w14:paraId="61B83A60"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73A44D5D"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EL PROPONENTE, mediante suscripción del presente documento, asume los siguientes compromisos: </w:t>
      </w:r>
    </w:p>
    <w:p w14:paraId="0138D67C"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7C890386"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2F591987"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08351A00"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EL PROPONENTE se compromete a no permitir que nadie, bien sea empleado de la compañía o un agente comisionista independiente, o un asesor o consultor lo haga en su nombre; </w:t>
      </w:r>
    </w:p>
    <w:p w14:paraId="78333030"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5ECC987F"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EL PROPONENTE se compromete a denunciar o informar a la administración de la Superintendencia de Industria y Comercio cualquier solicitud que reciba de funcionarios de la entidad a cambio de favorecimientos de su propuesta o con el fin de perjudicar las propuestas de terceros. </w:t>
      </w:r>
      <w:bookmarkStart w:id="0" w:name="_GoBack"/>
      <w:bookmarkEnd w:id="0"/>
    </w:p>
    <w:p w14:paraId="6A03321A"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17A5F3DA"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5488B4F5"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1B92EEC7"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No ofrecer o pagar sobornos o cualquier halago a los funcionarios de la Superintendencia de Industria y Comercio,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6EDEFE9D"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7BDAC152"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No ofrecer pagos o halagos a los funcionarios de la Superintendencia de Industria y Comercio durante el desarrollo del contrato que se suscriba si llegase a ser aceptada su propuesta. </w:t>
      </w:r>
    </w:p>
    <w:p w14:paraId="12376366"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71ECF63A"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Denunciar o informar cualquier solicitud que reciba de funcionarios de la Superintendencia de Industria y Comercio a cambio de favorecimientos de su propuesta o con el fin de perjudicar las propuestas de terceros. </w:t>
      </w:r>
    </w:p>
    <w:p w14:paraId="2AAEF56D"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150A0EDF"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EL PROPONENTE se compromete formalmente a no efectuar acuerdos, o realizar actos o conductas que tengan por objeto o como efecto la </w:t>
      </w:r>
      <w:r w:rsidRPr="00132878">
        <w:rPr>
          <w:rFonts w:ascii="Arial Narrow" w:hAnsi="Arial Narrow" w:cs="Arial"/>
          <w:b/>
          <w:u w:val="single"/>
          <w:lang w:eastAsia="es-CO"/>
        </w:rPr>
        <w:t xml:space="preserve">colusión </w:t>
      </w:r>
      <w:r w:rsidRPr="00132878">
        <w:rPr>
          <w:rFonts w:ascii="Arial Narrow" w:hAnsi="Arial Narrow" w:cs="Arial"/>
          <w:lang w:eastAsia="es-CO"/>
        </w:rPr>
        <w:t xml:space="preserve">en el presente proceso de contratación. EL PROPONENTE asume a través de la suscripción del presente compromiso, las consecuencias previstas en la ley, derivadas de la presentación de la oferta en el presente proceso de contratación, si se verificare el incumplimiento de los compromisos anticorrupción. </w:t>
      </w:r>
    </w:p>
    <w:p w14:paraId="3DE9444C"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38EDF5CC"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En el evento de conocerse casos especiales de corrupción en las Entidades del Estado, se debe reportar el hecho al Programa Presidencial “Lucha Contra la Corrupción” a través de alguno de los siguientes medios: los números telefónicos (1) 560 1095, (1) 565 76 49, (1) 562 41 28; vía fax al número (1) 565 86 71; la Línea Transparente del Programa, a los números: 9800-913 040 o (1) 286 48 10; correo electrónico, en la dirección: </w:t>
      </w:r>
      <w:r w:rsidRPr="00132878">
        <w:rPr>
          <w:rFonts w:ascii="Arial Narrow" w:hAnsi="Arial Narrow" w:cs="Arial"/>
          <w:lang w:eastAsia="es-CO"/>
        </w:rPr>
        <w:lastRenderedPageBreak/>
        <w:t xml:space="preserve">webmaster@anticorrupción.gov.co; al sitio de denuncias del Programa, en la página web www.anticorrupción.gov.co; correspondencia o personalmente, en la dirección Carrera 8 No. 7-27, Bogotá, D.C.. También puede reportar el hecho a la Secretaria General de la Superintendencia de Industria y Comercio, Lo anterior, sin perjuicio de denunciar el hecho ante las autoridades competentes. </w:t>
      </w:r>
    </w:p>
    <w:p w14:paraId="1BFB52F3"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13AA04D4"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w:t>
      </w:r>
    </w:p>
    <w:p w14:paraId="6CEC845F" w14:textId="77777777" w:rsidR="00BE0807" w:rsidRPr="00132878" w:rsidRDefault="00BE0807" w:rsidP="00E073B9">
      <w:pPr>
        <w:autoSpaceDE w:val="0"/>
        <w:autoSpaceDN w:val="0"/>
        <w:adjustRightInd w:val="0"/>
        <w:spacing w:after="0" w:line="240" w:lineRule="auto"/>
        <w:jc w:val="both"/>
        <w:rPr>
          <w:rFonts w:ascii="Arial Narrow" w:hAnsi="Arial Narrow" w:cs="Arial"/>
          <w:lang w:eastAsia="es-CO"/>
        </w:rPr>
      </w:pPr>
    </w:p>
    <w:p w14:paraId="7C87F69A"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EL PROPONENTE: </w:t>
      </w:r>
    </w:p>
    <w:tbl>
      <w:tblPr>
        <w:tblW w:w="0" w:type="auto"/>
        <w:tblBorders>
          <w:top w:val="nil"/>
          <w:left w:val="nil"/>
          <w:bottom w:val="nil"/>
          <w:right w:val="nil"/>
        </w:tblBorders>
        <w:tblLayout w:type="fixed"/>
        <w:tblLook w:val="0000" w:firstRow="0" w:lastRow="0" w:firstColumn="0" w:lastColumn="0" w:noHBand="0" w:noVBand="0"/>
      </w:tblPr>
      <w:tblGrid>
        <w:gridCol w:w="9039"/>
      </w:tblGrid>
      <w:tr w:rsidR="00BB0C2F" w:rsidRPr="00132878" w14:paraId="06B2754F" w14:textId="77777777" w:rsidTr="00BB0C2F">
        <w:trPr>
          <w:trHeight w:val="387"/>
        </w:trPr>
        <w:tc>
          <w:tcPr>
            <w:tcW w:w="9039" w:type="dxa"/>
          </w:tcPr>
          <w:p w14:paraId="070C7DFD"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p>
          <w:p w14:paraId="054A191F" w14:textId="77777777" w:rsidR="00BB0C2F" w:rsidRPr="00132878" w:rsidRDefault="00BB0C2F" w:rsidP="00E073B9">
            <w:pPr>
              <w:autoSpaceDE w:val="0"/>
              <w:autoSpaceDN w:val="0"/>
              <w:adjustRightInd w:val="0"/>
              <w:spacing w:after="0" w:line="240" w:lineRule="auto"/>
              <w:jc w:val="both"/>
              <w:rPr>
                <w:rFonts w:ascii="Arial Narrow" w:hAnsi="Arial Narrow" w:cs="Arial"/>
                <w:lang w:eastAsia="es-CO"/>
              </w:rPr>
            </w:pPr>
            <w:r w:rsidRPr="00132878">
              <w:rPr>
                <w:rFonts w:ascii="Arial Narrow" w:hAnsi="Arial Narrow" w:cs="Arial"/>
                <w:lang w:eastAsia="es-CO"/>
              </w:rPr>
              <w:t xml:space="preserve">(Nombre, número del documento de identificación y firma del proponente o su representante) </w:t>
            </w:r>
          </w:p>
        </w:tc>
      </w:tr>
    </w:tbl>
    <w:p w14:paraId="074B1046" w14:textId="77777777" w:rsidR="00BB0C2F" w:rsidRPr="00132878" w:rsidRDefault="00BB0C2F" w:rsidP="00E073B9">
      <w:pPr>
        <w:spacing w:after="0" w:line="240" w:lineRule="auto"/>
        <w:jc w:val="both"/>
        <w:rPr>
          <w:rFonts w:ascii="Arial Narrow" w:eastAsia="Times New Roman" w:hAnsi="Arial Narrow"/>
          <w:b/>
          <w:lang w:bidi="he-IL"/>
        </w:rPr>
      </w:pPr>
    </w:p>
    <w:p w14:paraId="65BC0639" w14:textId="77777777" w:rsidR="00BB0C2F" w:rsidRPr="00132878" w:rsidRDefault="00BB0C2F" w:rsidP="00E073B9">
      <w:pPr>
        <w:spacing w:after="0" w:line="240" w:lineRule="auto"/>
        <w:jc w:val="both"/>
        <w:rPr>
          <w:rFonts w:ascii="Arial Narrow" w:eastAsia="Times New Roman" w:hAnsi="Arial Narrow"/>
          <w:b/>
          <w:lang w:bidi="he-IL"/>
        </w:rPr>
      </w:pPr>
    </w:p>
    <w:p w14:paraId="7947ACC5" w14:textId="77777777" w:rsidR="00BB0C2F" w:rsidRPr="00132878" w:rsidRDefault="00BB0C2F" w:rsidP="00E073B9">
      <w:pPr>
        <w:spacing w:after="0" w:line="240" w:lineRule="auto"/>
        <w:jc w:val="both"/>
        <w:rPr>
          <w:rFonts w:ascii="Arial Narrow" w:eastAsia="Times New Roman" w:hAnsi="Arial Narrow" w:cs="Arial"/>
          <w:b/>
          <w:lang w:val="es-ES_tradnl" w:bidi="he-IL"/>
        </w:rPr>
      </w:pPr>
      <w:r w:rsidRPr="00132878">
        <w:rPr>
          <w:rFonts w:ascii="Arial Narrow" w:eastAsia="Times New Roman" w:hAnsi="Arial Narrow"/>
          <w:lang w:bidi="he-IL"/>
        </w:rPr>
        <w:t>SUSCRIBIRÁN EL DOCUMENTO EL REPRESENTANTE LEGAL DEL PROPONENTE Y TODOS LOS INTEGRANTES DE LA PARTE PROPONENTE SI ES PLURAL (CONSORCIO O UNION TEMPORAL), A TRAVÉS DE SUS REPRESENTANTES LEGALES EN DOCUMENTO INDIVIDUAL.</w:t>
      </w:r>
    </w:p>
    <w:p w14:paraId="4DBBE944" w14:textId="77777777" w:rsidR="00BB0C2F" w:rsidRPr="00132878" w:rsidRDefault="00BB0C2F" w:rsidP="00E073B9">
      <w:pPr>
        <w:spacing w:after="0" w:line="240" w:lineRule="auto"/>
        <w:jc w:val="center"/>
        <w:rPr>
          <w:rFonts w:ascii="Arial Narrow" w:eastAsia="Times New Roman" w:hAnsi="Arial Narrow" w:cs="Arial"/>
          <w:b/>
          <w:lang w:val="es-ES_tradnl" w:bidi="he-IL"/>
        </w:rPr>
      </w:pPr>
    </w:p>
    <w:p w14:paraId="3CF0BE87" w14:textId="77777777" w:rsidR="00BB0C2F" w:rsidRPr="00132878" w:rsidRDefault="00BB0C2F" w:rsidP="00E073B9">
      <w:pPr>
        <w:spacing w:after="0" w:line="240" w:lineRule="auto"/>
        <w:jc w:val="center"/>
        <w:rPr>
          <w:rFonts w:ascii="Arial Narrow" w:eastAsia="Times New Roman" w:hAnsi="Arial Narrow" w:cs="Arial"/>
          <w:b/>
          <w:lang w:val="es-ES_tradnl" w:bidi="he-IL"/>
        </w:rPr>
      </w:pPr>
    </w:p>
    <w:p w14:paraId="7ACA1F4D" w14:textId="77777777" w:rsidR="00BB0C2F" w:rsidRPr="00132878" w:rsidRDefault="00BB0C2F" w:rsidP="00E073B9">
      <w:pPr>
        <w:spacing w:after="0" w:line="240" w:lineRule="auto"/>
        <w:jc w:val="center"/>
        <w:rPr>
          <w:rFonts w:ascii="Arial Narrow" w:eastAsia="Times New Roman" w:hAnsi="Arial Narrow" w:cs="Arial"/>
          <w:b/>
          <w:lang w:val="es-ES_tradnl" w:bidi="he-IL"/>
        </w:rPr>
      </w:pPr>
    </w:p>
    <w:p w14:paraId="371FBA25" w14:textId="77777777" w:rsidR="00BB0C2F" w:rsidRPr="00132878" w:rsidRDefault="00BB0C2F" w:rsidP="00E073B9">
      <w:pPr>
        <w:spacing w:after="0" w:line="240" w:lineRule="auto"/>
        <w:jc w:val="center"/>
        <w:rPr>
          <w:rFonts w:ascii="Arial Narrow" w:eastAsia="Times New Roman" w:hAnsi="Arial Narrow" w:cs="Arial"/>
          <w:b/>
          <w:lang w:val="es-ES_tradnl" w:bidi="he-IL"/>
        </w:rPr>
      </w:pPr>
    </w:p>
    <w:p w14:paraId="5734E9F1" w14:textId="77777777" w:rsidR="00BB0C2F" w:rsidRPr="00132878" w:rsidRDefault="00BB0C2F" w:rsidP="00E073B9">
      <w:pPr>
        <w:spacing w:after="0" w:line="240" w:lineRule="auto"/>
        <w:jc w:val="center"/>
        <w:rPr>
          <w:rFonts w:ascii="Arial Narrow" w:eastAsia="Times New Roman" w:hAnsi="Arial Narrow" w:cs="Arial"/>
          <w:b/>
          <w:lang w:val="es-ES_tradnl" w:bidi="he-IL"/>
        </w:rPr>
      </w:pPr>
    </w:p>
    <w:p w14:paraId="23FFADDA" w14:textId="77777777" w:rsidR="00BB0C2F" w:rsidRPr="00132878" w:rsidRDefault="00BB0C2F" w:rsidP="00E073B9">
      <w:pPr>
        <w:spacing w:after="0" w:line="240" w:lineRule="auto"/>
        <w:jc w:val="center"/>
        <w:rPr>
          <w:rFonts w:ascii="Arial Narrow" w:eastAsia="Times New Roman" w:hAnsi="Arial Narrow" w:cs="Arial"/>
          <w:b/>
          <w:lang w:val="es-ES_tradnl" w:bidi="he-IL"/>
        </w:rPr>
      </w:pPr>
    </w:p>
    <w:p w14:paraId="22BD3BDF" w14:textId="77777777" w:rsidR="00BB0C2F" w:rsidRPr="00132878" w:rsidRDefault="00BB0C2F" w:rsidP="00E073B9">
      <w:pPr>
        <w:spacing w:after="0" w:line="240" w:lineRule="auto"/>
        <w:jc w:val="center"/>
        <w:rPr>
          <w:rFonts w:ascii="Arial Narrow" w:eastAsia="Times New Roman" w:hAnsi="Arial Narrow" w:cs="Arial"/>
          <w:b/>
          <w:lang w:val="es-ES_tradnl" w:bidi="he-IL"/>
        </w:rPr>
      </w:pPr>
    </w:p>
    <w:p w14:paraId="50AE8BEA" w14:textId="77777777" w:rsidR="00BB0C2F" w:rsidRPr="00132878" w:rsidRDefault="00BB0C2F" w:rsidP="00E073B9">
      <w:pPr>
        <w:spacing w:after="0" w:line="240" w:lineRule="auto"/>
        <w:jc w:val="center"/>
        <w:rPr>
          <w:rFonts w:ascii="Arial Narrow" w:eastAsia="Times New Roman" w:hAnsi="Arial Narrow" w:cs="Arial"/>
          <w:b/>
          <w:lang w:val="es-ES_tradnl" w:bidi="he-IL"/>
        </w:rPr>
      </w:pPr>
    </w:p>
    <w:p w14:paraId="533A68CC" w14:textId="77777777" w:rsidR="00BB0C2F" w:rsidRPr="00AC4BDF" w:rsidRDefault="00BB0C2F" w:rsidP="00E073B9">
      <w:pPr>
        <w:spacing w:after="0" w:line="240" w:lineRule="auto"/>
        <w:jc w:val="center"/>
        <w:rPr>
          <w:rFonts w:ascii="Arial Narrow" w:eastAsia="Times New Roman" w:hAnsi="Arial Narrow" w:cs="Arial"/>
          <w:b/>
          <w:color w:val="FF0000"/>
          <w:lang w:val="es-ES_tradnl" w:bidi="he-IL"/>
        </w:rPr>
      </w:pPr>
    </w:p>
    <w:p w14:paraId="02D33D52" w14:textId="77777777" w:rsidR="00BB0C2F" w:rsidRPr="00AC4BDF" w:rsidRDefault="00BB0C2F" w:rsidP="00E073B9">
      <w:pPr>
        <w:spacing w:after="0" w:line="240" w:lineRule="auto"/>
        <w:jc w:val="center"/>
        <w:rPr>
          <w:rFonts w:ascii="Arial Narrow" w:eastAsia="Times New Roman" w:hAnsi="Arial Narrow" w:cs="Arial"/>
          <w:b/>
          <w:color w:val="FF0000"/>
          <w:lang w:val="es-ES_tradnl" w:bidi="he-IL"/>
        </w:rPr>
      </w:pPr>
    </w:p>
    <w:p w14:paraId="7CE412C8" w14:textId="77777777" w:rsidR="00BB0C2F" w:rsidRPr="00AC4BDF" w:rsidRDefault="00BB0C2F" w:rsidP="00E073B9">
      <w:pPr>
        <w:spacing w:after="0" w:line="240" w:lineRule="auto"/>
        <w:jc w:val="center"/>
        <w:rPr>
          <w:rFonts w:ascii="Arial Narrow" w:eastAsia="Times New Roman" w:hAnsi="Arial Narrow" w:cs="Arial"/>
          <w:b/>
          <w:color w:val="FF0000"/>
          <w:lang w:val="es-ES_tradnl" w:bidi="he-IL"/>
        </w:rPr>
      </w:pPr>
    </w:p>
    <w:p w14:paraId="1878FD6F"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749F3FEC"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1C642E35"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4A4D6944"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16CC3085"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326E177D"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4487E097"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2BBFD3F4"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7932FBF9"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33F97279"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03A95EE8"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13AAA0AF"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13E3081C"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07BAC5EF"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2348184D"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1FD8F779"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619AAAF5"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059D5638"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00015453"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4E0CAD8C"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576AB2F2"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335FC282"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7BB5D1D6"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093FEC11"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744FFC40"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3B8D064E"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2C37BD46"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7164DF39"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45D481C5"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04834A59"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3BC7DB66" w14:textId="77777777" w:rsidR="000A094B" w:rsidRPr="00AC4BDF" w:rsidRDefault="000A094B" w:rsidP="00E073B9">
      <w:pPr>
        <w:spacing w:after="0" w:line="240" w:lineRule="auto"/>
        <w:jc w:val="center"/>
        <w:rPr>
          <w:rFonts w:ascii="Arial Narrow" w:eastAsia="Times New Roman" w:hAnsi="Arial Narrow" w:cs="Arial"/>
          <w:b/>
          <w:color w:val="FF0000"/>
          <w:lang w:val="es-ES_tradnl" w:bidi="he-IL"/>
        </w:rPr>
      </w:pPr>
    </w:p>
    <w:p w14:paraId="489F3283" w14:textId="77777777" w:rsidR="00BE0807" w:rsidRPr="00AC4BDF" w:rsidRDefault="00BE0807" w:rsidP="00E073B9">
      <w:pPr>
        <w:spacing w:after="0" w:line="240" w:lineRule="auto"/>
        <w:jc w:val="center"/>
        <w:rPr>
          <w:rFonts w:ascii="Arial Narrow" w:eastAsia="Times New Roman" w:hAnsi="Arial Narrow" w:cs="Arial"/>
          <w:b/>
          <w:color w:val="FF0000"/>
          <w:lang w:val="es-ES_tradnl" w:bidi="he-IL"/>
        </w:rPr>
      </w:pPr>
    </w:p>
    <w:p w14:paraId="1E61AB20" w14:textId="77777777" w:rsidR="00BE0807" w:rsidRPr="00AC4BDF" w:rsidRDefault="00BE0807" w:rsidP="00E073B9">
      <w:pPr>
        <w:spacing w:after="0" w:line="240" w:lineRule="auto"/>
        <w:jc w:val="center"/>
        <w:rPr>
          <w:rFonts w:ascii="Arial Narrow" w:eastAsia="Times New Roman" w:hAnsi="Arial Narrow" w:cs="Arial"/>
          <w:b/>
          <w:color w:val="FF0000"/>
          <w:lang w:val="es-ES_tradnl" w:bidi="he-IL"/>
        </w:rPr>
      </w:pPr>
    </w:p>
    <w:p w14:paraId="23EEB4CE" w14:textId="77777777" w:rsidR="00BE0807" w:rsidRPr="00AC4BDF" w:rsidRDefault="00BE0807" w:rsidP="00E073B9">
      <w:pPr>
        <w:spacing w:after="0" w:line="240" w:lineRule="auto"/>
        <w:jc w:val="center"/>
        <w:rPr>
          <w:rFonts w:ascii="Arial Narrow" w:eastAsia="Times New Roman" w:hAnsi="Arial Narrow" w:cs="Arial"/>
          <w:b/>
          <w:color w:val="FF0000"/>
          <w:lang w:val="es-ES_tradnl" w:bidi="he-IL"/>
        </w:rPr>
      </w:pPr>
    </w:p>
    <w:p w14:paraId="179B15EF" w14:textId="77777777" w:rsidR="00BE0807" w:rsidRPr="00AC4BDF" w:rsidRDefault="00BE0807" w:rsidP="00E073B9">
      <w:pPr>
        <w:spacing w:after="0" w:line="240" w:lineRule="auto"/>
        <w:jc w:val="center"/>
        <w:rPr>
          <w:rFonts w:ascii="Arial Narrow" w:eastAsia="Times New Roman" w:hAnsi="Arial Narrow" w:cs="Arial"/>
          <w:b/>
          <w:color w:val="FF0000"/>
          <w:lang w:val="es-ES_tradnl" w:bidi="he-IL"/>
        </w:rPr>
      </w:pPr>
    </w:p>
    <w:p w14:paraId="54B17200" w14:textId="77777777" w:rsidR="00BB0C2F" w:rsidRPr="00AC4BDF" w:rsidRDefault="00BB0C2F" w:rsidP="00E073B9">
      <w:pPr>
        <w:spacing w:after="0" w:line="240" w:lineRule="auto"/>
        <w:jc w:val="center"/>
        <w:rPr>
          <w:rFonts w:ascii="Arial Narrow" w:eastAsia="Times New Roman" w:hAnsi="Arial Narrow" w:cs="Arial"/>
          <w:b/>
          <w:color w:val="FF0000"/>
          <w:lang w:val="es-ES_tradnl" w:bidi="he-IL"/>
        </w:rPr>
      </w:pPr>
    </w:p>
    <w:sectPr w:rsidR="00BB0C2F" w:rsidRPr="00AC4BDF" w:rsidSect="008D7619">
      <w:headerReference w:type="even" r:id="rId7"/>
      <w:headerReference w:type="default" r:id="rId8"/>
      <w:footerReference w:type="even" r:id="rId9"/>
      <w:footerReference w:type="default" r:id="rId10"/>
      <w:headerReference w:type="first" r:id="rId11"/>
      <w:footerReference w:type="first" r:id="rId12"/>
      <w:pgSz w:w="12240" w:h="20160"/>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ABC8FA" w14:textId="77777777" w:rsidR="00A479C0" w:rsidRDefault="00A479C0" w:rsidP="00BB0C2F">
      <w:pPr>
        <w:spacing w:after="0" w:line="240" w:lineRule="auto"/>
      </w:pPr>
      <w:r>
        <w:separator/>
      </w:r>
    </w:p>
  </w:endnote>
  <w:endnote w:type="continuationSeparator" w:id="0">
    <w:p w14:paraId="3751858C" w14:textId="77777777" w:rsidR="00A479C0" w:rsidRDefault="00A479C0" w:rsidP="00BB0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TT1AFt00">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Eras Light ITC">
    <w:panose1 w:val="020B04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AA31D" w14:textId="77777777" w:rsidR="00CF1C2E" w:rsidRDefault="00CF1C2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47320" w14:textId="77777777" w:rsidR="00F439D2" w:rsidRDefault="00F439D2">
    <w:pPr>
      <w:pStyle w:val="Piedepgina"/>
    </w:pPr>
  </w:p>
  <w:p w14:paraId="7D217BF9" w14:textId="77777777" w:rsidR="00F439D2" w:rsidRDefault="00F439D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9E6A7" w14:textId="77777777" w:rsidR="00CF1C2E" w:rsidRDefault="00CF1C2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14E969" w14:textId="77777777" w:rsidR="00A479C0" w:rsidRDefault="00A479C0" w:rsidP="00BB0C2F">
      <w:pPr>
        <w:spacing w:after="0" w:line="240" w:lineRule="auto"/>
      </w:pPr>
      <w:r>
        <w:separator/>
      </w:r>
    </w:p>
  </w:footnote>
  <w:footnote w:type="continuationSeparator" w:id="0">
    <w:p w14:paraId="702C2061" w14:textId="77777777" w:rsidR="00A479C0" w:rsidRDefault="00A479C0" w:rsidP="00BB0C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DFBBF" w14:textId="77777777" w:rsidR="00F439D2" w:rsidRDefault="00A479C0">
    <w:pPr>
      <w:pStyle w:val="Encabezado"/>
    </w:pPr>
    <w:r>
      <w:rPr>
        <w:noProof/>
        <w:lang w:val="es-ES" w:eastAsia="es-ES"/>
      </w:rPr>
      <w:pict w14:anchorId="3ED32D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612pt;height:14in;z-index:-251657216;mso-wrap-edited:f;mso-position-horizontal:center;mso-position-horizontal-relative:margin;mso-position-vertical:center;mso-position-vertical-relative:margin" wrapcoords="-26 0 -26 21567 21600 21567 21600 0 -26 0">
          <v:imagedata r:id="rId1" o:title="membrete_sic_oficio5%-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DEE4B" w14:textId="72997302" w:rsidR="00F439D2" w:rsidRDefault="00F439D2" w:rsidP="00BB0C2F">
    <w:pPr>
      <w:pStyle w:val="Encabezado"/>
      <w:jc w:val="both"/>
      <w:rPr>
        <w:rFonts w:ascii="Arial Narrow" w:hAnsi="Arial Narrow" w:cs="Arial"/>
        <w:b/>
        <w:bCs/>
      </w:rPr>
    </w:pPr>
  </w:p>
  <w:p w14:paraId="00AB745D" w14:textId="77777777" w:rsidR="00F439D2" w:rsidRDefault="00F439D2" w:rsidP="00BB0C2F">
    <w:pPr>
      <w:pStyle w:val="Encabezado"/>
      <w:jc w:val="both"/>
      <w:rPr>
        <w:rFonts w:ascii="Arial Narrow" w:hAnsi="Arial Narrow" w:cs="Arial"/>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F30C0" w14:textId="77777777" w:rsidR="00F439D2" w:rsidRDefault="00A479C0">
    <w:pPr>
      <w:pStyle w:val="Encabezado"/>
    </w:pPr>
    <w:r>
      <w:rPr>
        <w:noProof/>
        <w:lang w:val="es-ES" w:eastAsia="es-ES"/>
      </w:rPr>
      <w:pict w14:anchorId="32BFA1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612pt;height:14in;z-index:-251655168;mso-wrap-edited:f;mso-position-horizontal:center;mso-position-horizontal-relative:margin;mso-position-vertical:center;mso-position-vertical-relative:margin" wrapcoords="-26 0 -26 21567 21600 21567 21600 0 -26 0">
          <v:imagedata r:id="rId1" o:title="membrete_sic_oficio5%-0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C1E30"/>
    <w:multiLevelType w:val="hybridMultilevel"/>
    <w:tmpl w:val="F5A8D2AE"/>
    <w:lvl w:ilvl="0" w:tplc="F2AC4736">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017C1BE1"/>
    <w:multiLevelType w:val="hybridMultilevel"/>
    <w:tmpl w:val="EC12F7C8"/>
    <w:lvl w:ilvl="0" w:tplc="3EF2148A">
      <w:start w:val="1"/>
      <w:numFmt w:val="decimal"/>
      <w:lvlText w:val="%1."/>
      <w:lvlJc w:val="left"/>
      <w:pPr>
        <w:ind w:left="720" w:hanging="360"/>
      </w:pPr>
      <w:rPr>
        <w:b/>
      </w:rPr>
    </w:lvl>
    <w:lvl w:ilvl="1" w:tplc="4C4A175A">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B632A3"/>
    <w:multiLevelType w:val="hybridMultilevel"/>
    <w:tmpl w:val="34EA3B92"/>
    <w:lvl w:ilvl="0" w:tplc="2ADA4E8E">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324195"/>
    <w:multiLevelType w:val="hybridMultilevel"/>
    <w:tmpl w:val="AF3CFC24"/>
    <w:lvl w:ilvl="0" w:tplc="A26C9072">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8473A2"/>
    <w:multiLevelType w:val="hybridMultilevel"/>
    <w:tmpl w:val="443AF6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783194"/>
    <w:multiLevelType w:val="hybridMultilevel"/>
    <w:tmpl w:val="626663FE"/>
    <w:lvl w:ilvl="0" w:tplc="E2323A34">
      <w:start w:val="9"/>
      <w:numFmt w:val="bullet"/>
      <w:lvlText w:val=""/>
      <w:lvlJc w:val="left"/>
      <w:pPr>
        <w:ind w:left="360" w:hanging="360"/>
      </w:pPr>
      <w:rPr>
        <w:rFonts w:ascii="Symbol" w:eastAsia="Times New Roman"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EEE6BB2"/>
    <w:multiLevelType w:val="hybridMultilevel"/>
    <w:tmpl w:val="A0DCB4AC"/>
    <w:lvl w:ilvl="0" w:tplc="B216A32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2F5E23"/>
    <w:multiLevelType w:val="hybridMultilevel"/>
    <w:tmpl w:val="C03AEB40"/>
    <w:lvl w:ilvl="0" w:tplc="A2A08732">
      <w:start w:val="1"/>
      <w:numFmt w:val="lowerLetter"/>
      <w:lvlText w:val="%1."/>
      <w:lvlJc w:val="left"/>
      <w:pPr>
        <w:ind w:left="450" w:hanging="360"/>
      </w:pPr>
      <w:rPr>
        <w:b/>
      </w:rPr>
    </w:lvl>
    <w:lvl w:ilvl="1" w:tplc="4CB88176">
      <w:start w:val="1"/>
      <w:numFmt w:val="lowerLetter"/>
      <w:lvlText w:val="%2."/>
      <w:lvlJc w:val="left"/>
      <w:pPr>
        <w:ind w:left="1170" w:hanging="360"/>
      </w:pPr>
      <w:rPr>
        <w:b/>
      </w:rPr>
    </w:lvl>
    <w:lvl w:ilvl="2" w:tplc="65B09A06">
      <w:start w:val="1"/>
      <w:numFmt w:val="bullet"/>
      <w:lvlText w:val=""/>
      <w:lvlJc w:val="left"/>
      <w:pPr>
        <w:ind w:left="1890" w:hanging="180"/>
      </w:pPr>
      <w:rPr>
        <w:rFonts w:ascii="Symbol" w:hAnsi="Symbol" w:hint="default"/>
      </w:rPr>
    </w:lvl>
    <w:lvl w:ilvl="3" w:tplc="CEF8BBB6">
      <w:start w:val="1"/>
      <w:numFmt w:val="lowerLetter"/>
      <w:lvlText w:val="%4)"/>
      <w:lvlJc w:val="left"/>
      <w:pPr>
        <w:ind w:left="2610" w:hanging="360"/>
      </w:pPr>
      <w:rPr>
        <w:rFonts w:hint="default"/>
      </w:r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8" w15:restartNumberingAfterBreak="0">
    <w:nsid w:val="12115879"/>
    <w:multiLevelType w:val="hybridMultilevel"/>
    <w:tmpl w:val="3F8AF0F0"/>
    <w:lvl w:ilvl="0" w:tplc="E2068DA6">
      <w:start w:val="1"/>
      <w:numFmt w:val="decimal"/>
      <w:lvlText w:val="%1."/>
      <w:lvlJc w:val="left"/>
      <w:pPr>
        <w:ind w:left="360" w:hanging="360"/>
      </w:pPr>
      <w:rPr>
        <w:rFonts w:ascii="Arial Narrow" w:eastAsia="Times New Roman" w:hAnsi="Arial Narrow" w:cs="Times New Roman"/>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6E75C93"/>
    <w:multiLevelType w:val="hybridMultilevel"/>
    <w:tmpl w:val="5B9E3988"/>
    <w:lvl w:ilvl="0" w:tplc="140A000F">
      <w:start w:val="1"/>
      <w:numFmt w:val="decimal"/>
      <w:lvlText w:val="%1."/>
      <w:lvlJc w:val="left"/>
      <w:pPr>
        <w:tabs>
          <w:tab w:val="num" w:pos="2240"/>
        </w:tabs>
        <w:ind w:left="2240" w:hanging="360"/>
      </w:pPr>
    </w:lvl>
    <w:lvl w:ilvl="1" w:tplc="D236E092">
      <w:start w:val="1"/>
      <w:numFmt w:val="bullet"/>
      <w:lvlText w:val=""/>
      <w:lvlJc w:val="left"/>
      <w:pPr>
        <w:tabs>
          <w:tab w:val="num" w:pos="2960"/>
        </w:tabs>
        <w:ind w:left="2960" w:hanging="360"/>
      </w:pPr>
      <w:rPr>
        <w:rFonts w:ascii="Symbol" w:hAnsi="Symbol" w:hint="default"/>
      </w:rPr>
    </w:lvl>
    <w:lvl w:ilvl="2" w:tplc="0C0A001B">
      <w:start w:val="1"/>
      <w:numFmt w:val="lowerRoman"/>
      <w:lvlText w:val="%3."/>
      <w:lvlJc w:val="right"/>
      <w:pPr>
        <w:tabs>
          <w:tab w:val="num" w:pos="3680"/>
        </w:tabs>
        <w:ind w:left="3680" w:hanging="180"/>
      </w:pPr>
    </w:lvl>
    <w:lvl w:ilvl="3" w:tplc="0C0A000F">
      <w:start w:val="1"/>
      <w:numFmt w:val="decimal"/>
      <w:lvlText w:val="%4."/>
      <w:lvlJc w:val="left"/>
      <w:pPr>
        <w:tabs>
          <w:tab w:val="num" w:pos="360"/>
        </w:tabs>
        <w:ind w:left="360" w:hanging="360"/>
      </w:pPr>
    </w:lvl>
    <w:lvl w:ilvl="4" w:tplc="0C0A0019" w:tentative="1">
      <w:start w:val="1"/>
      <w:numFmt w:val="lowerLetter"/>
      <w:lvlText w:val="%5."/>
      <w:lvlJc w:val="left"/>
      <w:pPr>
        <w:tabs>
          <w:tab w:val="num" w:pos="5120"/>
        </w:tabs>
        <w:ind w:left="5120" w:hanging="360"/>
      </w:pPr>
    </w:lvl>
    <w:lvl w:ilvl="5" w:tplc="0C0A001B" w:tentative="1">
      <w:start w:val="1"/>
      <w:numFmt w:val="lowerRoman"/>
      <w:lvlText w:val="%6."/>
      <w:lvlJc w:val="right"/>
      <w:pPr>
        <w:tabs>
          <w:tab w:val="num" w:pos="5840"/>
        </w:tabs>
        <w:ind w:left="5840" w:hanging="180"/>
      </w:pPr>
    </w:lvl>
    <w:lvl w:ilvl="6" w:tplc="0C0A000F" w:tentative="1">
      <w:start w:val="1"/>
      <w:numFmt w:val="decimal"/>
      <w:lvlText w:val="%7."/>
      <w:lvlJc w:val="left"/>
      <w:pPr>
        <w:tabs>
          <w:tab w:val="num" w:pos="6560"/>
        </w:tabs>
        <w:ind w:left="6560" w:hanging="360"/>
      </w:pPr>
    </w:lvl>
    <w:lvl w:ilvl="7" w:tplc="0C0A0019" w:tentative="1">
      <w:start w:val="1"/>
      <w:numFmt w:val="lowerLetter"/>
      <w:lvlText w:val="%8."/>
      <w:lvlJc w:val="left"/>
      <w:pPr>
        <w:tabs>
          <w:tab w:val="num" w:pos="7280"/>
        </w:tabs>
        <w:ind w:left="7280" w:hanging="360"/>
      </w:pPr>
    </w:lvl>
    <w:lvl w:ilvl="8" w:tplc="0C0A001B" w:tentative="1">
      <w:start w:val="1"/>
      <w:numFmt w:val="lowerRoman"/>
      <w:lvlText w:val="%9."/>
      <w:lvlJc w:val="right"/>
      <w:pPr>
        <w:tabs>
          <w:tab w:val="num" w:pos="8000"/>
        </w:tabs>
        <w:ind w:left="8000" w:hanging="180"/>
      </w:pPr>
    </w:lvl>
  </w:abstractNum>
  <w:abstractNum w:abstractNumId="10" w15:restartNumberingAfterBreak="0">
    <w:nsid w:val="19E05CBF"/>
    <w:multiLevelType w:val="hybridMultilevel"/>
    <w:tmpl w:val="7FA8BF8E"/>
    <w:lvl w:ilvl="0" w:tplc="512C6C52">
      <w:start w:val="1"/>
      <w:numFmt w:val="decimal"/>
      <w:lvlText w:val="%1."/>
      <w:lvlJc w:val="left"/>
      <w:pPr>
        <w:ind w:left="36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4F76D2"/>
    <w:multiLevelType w:val="hybridMultilevel"/>
    <w:tmpl w:val="E9BA0F5E"/>
    <w:lvl w:ilvl="0" w:tplc="D370F3EA">
      <w:start w:val="1"/>
      <w:numFmt w:val="decimal"/>
      <w:lvlText w:val="%1."/>
      <w:lvlJc w:val="left"/>
      <w:pPr>
        <w:ind w:left="360" w:hanging="360"/>
      </w:pPr>
      <w:rPr>
        <w:rFonts w:eastAsiaTheme="minorHAnsi" w:cs="TT1AFt00"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BB94162"/>
    <w:multiLevelType w:val="hybridMultilevel"/>
    <w:tmpl w:val="56A67652"/>
    <w:lvl w:ilvl="0" w:tplc="AF36361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6858CA"/>
    <w:multiLevelType w:val="hybridMultilevel"/>
    <w:tmpl w:val="3930571A"/>
    <w:lvl w:ilvl="0" w:tplc="FE3AAEC6">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1E4733BB"/>
    <w:multiLevelType w:val="hybridMultilevel"/>
    <w:tmpl w:val="A22CE1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98568C"/>
    <w:multiLevelType w:val="hybridMultilevel"/>
    <w:tmpl w:val="3E8CD06C"/>
    <w:lvl w:ilvl="0" w:tplc="BBC898CE">
      <w:start w:val="1"/>
      <w:numFmt w:val="decimal"/>
      <w:lvlText w:val="%1."/>
      <w:lvlJc w:val="left"/>
      <w:pPr>
        <w:ind w:left="709" w:hanging="360"/>
      </w:pPr>
      <w:rPr>
        <w:b/>
      </w:rPr>
    </w:lvl>
    <w:lvl w:ilvl="1" w:tplc="3BDE40A0">
      <w:start w:val="1"/>
      <w:numFmt w:val="lowerLetter"/>
      <w:lvlText w:val="%2."/>
      <w:lvlJc w:val="left"/>
      <w:pPr>
        <w:ind w:left="1429" w:hanging="360"/>
      </w:pPr>
      <w:rPr>
        <w:b w:val="0"/>
      </w:rPr>
    </w:lvl>
    <w:lvl w:ilvl="2" w:tplc="240A001B">
      <w:start w:val="1"/>
      <w:numFmt w:val="lowerRoman"/>
      <w:lvlText w:val="%3."/>
      <w:lvlJc w:val="right"/>
      <w:pPr>
        <w:ind w:left="2149" w:hanging="180"/>
      </w:pPr>
    </w:lvl>
    <w:lvl w:ilvl="3" w:tplc="240A000F">
      <w:start w:val="1"/>
      <w:numFmt w:val="decimal"/>
      <w:lvlText w:val="%4."/>
      <w:lvlJc w:val="left"/>
      <w:pPr>
        <w:ind w:left="2869" w:hanging="360"/>
      </w:pPr>
    </w:lvl>
    <w:lvl w:ilvl="4" w:tplc="240A0019">
      <w:start w:val="1"/>
      <w:numFmt w:val="lowerLetter"/>
      <w:lvlText w:val="%5."/>
      <w:lvlJc w:val="left"/>
      <w:pPr>
        <w:ind w:left="3589" w:hanging="360"/>
      </w:pPr>
    </w:lvl>
    <w:lvl w:ilvl="5" w:tplc="240A001B">
      <w:start w:val="1"/>
      <w:numFmt w:val="lowerRoman"/>
      <w:lvlText w:val="%6."/>
      <w:lvlJc w:val="right"/>
      <w:pPr>
        <w:ind w:left="4309" w:hanging="180"/>
      </w:pPr>
    </w:lvl>
    <w:lvl w:ilvl="6" w:tplc="240A000F">
      <w:start w:val="1"/>
      <w:numFmt w:val="decimal"/>
      <w:lvlText w:val="%7."/>
      <w:lvlJc w:val="left"/>
      <w:pPr>
        <w:ind w:left="5029" w:hanging="360"/>
      </w:pPr>
    </w:lvl>
    <w:lvl w:ilvl="7" w:tplc="240A0019">
      <w:start w:val="1"/>
      <w:numFmt w:val="lowerLetter"/>
      <w:lvlText w:val="%8."/>
      <w:lvlJc w:val="left"/>
      <w:pPr>
        <w:ind w:left="5749" w:hanging="360"/>
      </w:pPr>
    </w:lvl>
    <w:lvl w:ilvl="8" w:tplc="240A001B">
      <w:start w:val="1"/>
      <w:numFmt w:val="lowerRoman"/>
      <w:lvlText w:val="%9."/>
      <w:lvlJc w:val="right"/>
      <w:pPr>
        <w:ind w:left="6469" w:hanging="180"/>
      </w:pPr>
    </w:lvl>
  </w:abstractNum>
  <w:abstractNum w:abstractNumId="16" w15:restartNumberingAfterBreak="0">
    <w:nsid w:val="2860311B"/>
    <w:multiLevelType w:val="hybridMultilevel"/>
    <w:tmpl w:val="2B98C208"/>
    <w:lvl w:ilvl="0" w:tplc="235CE936">
      <w:start w:val="1"/>
      <w:numFmt w:val="decimal"/>
      <w:lvlText w:val="%1."/>
      <w:lvlJc w:val="left"/>
      <w:pPr>
        <w:ind w:left="720" w:hanging="360"/>
      </w:pPr>
      <w:rPr>
        <w:rFonts w:hint="default"/>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270A1B"/>
    <w:multiLevelType w:val="hybridMultilevel"/>
    <w:tmpl w:val="857431C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3255B20"/>
    <w:multiLevelType w:val="hybridMultilevel"/>
    <w:tmpl w:val="CF5EECF2"/>
    <w:lvl w:ilvl="0" w:tplc="C1E62CD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7F164A4"/>
    <w:multiLevelType w:val="hybridMultilevel"/>
    <w:tmpl w:val="72D611F0"/>
    <w:lvl w:ilvl="0" w:tplc="FFFFFFFF">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751BEC"/>
    <w:multiLevelType w:val="multilevel"/>
    <w:tmpl w:val="69C2A638"/>
    <w:lvl w:ilvl="0">
      <w:start w:val="1"/>
      <w:numFmt w:val="decimal"/>
      <w:lvlText w:val="%1."/>
      <w:lvlJc w:val="left"/>
      <w:pPr>
        <w:ind w:left="720" w:hanging="360"/>
      </w:pPr>
      <w:rPr>
        <w:rFonts w:hint="default"/>
        <w:b/>
      </w:rPr>
    </w:lvl>
    <w:lvl w:ilvl="1">
      <w:start w:val="4"/>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3"/>
      <w:numFmt w:val="decimal"/>
      <w:isLgl/>
      <w:lvlText w:val="%1.%2.%3.%4"/>
      <w:lvlJc w:val="left"/>
      <w:pPr>
        <w:ind w:left="6249"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3431CFF"/>
    <w:multiLevelType w:val="hybridMultilevel"/>
    <w:tmpl w:val="0EE010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85574C"/>
    <w:multiLevelType w:val="hybridMultilevel"/>
    <w:tmpl w:val="5384588E"/>
    <w:lvl w:ilvl="0" w:tplc="24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3" w15:restartNumberingAfterBreak="0">
    <w:nsid w:val="459228BE"/>
    <w:multiLevelType w:val="hybridMultilevel"/>
    <w:tmpl w:val="9AA8B4FC"/>
    <w:lvl w:ilvl="0" w:tplc="8E38A5C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4B386C39"/>
    <w:multiLevelType w:val="hybridMultilevel"/>
    <w:tmpl w:val="AAAAD1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3A5F71"/>
    <w:multiLevelType w:val="hybridMultilevel"/>
    <w:tmpl w:val="2870CC84"/>
    <w:lvl w:ilvl="0" w:tplc="240A0001">
      <w:numFmt w:val="bullet"/>
      <w:lvlText w:val=""/>
      <w:lvlJc w:val="left"/>
      <w:pPr>
        <w:ind w:left="1069" w:hanging="360"/>
      </w:pPr>
      <w:rPr>
        <w:rFonts w:ascii="Symbol" w:eastAsia="Times New Roman" w:hAnsi="Symbol" w:cs="Times New Roman"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6" w15:restartNumberingAfterBreak="0">
    <w:nsid w:val="4E596D06"/>
    <w:multiLevelType w:val="hybridMultilevel"/>
    <w:tmpl w:val="2DE8A228"/>
    <w:lvl w:ilvl="0" w:tplc="FDCC39EA">
      <w:start w:val="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4F3D7F"/>
    <w:multiLevelType w:val="hybridMultilevel"/>
    <w:tmpl w:val="CF86DBCA"/>
    <w:lvl w:ilvl="0" w:tplc="90A6C1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31921CD"/>
    <w:multiLevelType w:val="hybridMultilevel"/>
    <w:tmpl w:val="0A44484C"/>
    <w:lvl w:ilvl="0" w:tplc="F1E21D1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7D120B"/>
    <w:multiLevelType w:val="hybridMultilevel"/>
    <w:tmpl w:val="6686B3AE"/>
    <w:lvl w:ilvl="0" w:tplc="18FCE958">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CF65B6"/>
    <w:multiLevelType w:val="hybridMultilevel"/>
    <w:tmpl w:val="73B0B4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370213"/>
    <w:multiLevelType w:val="hybridMultilevel"/>
    <w:tmpl w:val="1E46C48E"/>
    <w:lvl w:ilvl="0" w:tplc="14707944">
      <w:start w:val="1"/>
      <w:numFmt w:val="lowerLetter"/>
      <w:lvlText w:val="%1."/>
      <w:lvlJc w:val="left"/>
      <w:pPr>
        <w:ind w:left="360" w:hanging="360"/>
      </w:pPr>
      <w:rPr>
        <w:rFonts w:hint="default"/>
        <w:b/>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5A8B5D90"/>
    <w:multiLevelType w:val="hybridMultilevel"/>
    <w:tmpl w:val="43963B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FD6D4E"/>
    <w:multiLevelType w:val="hybridMultilevel"/>
    <w:tmpl w:val="492EEFD4"/>
    <w:lvl w:ilvl="0" w:tplc="35186836">
      <w:start w:val="1"/>
      <w:numFmt w:val="lowerLetter"/>
      <w:lvlText w:val="%1)"/>
      <w:lvlJc w:val="left"/>
      <w:pPr>
        <w:ind w:left="360" w:hanging="360"/>
      </w:pPr>
      <w:rPr>
        <w:rFonts w:eastAsia="Calibri"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5C946202"/>
    <w:multiLevelType w:val="hybridMultilevel"/>
    <w:tmpl w:val="148ED4B6"/>
    <w:lvl w:ilvl="0" w:tplc="F44826EE">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0F2593"/>
    <w:multiLevelType w:val="hybridMultilevel"/>
    <w:tmpl w:val="E61AFA0E"/>
    <w:lvl w:ilvl="0" w:tplc="6C042CE4">
      <w:start w:val="1"/>
      <w:numFmt w:val="decimal"/>
      <w:lvlText w:val="%1."/>
      <w:lvlJc w:val="left"/>
      <w:pPr>
        <w:ind w:left="720" w:hanging="360"/>
      </w:pPr>
      <w:rPr>
        <w:rFonts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241148E"/>
    <w:multiLevelType w:val="hybridMultilevel"/>
    <w:tmpl w:val="890C16B2"/>
    <w:lvl w:ilvl="0" w:tplc="FCC815E6">
      <w:start w:val="1"/>
      <w:numFmt w:val="decimal"/>
      <w:lvlText w:val="%1."/>
      <w:lvlJc w:val="left"/>
      <w:pPr>
        <w:ind w:left="1248" w:hanging="284"/>
      </w:pPr>
      <w:rPr>
        <w:rFonts w:ascii="Trebuchet MS" w:eastAsia="Trebuchet MS" w:hAnsi="Trebuchet MS" w:hint="default"/>
        <w:b/>
        <w:bCs/>
        <w:w w:val="71"/>
        <w:sz w:val="20"/>
        <w:szCs w:val="20"/>
      </w:rPr>
    </w:lvl>
    <w:lvl w:ilvl="1" w:tplc="9CC6F900">
      <w:start w:val="1"/>
      <w:numFmt w:val="bullet"/>
      <w:lvlText w:val="•"/>
      <w:lvlJc w:val="left"/>
      <w:pPr>
        <w:ind w:left="2160" w:hanging="284"/>
      </w:pPr>
      <w:rPr>
        <w:rFonts w:hint="default"/>
      </w:rPr>
    </w:lvl>
    <w:lvl w:ilvl="2" w:tplc="1C961E58">
      <w:start w:val="1"/>
      <w:numFmt w:val="bullet"/>
      <w:lvlText w:val="•"/>
      <w:lvlJc w:val="left"/>
      <w:pPr>
        <w:ind w:left="3080" w:hanging="284"/>
      </w:pPr>
      <w:rPr>
        <w:rFonts w:hint="default"/>
      </w:rPr>
    </w:lvl>
    <w:lvl w:ilvl="3" w:tplc="78421CE2">
      <w:start w:val="1"/>
      <w:numFmt w:val="bullet"/>
      <w:lvlText w:val="•"/>
      <w:lvlJc w:val="left"/>
      <w:pPr>
        <w:ind w:left="4000" w:hanging="284"/>
      </w:pPr>
      <w:rPr>
        <w:rFonts w:hint="default"/>
      </w:rPr>
    </w:lvl>
    <w:lvl w:ilvl="4" w:tplc="5B7E46DC">
      <w:start w:val="1"/>
      <w:numFmt w:val="bullet"/>
      <w:lvlText w:val="•"/>
      <w:lvlJc w:val="left"/>
      <w:pPr>
        <w:ind w:left="4920" w:hanging="284"/>
      </w:pPr>
      <w:rPr>
        <w:rFonts w:hint="default"/>
      </w:rPr>
    </w:lvl>
    <w:lvl w:ilvl="5" w:tplc="F1AE5994">
      <w:start w:val="1"/>
      <w:numFmt w:val="bullet"/>
      <w:lvlText w:val="•"/>
      <w:lvlJc w:val="left"/>
      <w:pPr>
        <w:ind w:left="5840" w:hanging="284"/>
      </w:pPr>
      <w:rPr>
        <w:rFonts w:hint="default"/>
      </w:rPr>
    </w:lvl>
    <w:lvl w:ilvl="6" w:tplc="F0463F16">
      <w:start w:val="1"/>
      <w:numFmt w:val="bullet"/>
      <w:lvlText w:val="•"/>
      <w:lvlJc w:val="left"/>
      <w:pPr>
        <w:ind w:left="6760" w:hanging="284"/>
      </w:pPr>
      <w:rPr>
        <w:rFonts w:hint="default"/>
      </w:rPr>
    </w:lvl>
    <w:lvl w:ilvl="7" w:tplc="7BAE5B5E">
      <w:start w:val="1"/>
      <w:numFmt w:val="bullet"/>
      <w:lvlText w:val="•"/>
      <w:lvlJc w:val="left"/>
      <w:pPr>
        <w:ind w:left="7680" w:hanging="284"/>
      </w:pPr>
      <w:rPr>
        <w:rFonts w:hint="default"/>
      </w:rPr>
    </w:lvl>
    <w:lvl w:ilvl="8" w:tplc="8410FD3C">
      <w:start w:val="1"/>
      <w:numFmt w:val="bullet"/>
      <w:lvlText w:val="•"/>
      <w:lvlJc w:val="left"/>
      <w:pPr>
        <w:ind w:left="8600" w:hanging="284"/>
      </w:pPr>
      <w:rPr>
        <w:rFonts w:hint="default"/>
      </w:rPr>
    </w:lvl>
  </w:abstractNum>
  <w:abstractNum w:abstractNumId="37" w15:restartNumberingAfterBreak="0">
    <w:nsid w:val="64665B5B"/>
    <w:multiLevelType w:val="multilevel"/>
    <w:tmpl w:val="3BCC7A3C"/>
    <w:lvl w:ilvl="0">
      <w:start w:val="1"/>
      <w:numFmt w:val="decimal"/>
      <w:lvlText w:val="%1."/>
      <w:lvlJc w:val="left"/>
      <w:pPr>
        <w:ind w:left="1080" w:hanging="360"/>
      </w:pPr>
      <w:rPr>
        <w:rFonts w:ascii="Arial Narrow" w:hAnsi="Arial Narrow" w:hint="default"/>
        <w:b/>
        <w:sz w:val="21"/>
        <w:szCs w:val="2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1800" w:hanging="1080"/>
      </w:pPr>
      <w:rPr>
        <w:rFonts w:hint="default"/>
      </w:rPr>
    </w:lvl>
    <w:lvl w:ilvl="8">
      <w:start w:val="1"/>
      <w:numFmt w:val="decimal"/>
      <w:isLgl/>
      <w:lvlText w:val="%1.%2.%3.%4.%5.%6.%7.%8.%9."/>
      <w:lvlJc w:val="left"/>
      <w:pPr>
        <w:ind w:left="2160" w:hanging="1440"/>
      </w:pPr>
      <w:rPr>
        <w:rFonts w:hint="default"/>
      </w:rPr>
    </w:lvl>
  </w:abstractNum>
  <w:abstractNum w:abstractNumId="38" w15:restartNumberingAfterBreak="0">
    <w:nsid w:val="68666F12"/>
    <w:multiLevelType w:val="hybridMultilevel"/>
    <w:tmpl w:val="C252444E"/>
    <w:lvl w:ilvl="0" w:tplc="18FCE958">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9D66985"/>
    <w:multiLevelType w:val="hybridMultilevel"/>
    <w:tmpl w:val="281E496A"/>
    <w:lvl w:ilvl="0" w:tplc="6C042CE4">
      <w:start w:val="1"/>
      <w:numFmt w:val="decimal"/>
      <w:lvlText w:val="%1."/>
      <w:lvlJc w:val="left"/>
      <w:pPr>
        <w:ind w:left="720" w:hanging="360"/>
      </w:pPr>
      <w:rPr>
        <w:rFonts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CE41E6"/>
    <w:multiLevelType w:val="hybridMultilevel"/>
    <w:tmpl w:val="C736FD04"/>
    <w:lvl w:ilvl="0" w:tplc="240A000F">
      <w:start w:val="1"/>
      <w:numFmt w:val="decimal"/>
      <w:lvlText w:val="%1."/>
      <w:lvlJc w:val="left"/>
      <w:pPr>
        <w:ind w:left="1183" w:hanging="360"/>
      </w:pPr>
    </w:lvl>
    <w:lvl w:ilvl="1" w:tplc="240A0019" w:tentative="1">
      <w:start w:val="1"/>
      <w:numFmt w:val="lowerLetter"/>
      <w:lvlText w:val="%2."/>
      <w:lvlJc w:val="left"/>
      <w:pPr>
        <w:ind w:left="1903" w:hanging="360"/>
      </w:pPr>
    </w:lvl>
    <w:lvl w:ilvl="2" w:tplc="240A001B" w:tentative="1">
      <w:start w:val="1"/>
      <w:numFmt w:val="lowerRoman"/>
      <w:lvlText w:val="%3."/>
      <w:lvlJc w:val="right"/>
      <w:pPr>
        <w:ind w:left="2623" w:hanging="180"/>
      </w:pPr>
    </w:lvl>
    <w:lvl w:ilvl="3" w:tplc="240A000F" w:tentative="1">
      <w:start w:val="1"/>
      <w:numFmt w:val="decimal"/>
      <w:lvlText w:val="%4."/>
      <w:lvlJc w:val="left"/>
      <w:pPr>
        <w:ind w:left="3343" w:hanging="360"/>
      </w:pPr>
    </w:lvl>
    <w:lvl w:ilvl="4" w:tplc="240A0019" w:tentative="1">
      <w:start w:val="1"/>
      <w:numFmt w:val="lowerLetter"/>
      <w:lvlText w:val="%5."/>
      <w:lvlJc w:val="left"/>
      <w:pPr>
        <w:ind w:left="4063" w:hanging="360"/>
      </w:pPr>
    </w:lvl>
    <w:lvl w:ilvl="5" w:tplc="240A001B" w:tentative="1">
      <w:start w:val="1"/>
      <w:numFmt w:val="lowerRoman"/>
      <w:lvlText w:val="%6."/>
      <w:lvlJc w:val="right"/>
      <w:pPr>
        <w:ind w:left="4783" w:hanging="180"/>
      </w:pPr>
    </w:lvl>
    <w:lvl w:ilvl="6" w:tplc="240A000F" w:tentative="1">
      <w:start w:val="1"/>
      <w:numFmt w:val="decimal"/>
      <w:lvlText w:val="%7."/>
      <w:lvlJc w:val="left"/>
      <w:pPr>
        <w:ind w:left="5503" w:hanging="360"/>
      </w:pPr>
    </w:lvl>
    <w:lvl w:ilvl="7" w:tplc="240A0019" w:tentative="1">
      <w:start w:val="1"/>
      <w:numFmt w:val="lowerLetter"/>
      <w:lvlText w:val="%8."/>
      <w:lvlJc w:val="left"/>
      <w:pPr>
        <w:ind w:left="6223" w:hanging="360"/>
      </w:pPr>
    </w:lvl>
    <w:lvl w:ilvl="8" w:tplc="240A001B" w:tentative="1">
      <w:start w:val="1"/>
      <w:numFmt w:val="lowerRoman"/>
      <w:lvlText w:val="%9."/>
      <w:lvlJc w:val="right"/>
      <w:pPr>
        <w:ind w:left="6943" w:hanging="180"/>
      </w:pPr>
    </w:lvl>
  </w:abstractNum>
  <w:abstractNum w:abstractNumId="41" w15:restartNumberingAfterBreak="0">
    <w:nsid w:val="7F566867"/>
    <w:multiLevelType w:val="multilevel"/>
    <w:tmpl w:val="24D21630"/>
    <w:lvl w:ilvl="0">
      <w:numFmt w:val="bullet"/>
      <w:lvlText w:val="•"/>
      <w:lvlJc w:val="left"/>
      <w:pPr>
        <w:ind w:left="555" w:hanging="555"/>
      </w:pPr>
      <w:rPr>
        <w:rFonts w:ascii="Arial" w:eastAsia="Times New Roman" w:hAnsi="Arial" w:cs="Arial" w:hint="default"/>
      </w:rPr>
    </w:lvl>
    <w:lvl w:ilvl="1">
      <w:start w:val="3"/>
      <w:numFmt w:val="decimal"/>
      <w:lvlText w:val="%1.%2"/>
      <w:lvlJc w:val="left"/>
      <w:pPr>
        <w:ind w:left="915" w:hanging="555"/>
      </w:pPr>
      <w:rPr>
        <w:rFonts w:hint="default"/>
      </w:rPr>
    </w:lvl>
    <w:lvl w:ilvl="2">
      <w:start w:val="1"/>
      <w:numFmt w:val="decimal"/>
      <w:lvlText w:val="%1.%2.%3"/>
      <w:lvlJc w:val="left"/>
      <w:pPr>
        <w:ind w:left="1440" w:hanging="720"/>
      </w:pPr>
      <w:rPr>
        <w:rFonts w:hint="default"/>
      </w:rPr>
    </w:lvl>
    <w:lvl w:ilvl="3">
      <w:start w:val="1"/>
      <w:numFmt w:val="bullet"/>
      <w:lvlText w:val=""/>
      <w:lvlJc w:val="left"/>
      <w:pPr>
        <w:ind w:left="1800" w:hanging="720"/>
      </w:pPr>
      <w:rPr>
        <w:rFonts w:ascii="Wingdings" w:hAnsi="Wingding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FBB6ED9"/>
    <w:multiLevelType w:val="hybridMultilevel"/>
    <w:tmpl w:val="A0348826"/>
    <w:lvl w:ilvl="0" w:tplc="97AAD43A">
      <w:start w:val="1"/>
      <w:numFmt w:val="lowerLetter"/>
      <w:lvlText w:val="%1)"/>
      <w:lvlJc w:val="left"/>
      <w:pPr>
        <w:ind w:left="720" w:hanging="360"/>
      </w:pPr>
      <w:rPr>
        <w:rFonts w:hint="default"/>
        <w:b/>
        <w:color w:val="auto"/>
      </w:rPr>
    </w:lvl>
    <w:lvl w:ilvl="1" w:tplc="3DD8FEAE">
      <w:start w:val="1"/>
      <w:numFmt w:val="lowerLetter"/>
      <w:lvlText w:val="%2."/>
      <w:lvlJc w:val="left"/>
      <w:pPr>
        <w:ind w:left="1440" w:hanging="360"/>
      </w:pPr>
    </w:lvl>
    <w:lvl w:ilvl="2" w:tplc="F2C62696" w:tentative="1">
      <w:start w:val="1"/>
      <w:numFmt w:val="lowerRoman"/>
      <w:lvlText w:val="%3."/>
      <w:lvlJc w:val="right"/>
      <w:pPr>
        <w:ind w:left="2160" w:hanging="180"/>
      </w:pPr>
    </w:lvl>
    <w:lvl w:ilvl="3" w:tplc="BC4C42CA" w:tentative="1">
      <w:start w:val="1"/>
      <w:numFmt w:val="decimal"/>
      <w:lvlText w:val="%4."/>
      <w:lvlJc w:val="left"/>
      <w:pPr>
        <w:ind w:left="2880" w:hanging="360"/>
      </w:pPr>
    </w:lvl>
    <w:lvl w:ilvl="4" w:tplc="CA7A4582" w:tentative="1">
      <w:start w:val="1"/>
      <w:numFmt w:val="lowerLetter"/>
      <w:lvlText w:val="%5."/>
      <w:lvlJc w:val="left"/>
      <w:pPr>
        <w:ind w:left="3600" w:hanging="360"/>
      </w:pPr>
    </w:lvl>
    <w:lvl w:ilvl="5" w:tplc="E79834BC" w:tentative="1">
      <w:start w:val="1"/>
      <w:numFmt w:val="lowerRoman"/>
      <w:lvlText w:val="%6."/>
      <w:lvlJc w:val="right"/>
      <w:pPr>
        <w:ind w:left="4320" w:hanging="180"/>
      </w:pPr>
    </w:lvl>
    <w:lvl w:ilvl="6" w:tplc="8B269F08" w:tentative="1">
      <w:start w:val="1"/>
      <w:numFmt w:val="decimal"/>
      <w:lvlText w:val="%7."/>
      <w:lvlJc w:val="left"/>
      <w:pPr>
        <w:ind w:left="5040" w:hanging="360"/>
      </w:pPr>
    </w:lvl>
    <w:lvl w:ilvl="7" w:tplc="7FBCE96E" w:tentative="1">
      <w:start w:val="1"/>
      <w:numFmt w:val="lowerLetter"/>
      <w:lvlText w:val="%8."/>
      <w:lvlJc w:val="left"/>
      <w:pPr>
        <w:ind w:left="5760" w:hanging="360"/>
      </w:pPr>
    </w:lvl>
    <w:lvl w:ilvl="8" w:tplc="AD0AD484" w:tentative="1">
      <w:start w:val="1"/>
      <w:numFmt w:val="lowerRoman"/>
      <w:lvlText w:val="%9."/>
      <w:lvlJc w:val="right"/>
      <w:pPr>
        <w:ind w:left="6480" w:hanging="180"/>
      </w:pPr>
    </w:lvl>
  </w:abstractNum>
  <w:num w:numId="1">
    <w:abstractNumId w:val="31"/>
  </w:num>
  <w:num w:numId="2">
    <w:abstractNumId w:val="20"/>
  </w:num>
  <w:num w:numId="3">
    <w:abstractNumId w:val="32"/>
  </w:num>
  <w:num w:numId="4">
    <w:abstractNumId w:val="27"/>
  </w:num>
  <w:num w:numId="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
  </w:num>
  <w:num w:numId="8">
    <w:abstractNumId w:val="7"/>
  </w:num>
  <w:num w:numId="9">
    <w:abstractNumId w:val="5"/>
  </w:num>
  <w:num w:numId="10">
    <w:abstractNumId w:val="12"/>
  </w:num>
  <w:num w:numId="11">
    <w:abstractNumId w:val="4"/>
  </w:num>
  <w:num w:numId="12">
    <w:abstractNumId w:val="13"/>
  </w:num>
  <w:num w:numId="13">
    <w:abstractNumId w:val="34"/>
  </w:num>
  <w:num w:numId="14">
    <w:abstractNumId w:val="40"/>
  </w:num>
  <w:num w:numId="15">
    <w:abstractNumId w:val="35"/>
  </w:num>
  <w:num w:numId="16">
    <w:abstractNumId w:val="16"/>
  </w:num>
  <w:num w:numId="17">
    <w:abstractNumId w:val="39"/>
  </w:num>
  <w:num w:numId="18">
    <w:abstractNumId w:val="26"/>
  </w:num>
  <w:num w:numId="19">
    <w:abstractNumId w:val="19"/>
  </w:num>
  <w:num w:numId="20">
    <w:abstractNumId w:val="29"/>
  </w:num>
  <w:num w:numId="21">
    <w:abstractNumId w:val="38"/>
  </w:num>
  <w:num w:numId="22">
    <w:abstractNumId w:val="2"/>
  </w:num>
  <w:num w:numId="23">
    <w:abstractNumId w:val="0"/>
  </w:num>
  <w:num w:numId="24">
    <w:abstractNumId w:val="8"/>
  </w:num>
  <w:num w:numId="25">
    <w:abstractNumId w:val="41"/>
  </w:num>
  <w:num w:numId="26">
    <w:abstractNumId w:val="33"/>
  </w:num>
  <w:num w:numId="27">
    <w:abstractNumId w:val="17"/>
  </w:num>
  <w:num w:numId="28">
    <w:abstractNumId w:val="9"/>
  </w:num>
  <w:num w:numId="29">
    <w:abstractNumId w:val="10"/>
  </w:num>
  <w:num w:numId="30">
    <w:abstractNumId w:val="3"/>
  </w:num>
  <w:num w:numId="31">
    <w:abstractNumId w:val="21"/>
  </w:num>
  <w:num w:numId="32">
    <w:abstractNumId w:val="14"/>
  </w:num>
  <w:num w:numId="33">
    <w:abstractNumId w:val="23"/>
  </w:num>
  <w:num w:numId="34">
    <w:abstractNumId w:val="6"/>
  </w:num>
  <w:num w:numId="35">
    <w:abstractNumId w:val="25"/>
  </w:num>
  <w:num w:numId="36">
    <w:abstractNumId w:val="36"/>
  </w:num>
  <w:num w:numId="37">
    <w:abstractNumId w:val="15"/>
  </w:num>
  <w:num w:numId="38">
    <w:abstractNumId w:val="37"/>
  </w:num>
  <w:num w:numId="39">
    <w:abstractNumId w:val="28"/>
  </w:num>
  <w:num w:numId="40">
    <w:abstractNumId w:val="18"/>
  </w:num>
  <w:num w:numId="41">
    <w:abstractNumId w:val="22"/>
  </w:num>
  <w:num w:numId="42">
    <w:abstractNumId w:val="24"/>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C2F"/>
    <w:rsid w:val="00003211"/>
    <w:rsid w:val="000032F8"/>
    <w:rsid w:val="00003AFA"/>
    <w:rsid w:val="0000450B"/>
    <w:rsid w:val="00005A59"/>
    <w:rsid w:val="0000666E"/>
    <w:rsid w:val="00007735"/>
    <w:rsid w:val="00010C46"/>
    <w:rsid w:val="00011F28"/>
    <w:rsid w:val="00017E14"/>
    <w:rsid w:val="000217B1"/>
    <w:rsid w:val="0002305B"/>
    <w:rsid w:val="000258B7"/>
    <w:rsid w:val="000337C3"/>
    <w:rsid w:val="000347E2"/>
    <w:rsid w:val="00036C0D"/>
    <w:rsid w:val="00043C9E"/>
    <w:rsid w:val="000448BD"/>
    <w:rsid w:val="000531C6"/>
    <w:rsid w:val="000625CA"/>
    <w:rsid w:val="00064700"/>
    <w:rsid w:val="0007135E"/>
    <w:rsid w:val="00071F96"/>
    <w:rsid w:val="00080104"/>
    <w:rsid w:val="00082F80"/>
    <w:rsid w:val="000847A1"/>
    <w:rsid w:val="000911A4"/>
    <w:rsid w:val="0009137D"/>
    <w:rsid w:val="0009174E"/>
    <w:rsid w:val="000975A3"/>
    <w:rsid w:val="000A094B"/>
    <w:rsid w:val="000A1ABE"/>
    <w:rsid w:val="000A1BBE"/>
    <w:rsid w:val="000A3C67"/>
    <w:rsid w:val="000A3D69"/>
    <w:rsid w:val="000A5CDC"/>
    <w:rsid w:val="000A6BCB"/>
    <w:rsid w:val="000B298B"/>
    <w:rsid w:val="000B4DA2"/>
    <w:rsid w:val="000C7819"/>
    <w:rsid w:val="000D1820"/>
    <w:rsid w:val="000D2D8A"/>
    <w:rsid w:val="000D4684"/>
    <w:rsid w:val="000F3E71"/>
    <w:rsid w:val="00105646"/>
    <w:rsid w:val="001145DA"/>
    <w:rsid w:val="00116987"/>
    <w:rsid w:val="00117D1A"/>
    <w:rsid w:val="00120A5D"/>
    <w:rsid w:val="001258F2"/>
    <w:rsid w:val="0012784F"/>
    <w:rsid w:val="00127AAD"/>
    <w:rsid w:val="00132878"/>
    <w:rsid w:val="0013365B"/>
    <w:rsid w:val="001356D9"/>
    <w:rsid w:val="00136A77"/>
    <w:rsid w:val="00136DEF"/>
    <w:rsid w:val="001412E7"/>
    <w:rsid w:val="00144BA6"/>
    <w:rsid w:val="00147B0D"/>
    <w:rsid w:val="00171BE4"/>
    <w:rsid w:val="001730A5"/>
    <w:rsid w:val="001834CE"/>
    <w:rsid w:val="00193DF0"/>
    <w:rsid w:val="00197F07"/>
    <w:rsid w:val="001A25AE"/>
    <w:rsid w:val="001A3368"/>
    <w:rsid w:val="001A3684"/>
    <w:rsid w:val="001A7588"/>
    <w:rsid w:val="001B2CD7"/>
    <w:rsid w:val="001B3D7B"/>
    <w:rsid w:val="001B4548"/>
    <w:rsid w:val="001C2ED7"/>
    <w:rsid w:val="001C6CC1"/>
    <w:rsid w:val="001D0515"/>
    <w:rsid w:val="001D25F4"/>
    <w:rsid w:val="001D3D13"/>
    <w:rsid w:val="001E2780"/>
    <w:rsid w:val="001E55E9"/>
    <w:rsid w:val="001F3BC0"/>
    <w:rsid w:val="001F6446"/>
    <w:rsid w:val="001F7D8B"/>
    <w:rsid w:val="00203216"/>
    <w:rsid w:val="00204062"/>
    <w:rsid w:val="002118AB"/>
    <w:rsid w:val="00211911"/>
    <w:rsid w:val="00213E79"/>
    <w:rsid w:val="00215647"/>
    <w:rsid w:val="002178D7"/>
    <w:rsid w:val="002308F7"/>
    <w:rsid w:val="00231C6A"/>
    <w:rsid w:val="0023533F"/>
    <w:rsid w:val="0023707C"/>
    <w:rsid w:val="00245382"/>
    <w:rsid w:val="00246910"/>
    <w:rsid w:val="00254FB2"/>
    <w:rsid w:val="00262683"/>
    <w:rsid w:val="00274F3D"/>
    <w:rsid w:val="002852DC"/>
    <w:rsid w:val="00287AB8"/>
    <w:rsid w:val="00297C7A"/>
    <w:rsid w:val="00297CCF"/>
    <w:rsid w:val="002A1099"/>
    <w:rsid w:val="002A2735"/>
    <w:rsid w:val="002A3A99"/>
    <w:rsid w:val="002A42F4"/>
    <w:rsid w:val="002A6C00"/>
    <w:rsid w:val="002B219E"/>
    <w:rsid w:val="002B49BA"/>
    <w:rsid w:val="002C37CB"/>
    <w:rsid w:val="002C7B2B"/>
    <w:rsid w:val="002D7FB7"/>
    <w:rsid w:val="002E2F98"/>
    <w:rsid w:val="002E521A"/>
    <w:rsid w:val="002F3ED1"/>
    <w:rsid w:val="0030101A"/>
    <w:rsid w:val="003061E4"/>
    <w:rsid w:val="00310631"/>
    <w:rsid w:val="00310A7D"/>
    <w:rsid w:val="003176CB"/>
    <w:rsid w:val="00317BD6"/>
    <w:rsid w:val="00325145"/>
    <w:rsid w:val="003577B1"/>
    <w:rsid w:val="0036029C"/>
    <w:rsid w:val="00360CC0"/>
    <w:rsid w:val="00366917"/>
    <w:rsid w:val="00386C6B"/>
    <w:rsid w:val="00390789"/>
    <w:rsid w:val="00396621"/>
    <w:rsid w:val="003A1AEF"/>
    <w:rsid w:val="003A51EE"/>
    <w:rsid w:val="003A7401"/>
    <w:rsid w:val="003B1EEB"/>
    <w:rsid w:val="003B29AB"/>
    <w:rsid w:val="003B46AE"/>
    <w:rsid w:val="003B6DD1"/>
    <w:rsid w:val="003D106C"/>
    <w:rsid w:val="003E2EB8"/>
    <w:rsid w:val="003F09FC"/>
    <w:rsid w:val="003F2409"/>
    <w:rsid w:val="00401C71"/>
    <w:rsid w:val="004022DC"/>
    <w:rsid w:val="00402B9F"/>
    <w:rsid w:val="004035E5"/>
    <w:rsid w:val="00413AC5"/>
    <w:rsid w:val="00413E5E"/>
    <w:rsid w:val="00414BAB"/>
    <w:rsid w:val="00415033"/>
    <w:rsid w:val="004279E8"/>
    <w:rsid w:val="004439B7"/>
    <w:rsid w:val="00445D04"/>
    <w:rsid w:val="00446CBA"/>
    <w:rsid w:val="004700C0"/>
    <w:rsid w:val="00471B93"/>
    <w:rsid w:val="00480475"/>
    <w:rsid w:val="00481A64"/>
    <w:rsid w:val="004822FA"/>
    <w:rsid w:val="004A3400"/>
    <w:rsid w:val="004A60BA"/>
    <w:rsid w:val="004A750B"/>
    <w:rsid w:val="004C0FDA"/>
    <w:rsid w:val="004C2666"/>
    <w:rsid w:val="004C5191"/>
    <w:rsid w:val="004D0DFE"/>
    <w:rsid w:val="004D31FD"/>
    <w:rsid w:val="004D38F6"/>
    <w:rsid w:val="004D6C1F"/>
    <w:rsid w:val="004E3607"/>
    <w:rsid w:val="004E5298"/>
    <w:rsid w:val="004F16CC"/>
    <w:rsid w:val="004F49F4"/>
    <w:rsid w:val="004F523F"/>
    <w:rsid w:val="004F6184"/>
    <w:rsid w:val="004F6394"/>
    <w:rsid w:val="00506532"/>
    <w:rsid w:val="00511E97"/>
    <w:rsid w:val="005137DA"/>
    <w:rsid w:val="00517482"/>
    <w:rsid w:val="00520CC5"/>
    <w:rsid w:val="00521CB3"/>
    <w:rsid w:val="00521D47"/>
    <w:rsid w:val="00522996"/>
    <w:rsid w:val="00525B07"/>
    <w:rsid w:val="00533B70"/>
    <w:rsid w:val="00542F56"/>
    <w:rsid w:val="00543280"/>
    <w:rsid w:val="0054374C"/>
    <w:rsid w:val="00544183"/>
    <w:rsid w:val="00552202"/>
    <w:rsid w:val="00552B0F"/>
    <w:rsid w:val="00553E55"/>
    <w:rsid w:val="005602C4"/>
    <w:rsid w:val="005A308F"/>
    <w:rsid w:val="005A32AD"/>
    <w:rsid w:val="005A4C63"/>
    <w:rsid w:val="005A56E9"/>
    <w:rsid w:val="005A7B09"/>
    <w:rsid w:val="005B6869"/>
    <w:rsid w:val="005B6C1E"/>
    <w:rsid w:val="005C2515"/>
    <w:rsid w:val="005C3FC7"/>
    <w:rsid w:val="005C61D1"/>
    <w:rsid w:val="005C6B2C"/>
    <w:rsid w:val="005D2BAB"/>
    <w:rsid w:val="005E2C4E"/>
    <w:rsid w:val="005E3A28"/>
    <w:rsid w:val="005E684B"/>
    <w:rsid w:val="005E72D5"/>
    <w:rsid w:val="005E7A1F"/>
    <w:rsid w:val="005F02C3"/>
    <w:rsid w:val="005F148D"/>
    <w:rsid w:val="005F367E"/>
    <w:rsid w:val="005F5D0C"/>
    <w:rsid w:val="005F7BA3"/>
    <w:rsid w:val="005F7C4A"/>
    <w:rsid w:val="006010F0"/>
    <w:rsid w:val="006027C9"/>
    <w:rsid w:val="006029EA"/>
    <w:rsid w:val="00606EBB"/>
    <w:rsid w:val="00607166"/>
    <w:rsid w:val="006260E7"/>
    <w:rsid w:val="00631A54"/>
    <w:rsid w:val="00632FD8"/>
    <w:rsid w:val="00634DE2"/>
    <w:rsid w:val="00635EA5"/>
    <w:rsid w:val="006417A7"/>
    <w:rsid w:val="006424A1"/>
    <w:rsid w:val="0064259F"/>
    <w:rsid w:val="00646835"/>
    <w:rsid w:val="00646AD8"/>
    <w:rsid w:val="00647A1A"/>
    <w:rsid w:val="00652363"/>
    <w:rsid w:val="00652CC4"/>
    <w:rsid w:val="00653A56"/>
    <w:rsid w:val="00666EE5"/>
    <w:rsid w:val="00673FEE"/>
    <w:rsid w:val="00677940"/>
    <w:rsid w:val="0069219C"/>
    <w:rsid w:val="006928D4"/>
    <w:rsid w:val="00694655"/>
    <w:rsid w:val="006A0510"/>
    <w:rsid w:val="006A167D"/>
    <w:rsid w:val="006B3580"/>
    <w:rsid w:val="006C2FFD"/>
    <w:rsid w:val="006D206D"/>
    <w:rsid w:val="006D2652"/>
    <w:rsid w:val="006D6770"/>
    <w:rsid w:val="006E3A47"/>
    <w:rsid w:val="006E45B8"/>
    <w:rsid w:val="006E6487"/>
    <w:rsid w:val="006F5876"/>
    <w:rsid w:val="007010BF"/>
    <w:rsid w:val="00702FD7"/>
    <w:rsid w:val="00705EA3"/>
    <w:rsid w:val="0070650F"/>
    <w:rsid w:val="00711087"/>
    <w:rsid w:val="00711949"/>
    <w:rsid w:val="007132AA"/>
    <w:rsid w:val="00724370"/>
    <w:rsid w:val="007304FC"/>
    <w:rsid w:val="00742AB3"/>
    <w:rsid w:val="007441B8"/>
    <w:rsid w:val="00745327"/>
    <w:rsid w:val="007454A9"/>
    <w:rsid w:val="00750009"/>
    <w:rsid w:val="00750357"/>
    <w:rsid w:val="007522E2"/>
    <w:rsid w:val="0076220B"/>
    <w:rsid w:val="00763B45"/>
    <w:rsid w:val="00765C14"/>
    <w:rsid w:val="007A2BA8"/>
    <w:rsid w:val="007A3ED4"/>
    <w:rsid w:val="007B14EE"/>
    <w:rsid w:val="007B29EA"/>
    <w:rsid w:val="007B2F1B"/>
    <w:rsid w:val="007B4691"/>
    <w:rsid w:val="007B4C5B"/>
    <w:rsid w:val="007C3FBB"/>
    <w:rsid w:val="007D2EFC"/>
    <w:rsid w:val="007E4590"/>
    <w:rsid w:val="007F0A84"/>
    <w:rsid w:val="007F159A"/>
    <w:rsid w:val="007F26B8"/>
    <w:rsid w:val="007F3A12"/>
    <w:rsid w:val="00802548"/>
    <w:rsid w:val="00802A4E"/>
    <w:rsid w:val="00802CFF"/>
    <w:rsid w:val="00805EE1"/>
    <w:rsid w:val="00811C77"/>
    <w:rsid w:val="00814B22"/>
    <w:rsid w:val="008165D9"/>
    <w:rsid w:val="008168DD"/>
    <w:rsid w:val="00820913"/>
    <w:rsid w:val="00823607"/>
    <w:rsid w:val="00823CF0"/>
    <w:rsid w:val="008266D4"/>
    <w:rsid w:val="00840BE1"/>
    <w:rsid w:val="00841284"/>
    <w:rsid w:val="00842DC2"/>
    <w:rsid w:val="00843AF5"/>
    <w:rsid w:val="008440DC"/>
    <w:rsid w:val="00845A6F"/>
    <w:rsid w:val="008502C7"/>
    <w:rsid w:val="008521ED"/>
    <w:rsid w:val="00857C0D"/>
    <w:rsid w:val="00860C46"/>
    <w:rsid w:val="00861698"/>
    <w:rsid w:val="008654C1"/>
    <w:rsid w:val="00866EE9"/>
    <w:rsid w:val="00872882"/>
    <w:rsid w:val="0087335E"/>
    <w:rsid w:val="00876506"/>
    <w:rsid w:val="00882CD7"/>
    <w:rsid w:val="00891D09"/>
    <w:rsid w:val="00892347"/>
    <w:rsid w:val="008923AC"/>
    <w:rsid w:val="008951B2"/>
    <w:rsid w:val="008A15CF"/>
    <w:rsid w:val="008A6325"/>
    <w:rsid w:val="008B142C"/>
    <w:rsid w:val="008B23CA"/>
    <w:rsid w:val="008B5B52"/>
    <w:rsid w:val="008C204B"/>
    <w:rsid w:val="008C6872"/>
    <w:rsid w:val="008C7E8B"/>
    <w:rsid w:val="008D27CD"/>
    <w:rsid w:val="008D3650"/>
    <w:rsid w:val="008D7619"/>
    <w:rsid w:val="008E1333"/>
    <w:rsid w:val="008E13CA"/>
    <w:rsid w:val="008E2CD2"/>
    <w:rsid w:val="008E3DA7"/>
    <w:rsid w:val="008F6123"/>
    <w:rsid w:val="009109E4"/>
    <w:rsid w:val="0091424B"/>
    <w:rsid w:val="00930B90"/>
    <w:rsid w:val="00940C1E"/>
    <w:rsid w:val="009410AB"/>
    <w:rsid w:val="00947D71"/>
    <w:rsid w:val="00955C65"/>
    <w:rsid w:val="009561BC"/>
    <w:rsid w:val="00957779"/>
    <w:rsid w:val="009603F0"/>
    <w:rsid w:val="00960922"/>
    <w:rsid w:val="00962A35"/>
    <w:rsid w:val="00964084"/>
    <w:rsid w:val="00970960"/>
    <w:rsid w:val="00971D26"/>
    <w:rsid w:val="00980D3C"/>
    <w:rsid w:val="00990B52"/>
    <w:rsid w:val="00990D44"/>
    <w:rsid w:val="00991381"/>
    <w:rsid w:val="009A40B6"/>
    <w:rsid w:val="009C1498"/>
    <w:rsid w:val="009C654D"/>
    <w:rsid w:val="009D3E1D"/>
    <w:rsid w:val="009D435E"/>
    <w:rsid w:val="009D594B"/>
    <w:rsid w:val="009D6D64"/>
    <w:rsid w:val="009D7B39"/>
    <w:rsid w:val="009E0EB9"/>
    <w:rsid w:val="009F352E"/>
    <w:rsid w:val="00A10A78"/>
    <w:rsid w:val="00A16328"/>
    <w:rsid w:val="00A20733"/>
    <w:rsid w:val="00A21D7B"/>
    <w:rsid w:val="00A242A9"/>
    <w:rsid w:val="00A24B44"/>
    <w:rsid w:val="00A24D04"/>
    <w:rsid w:val="00A339B5"/>
    <w:rsid w:val="00A370A9"/>
    <w:rsid w:val="00A37B41"/>
    <w:rsid w:val="00A455F0"/>
    <w:rsid w:val="00A46E2E"/>
    <w:rsid w:val="00A479C0"/>
    <w:rsid w:val="00A53755"/>
    <w:rsid w:val="00A54B8E"/>
    <w:rsid w:val="00A5578D"/>
    <w:rsid w:val="00A57F95"/>
    <w:rsid w:val="00A625FD"/>
    <w:rsid w:val="00A626E7"/>
    <w:rsid w:val="00A633AC"/>
    <w:rsid w:val="00A6571A"/>
    <w:rsid w:val="00A70BA2"/>
    <w:rsid w:val="00A76329"/>
    <w:rsid w:val="00A80D7F"/>
    <w:rsid w:val="00A85084"/>
    <w:rsid w:val="00A8565B"/>
    <w:rsid w:val="00A8649F"/>
    <w:rsid w:val="00A91521"/>
    <w:rsid w:val="00AB1B42"/>
    <w:rsid w:val="00AB1E1E"/>
    <w:rsid w:val="00AB54FB"/>
    <w:rsid w:val="00AC0077"/>
    <w:rsid w:val="00AC41DA"/>
    <w:rsid w:val="00AC4BDF"/>
    <w:rsid w:val="00AD1E00"/>
    <w:rsid w:val="00AE0612"/>
    <w:rsid w:val="00AE1C27"/>
    <w:rsid w:val="00AE61D4"/>
    <w:rsid w:val="00AF3871"/>
    <w:rsid w:val="00AF41EB"/>
    <w:rsid w:val="00B0073C"/>
    <w:rsid w:val="00B032DE"/>
    <w:rsid w:val="00B118B6"/>
    <w:rsid w:val="00B1261E"/>
    <w:rsid w:val="00B1579F"/>
    <w:rsid w:val="00B50AAF"/>
    <w:rsid w:val="00B57172"/>
    <w:rsid w:val="00B61DDA"/>
    <w:rsid w:val="00B64361"/>
    <w:rsid w:val="00B768E3"/>
    <w:rsid w:val="00B80824"/>
    <w:rsid w:val="00B916B5"/>
    <w:rsid w:val="00B9308B"/>
    <w:rsid w:val="00BA0481"/>
    <w:rsid w:val="00BA227A"/>
    <w:rsid w:val="00BA2C03"/>
    <w:rsid w:val="00BA6763"/>
    <w:rsid w:val="00BB0C2F"/>
    <w:rsid w:val="00BB4BC0"/>
    <w:rsid w:val="00BB7709"/>
    <w:rsid w:val="00BC0DB6"/>
    <w:rsid w:val="00BC2A2C"/>
    <w:rsid w:val="00BC40B0"/>
    <w:rsid w:val="00BD01D6"/>
    <w:rsid w:val="00BD240E"/>
    <w:rsid w:val="00BD37EC"/>
    <w:rsid w:val="00BE0807"/>
    <w:rsid w:val="00BE2E24"/>
    <w:rsid w:val="00BE47DE"/>
    <w:rsid w:val="00BE5975"/>
    <w:rsid w:val="00BE7FC3"/>
    <w:rsid w:val="00BF1390"/>
    <w:rsid w:val="00BF1E61"/>
    <w:rsid w:val="00BF7AED"/>
    <w:rsid w:val="00C01DF1"/>
    <w:rsid w:val="00C052FE"/>
    <w:rsid w:val="00C11A35"/>
    <w:rsid w:val="00C17027"/>
    <w:rsid w:val="00C17BE1"/>
    <w:rsid w:val="00C241B7"/>
    <w:rsid w:val="00C24ADD"/>
    <w:rsid w:val="00C25135"/>
    <w:rsid w:val="00C40D1C"/>
    <w:rsid w:val="00C51145"/>
    <w:rsid w:val="00C51FF3"/>
    <w:rsid w:val="00C55750"/>
    <w:rsid w:val="00C56E48"/>
    <w:rsid w:val="00C64F5A"/>
    <w:rsid w:val="00C65211"/>
    <w:rsid w:val="00C67A4D"/>
    <w:rsid w:val="00C75C6A"/>
    <w:rsid w:val="00C857F9"/>
    <w:rsid w:val="00C97575"/>
    <w:rsid w:val="00CA118A"/>
    <w:rsid w:val="00CA1E88"/>
    <w:rsid w:val="00CA2954"/>
    <w:rsid w:val="00CA46F8"/>
    <w:rsid w:val="00CA4E34"/>
    <w:rsid w:val="00CA74CD"/>
    <w:rsid w:val="00CB1636"/>
    <w:rsid w:val="00CB3A27"/>
    <w:rsid w:val="00CB4152"/>
    <w:rsid w:val="00CB4CE6"/>
    <w:rsid w:val="00CB52E7"/>
    <w:rsid w:val="00CB7652"/>
    <w:rsid w:val="00CC19DC"/>
    <w:rsid w:val="00CC1FE9"/>
    <w:rsid w:val="00CF020C"/>
    <w:rsid w:val="00CF1C2E"/>
    <w:rsid w:val="00D021EF"/>
    <w:rsid w:val="00D05C38"/>
    <w:rsid w:val="00D1153E"/>
    <w:rsid w:val="00D15B05"/>
    <w:rsid w:val="00D17FAC"/>
    <w:rsid w:val="00D2255A"/>
    <w:rsid w:val="00D260D9"/>
    <w:rsid w:val="00D27F5A"/>
    <w:rsid w:val="00D31FE3"/>
    <w:rsid w:val="00D337A2"/>
    <w:rsid w:val="00D35653"/>
    <w:rsid w:val="00D4063B"/>
    <w:rsid w:val="00D437A8"/>
    <w:rsid w:val="00D44357"/>
    <w:rsid w:val="00D50204"/>
    <w:rsid w:val="00D5188C"/>
    <w:rsid w:val="00D537B6"/>
    <w:rsid w:val="00D53C43"/>
    <w:rsid w:val="00D554AF"/>
    <w:rsid w:val="00D71B90"/>
    <w:rsid w:val="00D722A1"/>
    <w:rsid w:val="00D75A68"/>
    <w:rsid w:val="00D80CDC"/>
    <w:rsid w:val="00D83FB8"/>
    <w:rsid w:val="00D87BCE"/>
    <w:rsid w:val="00D933FF"/>
    <w:rsid w:val="00DA319B"/>
    <w:rsid w:val="00DA3779"/>
    <w:rsid w:val="00DA4CD0"/>
    <w:rsid w:val="00DB0C97"/>
    <w:rsid w:val="00DB5E33"/>
    <w:rsid w:val="00DC1167"/>
    <w:rsid w:val="00DC3E96"/>
    <w:rsid w:val="00DC5A2A"/>
    <w:rsid w:val="00DD000B"/>
    <w:rsid w:val="00DD571F"/>
    <w:rsid w:val="00DD6FC2"/>
    <w:rsid w:val="00E04429"/>
    <w:rsid w:val="00E067CE"/>
    <w:rsid w:val="00E073B9"/>
    <w:rsid w:val="00E1137F"/>
    <w:rsid w:val="00E12769"/>
    <w:rsid w:val="00E12841"/>
    <w:rsid w:val="00E14FDB"/>
    <w:rsid w:val="00E1688E"/>
    <w:rsid w:val="00E174DF"/>
    <w:rsid w:val="00E21010"/>
    <w:rsid w:val="00E3047F"/>
    <w:rsid w:val="00E34959"/>
    <w:rsid w:val="00E37A00"/>
    <w:rsid w:val="00E406F9"/>
    <w:rsid w:val="00E408CE"/>
    <w:rsid w:val="00E415B6"/>
    <w:rsid w:val="00E43AC3"/>
    <w:rsid w:val="00E52DAF"/>
    <w:rsid w:val="00E56C68"/>
    <w:rsid w:val="00E60E4C"/>
    <w:rsid w:val="00E70A33"/>
    <w:rsid w:val="00E74F2B"/>
    <w:rsid w:val="00E77A7A"/>
    <w:rsid w:val="00E80E8C"/>
    <w:rsid w:val="00E82F76"/>
    <w:rsid w:val="00E83A55"/>
    <w:rsid w:val="00E9722C"/>
    <w:rsid w:val="00EA2D0A"/>
    <w:rsid w:val="00EA32EF"/>
    <w:rsid w:val="00EB0738"/>
    <w:rsid w:val="00EB0ACD"/>
    <w:rsid w:val="00EB1A23"/>
    <w:rsid w:val="00EB65D5"/>
    <w:rsid w:val="00EC25A2"/>
    <w:rsid w:val="00EC420F"/>
    <w:rsid w:val="00ED135E"/>
    <w:rsid w:val="00ED2BB9"/>
    <w:rsid w:val="00ED4A6F"/>
    <w:rsid w:val="00EE747E"/>
    <w:rsid w:val="00EF36F0"/>
    <w:rsid w:val="00F02C3A"/>
    <w:rsid w:val="00F04683"/>
    <w:rsid w:val="00F12A76"/>
    <w:rsid w:val="00F158BA"/>
    <w:rsid w:val="00F17454"/>
    <w:rsid w:val="00F20FAA"/>
    <w:rsid w:val="00F21F05"/>
    <w:rsid w:val="00F221F4"/>
    <w:rsid w:val="00F30C10"/>
    <w:rsid w:val="00F31CD3"/>
    <w:rsid w:val="00F32594"/>
    <w:rsid w:val="00F37801"/>
    <w:rsid w:val="00F40855"/>
    <w:rsid w:val="00F41D9E"/>
    <w:rsid w:val="00F439D2"/>
    <w:rsid w:val="00F43BC4"/>
    <w:rsid w:val="00F453AE"/>
    <w:rsid w:val="00F7489C"/>
    <w:rsid w:val="00F768B1"/>
    <w:rsid w:val="00F82986"/>
    <w:rsid w:val="00F82C99"/>
    <w:rsid w:val="00F85527"/>
    <w:rsid w:val="00F8606C"/>
    <w:rsid w:val="00FA1D89"/>
    <w:rsid w:val="00FA5F3D"/>
    <w:rsid w:val="00FA602C"/>
    <w:rsid w:val="00FA7410"/>
    <w:rsid w:val="00FC30E2"/>
    <w:rsid w:val="00FC4E60"/>
    <w:rsid w:val="00FD0778"/>
    <w:rsid w:val="00FD119D"/>
    <w:rsid w:val="00FD2CCD"/>
    <w:rsid w:val="00FF1F7E"/>
    <w:rsid w:val="00FF56F1"/>
    <w:rsid w:val="00FF69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1969684"/>
  <w15:chartTrackingRefBased/>
  <w15:docId w15:val="{1BE105B8-FC13-44E8-88CB-75A9CD887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C2F"/>
    <w:rPr>
      <w:rFonts w:ascii="Calibri" w:eastAsia="Calibri" w:hAnsi="Calibri" w:cs="Times New Roman"/>
    </w:rPr>
  </w:style>
  <w:style w:type="paragraph" w:styleId="Ttulo1">
    <w:name w:val="heading 1"/>
    <w:basedOn w:val="Normal"/>
    <w:next w:val="Normal"/>
    <w:link w:val="Ttulo1Car"/>
    <w:uiPriority w:val="9"/>
    <w:qFormat/>
    <w:rsid w:val="00BB0C2F"/>
    <w:pPr>
      <w:keepNext/>
      <w:spacing w:before="240" w:after="60" w:line="276" w:lineRule="auto"/>
      <w:outlineLvl w:val="0"/>
    </w:pPr>
    <w:rPr>
      <w:rFonts w:ascii="Cambria" w:eastAsia="Times New Roman" w:hAnsi="Cambria"/>
      <w:b/>
      <w:bCs/>
      <w:kern w:val="32"/>
      <w:sz w:val="32"/>
      <w:szCs w:val="32"/>
      <w:lang w:val="es-MX" w:eastAsia="es-MX"/>
    </w:rPr>
  </w:style>
  <w:style w:type="paragraph" w:styleId="Ttulo2">
    <w:name w:val="heading 2"/>
    <w:basedOn w:val="Normal"/>
    <w:next w:val="Normal"/>
    <w:link w:val="Ttulo2Car"/>
    <w:uiPriority w:val="9"/>
    <w:unhideWhenUsed/>
    <w:qFormat/>
    <w:rsid w:val="00BB0C2F"/>
    <w:pPr>
      <w:keepNext/>
      <w:spacing w:before="240" w:after="60" w:line="276" w:lineRule="auto"/>
      <w:outlineLvl w:val="1"/>
    </w:pPr>
    <w:rPr>
      <w:rFonts w:ascii="Cambria" w:eastAsia="Times New Roman" w:hAnsi="Cambria"/>
      <w:b/>
      <w:bCs/>
      <w:i/>
      <w:iCs/>
      <w:sz w:val="28"/>
      <w:szCs w:val="28"/>
      <w:lang w:val="es-MX" w:eastAsia="es-MX"/>
    </w:rPr>
  </w:style>
  <w:style w:type="paragraph" w:styleId="Ttulo3">
    <w:name w:val="heading 3"/>
    <w:basedOn w:val="Normal"/>
    <w:next w:val="Normal"/>
    <w:link w:val="Ttulo3Car"/>
    <w:uiPriority w:val="9"/>
    <w:semiHidden/>
    <w:unhideWhenUsed/>
    <w:qFormat/>
    <w:rsid w:val="00BB0C2F"/>
    <w:pPr>
      <w:keepNext/>
      <w:spacing w:before="240" w:after="60" w:line="240" w:lineRule="auto"/>
      <w:jc w:val="both"/>
      <w:outlineLvl w:val="2"/>
    </w:pPr>
    <w:rPr>
      <w:rFonts w:ascii="Cambria" w:eastAsia="Times New Roman" w:hAnsi="Cambria"/>
      <w:b/>
      <w:bCs/>
      <w:sz w:val="26"/>
      <w:szCs w:val="26"/>
      <w:lang w:bidi="he-I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
    <w:basedOn w:val="Normal"/>
    <w:link w:val="EncabezadoCar"/>
    <w:unhideWhenUsed/>
    <w:rsid w:val="00BB0C2F"/>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
    <w:basedOn w:val="Fuentedeprrafopredeter"/>
    <w:link w:val="Encabezado"/>
    <w:rsid w:val="00BB0C2F"/>
    <w:rPr>
      <w:rFonts w:ascii="Calibri" w:eastAsia="Calibri" w:hAnsi="Calibri" w:cs="Times New Roman"/>
    </w:rPr>
  </w:style>
  <w:style w:type="paragraph" w:styleId="Piedepgina">
    <w:name w:val="footer"/>
    <w:basedOn w:val="Normal"/>
    <w:link w:val="PiedepginaCar"/>
    <w:unhideWhenUsed/>
    <w:rsid w:val="00BB0C2F"/>
    <w:pPr>
      <w:tabs>
        <w:tab w:val="center" w:pos="4419"/>
        <w:tab w:val="right" w:pos="8838"/>
      </w:tabs>
      <w:spacing w:after="0" w:line="240" w:lineRule="auto"/>
    </w:pPr>
  </w:style>
  <w:style w:type="character" w:customStyle="1" w:styleId="PiedepginaCar">
    <w:name w:val="Pie de página Car"/>
    <w:basedOn w:val="Fuentedeprrafopredeter"/>
    <w:link w:val="Piedepgina"/>
    <w:rsid w:val="00BB0C2F"/>
    <w:rPr>
      <w:rFonts w:ascii="Calibri" w:eastAsia="Calibri" w:hAnsi="Calibri" w:cs="Times New Roman"/>
    </w:rPr>
  </w:style>
  <w:style w:type="paragraph" w:styleId="Sinespaciado">
    <w:name w:val="No Spacing"/>
    <w:uiPriority w:val="1"/>
    <w:qFormat/>
    <w:rsid w:val="00BB0C2F"/>
    <w:pPr>
      <w:spacing w:after="0" w:line="240" w:lineRule="auto"/>
    </w:pPr>
    <w:rPr>
      <w:rFonts w:ascii="Calibri" w:eastAsia="Calibri" w:hAnsi="Calibri" w:cs="Times New Roman"/>
    </w:rPr>
  </w:style>
  <w:style w:type="character" w:customStyle="1" w:styleId="Ttulo1Car">
    <w:name w:val="Título 1 Car"/>
    <w:basedOn w:val="Fuentedeprrafopredeter"/>
    <w:link w:val="Ttulo1"/>
    <w:uiPriority w:val="9"/>
    <w:rsid w:val="00BB0C2F"/>
    <w:rPr>
      <w:rFonts w:ascii="Cambria" w:eastAsia="Times New Roman" w:hAnsi="Cambria" w:cs="Times New Roman"/>
      <w:b/>
      <w:bCs/>
      <w:kern w:val="32"/>
      <w:sz w:val="32"/>
      <w:szCs w:val="32"/>
      <w:lang w:val="es-MX" w:eastAsia="es-MX"/>
    </w:rPr>
  </w:style>
  <w:style w:type="character" w:customStyle="1" w:styleId="Ttulo2Car">
    <w:name w:val="Título 2 Car"/>
    <w:basedOn w:val="Fuentedeprrafopredeter"/>
    <w:link w:val="Ttulo2"/>
    <w:uiPriority w:val="9"/>
    <w:rsid w:val="00BB0C2F"/>
    <w:rPr>
      <w:rFonts w:ascii="Cambria" w:eastAsia="Times New Roman" w:hAnsi="Cambria" w:cs="Times New Roman"/>
      <w:b/>
      <w:bCs/>
      <w:i/>
      <w:iCs/>
      <w:sz w:val="28"/>
      <w:szCs w:val="28"/>
      <w:lang w:val="es-MX" w:eastAsia="es-MX"/>
    </w:rPr>
  </w:style>
  <w:style w:type="character" w:customStyle="1" w:styleId="Ttulo3Car">
    <w:name w:val="Título 3 Car"/>
    <w:basedOn w:val="Fuentedeprrafopredeter"/>
    <w:link w:val="Ttulo3"/>
    <w:uiPriority w:val="9"/>
    <w:semiHidden/>
    <w:rsid w:val="00BB0C2F"/>
    <w:rPr>
      <w:rFonts w:ascii="Cambria" w:eastAsia="Times New Roman" w:hAnsi="Cambria" w:cs="Times New Roman"/>
      <w:b/>
      <w:bCs/>
      <w:sz w:val="26"/>
      <w:szCs w:val="26"/>
      <w:lang w:bidi="he-IL"/>
    </w:rPr>
  </w:style>
  <w:style w:type="numbering" w:customStyle="1" w:styleId="Sinlista1">
    <w:name w:val="Sin lista1"/>
    <w:next w:val="Sinlista"/>
    <w:uiPriority w:val="99"/>
    <w:semiHidden/>
    <w:unhideWhenUsed/>
    <w:rsid w:val="00BB0C2F"/>
  </w:style>
  <w:style w:type="numbering" w:customStyle="1" w:styleId="Sinlista11">
    <w:name w:val="Sin lista11"/>
    <w:next w:val="Sinlista"/>
    <w:uiPriority w:val="99"/>
    <w:semiHidden/>
    <w:unhideWhenUsed/>
    <w:rsid w:val="00BB0C2F"/>
  </w:style>
  <w:style w:type="paragraph" w:styleId="Textoindependiente">
    <w:name w:val="Body Text"/>
    <w:basedOn w:val="Normal"/>
    <w:link w:val="TextoindependienteCar"/>
    <w:semiHidden/>
    <w:rsid w:val="00BB0C2F"/>
    <w:pPr>
      <w:spacing w:after="0" w:line="240" w:lineRule="auto"/>
      <w:jc w:val="both"/>
    </w:pPr>
    <w:rPr>
      <w:rFonts w:ascii="Eras Light ITC" w:eastAsia="Times New Roman" w:hAnsi="Eras Light ITC"/>
      <w:sz w:val="28"/>
      <w:szCs w:val="20"/>
      <w:lang w:bidi="he-IL"/>
    </w:rPr>
  </w:style>
  <w:style w:type="character" w:customStyle="1" w:styleId="TextoindependienteCar">
    <w:name w:val="Texto independiente Car"/>
    <w:basedOn w:val="Fuentedeprrafopredeter"/>
    <w:link w:val="Textoindependiente"/>
    <w:uiPriority w:val="1"/>
    <w:rsid w:val="00BB0C2F"/>
    <w:rPr>
      <w:rFonts w:ascii="Eras Light ITC" w:eastAsia="Times New Roman" w:hAnsi="Eras Light ITC" w:cs="Times New Roman"/>
      <w:sz w:val="28"/>
      <w:szCs w:val="20"/>
      <w:lang w:bidi="he-IL"/>
    </w:rPr>
  </w:style>
  <w:style w:type="character" w:styleId="Hipervnculo">
    <w:name w:val="Hyperlink"/>
    <w:rsid w:val="00BB0C2F"/>
    <w:rPr>
      <w:rFonts w:cs="Times New Roman"/>
      <w:color w:val="0000FF"/>
      <w:u w:val="single"/>
    </w:rPr>
  </w:style>
  <w:style w:type="paragraph" w:styleId="Prrafodelista">
    <w:name w:val="List Paragraph"/>
    <w:aliases w:val="Bullet List,FooterText,numbered,Paragraphe de liste1,lp1,Segundo nivel de viñetas"/>
    <w:basedOn w:val="Normal"/>
    <w:link w:val="PrrafodelistaCar"/>
    <w:uiPriority w:val="34"/>
    <w:qFormat/>
    <w:rsid w:val="00BB0C2F"/>
    <w:pPr>
      <w:spacing w:after="0" w:line="240" w:lineRule="auto"/>
      <w:ind w:left="708"/>
    </w:pPr>
    <w:rPr>
      <w:rFonts w:ascii="Arial" w:eastAsia="Times New Roman" w:hAnsi="Arial"/>
      <w:sz w:val="20"/>
      <w:szCs w:val="20"/>
      <w:lang w:eastAsia="es-ES"/>
    </w:rPr>
  </w:style>
  <w:style w:type="character" w:customStyle="1" w:styleId="FontStyle66">
    <w:name w:val="Font Style66"/>
    <w:uiPriority w:val="99"/>
    <w:rsid w:val="00BB0C2F"/>
    <w:rPr>
      <w:rFonts w:ascii="Arial Narrow" w:hAnsi="Arial Narrow" w:cs="Arial Narrow"/>
      <w:sz w:val="22"/>
      <w:szCs w:val="22"/>
    </w:rPr>
  </w:style>
  <w:style w:type="paragraph" w:customStyle="1" w:styleId="Style47">
    <w:name w:val="Style47"/>
    <w:basedOn w:val="Normal"/>
    <w:uiPriority w:val="99"/>
    <w:rsid w:val="00BB0C2F"/>
    <w:pPr>
      <w:autoSpaceDE w:val="0"/>
      <w:autoSpaceDN w:val="0"/>
      <w:spacing w:after="0" w:line="240" w:lineRule="auto"/>
      <w:jc w:val="both"/>
    </w:pPr>
    <w:rPr>
      <w:rFonts w:ascii="Arial Narrow" w:hAnsi="Arial Narrow" w:cs="Arial Narrow"/>
      <w:sz w:val="24"/>
      <w:szCs w:val="24"/>
      <w:lang w:val="es-ES" w:eastAsia="es-ES"/>
    </w:rPr>
  </w:style>
  <w:style w:type="paragraph" w:customStyle="1" w:styleId="Style48">
    <w:name w:val="Style48"/>
    <w:basedOn w:val="Normal"/>
    <w:uiPriority w:val="99"/>
    <w:rsid w:val="00BB0C2F"/>
    <w:pPr>
      <w:autoSpaceDE w:val="0"/>
      <w:autoSpaceDN w:val="0"/>
      <w:spacing w:after="0" w:line="274" w:lineRule="exact"/>
      <w:jc w:val="both"/>
    </w:pPr>
    <w:rPr>
      <w:rFonts w:ascii="Arial Narrow" w:hAnsi="Arial Narrow" w:cs="Arial Narrow"/>
      <w:sz w:val="24"/>
      <w:szCs w:val="24"/>
      <w:lang w:val="es-ES" w:eastAsia="es-ES"/>
    </w:rPr>
  </w:style>
  <w:style w:type="character" w:customStyle="1" w:styleId="FontStyle65">
    <w:name w:val="Font Style65"/>
    <w:uiPriority w:val="99"/>
    <w:rsid w:val="00BB0C2F"/>
    <w:rPr>
      <w:rFonts w:ascii="Arial Narrow" w:hAnsi="Arial Narrow" w:cs="Arial Narrow"/>
      <w:b/>
      <w:bCs/>
    </w:rPr>
  </w:style>
  <w:style w:type="table" w:styleId="Tablaconcuadrcula">
    <w:name w:val="Table Grid"/>
    <w:basedOn w:val="Tablanormal"/>
    <w:uiPriority w:val="59"/>
    <w:rsid w:val="00BB0C2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Segundo nivel de viñetas Car"/>
    <w:link w:val="Prrafodelista"/>
    <w:uiPriority w:val="34"/>
    <w:rsid w:val="00BB0C2F"/>
    <w:rPr>
      <w:rFonts w:ascii="Arial" w:eastAsia="Times New Roman" w:hAnsi="Arial"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BB0C2F"/>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ibitoc">
    <w:name w:val="tibitoc"/>
    <w:basedOn w:val="Normal"/>
    <w:uiPriority w:val="99"/>
    <w:rsid w:val="00BB0C2F"/>
    <w:pPr>
      <w:spacing w:after="0" w:line="240" w:lineRule="auto"/>
      <w:jc w:val="center"/>
    </w:pPr>
    <w:rPr>
      <w:rFonts w:ascii="Arial" w:hAnsi="Arial" w:cs="Arial"/>
      <w:b/>
      <w:bCs/>
      <w:lang w:eastAsia="es-CO"/>
    </w:rPr>
  </w:style>
  <w:style w:type="paragraph" w:styleId="Sangradetextonormal">
    <w:name w:val="Body Text Indent"/>
    <w:basedOn w:val="Normal"/>
    <w:link w:val="SangradetextonormalCar"/>
    <w:uiPriority w:val="99"/>
    <w:semiHidden/>
    <w:unhideWhenUsed/>
    <w:rsid w:val="00BB0C2F"/>
    <w:pPr>
      <w:spacing w:after="120" w:line="240" w:lineRule="auto"/>
      <w:ind w:left="283"/>
      <w:jc w:val="both"/>
    </w:pPr>
    <w:rPr>
      <w:rFonts w:ascii="Arial Narrow" w:eastAsia="Times New Roman" w:hAnsi="Arial Narrow"/>
      <w:sz w:val="24"/>
      <w:szCs w:val="20"/>
      <w:lang w:bidi="he-IL"/>
    </w:rPr>
  </w:style>
  <w:style w:type="character" w:customStyle="1" w:styleId="SangradetextonormalCar">
    <w:name w:val="Sangría de texto normal Car"/>
    <w:basedOn w:val="Fuentedeprrafopredeter"/>
    <w:link w:val="Sangradetextonormal"/>
    <w:uiPriority w:val="99"/>
    <w:semiHidden/>
    <w:rsid w:val="00BB0C2F"/>
    <w:rPr>
      <w:rFonts w:ascii="Arial Narrow" w:eastAsia="Times New Roman" w:hAnsi="Arial Narrow" w:cs="Times New Roman"/>
      <w:sz w:val="24"/>
      <w:szCs w:val="20"/>
      <w:lang w:bidi="he-IL"/>
    </w:rPr>
  </w:style>
  <w:style w:type="paragraph" w:styleId="Textodeglobo">
    <w:name w:val="Balloon Text"/>
    <w:basedOn w:val="Normal"/>
    <w:link w:val="TextodegloboCar"/>
    <w:uiPriority w:val="99"/>
    <w:semiHidden/>
    <w:unhideWhenUsed/>
    <w:rsid w:val="00BB0C2F"/>
    <w:pPr>
      <w:spacing w:after="0" w:line="240" w:lineRule="auto"/>
      <w:jc w:val="both"/>
    </w:pPr>
    <w:rPr>
      <w:rFonts w:ascii="Segoe UI" w:eastAsia="Times New Roman" w:hAnsi="Segoe UI" w:cs="Segoe UI"/>
      <w:sz w:val="18"/>
      <w:szCs w:val="18"/>
      <w:lang w:bidi="he-IL"/>
    </w:rPr>
  </w:style>
  <w:style w:type="character" w:customStyle="1" w:styleId="TextodegloboCar">
    <w:name w:val="Texto de globo Car"/>
    <w:basedOn w:val="Fuentedeprrafopredeter"/>
    <w:link w:val="Textodeglobo"/>
    <w:uiPriority w:val="99"/>
    <w:semiHidden/>
    <w:rsid w:val="00BB0C2F"/>
    <w:rPr>
      <w:rFonts w:ascii="Segoe UI" w:eastAsia="Times New Roman" w:hAnsi="Segoe UI" w:cs="Segoe UI"/>
      <w:sz w:val="18"/>
      <w:szCs w:val="18"/>
      <w:lang w:bidi="he-IL"/>
    </w:rPr>
  </w:style>
  <w:style w:type="paragraph" w:styleId="Sangra3detindependiente">
    <w:name w:val="Body Text Indent 3"/>
    <w:basedOn w:val="Normal"/>
    <w:link w:val="Sangra3detindependienteCar"/>
    <w:uiPriority w:val="99"/>
    <w:semiHidden/>
    <w:unhideWhenUsed/>
    <w:rsid w:val="00BB0C2F"/>
    <w:pPr>
      <w:spacing w:after="120" w:line="240" w:lineRule="auto"/>
      <w:ind w:left="283"/>
      <w:jc w:val="both"/>
    </w:pPr>
    <w:rPr>
      <w:rFonts w:ascii="Arial Narrow" w:eastAsia="Times New Roman" w:hAnsi="Arial Narrow"/>
      <w:sz w:val="16"/>
      <w:szCs w:val="16"/>
      <w:lang w:bidi="he-IL"/>
    </w:rPr>
  </w:style>
  <w:style w:type="character" w:customStyle="1" w:styleId="Sangra3detindependienteCar">
    <w:name w:val="Sangría 3 de t. independiente Car"/>
    <w:basedOn w:val="Fuentedeprrafopredeter"/>
    <w:link w:val="Sangra3detindependiente"/>
    <w:uiPriority w:val="99"/>
    <w:semiHidden/>
    <w:rsid w:val="00BB0C2F"/>
    <w:rPr>
      <w:rFonts w:ascii="Arial Narrow" w:eastAsia="Times New Roman" w:hAnsi="Arial Narrow" w:cs="Times New Roman"/>
      <w:sz w:val="16"/>
      <w:szCs w:val="16"/>
      <w:lang w:bidi="he-IL"/>
    </w:rPr>
  </w:style>
  <w:style w:type="paragraph" w:customStyle="1" w:styleId="Style3">
    <w:name w:val="Style3"/>
    <w:basedOn w:val="Normal"/>
    <w:uiPriority w:val="99"/>
    <w:rsid w:val="00BB0C2F"/>
    <w:pPr>
      <w:widowControl w:val="0"/>
      <w:autoSpaceDE w:val="0"/>
      <w:autoSpaceDN w:val="0"/>
      <w:adjustRightInd w:val="0"/>
      <w:spacing w:after="0" w:line="274" w:lineRule="exact"/>
      <w:ind w:left="57" w:hanging="355"/>
      <w:jc w:val="both"/>
    </w:pPr>
    <w:rPr>
      <w:rFonts w:ascii="Arial Narrow" w:eastAsia="Times New Roman" w:hAnsi="Arial Narrow"/>
      <w:sz w:val="24"/>
      <w:szCs w:val="24"/>
      <w:lang w:val="es-ES" w:eastAsia="es-ES"/>
    </w:rPr>
  </w:style>
  <w:style w:type="character" w:customStyle="1" w:styleId="FontStyle57">
    <w:name w:val="Font Style57"/>
    <w:uiPriority w:val="99"/>
    <w:rsid w:val="00BB0C2F"/>
    <w:rPr>
      <w:rFonts w:ascii="Arial Narrow" w:hAnsi="Arial Narrow" w:cs="Arial Narrow"/>
      <w:i/>
      <w:iCs/>
      <w:sz w:val="22"/>
      <w:szCs w:val="22"/>
    </w:rPr>
  </w:style>
  <w:style w:type="paragraph" w:customStyle="1" w:styleId="Style8">
    <w:name w:val="Style8"/>
    <w:basedOn w:val="Normal"/>
    <w:uiPriority w:val="99"/>
    <w:rsid w:val="00BB0C2F"/>
    <w:pPr>
      <w:widowControl w:val="0"/>
      <w:autoSpaceDE w:val="0"/>
      <w:autoSpaceDN w:val="0"/>
      <w:adjustRightInd w:val="0"/>
      <w:spacing w:after="0" w:line="240" w:lineRule="auto"/>
      <w:ind w:left="57" w:hanging="57"/>
      <w:jc w:val="both"/>
    </w:pPr>
    <w:rPr>
      <w:rFonts w:ascii="Arial Narrow" w:eastAsia="Times New Roman" w:hAnsi="Arial Narrow"/>
      <w:sz w:val="24"/>
      <w:szCs w:val="24"/>
      <w:lang w:val="es-ES" w:eastAsia="es-ES"/>
    </w:rPr>
  </w:style>
  <w:style w:type="paragraph" w:customStyle="1" w:styleId="Style1">
    <w:name w:val="Style1"/>
    <w:basedOn w:val="Normal"/>
    <w:rsid w:val="00BB0C2F"/>
    <w:pPr>
      <w:widowControl w:val="0"/>
      <w:autoSpaceDE w:val="0"/>
      <w:autoSpaceDN w:val="0"/>
      <w:adjustRightInd w:val="0"/>
      <w:spacing w:after="0" w:line="259" w:lineRule="exact"/>
      <w:ind w:left="57" w:hanging="57"/>
      <w:jc w:val="center"/>
    </w:pPr>
    <w:rPr>
      <w:rFonts w:ascii="Arial Narrow" w:eastAsia="Times New Roman" w:hAnsi="Arial Narrow"/>
      <w:sz w:val="24"/>
      <w:szCs w:val="24"/>
      <w:lang w:val="es-ES" w:eastAsia="es-ES"/>
    </w:rPr>
  </w:style>
  <w:style w:type="paragraph" w:customStyle="1" w:styleId="Style30">
    <w:name w:val="Style30"/>
    <w:basedOn w:val="Normal"/>
    <w:uiPriority w:val="99"/>
    <w:rsid w:val="00BB0C2F"/>
    <w:pPr>
      <w:widowControl w:val="0"/>
      <w:autoSpaceDE w:val="0"/>
      <w:autoSpaceDN w:val="0"/>
      <w:adjustRightInd w:val="0"/>
      <w:spacing w:after="0" w:line="274" w:lineRule="exact"/>
      <w:ind w:left="57" w:hanging="422"/>
      <w:jc w:val="both"/>
    </w:pPr>
    <w:rPr>
      <w:rFonts w:ascii="Arial Narrow" w:eastAsia="Times New Roman" w:hAnsi="Arial Narrow"/>
      <w:sz w:val="24"/>
      <w:szCs w:val="24"/>
      <w:lang w:val="es-ES" w:eastAsia="es-ES"/>
    </w:rPr>
  </w:style>
  <w:style w:type="paragraph" w:customStyle="1" w:styleId="Style31">
    <w:name w:val="Style31"/>
    <w:basedOn w:val="Normal"/>
    <w:uiPriority w:val="99"/>
    <w:rsid w:val="00BB0C2F"/>
    <w:pPr>
      <w:widowControl w:val="0"/>
      <w:autoSpaceDE w:val="0"/>
      <w:autoSpaceDN w:val="0"/>
      <w:adjustRightInd w:val="0"/>
      <w:spacing w:after="0" w:line="276" w:lineRule="exact"/>
      <w:ind w:left="57" w:hanging="57"/>
      <w:jc w:val="both"/>
    </w:pPr>
    <w:rPr>
      <w:rFonts w:ascii="Arial Narrow" w:eastAsia="Times New Roman" w:hAnsi="Arial Narrow"/>
      <w:sz w:val="24"/>
      <w:szCs w:val="24"/>
      <w:lang w:val="es-ES" w:eastAsia="es-ES"/>
    </w:rPr>
  </w:style>
  <w:style w:type="paragraph" w:customStyle="1" w:styleId="Style32">
    <w:name w:val="Style32"/>
    <w:basedOn w:val="Normal"/>
    <w:uiPriority w:val="99"/>
    <w:rsid w:val="00BB0C2F"/>
    <w:pPr>
      <w:widowControl w:val="0"/>
      <w:autoSpaceDE w:val="0"/>
      <w:autoSpaceDN w:val="0"/>
      <w:adjustRightInd w:val="0"/>
      <w:spacing w:after="0" w:line="276" w:lineRule="exact"/>
      <w:ind w:left="57" w:hanging="355"/>
      <w:jc w:val="both"/>
    </w:pPr>
    <w:rPr>
      <w:rFonts w:ascii="Arial Narrow" w:eastAsia="Times New Roman" w:hAnsi="Arial Narrow"/>
      <w:sz w:val="24"/>
      <w:szCs w:val="24"/>
      <w:lang w:val="es-ES" w:eastAsia="es-ES"/>
    </w:rPr>
  </w:style>
  <w:style w:type="character" w:customStyle="1" w:styleId="FontStyle63">
    <w:name w:val="Font Style63"/>
    <w:rsid w:val="00BB0C2F"/>
    <w:rPr>
      <w:rFonts w:ascii="Arial Narrow" w:hAnsi="Arial Narrow" w:cs="Arial Narrow"/>
      <w:b/>
      <w:bCs/>
      <w:sz w:val="20"/>
      <w:szCs w:val="20"/>
    </w:rPr>
  </w:style>
  <w:style w:type="paragraph" w:styleId="Textoindependiente3">
    <w:name w:val="Body Text 3"/>
    <w:basedOn w:val="Normal"/>
    <w:link w:val="Textoindependiente3Car"/>
    <w:uiPriority w:val="99"/>
    <w:semiHidden/>
    <w:unhideWhenUsed/>
    <w:rsid w:val="00BB0C2F"/>
    <w:pPr>
      <w:spacing w:after="120" w:line="240" w:lineRule="auto"/>
      <w:jc w:val="both"/>
    </w:pPr>
    <w:rPr>
      <w:rFonts w:ascii="Arial Narrow" w:eastAsia="Times New Roman" w:hAnsi="Arial Narrow"/>
      <w:sz w:val="16"/>
      <w:szCs w:val="16"/>
      <w:lang w:bidi="he-IL"/>
    </w:rPr>
  </w:style>
  <w:style w:type="character" w:customStyle="1" w:styleId="Textoindependiente3Car">
    <w:name w:val="Texto independiente 3 Car"/>
    <w:basedOn w:val="Fuentedeprrafopredeter"/>
    <w:link w:val="Textoindependiente3"/>
    <w:uiPriority w:val="99"/>
    <w:semiHidden/>
    <w:rsid w:val="00BB0C2F"/>
    <w:rPr>
      <w:rFonts w:ascii="Arial Narrow" w:eastAsia="Times New Roman" w:hAnsi="Arial Narrow" w:cs="Times New Roman"/>
      <w:sz w:val="16"/>
      <w:szCs w:val="16"/>
      <w:lang w:bidi="he-IL"/>
    </w:rPr>
  </w:style>
  <w:style w:type="paragraph" w:customStyle="1" w:styleId="Default">
    <w:name w:val="Default"/>
    <w:rsid w:val="00BB0C2F"/>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MARITZA3">
    <w:name w:val="MARITZA3"/>
    <w:rsid w:val="00BB0C2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istParagraph1">
    <w:name w:val="List Paragraph1"/>
    <w:basedOn w:val="Normal"/>
    <w:uiPriority w:val="99"/>
    <w:qFormat/>
    <w:rsid w:val="00BB0C2F"/>
    <w:pPr>
      <w:spacing w:after="0" w:line="240" w:lineRule="auto"/>
      <w:ind w:left="720"/>
      <w:contextualSpacing/>
    </w:pPr>
    <w:rPr>
      <w:rFonts w:ascii="Times New Roman" w:eastAsia="Times New Roman" w:hAnsi="Times New Roman"/>
      <w:sz w:val="24"/>
      <w:szCs w:val="24"/>
      <w:lang w:eastAsia="es-ES"/>
    </w:rPr>
  </w:style>
  <w:style w:type="paragraph" w:customStyle="1" w:styleId="Prrafodelista1">
    <w:name w:val="Párrafo de lista1"/>
    <w:basedOn w:val="Normal"/>
    <w:uiPriority w:val="99"/>
    <w:rsid w:val="00BB0C2F"/>
    <w:pPr>
      <w:spacing w:after="0" w:line="240" w:lineRule="auto"/>
      <w:ind w:left="720"/>
      <w:contextualSpacing/>
    </w:pPr>
    <w:rPr>
      <w:rFonts w:ascii="Times New Roman" w:eastAsia="Times New Roman" w:hAnsi="Times New Roman"/>
      <w:sz w:val="20"/>
      <w:szCs w:val="20"/>
      <w:lang w:val="es-ES" w:eastAsia="es-ES"/>
    </w:rPr>
  </w:style>
  <w:style w:type="character" w:styleId="nfasis">
    <w:name w:val="Emphasis"/>
    <w:qFormat/>
    <w:rsid w:val="00BB0C2F"/>
    <w:rPr>
      <w:rFonts w:cs="Times New Roman"/>
      <w:i/>
      <w:iCs/>
    </w:rPr>
  </w:style>
  <w:style w:type="paragraph" w:styleId="Textoindependiente2">
    <w:name w:val="Body Text 2"/>
    <w:basedOn w:val="Normal"/>
    <w:link w:val="Textoindependiente2Car"/>
    <w:uiPriority w:val="99"/>
    <w:semiHidden/>
    <w:unhideWhenUsed/>
    <w:rsid w:val="00BB0C2F"/>
    <w:pPr>
      <w:spacing w:after="120" w:line="480" w:lineRule="auto"/>
      <w:jc w:val="both"/>
    </w:pPr>
    <w:rPr>
      <w:rFonts w:ascii="Arial Narrow" w:eastAsia="Times New Roman" w:hAnsi="Arial Narrow"/>
      <w:sz w:val="24"/>
      <w:szCs w:val="20"/>
      <w:lang w:bidi="he-IL"/>
    </w:rPr>
  </w:style>
  <w:style w:type="character" w:customStyle="1" w:styleId="Textoindependiente2Car">
    <w:name w:val="Texto independiente 2 Car"/>
    <w:basedOn w:val="Fuentedeprrafopredeter"/>
    <w:link w:val="Textoindependiente2"/>
    <w:uiPriority w:val="99"/>
    <w:semiHidden/>
    <w:rsid w:val="00BB0C2F"/>
    <w:rPr>
      <w:rFonts w:ascii="Arial Narrow" w:eastAsia="Times New Roman" w:hAnsi="Arial Narrow" w:cs="Times New Roman"/>
      <w:sz w:val="24"/>
      <w:szCs w:val="20"/>
      <w:lang w:bidi="he-IL"/>
    </w:rPr>
  </w:style>
  <w:style w:type="table" w:customStyle="1" w:styleId="Sombreadoclaro1">
    <w:name w:val="Sombreado claro1"/>
    <w:basedOn w:val="Tablanormal"/>
    <w:uiPriority w:val="60"/>
    <w:rsid w:val="00BB0C2F"/>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BB0C2F"/>
    <w:pPr>
      <w:spacing w:after="0" w:line="240" w:lineRule="auto"/>
    </w:pPr>
    <w:rPr>
      <w:rFonts w:ascii="Calibri" w:eastAsia="Calibri" w:hAnsi="Calibri" w:cs="Times New Roman"/>
      <w:color w:val="2E74B5" w:themeColor="accent1" w:themeShade="BF"/>
      <w:sz w:val="20"/>
      <w:szCs w:val="20"/>
      <w:lang w:eastAsia="es-CO"/>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customStyle="1" w:styleId="a9">
    <w:name w:val="a9"/>
    <w:rsid w:val="00BB0C2F"/>
    <w:rPr>
      <w:rFonts w:cs="Times New Roman"/>
    </w:rPr>
  </w:style>
  <w:style w:type="table" w:customStyle="1" w:styleId="Tablaconcuadrcula1">
    <w:name w:val="Tabla con cuadrícula1"/>
    <w:basedOn w:val="Tablanormal"/>
    <w:next w:val="Tablaconcuadrcula"/>
    <w:uiPriority w:val="39"/>
    <w:rsid w:val="00BB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BB0C2F"/>
    <w:rPr>
      <w:sz w:val="16"/>
      <w:szCs w:val="16"/>
    </w:rPr>
  </w:style>
  <w:style w:type="paragraph" w:styleId="Textocomentario">
    <w:name w:val="annotation text"/>
    <w:basedOn w:val="Normal"/>
    <w:link w:val="TextocomentarioCar"/>
    <w:unhideWhenUsed/>
    <w:rsid w:val="00BB0C2F"/>
    <w:pPr>
      <w:spacing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rsid w:val="00BB0C2F"/>
    <w:rPr>
      <w:sz w:val="20"/>
      <w:szCs w:val="20"/>
    </w:rPr>
  </w:style>
  <w:style w:type="paragraph" w:customStyle="1" w:styleId="TableParagraph">
    <w:name w:val="Table Paragraph"/>
    <w:basedOn w:val="Normal"/>
    <w:uiPriority w:val="1"/>
    <w:qFormat/>
    <w:rsid w:val="00C51145"/>
    <w:pPr>
      <w:widowControl w:val="0"/>
      <w:spacing w:after="0" w:line="240" w:lineRule="auto"/>
    </w:pPr>
    <w:rPr>
      <w:rFonts w:asciiTheme="minorHAnsi" w:eastAsiaTheme="minorHAnsi" w:hAnsiTheme="minorHAnsi" w:cstheme="minorBidi"/>
    </w:rPr>
  </w:style>
  <w:style w:type="paragraph" w:customStyle="1" w:styleId="Style9">
    <w:name w:val="Style9"/>
    <w:basedOn w:val="Normal"/>
    <w:uiPriority w:val="99"/>
    <w:rsid w:val="00845A6F"/>
    <w:pPr>
      <w:widowControl w:val="0"/>
      <w:autoSpaceDE w:val="0"/>
      <w:autoSpaceDN w:val="0"/>
      <w:adjustRightInd w:val="0"/>
      <w:spacing w:after="0" w:line="240" w:lineRule="auto"/>
      <w:jc w:val="center"/>
    </w:pPr>
    <w:rPr>
      <w:rFonts w:ascii="Arial Narrow" w:eastAsia="Times New Roman" w:hAnsi="Arial Narrow"/>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8A15CF"/>
    <w:rPr>
      <w:rFonts w:ascii="Calibri" w:eastAsia="Calibri" w:hAnsi="Calibri" w:cs="Times New Roman"/>
      <w:b/>
      <w:bCs/>
    </w:rPr>
  </w:style>
  <w:style w:type="character" w:customStyle="1" w:styleId="AsuntodelcomentarioCar">
    <w:name w:val="Asunto del comentario Car"/>
    <w:basedOn w:val="TextocomentarioCar"/>
    <w:link w:val="Asuntodelcomentario"/>
    <w:uiPriority w:val="99"/>
    <w:semiHidden/>
    <w:rsid w:val="008A15CF"/>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841876">
      <w:bodyDiv w:val="1"/>
      <w:marLeft w:val="0"/>
      <w:marRight w:val="0"/>
      <w:marTop w:val="0"/>
      <w:marBottom w:val="0"/>
      <w:divBdr>
        <w:top w:val="none" w:sz="0" w:space="0" w:color="auto"/>
        <w:left w:val="none" w:sz="0" w:space="0" w:color="auto"/>
        <w:bottom w:val="none" w:sz="0" w:space="0" w:color="auto"/>
        <w:right w:val="none" w:sz="0" w:space="0" w:color="auto"/>
      </w:divBdr>
    </w:div>
    <w:div w:id="80412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908</Words>
  <Characters>4996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David Lozano Guzman</dc:creator>
  <cp:keywords/>
  <dc:description/>
  <cp:lastModifiedBy>Nicky Laura Echeverry Salinas</cp:lastModifiedBy>
  <cp:revision>2</cp:revision>
  <cp:lastPrinted>2016-07-21T19:32:00Z</cp:lastPrinted>
  <dcterms:created xsi:type="dcterms:W3CDTF">2016-09-27T20:04:00Z</dcterms:created>
  <dcterms:modified xsi:type="dcterms:W3CDTF">2016-09-27T20:04:00Z</dcterms:modified>
</cp:coreProperties>
</file>