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025CCE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 xml:space="preserve"> Mayorga Salazar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Fredy Alexander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11259136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C45A5C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145" w:rsidRDefault="00155145" w:rsidP="00481573">
      <w:r>
        <w:separator/>
      </w:r>
    </w:p>
  </w:endnote>
  <w:endnote w:type="continuationSeparator" w:id="0">
    <w:p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CCE" w:rsidRDefault="00025CC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CCE" w:rsidRDefault="00025CC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CCE" w:rsidRDefault="00025C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145" w:rsidRDefault="00155145" w:rsidP="00481573">
      <w:r>
        <w:separator/>
      </w:r>
    </w:p>
  </w:footnote>
  <w:footnote w:type="continuationSeparator" w:id="0">
    <w:p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CCE" w:rsidRDefault="00025CC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CCE" w:rsidRDefault="00025CC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25CCE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427C25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45A5C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BD805851-A5AA-49C8-A62B-6198465C11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7</cp:revision>
  <dcterms:created xsi:type="dcterms:W3CDTF">2021-01-21T13:13:00Z</dcterms:created>
  <dcterms:modified xsi:type="dcterms:W3CDTF">2024-04-30T14:29:00Z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