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DA597" w14:textId="0BD7E3EB" w:rsidR="000D290B" w:rsidRPr="00CB15A8" w:rsidRDefault="006A238A" w:rsidP="00F762E2">
      <w:pPr>
        <w:ind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F762E2">
      <w:pPr>
        <w:ind w:right="-519"/>
        <w:jc w:val="both"/>
        <w:rPr>
          <w:rFonts w:ascii="Arial" w:hAnsi="Arial" w:cs="Arial"/>
          <w:sz w:val="20"/>
          <w:szCs w:val="20"/>
        </w:rPr>
      </w:pPr>
    </w:p>
    <w:p w14:paraId="2B28F186" w14:textId="047FB9D4" w:rsidR="00B966DF" w:rsidRDefault="000D290B" w:rsidP="00B966DF">
      <w:pPr>
        <w:ind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F76B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0F33FE" w:rsidRPr="00F762E2">
            <w:rPr>
              <w:rFonts w:ascii="Arial" w:hAnsi="Arial" w:cs="Arial"/>
              <w:b/>
              <w:bCs/>
              <w:sz w:val="20"/>
              <w:szCs w:val="20"/>
            </w:rPr>
            <w:t xml:space="preserve">PN MEVIL </w:t>
          </w:r>
          <w:r w:rsidR="006A238A">
            <w:rPr>
              <w:rFonts w:ascii="Arial" w:hAnsi="Arial" w:cs="Arial"/>
              <w:b/>
              <w:bCs/>
              <w:sz w:val="20"/>
              <w:szCs w:val="20"/>
            </w:rPr>
            <w:t>SA</w:t>
          </w:r>
          <w:r w:rsidR="0077059D" w:rsidRPr="00F762E2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="00F332DA">
            <w:rPr>
              <w:rFonts w:ascii="Arial" w:hAnsi="Arial" w:cs="Arial"/>
              <w:b/>
              <w:bCs/>
              <w:sz w:val="20"/>
              <w:szCs w:val="20"/>
            </w:rPr>
            <w:t>02</w:t>
          </w:r>
          <w:r w:rsidR="006A238A">
            <w:rPr>
              <w:rFonts w:ascii="Arial" w:hAnsi="Arial" w:cs="Arial"/>
              <w:b/>
              <w:bCs/>
              <w:sz w:val="20"/>
              <w:szCs w:val="20"/>
            </w:rPr>
            <w:t>8</w:t>
          </w:r>
          <w:r w:rsidR="007D7F67" w:rsidRPr="00F762E2">
            <w:rPr>
              <w:rFonts w:ascii="Arial" w:hAnsi="Arial" w:cs="Arial"/>
              <w:b/>
              <w:bCs/>
              <w:sz w:val="20"/>
              <w:szCs w:val="20"/>
            </w:rPr>
            <w:t xml:space="preserve"> 202</w:t>
          </w:r>
          <w:r w:rsidR="00C85B88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72717042F1E948E39CBC6EA9483FA1FC"/>
          </w:placeholder>
          <w15:color w:val="800000"/>
          <w:text/>
        </w:sdtPr>
        <w:sdtContent>
          <w:r w:rsidR="006A238A" w:rsidRPr="006A238A">
            <w:rPr>
              <w:rFonts w:ascii="Arial" w:hAnsi="Arial" w:cs="Arial"/>
              <w:b/>
              <w:sz w:val="20"/>
              <w:szCs w:val="20"/>
            </w:rPr>
            <w:t>ADQUISICIÓN DE REPUESTOS PARTES Y ACCESORIOS TECNOLÓGICOS PARA LA POLICÍA METROPOLITANA DE VILLAVICENCIO Y UNIDADES ADSCRITAS ADMINISTRATIVAMENTE.</w:t>
          </w:r>
        </w:sdtContent>
      </w:sdt>
      <w:r w:rsidR="00B966DF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4A912E8D" w:rsidR="000F76BD" w:rsidRPr="000F76BD" w:rsidRDefault="000D290B" w:rsidP="00B966DF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F762E2">
      <w:pPr>
        <w:ind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F762E2">
      <w:pPr>
        <w:pStyle w:val="Sinespaciado1"/>
        <w:ind w:right="-519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CB15A8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42F89F9D" w:rsidR="00344EB9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1C5DA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12F06" w14:textId="77777777" w:rsidR="001C5DA5" w:rsidRDefault="001C5DA5" w:rsidP="00F437E0">
      <w:pPr>
        <w:spacing w:after="0" w:line="240" w:lineRule="auto"/>
      </w:pPr>
      <w:r>
        <w:separator/>
      </w:r>
    </w:p>
  </w:endnote>
  <w:endnote w:type="continuationSeparator" w:id="0">
    <w:p w14:paraId="53D4A96E" w14:textId="77777777" w:rsidR="001C5DA5" w:rsidRDefault="001C5DA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58C73" w14:textId="77777777" w:rsidR="001C5DA5" w:rsidRDefault="001C5DA5" w:rsidP="00F437E0">
      <w:pPr>
        <w:spacing w:after="0" w:line="240" w:lineRule="auto"/>
      </w:pPr>
      <w:r>
        <w:separator/>
      </w:r>
    </w:p>
  </w:footnote>
  <w:footnote w:type="continuationSeparator" w:id="0">
    <w:p w14:paraId="4FE4EF0B" w14:textId="77777777" w:rsidR="001C5DA5" w:rsidRDefault="001C5DA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ELABORACION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8761296">
    <w:abstractNumId w:val="37"/>
  </w:num>
  <w:num w:numId="2" w16cid:durableId="582490152">
    <w:abstractNumId w:val="29"/>
  </w:num>
  <w:num w:numId="3" w16cid:durableId="1051417103">
    <w:abstractNumId w:val="20"/>
  </w:num>
  <w:num w:numId="4" w16cid:durableId="434793834">
    <w:abstractNumId w:val="28"/>
  </w:num>
  <w:num w:numId="5" w16cid:durableId="567302544">
    <w:abstractNumId w:val="5"/>
  </w:num>
  <w:num w:numId="6" w16cid:durableId="1845633148">
    <w:abstractNumId w:val="11"/>
  </w:num>
  <w:num w:numId="7" w16cid:durableId="437606304">
    <w:abstractNumId w:val="13"/>
  </w:num>
  <w:num w:numId="8" w16cid:durableId="576280660">
    <w:abstractNumId w:val="26"/>
  </w:num>
  <w:num w:numId="9" w16cid:durableId="497041202">
    <w:abstractNumId w:val="3"/>
  </w:num>
  <w:num w:numId="10" w16cid:durableId="1176310523">
    <w:abstractNumId w:val="22"/>
  </w:num>
  <w:num w:numId="11" w16cid:durableId="352847974">
    <w:abstractNumId w:val="36"/>
  </w:num>
  <w:num w:numId="12" w16cid:durableId="973487968">
    <w:abstractNumId w:val="35"/>
  </w:num>
  <w:num w:numId="13" w16cid:durableId="1440098707">
    <w:abstractNumId w:val="24"/>
  </w:num>
  <w:num w:numId="14" w16cid:durableId="858545239">
    <w:abstractNumId w:val="32"/>
  </w:num>
  <w:num w:numId="15" w16cid:durableId="1011377724">
    <w:abstractNumId w:val="39"/>
  </w:num>
  <w:num w:numId="16" w16cid:durableId="1133599541">
    <w:abstractNumId w:val="4"/>
  </w:num>
  <w:num w:numId="17" w16cid:durableId="32926861">
    <w:abstractNumId w:val="15"/>
  </w:num>
  <w:num w:numId="18" w16cid:durableId="1094397755">
    <w:abstractNumId w:val="14"/>
  </w:num>
  <w:num w:numId="19" w16cid:durableId="284780091">
    <w:abstractNumId w:val="8"/>
  </w:num>
  <w:num w:numId="20" w16cid:durableId="2075198744">
    <w:abstractNumId w:val="10"/>
  </w:num>
  <w:num w:numId="21" w16cid:durableId="1698003972">
    <w:abstractNumId w:val="2"/>
  </w:num>
  <w:num w:numId="22" w16cid:durableId="1876766563">
    <w:abstractNumId w:val="30"/>
  </w:num>
  <w:num w:numId="23" w16cid:durableId="1615403140">
    <w:abstractNumId w:val="19"/>
  </w:num>
  <w:num w:numId="24" w16cid:durableId="1202132069">
    <w:abstractNumId w:val="1"/>
    <w:lvlOverride w:ilvl="0">
      <w:startOverride w:val="1"/>
    </w:lvlOverride>
  </w:num>
  <w:num w:numId="25" w16cid:durableId="1702433432">
    <w:abstractNumId w:val="23"/>
    <w:lvlOverride w:ilvl="0">
      <w:startOverride w:val="14"/>
    </w:lvlOverride>
  </w:num>
  <w:num w:numId="26" w16cid:durableId="1887524517">
    <w:abstractNumId w:val="25"/>
  </w:num>
  <w:num w:numId="27" w16cid:durableId="1800028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88574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0634037">
    <w:abstractNumId w:val="31"/>
  </w:num>
  <w:num w:numId="30" w16cid:durableId="2132745301">
    <w:abstractNumId w:val="17"/>
  </w:num>
  <w:num w:numId="31" w16cid:durableId="297997062">
    <w:abstractNumId w:val="27"/>
  </w:num>
  <w:num w:numId="32" w16cid:durableId="460272244">
    <w:abstractNumId w:val="7"/>
  </w:num>
  <w:num w:numId="33" w16cid:durableId="1442384975">
    <w:abstractNumId w:val="6"/>
  </w:num>
  <w:num w:numId="34" w16cid:durableId="2056810799">
    <w:abstractNumId w:val="0"/>
  </w:num>
  <w:num w:numId="35" w16cid:durableId="1710496852">
    <w:abstractNumId w:val="34"/>
  </w:num>
  <w:num w:numId="36" w16cid:durableId="1381242097">
    <w:abstractNumId w:val="12"/>
  </w:num>
  <w:num w:numId="37" w16cid:durableId="1743136756">
    <w:abstractNumId w:val="9"/>
  </w:num>
  <w:num w:numId="38" w16cid:durableId="1719670923">
    <w:abstractNumId w:val="38"/>
  </w:num>
  <w:num w:numId="39" w16cid:durableId="1863208046">
    <w:abstractNumId w:val="33"/>
  </w:num>
  <w:num w:numId="40" w16cid:durableId="974875963">
    <w:abstractNumId w:val="38"/>
  </w:num>
  <w:num w:numId="41" w16cid:durableId="2083211514">
    <w:abstractNumId w:val="33"/>
  </w:num>
  <w:num w:numId="42" w16cid:durableId="9083486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126005">
    <w:abstractNumId w:val="18"/>
  </w:num>
  <w:num w:numId="44" w16cid:durableId="850025705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5DA5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364D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4E02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6D25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238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7F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3C8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6DF"/>
    <w:rsid w:val="00B96875"/>
    <w:rsid w:val="00B9770D"/>
    <w:rsid w:val="00BA0DCF"/>
    <w:rsid w:val="00BA1AF0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85B88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54133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2B1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77BF4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32DA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762E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2717042F1E948E39CBC6EA9483FA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BED05-D9CC-4847-A812-F63A7BE175E9}"/>
      </w:docPartPr>
      <w:docPartBody>
        <w:p w:rsidR="00E649BC" w:rsidRDefault="00174BE9" w:rsidP="00174BE9">
          <w:pPr>
            <w:pStyle w:val="72717042F1E948E39CBC6EA9483FA1F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10D4F"/>
    <w:rsid w:val="00025819"/>
    <w:rsid w:val="000C08E0"/>
    <w:rsid w:val="000E0403"/>
    <w:rsid w:val="000E7B51"/>
    <w:rsid w:val="00105800"/>
    <w:rsid w:val="00113DBE"/>
    <w:rsid w:val="0014428B"/>
    <w:rsid w:val="00174BE9"/>
    <w:rsid w:val="00221ADD"/>
    <w:rsid w:val="00292359"/>
    <w:rsid w:val="002A77B0"/>
    <w:rsid w:val="00322596"/>
    <w:rsid w:val="00337E91"/>
    <w:rsid w:val="00351275"/>
    <w:rsid w:val="00373719"/>
    <w:rsid w:val="003F209F"/>
    <w:rsid w:val="00430B20"/>
    <w:rsid w:val="004329C7"/>
    <w:rsid w:val="004D779E"/>
    <w:rsid w:val="00542ACC"/>
    <w:rsid w:val="005616EF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36672"/>
    <w:rsid w:val="008A2824"/>
    <w:rsid w:val="008A6A46"/>
    <w:rsid w:val="008D09CE"/>
    <w:rsid w:val="008F063B"/>
    <w:rsid w:val="008F3E36"/>
    <w:rsid w:val="008F4DF8"/>
    <w:rsid w:val="0093720C"/>
    <w:rsid w:val="009C15CE"/>
    <w:rsid w:val="009E393D"/>
    <w:rsid w:val="00A9775E"/>
    <w:rsid w:val="00AA6A19"/>
    <w:rsid w:val="00AC19A2"/>
    <w:rsid w:val="00B474C7"/>
    <w:rsid w:val="00BC48C3"/>
    <w:rsid w:val="00BD5049"/>
    <w:rsid w:val="00BE057C"/>
    <w:rsid w:val="00C01EB2"/>
    <w:rsid w:val="00C34063"/>
    <w:rsid w:val="00C46E35"/>
    <w:rsid w:val="00C757E3"/>
    <w:rsid w:val="00D24A9E"/>
    <w:rsid w:val="00D50F29"/>
    <w:rsid w:val="00D5711F"/>
    <w:rsid w:val="00D80951"/>
    <w:rsid w:val="00D97D3A"/>
    <w:rsid w:val="00DC1020"/>
    <w:rsid w:val="00DE04E3"/>
    <w:rsid w:val="00DF0A05"/>
    <w:rsid w:val="00E649BC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4BE9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2717042F1E948E39CBC6EA9483FA1FC">
    <w:name w:val="72717042F1E948E39CBC6EA9483FA1FC"/>
    <w:rsid w:val="00174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2E86A-3355-49A9-AC82-248A3C76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EDWIN MAURICIO TILAGUY MARTINEZ</cp:lastModifiedBy>
  <cp:revision>17</cp:revision>
  <cp:lastPrinted>2022-02-21T13:53:00Z</cp:lastPrinted>
  <dcterms:created xsi:type="dcterms:W3CDTF">2022-08-11T21:29:00Z</dcterms:created>
  <dcterms:modified xsi:type="dcterms:W3CDTF">2024-04-24T01:45:00Z</dcterms:modified>
</cp:coreProperties>
</file>