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C245EF" w14:textId="40E36E6E" w:rsidR="006209B9" w:rsidRPr="00733343" w:rsidRDefault="006209B9" w:rsidP="006209B9">
      <w:pPr>
        <w:tabs>
          <w:tab w:val="left" w:pos="7200"/>
        </w:tabs>
        <w:jc w:val="both"/>
        <w:rPr>
          <w:rFonts w:ascii="Arial" w:hAnsi="Arial" w:cs="Arial"/>
          <w:sz w:val="24"/>
          <w:szCs w:val="24"/>
        </w:rPr>
      </w:pPr>
    </w:p>
    <w:p w14:paraId="0E01B659" w14:textId="77777777" w:rsidR="006209B9" w:rsidRPr="00733343" w:rsidRDefault="006209B9" w:rsidP="006209B9">
      <w:pPr>
        <w:tabs>
          <w:tab w:val="left" w:pos="7200"/>
        </w:tabs>
        <w:jc w:val="both"/>
        <w:rPr>
          <w:rFonts w:ascii="Arial" w:hAnsi="Arial" w:cs="Arial"/>
          <w:sz w:val="24"/>
          <w:szCs w:val="24"/>
        </w:rPr>
      </w:pPr>
    </w:p>
    <w:p w14:paraId="72BD239C" w14:textId="77777777" w:rsidR="006209B9" w:rsidRPr="00733343" w:rsidRDefault="006209B9" w:rsidP="006209B9">
      <w:pPr>
        <w:jc w:val="center"/>
        <w:rPr>
          <w:rFonts w:ascii="Arial" w:hAnsi="Arial" w:cs="Arial"/>
          <w:b/>
          <w:sz w:val="24"/>
          <w:szCs w:val="24"/>
        </w:rPr>
      </w:pPr>
      <w:r w:rsidRPr="00733343">
        <w:rPr>
          <w:rFonts w:ascii="Arial" w:hAnsi="Arial" w:cs="Arial"/>
          <w:b/>
          <w:sz w:val="24"/>
          <w:szCs w:val="24"/>
        </w:rPr>
        <w:t xml:space="preserve">CONTRATO </w:t>
      </w:r>
    </w:p>
    <w:tbl>
      <w:tblPr>
        <w:tblStyle w:val="Tablaconcuadrcula"/>
        <w:tblW w:w="0" w:type="auto"/>
        <w:tblLook w:val="04A0" w:firstRow="1" w:lastRow="0" w:firstColumn="1" w:lastColumn="0" w:noHBand="0" w:noVBand="1"/>
      </w:tblPr>
      <w:tblGrid>
        <w:gridCol w:w="4391"/>
        <w:gridCol w:w="4437"/>
      </w:tblGrid>
      <w:tr w:rsidR="006209B9" w:rsidRPr="00733343" w14:paraId="31C677AD" w14:textId="77777777" w:rsidTr="00EF375A">
        <w:tc>
          <w:tcPr>
            <w:tcW w:w="8828" w:type="dxa"/>
            <w:gridSpan w:val="2"/>
          </w:tcPr>
          <w:p w14:paraId="5D0C091D" w14:textId="13C03417" w:rsidR="006209B9" w:rsidRPr="00733343" w:rsidRDefault="006209B9" w:rsidP="00D62076">
            <w:pPr>
              <w:jc w:val="center"/>
              <w:rPr>
                <w:rFonts w:ascii="Arial" w:eastAsia="Arial Unicode MS" w:hAnsi="Arial" w:cs="Arial"/>
                <w:sz w:val="24"/>
                <w:szCs w:val="24"/>
                <w:lang w:val="es-ES"/>
              </w:rPr>
            </w:pPr>
            <w:r w:rsidRPr="00733343">
              <w:rPr>
                <w:rFonts w:ascii="Arial" w:eastAsia="Arial Unicode MS" w:hAnsi="Arial" w:cs="Arial"/>
                <w:sz w:val="24"/>
                <w:szCs w:val="24"/>
                <w:lang w:val="es-ES"/>
              </w:rPr>
              <w:t xml:space="preserve">CONTRATO DE PRESTACIÒN DE SERVICIOS  DE APOYO A LA GESTIÒN DE LA ENTIDAD NRO. </w:t>
            </w:r>
            <w:r w:rsidRPr="00733343">
              <w:rPr>
                <w:rFonts w:ascii="Arial" w:eastAsia="Arial Unicode MS" w:hAnsi="Arial" w:cs="Arial"/>
                <w:b/>
                <w:sz w:val="24"/>
                <w:szCs w:val="24"/>
                <w:lang w:val="es-ES"/>
              </w:rPr>
              <w:t>C.P.S</w:t>
            </w:r>
            <w:r w:rsidR="009F3BE7">
              <w:rPr>
                <w:rFonts w:ascii="Arial" w:eastAsia="Arial Unicode MS" w:hAnsi="Arial" w:cs="Arial"/>
                <w:b/>
                <w:sz w:val="24"/>
                <w:szCs w:val="24"/>
                <w:lang w:val="es-ES"/>
              </w:rPr>
              <w:t xml:space="preserve"> </w:t>
            </w:r>
            <w:r w:rsidR="00D62076">
              <w:rPr>
                <w:rFonts w:ascii="Arial" w:eastAsia="Arial Unicode MS" w:hAnsi="Arial" w:cs="Arial"/>
                <w:b/>
                <w:sz w:val="24"/>
                <w:szCs w:val="24"/>
                <w:lang w:val="es-ES"/>
              </w:rPr>
              <w:t>94</w:t>
            </w:r>
            <w:r w:rsidR="00C8233A">
              <w:rPr>
                <w:rFonts w:ascii="Arial" w:eastAsia="Arial Unicode MS" w:hAnsi="Arial" w:cs="Arial"/>
                <w:b/>
                <w:sz w:val="24"/>
                <w:szCs w:val="24"/>
                <w:lang w:val="es-ES"/>
              </w:rPr>
              <w:t>-</w:t>
            </w:r>
            <w:r w:rsidRPr="00733343">
              <w:rPr>
                <w:rFonts w:ascii="Arial" w:eastAsia="Arial Unicode MS" w:hAnsi="Arial" w:cs="Arial"/>
                <w:b/>
                <w:sz w:val="24"/>
                <w:szCs w:val="24"/>
                <w:lang w:val="es-ES"/>
              </w:rPr>
              <w:t>2024</w:t>
            </w:r>
          </w:p>
        </w:tc>
      </w:tr>
      <w:tr w:rsidR="006209B9" w:rsidRPr="00733343" w14:paraId="1A83CED0" w14:textId="77777777" w:rsidTr="00EF375A">
        <w:tc>
          <w:tcPr>
            <w:tcW w:w="8828" w:type="dxa"/>
            <w:gridSpan w:val="2"/>
          </w:tcPr>
          <w:p w14:paraId="25E9EF08" w14:textId="77777777" w:rsidR="006209B9" w:rsidRPr="00733343" w:rsidRDefault="006209B9" w:rsidP="00EF375A">
            <w:pPr>
              <w:jc w:val="center"/>
              <w:rPr>
                <w:rFonts w:ascii="Arial" w:eastAsia="Arial Unicode MS" w:hAnsi="Arial" w:cs="Arial"/>
                <w:b/>
                <w:sz w:val="24"/>
                <w:szCs w:val="24"/>
              </w:rPr>
            </w:pPr>
            <w:r w:rsidRPr="00733343">
              <w:rPr>
                <w:rFonts w:ascii="Arial" w:eastAsia="Arial Unicode MS" w:hAnsi="Arial" w:cs="Arial"/>
                <w:b/>
                <w:sz w:val="24"/>
                <w:szCs w:val="24"/>
              </w:rPr>
              <w:t>INFORMACIÒN GENERAL</w:t>
            </w:r>
          </w:p>
        </w:tc>
      </w:tr>
      <w:tr w:rsidR="006209B9" w:rsidRPr="00733343" w14:paraId="569C0481" w14:textId="77777777" w:rsidTr="00EF375A">
        <w:tc>
          <w:tcPr>
            <w:tcW w:w="4391" w:type="dxa"/>
          </w:tcPr>
          <w:p w14:paraId="4DA1D149" w14:textId="77777777" w:rsidR="006209B9" w:rsidRPr="00733343" w:rsidRDefault="006209B9" w:rsidP="00EF375A">
            <w:pPr>
              <w:jc w:val="both"/>
              <w:rPr>
                <w:rFonts w:ascii="Arial" w:eastAsia="Arial Unicode MS" w:hAnsi="Arial" w:cs="Arial"/>
                <w:b/>
                <w:sz w:val="24"/>
                <w:szCs w:val="24"/>
              </w:rPr>
            </w:pPr>
            <w:r w:rsidRPr="00733343">
              <w:rPr>
                <w:rFonts w:ascii="Arial" w:eastAsia="Arial Unicode MS" w:hAnsi="Arial" w:cs="Arial"/>
                <w:b/>
                <w:sz w:val="24"/>
                <w:szCs w:val="24"/>
              </w:rPr>
              <w:t>CONTRATO Nº</w:t>
            </w:r>
          </w:p>
        </w:tc>
        <w:tc>
          <w:tcPr>
            <w:tcW w:w="4437" w:type="dxa"/>
          </w:tcPr>
          <w:p w14:paraId="53E6C18C" w14:textId="10DB1798" w:rsidR="006209B9" w:rsidRPr="009F3BE7" w:rsidRDefault="006209B9" w:rsidP="00D62076">
            <w:pPr>
              <w:jc w:val="both"/>
              <w:rPr>
                <w:rFonts w:ascii="Arial" w:eastAsia="Arial Unicode MS" w:hAnsi="Arial" w:cs="Arial"/>
                <w:b/>
                <w:sz w:val="24"/>
                <w:szCs w:val="24"/>
              </w:rPr>
            </w:pPr>
            <w:r w:rsidRPr="009F3BE7">
              <w:rPr>
                <w:rFonts w:ascii="Arial" w:eastAsia="Arial Unicode MS" w:hAnsi="Arial" w:cs="Arial"/>
                <w:b/>
                <w:sz w:val="24"/>
                <w:szCs w:val="24"/>
              </w:rPr>
              <w:t>CPS-</w:t>
            </w:r>
            <w:r w:rsidR="00D62076">
              <w:rPr>
                <w:rFonts w:ascii="Arial" w:eastAsia="Arial Unicode MS" w:hAnsi="Arial" w:cs="Arial"/>
                <w:b/>
                <w:sz w:val="24"/>
                <w:szCs w:val="24"/>
              </w:rPr>
              <w:t>94</w:t>
            </w:r>
            <w:r w:rsidRPr="009F3BE7">
              <w:rPr>
                <w:rFonts w:ascii="Arial" w:eastAsia="Arial Unicode MS" w:hAnsi="Arial" w:cs="Arial"/>
                <w:b/>
                <w:sz w:val="24"/>
                <w:szCs w:val="24"/>
              </w:rPr>
              <w:t>-2024</w:t>
            </w:r>
          </w:p>
        </w:tc>
      </w:tr>
      <w:tr w:rsidR="006209B9" w:rsidRPr="00733343" w14:paraId="6B76D073" w14:textId="77777777" w:rsidTr="00EF375A">
        <w:tc>
          <w:tcPr>
            <w:tcW w:w="4391" w:type="dxa"/>
          </w:tcPr>
          <w:p w14:paraId="3A65B13D" w14:textId="77777777" w:rsidR="006209B9" w:rsidRPr="00733343" w:rsidRDefault="006209B9" w:rsidP="00EF375A">
            <w:pPr>
              <w:jc w:val="both"/>
              <w:rPr>
                <w:rFonts w:ascii="Arial" w:eastAsia="Arial Unicode MS" w:hAnsi="Arial" w:cs="Arial"/>
                <w:b/>
                <w:sz w:val="24"/>
                <w:szCs w:val="24"/>
              </w:rPr>
            </w:pPr>
            <w:r w:rsidRPr="00733343">
              <w:rPr>
                <w:rFonts w:ascii="Arial" w:eastAsia="Arial Unicode MS" w:hAnsi="Arial" w:cs="Arial"/>
                <w:b/>
                <w:sz w:val="24"/>
                <w:szCs w:val="24"/>
              </w:rPr>
              <w:t>ENTIDAD CONTRATANTE</w:t>
            </w:r>
          </w:p>
        </w:tc>
        <w:tc>
          <w:tcPr>
            <w:tcW w:w="4437" w:type="dxa"/>
          </w:tcPr>
          <w:p w14:paraId="6A4D4BF9" w14:textId="77777777" w:rsidR="006209B9" w:rsidRPr="00733343" w:rsidRDefault="006209B9" w:rsidP="00EF375A">
            <w:pPr>
              <w:pStyle w:val="Piedepgina"/>
              <w:jc w:val="both"/>
              <w:rPr>
                <w:rFonts w:ascii="Arial" w:eastAsia="Arial Unicode MS" w:hAnsi="Arial" w:cs="Arial"/>
                <w:sz w:val="24"/>
                <w:szCs w:val="24"/>
                <w:lang w:val="es-ES"/>
              </w:rPr>
            </w:pPr>
            <w:r w:rsidRPr="00733343">
              <w:rPr>
                <w:rFonts w:ascii="Arial" w:eastAsia="Arial Unicode MS" w:hAnsi="Arial" w:cs="Arial"/>
                <w:sz w:val="24"/>
                <w:szCs w:val="24"/>
                <w:lang w:val="es-ES"/>
              </w:rPr>
              <w:t>MUNICIPIO DE COCORNÁ</w:t>
            </w:r>
          </w:p>
          <w:p w14:paraId="32686EFE" w14:textId="77777777" w:rsidR="006209B9" w:rsidRPr="00733343" w:rsidRDefault="006209B9" w:rsidP="00EF375A">
            <w:pPr>
              <w:jc w:val="both"/>
              <w:rPr>
                <w:rFonts w:ascii="Arial" w:eastAsia="Arial Unicode MS" w:hAnsi="Arial" w:cs="Arial"/>
                <w:b/>
                <w:sz w:val="24"/>
                <w:szCs w:val="24"/>
                <w:lang w:val="es-ES"/>
              </w:rPr>
            </w:pPr>
            <w:r w:rsidRPr="00733343">
              <w:rPr>
                <w:rFonts w:ascii="Arial" w:eastAsia="Arial Unicode MS" w:hAnsi="Arial" w:cs="Arial"/>
                <w:sz w:val="24"/>
                <w:szCs w:val="24"/>
                <w:lang w:val="es-ES"/>
              </w:rPr>
              <w:t>NIT Nº 890984634</w:t>
            </w:r>
          </w:p>
        </w:tc>
      </w:tr>
      <w:tr w:rsidR="006209B9" w:rsidRPr="00733343" w14:paraId="3132A9A9" w14:textId="77777777" w:rsidTr="00EF375A">
        <w:tc>
          <w:tcPr>
            <w:tcW w:w="4391" w:type="dxa"/>
          </w:tcPr>
          <w:p w14:paraId="4827C53C" w14:textId="77777777" w:rsidR="006209B9" w:rsidRPr="00733343" w:rsidRDefault="006209B9" w:rsidP="00EF375A">
            <w:pPr>
              <w:jc w:val="both"/>
              <w:rPr>
                <w:rFonts w:ascii="Arial" w:eastAsia="Arial Unicode MS" w:hAnsi="Arial" w:cs="Arial"/>
                <w:b/>
                <w:sz w:val="24"/>
                <w:szCs w:val="24"/>
              </w:rPr>
            </w:pPr>
            <w:r w:rsidRPr="00733343">
              <w:rPr>
                <w:rFonts w:ascii="Arial" w:eastAsia="Arial Unicode MS" w:hAnsi="Arial" w:cs="Arial"/>
                <w:b/>
                <w:sz w:val="24"/>
                <w:szCs w:val="24"/>
              </w:rPr>
              <w:t>REPRESENTANTE LEGAL</w:t>
            </w:r>
          </w:p>
        </w:tc>
        <w:tc>
          <w:tcPr>
            <w:tcW w:w="4437" w:type="dxa"/>
          </w:tcPr>
          <w:p w14:paraId="38C67992" w14:textId="77777777" w:rsidR="006209B9" w:rsidRPr="00733343" w:rsidRDefault="006209B9" w:rsidP="00EF375A">
            <w:pPr>
              <w:jc w:val="both"/>
              <w:rPr>
                <w:rFonts w:ascii="Arial" w:eastAsia="Arial Unicode MS" w:hAnsi="Arial" w:cs="Arial"/>
                <w:sz w:val="24"/>
                <w:szCs w:val="24"/>
              </w:rPr>
            </w:pPr>
            <w:r w:rsidRPr="00733343">
              <w:rPr>
                <w:rFonts w:ascii="Arial" w:hAnsi="Arial" w:cs="Arial"/>
                <w:sz w:val="24"/>
                <w:szCs w:val="24"/>
              </w:rPr>
              <w:t>DAVID ALEJANDRO GÓMEZ HOYOS.</w:t>
            </w:r>
          </w:p>
        </w:tc>
      </w:tr>
      <w:tr w:rsidR="006209B9" w:rsidRPr="00733343" w14:paraId="56477250" w14:textId="77777777" w:rsidTr="00EF375A">
        <w:tc>
          <w:tcPr>
            <w:tcW w:w="4391" w:type="dxa"/>
          </w:tcPr>
          <w:p w14:paraId="7FA38724" w14:textId="77777777" w:rsidR="006209B9" w:rsidRPr="00733343" w:rsidRDefault="006209B9" w:rsidP="00EF375A">
            <w:pPr>
              <w:jc w:val="both"/>
              <w:rPr>
                <w:rFonts w:ascii="Arial" w:eastAsia="Arial Unicode MS" w:hAnsi="Arial" w:cs="Arial"/>
                <w:b/>
                <w:sz w:val="24"/>
                <w:szCs w:val="24"/>
              </w:rPr>
            </w:pPr>
            <w:r w:rsidRPr="00733343">
              <w:rPr>
                <w:rFonts w:ascii="Arial" w:eastAsia="Arial Unicode MS" w:hAnsi="Arial" w:cs="Arial"/>
                <w:b/>
                <w:sz w:val="24"/>
                <w:szCs w:val="24"/>
              </w:rPr>
              <w:t>NOMBRE DEL CONTRATISTA</w:t>
            </w:r>
          </w:p>
        </w:tc>
        <w:tc>
          <w:tcPr>
            <w:tcW w:w="4437" w:type="dxa"/>
          </w:tcPr>
          <w:p w14:paraId="3F846C9C" w14:textId="4FB1F339" w:rsidR="006209B9" w:rsidRPr="00D62076" w:rsidRDefault="00D62076" w:rsidP="00EF375A">
            <w:pPr>
              <w:jc w:val="both"/>
              <w:rPr>
                <w:rFonts w:ascii="Arial" w:eastAsia="Arial Unicode MS" w:hAnsi="Arial" w:cs="Arial"/>
                <w:sz w:val="24"/>
                <w:szCs w:val="24"/>
                <w:lang w:val="es-ES"/>
              </w:rPr>
            </w:pPr>
            <w:r w:rsidRPr="00D62076">
              <w:rPr>
                <w:rFonts w:ascii="Arial" w:eastAsia="Arial Unicode MS" w:hAnsi="Arial" w:cs="Arial"/>
                <w:sz w:val="24"/>
                <w:szCs w:val="24"/>
                <w:lang w:val="es-ES"/>
              </w:rPr>
              <w:t>ELIECER DE JESUS ZULUAGA QUINTERO</w:t>
            </w:r>
          </w:p>
        </w:tc>
      </w:tr>
      <w:tr w:rsidR="006209B9" w:rsidRPr="00733343" w14:paraId="3AB7E959" w14:textId="77777777" w:rsidTr="00EF375A">
        <w:trPr>
          <w:trHeight w:val="989"/>
        </w:trPr>
        <w:tc>
          <w:tcPr>
            <w:tcW w:w="4391" w:type="dxa"/>
          </w:tcPr>
          <w:p w14:paraId="380BA7FC" w14:textId="77777777" w:rsidR="006209B9" w:rsidRPr="00D62076" w:rsidRDefault="006209B9" w:rsidP="00EF375A">
            <w:pPr>
              <w:rPr>
                <w:rFonts w:ascii="Arial" w:eastAsia="Arial Unicode MS" w:hAnsi="Arial" w:cs="Arial"/>
                <w:b/>
                <w:sz w:val="24"/>
                <w:szCs w:val="24"/>
                <w:lang w:val="es-ES"/>
              </w:rPr>
            </w:pPr>
          </w:p>
          <w:p w14:paraId="32383D99" w14:textId="77777777" w:rsidR="006209B9" w:rsidRPr="00733343" w:rsidRDefault="006209B9" w:rsidP="00EF375A">
            <w:pPr>
              <w:rPr>
                <w:rFonts w:ascii="Arial" w:eastAsia="Arial Unicode MS" w:hAnsi="Arial" w:cs="Arial"/>
                <w:b/>
                <w:sz w:val="24"/>
                <w:szCs w:val="24"/>
              </w:rPr>
            </w:pPr>
            <w:r w:rsidRPr="00733343">
              <w:rPr>
                <w:rFonts w:ascii="Arial" w:eastAsia="Arial Unicode MS" w:hAnsi="Arial" w:cs="Arial"/>
                <w:b/>
                <w:sz w:val="24"/>
                <w:szCs w:val="24"/>
              </w:rPr>
              <w:t>OBJETO</w:t>
            </w:r>
          </w:p>
        </w:tc>
        <w:tc>
          <w:tcPr>
            <w:tcW w:w="4437" w:type="dxa"/>
          </w:tcPr>
          <w:p w14:paraId="329FE243" w14:textId="4CB337B1" w:rsidR="006209B9" w:rsidRPr="00804129" w:rsidRDefault="00804129" w:rsidP="00FD2BB6">
            <w:pPr>
              <w:pStyle w:val="Sinespaciado"/>
              <w:jc w:val="both"/>
              <w:rPr>
                <w:rFonts w:ascii="Arial" w:eastAsia="Arial Unicode MS" w:hAnsi="Arial" w:cs="Arial"/>
                <w:sz w:val="24"/>
                <w:szCs w:val="24"/>
                <w:lang w:val="es-ES"/>
              </w:rPr>
            </w:pPr>
            <w:r w:rsidRPr="00804129">
              <w:rPr>
                <w:rFonts w:ascii="Arial" w:hAnsi="Arial" w:cs="Arial"/>
                <w:iCs/>
                <w:sz w:val="24"/>
                <w:szCs w:val="24"/>
                <w:lang w:val="es-ES"/>
              </w:rPr>
              <w:t>PRESTACIÓN DE SERVICIOS PARA EL APOYO A LA SECRETARIA DE EDUCACIÓN EN LA LOGISTICA Y COORDINACIÓN DE LOS PROCESOS DE DANZA EN EL MUNICIPIO DE COCORNÁ DURANTE LA VIGENCIA 2024</w:t>
            </w:r>
          </w:p>
        </w:tc>
      </w:tr>
      <w:tr w:rsidR="006209B9" w:rsidRPr="00733343" w14:paraId="11E573AD" w14:textId="77777777" w:rsidTr="00EF375A">
        <w:tc>
          <w:tcPr>
            <w:tcW w:w="4391" w:type="dxa"/>
          </w:tcPr>
          <w:p w14:paraId="3C7FE056" w14:textId="77777777" w:rsidR="006209B9" w:rsidRPr="00733343" w:rsidRDefault="006209B9" w:rsidP="00EF375A">
            <w:pPr>
              <w:jc w:val="both"/>
              <w:rPr>
                <w:rFonts w:ascii="Arial" w:eastAsia="Arial Unicode MS" w:hAnsi="Arial" w:cs="Arial"/>
                <w:b/>
                <w:sz w:val="24"/>
                <w:szCs w:val="24"/>
                <w:lang w:val="es-ES"/>
              </w:rPr>
            </w:pPr>
          </w:p>
          <w:p w14:paraId="10CE1764" w14:textId="77777777" w:rsidR="006209B9" w:rsidRPr="00733343" w:rsidRDefault="006209B9" w:rsidP="00EF375A">
            <w:pPr>
              <w:jc w:val="both"/>
              <w:rPr>
                <w:rFonts w:ascii="Arial" w:eastAsia="Arial Unicode MS" w:hAnsi="Arial" w:cs="Arial"/>
                <w:b/>
                <w:sz w:val="24"/>
                <w:szCs w:val="24"/>
              </w:rPr>
            </w:pPr>
            <w:r w:rsidRPr="00733343">
              <w:rPr>
                <w:rFonts w:ascii="Arial" w:eastAsia="Arial Unicode MS" w:hAnsi="Arial" w:cs="Arial"/>
                <w:b/>
                <w:sz w:val="24"/>
                <w:szCs w:val="24"/>
              </w:rPr>
              <w:t>VALOR DEL CONTRATO</w:t>
            </w:r>
          </w:p>
        </w:tc>
        <w:tc>
          <w:tcPr>
            <w:tcW w:w="4437" w:type="dxa"/>
          </w:tcPr>
          <w:p w14:paraId="4D640A21" w14:textId="0D4CD1E2" w:rsidR="006209B9" w:rsidRPr="00733343" w:rsidRDefault="00AB4008" w:rsidP="00804129">
            <w:pPr>
              <w:pStyle w:val="Sinespaciado"/>
              <w:rPr>
                <w:rFonts w:ascii="Arial" w:eastAsia="Arial Unicode MS" w:hAnsi="Arial" w:cs="Arial"/>
                <w:sz w:val="24"/>
                <w:szCs w:val="24"/>
                <w:lang w:val="es-ES"/>
              </w:rPr>
            </w:pPr>
            <w:r w:rsidRPr="00733343">
              <w:rPr>
                <w:rFonts w:ascii="Arial" w:eastAsia="Arial Unicode MS" w:hAnsi="Arial" w:cs="Arial"/>
                <w:sz w:val="24"/>
                <w:szCs w:val="24"/>
                <w:lang w:val="es-ES"/>
              </w:rPr>
              <w:t>$</w:t>
            </w:r>
            <w:r w:rsidR="009E2342" w:rsidRPr="00733343">
              <w:rPr>
                <w:rFonts w:ascii="Arial" w:eastAsia="Arial Unicode MS" w:hAnsi="Arial" w:cs="Arial"/>
                <w:sz w:val="24"/>
                <w:szCs w:val="24"/>
                <w:lang w:val="es-ES"/>
              </w:rPr>
              <w:t xml:space="preserve"> </w:t>
            </w:r>
            <w:r w:rsidR="00804129">
              <w:rPr>
                <w:rFonts w:ascii="Arial" w:eastAsia="Arial Unicode MS" w:hAnsi="Arial" w:cs="Arial"/>
                <w:sz w:val="24"/>
                <w:szCs w:val="24"/>
                <w:lang w:val="es-ES"/>
              </w:rPr>
              <w:t>20.902.860</w:t>
            </w:r>
          </w:p>
        </w:tc>
      </w:tr>
      <w:tr w:rsidR="006209B9" w:rsidRPr="00733343" w14:paraId="6472708E" w14:textId="77777777" w:rsidTr="00EF375A">
        <w:tc>
          <w:tcPr>
            <w:tcW w:w="4391" w:type="dxa"/>
          </w:tcPr>
          <w:p w14:paraId="2A93659A" w14:textId="77777777" w:rsidR="006209B9" w:rsidRPr="00733343" w:rsidRDefault="006209B9" w:rsidP="00EF375A">
            <w:pPr>
              <w:jc w:val="both"/>
              <w:rPr>
                <w:rFonts w:ascii="Arial" w:eastAsia="Arial Unicode MS" w:hAnsi="Arial" w:cs="Arial"/>
                <w:b/>
                <w:sz w:val="24"/>
                <w:szCs w:val="24"/>
              </w:rPr>
            </w:pPr>
            <w:r w:rsidRPr="00733343">
              <w:rPr>
                <w:rFonts w:ascii="Arial" w:eastAsia="Arial Unicode MS" w:hAnsi="Arial" w:cs="Arial"/>
                <w:b/>
                <w:sz w:val="24"/>
                <w:szCs w:val="24"/>
              </w:rPr>
              <w:t>PLAZO</w:t>
            </w:r>
          </w:p>
        </w:tc>
        <w:tc>
          <w:tcPr>
            <w:tcW w:w="4437" w:type="dxa"/>
          </w:tcPr>
          <w:p w14:paraId="73AD8FCC" w14:textId="7905FE65" w:rsidR="006209B9" w:rsidRPr="00733343" w:rsidRDefault="00804129" w:rsidP="00EF375A">
            <w:pPr>
              <w:jc w:val="both"/>
              <w:rPr>
                <w:rFonts w:ascii="Arial" w:eastAsia="Arial Unicode MS" w:hAnsi="Arial" w:cs="Arial"/>
                <w:sz w:val="24"/>
                <w:szCs w:val="24"/>
              </w:rPr>
            </w:pPr>
            <w:r>
              <w:rPr>
                <w:rFonts w:ascii="Arial" w:hAnsi="Arial" w:cs="Arial"/>
                <w:sz w:val="24"/>
                <w:szCs w:val="24"/>
              </w:rPr>
              <w:t>7</w:t>
            </w:r>
            <w:r w:rsidR="00C8233A">
              <w:rPr>
                <w:rFonts w:ascii="Arial" w:hAnsi="Arial" w:cs="Arial"/>
                <w:sz w:val="24"/>
                <w:szCs w:val="24"/>
              </w:rPr>
              <w:t xml:space="preserve"> MESES </w:t>
            </w:r>
            <w:r w:rsidR="00E17F7B" w:rsidRPr="00733343">
              <w:rPr>
                <w:rFonts w:ascii="Arial" w:hAnsi="Arial" w:cs="Arial"/>
                <w:sz w:val="24"/>
                <w:szCs w:val="24"/>
              </w:rPr>
              <w:t xml:space="preserve"> </w:t>
            </w:r>
          </w:p>
        </w:tc>
      </w:tr>
      <w:tr w:rsidR="006209B9" w:rsidRPr="00733343" w14:paraId="307A61C7" w14:textId="77777777" w:rsidTr="00EF375A">
        <w:tc>
          <w:tcPr>
            <w:tcW w:w="4391" w:type="dxa"/>
          </w:tcPr>
          <w:p w14:paraId="1554E3B6" w14:textId="77777777" w:rsidR="006209B9" w:rsidRPr="00733343" w:rsidRDefault="006209B9" w:rsidP="00EF375A">
            <w:pPr>
              <w:jc w:val="both"/>
              <w:rPr>
                <w:rFonts w:ascii="Arial" w:eastAsia="Arial Unicode MS" w:hAnsi="Arial" w:cs="Arial"/>
                <w:b/>
                <w:sz w:val="24"/>
                <w:szCs w:val="24"/>
              </w:rPr>
            </w:pPr>
            <w:r w:rsidRPr="00733343">
              <w:rPr>
                <w:rFonts w:ascii="Arial" w:eastAsia="Arial Unicode MS" w:hAnsi="Arial" w:cs="Arial"/>
                <w:b/>
                <w:sz w:val="24"/>
                <w:szCs w:val="24"/>
              </w:rPr>
              <w:t>FECHA</w:t>
            </w:r>
          </w:p>
        </w:tc>
        <w:tc>
          <w:tcPr>
            <w:tcW w:w="4437" w:type="dxa"/>
          </w:tcPr>
          <w:p w14:paraId="74B074B6" w14:textId="773442F2" w:rsidR="006209B9" w:rsidRPr="00733343" w:rsidRDefault="00C8233A" w:rsidP="00804129">
            <w:pPr>
              <w:jc w:val="both"/>
              <w:rPr>
                <w:rFonts w:ascii="Arial" w:eastAsia="Arial Unicode MS" w:hAnsi="Arial" w:cs="Arial"/>
                <w:sz w:val="24"/>
                <w:szCs w:val="24"/>
                <w:lang w:val="es-ES"/>
              </w:rPr>
            </w:pPr>
            <w:r>
              <w:rPr>
                <w:rFonts w:ascii="Arial" w:eastAsia="Arial Unicode MS" w:hAnsi="Arial" w:cs="Arial"/>
                <w:sz w:val="24"/>
                <w:szCs w:val="24"/>
                <w:lang w:val="es-ES"/>
              </w:rPr>
              <w:t xml:space="preserve">MAYO </w:t>
            </w:r>
            <w:r w:rsidR="00804129">
              <w:rPr>
                <w:rFonts w:ascii="Arial" w:eastAsia="Arial Unicode MS" w:hAnsi="Arial" w:cs="Arial"/>
                <w:sz w:val="24"/>
                <w:szCs w:val="24"/>
                <w:lang w:val="es-ES"/>
              </w:rPr>
              <w:t>7</w:t>
            </w:r>
            <w:r>
              <w:rPr>
                <w:rFonts w:ascii="Arial" w:eastAsia="Arial Unicode MS" w:hAnsi="Arial" w:cs="Arial"/>
                <w:sz w:val="24"/>
                <w:szCs w:val="24"/>
                <w:lang w:val="es-ES"/>
              </w:rPr>
              <w:t xml:space="preserve"> DE 2024 AL DICIEMBRE </w:t>
            </w:r>
            <w:r w:rsidR="00804129">
              <w:rPr>
                <w:rFonts w:ascii="Arial" w:eastAsia="Arial Unicode MS" w:hAnsi="Arial" w:cs="Arial"/>
                <w:sz w:val="24"/>
                <w:szCs w:val="24"/>
                <w:lang w:val="es-ES"/>
              </w:rPr>
              <w:t>7</w:t>
            </w:r>
            <w:r>
              <w:rPr>
                <w:rFonts w:ascii="Arial" w:eastAsia="Arial Unicode MS" w:hAnsi="Arial" w:cs="Arial"/>
                <w:sz w:val="24"/>
                <w:szCs w:val="24"/>
                <w:lang w:val="es-ES"/>
              </w:rPr>
              <w:t xml:space="preserve"> DE 2024</w:t>
            </w:r>
          </w:p>
        </w:tc>
      </w:tr>
      <w:tr w:rsidR="006209B9" w:rsidRPr="00733343" w14:paraId="5B8211FA" w14:textId="77777777" w:rsidTr="00EF375A">
        <w:tc>
          <w:tcPr>
            <w:tcW w:w="4391" w:type="dxa"/>
          </w:tcPr>
          <w:p w14:paraId="6205EC47" w14:textId="77777777" w:rsidR="006209B9" w:rsidRPr="00733343" w:rsidRDefault="006209B9" w:rsidP="00EF375A">
            <w:pPr>
              <w:jc w:val="both"/>
              <w:rPr>
                <w:rFonts w:ascii="Arial" w:eastAsia="Arial Unicode MS" w:hAnsi="Arial" w:cs="Arial"/>
                <w:b/>
                <w:sz w:val="24"/>
                <w:szCs w:val="24"/>
              </w:rPr>
            </w:pPr>
            <w:r w:rsidRPr="00733343">
              <w:rPr>
                <w:rFonts w:ascii="Arial" w:eastAsia="Arial Unicode MS" w:hAnsi="Arial" w:cs="Arial"/>
                <w:b/>
                <w:sz w:val="24"/>
                <w:szCs w:val="24"/>
              </w:rPr>
              <w:t>SUPERVISOR</w:t>
            </w:r>
          </w:p>
        </w:tc>
        <w:tc>
          <w:tcPr>
            <w:tcW w:w="4437" w:type="dxa"/>
          </w:tcPr>
          <w:p w14:paraId="18464998" w14:textId="77777777" w:rsidR="006209B9" w:rsidRPr="00733343" w:rsidRDefault="006209B9" w:rsidP="00EF375A">
            <w:pPr>
              <w:jc w:val="both"/>
              <w:rPr>
                <w:rFonts w:ascii="Arial" w:eastAsia="Arial Unicode MS" w:hAnsi="Arial" w:cs="Arial"/>
                <w:sz w:val="24"/>
                <w:szCs w:val="24"/>
              </w:rPr>
            </w:pPr>
            <w:r w:rsidRPr="00733343">
              <w:rPr>
                <w:rFonts w:ascii="Arial" w:eastAsia="Arial Unicode MS" w:hAnsi="Arial" w:cs="Arial"/>
                <w:sz w:val="24"/>
                <w:szCs w:val="24"/>
              </w:rPr>
              <w:t>SECRETARÍA DE EDUCACION</w:t>
            </w:r>
          </w:p>
        </w:tc>
      </w:tr>
      <w:tr w:rsidR="006209B9" w:rsidRPr="00733343" w14:paraId="6BECBB8D" w14:textId="77777777" w:rsidTr="00EF375A">
        <w:tc>
          <w:tcPr>
            <w:tcW w:w="4391" w:type="dxa"/>
          </w:tcPr>
          <w:p w14:paraId="27F881C8" w14:textId="77777777" w:rsidR="006209B9" w:rsidRPr="00733343" w:rsidRDefault="006209B9" w:rsidP="00EF375A">
            <w:pPr>
              <w:jc w:val="both"/>
              <w:rPr>
                <w:rFonts w:ascii="Arial" w:eastAsia="Arial Unicode MS" w:hAnsi="Arial" w:cs="Arial"/>
                <w:b/>
                <w:sz w:val="24"/>
                <w:szCs w:val="24"/>
              </w:rPr>
            </w:pPr>
            <w:r w:rsidRPr="00733343">
              <w:rPr>
                <w:rFonts w:ascii="Arial" w:eastAsia="Arial Unicode MS" w:hAnsi="Arial" w:cs="Arial"/>
                <w:b/>
                <w:sz w:val="24"/>
                <w:szCs w:val="24"/>
              </w:rPr>
              <w:t>DISPONIBILIDAD PRESUPUESTAL</w:t>
            </w:r>
          </w:p>
        </w:tc>
        <w:tc>
          <w:tcPr>
            <w:tcW w:w="4437" w:type="dxa"/>
          </w:tcPr>
          <w:p w14:paraId="0397A6F5" w14:textId="57D1B7C3" w:rsidR="006209B9" w:rsidRPr="00733343" w:rsidRDefault="00804129" w:rsidP="00EF375A">
            <w:pPr>
              <w:jc w:val="both"/>
              <w:rPr>
                <w:rFonts w:ascii="Arial" w:eastAsia="Arial Unicode MS" w:hAnsi="Arial" w:cs="Arial"/>
                <w:sz w:val="24"/>
                <w:szCs w:val="24"/>
              </w:rPr>
            </w:pPr>
            <w:r>
              <w:rPr>
                <w:rFonts w:ascii="Arial" w:eastAsia="Arial Unicode MS" w:hAnsi="Arial" w:cs="Arial"/>
                <w:sz w:val="24"/>
                <w:szCs w:val="24"/>
              </w:rPr>
              <w:t>64</w:t>
            </w:r>
          </w:p>
        </w:tc>
      </w:tr>
      <w:tr w:rsidR="006209B9" w:rsidRPr="00733343" w14:paraId="3A89A643" w14:textId="77777777" w:rsidTr="00EF375A">
        <w:tc>
          <w:tcPr>
            <w:tcW w:w="4391" w:type="dxa"/>
          </w:tcPr>
          <w:p w14:paraId="73E3F30D" w14:textId="77777777" w:rsidR="006209B9" w:rsidRPr="00733343" w:rsidRDefault="006209B9" w:rsidP="00EF375A">
            <w:pPr>
              <w:jc w:val="both"/>
              <w:rPr>
                <w:rFonts w:ascii="Arial" w:eastAsia="Arial Unicode MS" w:hAnsi="Arial" w:cs="Arial"/>
                <w:b/>
                <w:sz w:val="24"/>
                <w:szCs w:val="24"/>
              </w:rPr>
            </w:pPr>
            <w:r w:rsidRPr="00733343">
              <w:rPr>
                <w:rFonts w:ascii="Arial" w:eastAsia="Arial Unicode MS" w:hAnsi="Arial" w:cs="Arial"/>
                <w:b/>
                <w:sz w:val="24"/>
                <w:szCs w:val="24"/>
              </w:rPr>
              <w:t>COMPROMISO PRESUPUESTAL</w:t>
            </w:r>
          </w:p>
        </w:tc>
        <w:tc>
          <w:tcPr>
            <w:tcW w:w="4437" w:type="dxa"/>
          </w:tcPr>
          <w:p w14:paraId="0AF02A0B" w14:textId="42312097" w:rsidR="006209B9" w:rsidRPr="00733343" w:rsidRDefault="00804129" w:rsidP="00EF375A">
            <w:pPr>
              <w:jc w:val="both"/>
              <w:rPr>
                <w:rFonts w:ascii="Arial" w:eastAsia="Arial Unicode MS" w:hAnsi="Arial" w:cs="Arial"/>
                <w:sz w:val="24"/>
                <w:szCs w:val="24"/>
              </w:rPr>
            </w:pPr>
            <w:r>
              <w:rPr>
                <w:rFonts w:ascii="Arial" w:eastAsia="Arial Unicode MS" w:hAnsi="Arial" w:cs="Arial"/>
                <w:sz w:val="24"/>
                <w:szCs w:val="24"/>
              </w:rPr>
              <w:t>314</w:t>
            </w:r>
          </w:p>
        </w:tc>
      </w:tr>
      <w:tr w:rsidR="006209B9" w:rsidRPr="00733343" w14:paraId="27FBEA2A" w14:textId="77777777" w:rsidTr="00EF375A">
        <w:tc>
          <w:tcPr>
            <w:tcW w:w="4391" w:type="dxa"/>
          </w:tcPr>
          <w:p w14:paraId="4DBC3001" w14:textId="77777777" w:rsidR="006209B9" w:rsidRPr="00733343" w:rsidRDefault="006209B9" w:rsidP="00EF375A">
            <w:pPr>
              <w:jc w:val="both"/>
              <w:rPr>
                <w:rFonts w:ascii="Arial" w:eastAsia="Arial Unicode MS" w:hAnsi="Arial" w:cs="Arial"/>
                <w:b/>
                <w:sz w:val="24"/>
                <w:szCs w:val="24"/>
              </w:rPr>
            </w:pPr>
            <w:r w:rsidRPr="00733343">
              <w:rPr>
                <w:rFonts w:ascii="Arial" w:eastAsia="Arial Unicode MS" w:hAnsi="Arial" w:cs="Arial"/>
                <w:b/>
                <w:sz w:val="24"/>
                <w:szCs w:val="24"/>
              </w:rPr>
              <w:t>RUBRO Nº</w:t>
            </w:r>
          </w:p>
        </w:tc>
        <w:tc>
          <w:tcPr>
            <w:tcW w:w="4437" w:type="dxa"/>
          </w:tcPr>
          <w:p w14:paraId="478A8422" w14:textId="400632A6" w:rsidR="006209B9" w:rsidRPr="00733343" w:rsidRDefault="006209B9" w:rsidP="00804129">
            <w:pPr>
              <w:jc w:val="both"/>
              <w:rPr>
                <w:rFonts w:ascii="Arial" w:eastAsia="Arial Unicode MS" w:hAnsi="Arial" w:cs="Arial"/>
                <w:sz w:val="24"/>
                <w:szCs w:val="24"/>
              </w:rPr>
            </w:pPr>
            <w:r w:rsidRPr="00733343">
              <w:rPr>
                <w:rFonts w:ascii="Arial" w:eastAsia="Arial Unicode MS" w:hAnsi="Arial" w:cs="Arial"/>
                <w:sz w:val="24"/>
                <w:szCs w:val="24"/>
              </w:rPr>
              <w:t>1.2.</w:t>
            </w:r>
            <w:r w:rsidR="006B79BD" w:rsidRPr="00733343">
              <w:rPr>
                <w:rFonts w:ascii="Arial" w:eastAsia="Arial Unicode MS" w:hAnsi="Arial" w:cs="Arial"/>
                <w:sz w:val="24"/>
                <w:szCs w:val="24"/>
              </w:rPr>
              <w:t>3.2.02.02.009.</w:t>
            </w:r>
            <w:r w:rsidR="00804129">
              <w:rPr>
                <w:rFonts w:ascii="Arial" w:eastAsia="Arial Unicode MS" w:hAnsi="Arial" w:cs="Arial"/>
                <w:sz w:val="24"/>
                <w:szCs w:val="24"/>
              </w:rPr>
              <w:t>16</w:t>
            </w:r>
          </w:p>
        </w:tc>
      </w:tr>
    </w:tbl>
    <w:p w14:paraId="0653109F" w14:textId="77777777" w:rsidR="006209B9" w:rsidRPr="00733343" w:rsidRDefault="006209B9" w:rsidP="006209B9">
      <w:pPr>
        <w:jc w:val="both"/>
        <w:rPr>
          <w:rFonts w:ascii="Arial" w:eastAsia="Arial Unicode MS" w:hAnsi="Arial" w:cs="Arial"/>
          <w:b/>
          <w:sz w:val="24"/>
          <w:szCs w:val="24"/>
        </w:rPr>
      </w:pPr>
    </w:p>
    <w:p w14:paraId="1F1E9D4E" w14:textId="0250A463" w:rsidR="006209B9" w:rsidRPr="00733343" w:rsidRDefault="006209B9" w:rsidP="006209B9">
      <w:pPr>
        <w:jc w:val="both"/>
        <w:rPr>
          <w:rFonts w:ascii="Arial" w:eastAsia="Times New Roman" w:hAnsi="Arial" w:cs="Arial"/>
          <w:sz w:val="24"/>
          <w:szCs w:val="24"/>
        </w:rPr>
      </w:pPr>
      <w:r w:rsidRPr="00733343">
        <w:rPr>
          <w:rFonts w:ascii="Arial" w:eastAsia="Arial Unicode MS" w:hAnsi="Arial" w:cs="Arial"/>
          <w:sz w:val="24"/>
          <w:szCs w:val="24"/>
        </w:rPr>
        <w:t xml:space="preserve">Entre los suscritos: </w:t>
      </w:r>
      <w:r w:rsidRPr="00733343">
        <w:rPr>
          <w:rFonts w:ascii="Arial" w:hAnsi="Arial" w:cs="Arial"/>
          <w:b/>
          <w:sz w:val="24"/>
          <w:szCs w:val="24"/>
        </w:rPr>
        <w:t xml:space="preserve">DAVID ALEJANDRO GÓMEZ HOYOS, </w:t>
      </w:r>
      <w:r w:rsidRPr="00733343">
        <w:rPr>
          <w:rFonts w:ascii="Arial" w:hAnsi="Arial" w:cs="Arial"/>
          <w:sz w:val="24"/>
          <w:szCs w:val="24"/>
        </w:rPr>
        <w:t xml:space="preserve">identificado con </w:t>
      </w:r>
      <w:r w:rsidR="00AF06B2" w:rsidRPr="00733343">
        <w:rPr>
          <w:rFonts w:ascii="Arial" w:hAnsi="Arial" w:cs="Arial"/>
          <w:sz w:val="24"/>
          <w:szCs w:val="24"/>
        </w:rPr>
        <w:t>Cédula</w:t>
      </w:r>
      <w:r w:rsidRPr="00733343">
        <w:rPr>
          <w:rFonts w:ascii="Arial" w:hAnsi="Arial" w:cs="Arial"/>
          <w:sz w:val="24"/>
          <w:szCs w:val="24"/>
        </w:rPr>
        <w:t xml:space="preserve"> de Ciudadanía Nº </w:t>
      </w:r>
      <w:r w:rsidR="00C8233A" w:rsidRPr="00733343">
        <w:rPr>
          <w:rFonts w:ascii="Arial" w:hAnsi="Arial" w:cs="Arial"/>
          <w:sz w:val="24"/>
          <w:szCs w:val="24"/>
        </w:rPr>
        <w:t>1.036.423.743,</w:t>
      </w:r>
      <w:r w:rsidRPr="00733343">
        <w:rPr>
          <w:rFonts w:ascii="Arial" w:hAnsi="Arial" w:cs="Arial"/>
          <w:sz w:val="24"/>
          <w:szCs w:val="24"/>
        </w:rPr>
        <w:t xml:space="preserve"> expedida en </w:t>
      </w:r>
      <w:r w:rsidR="00AF06B2" w:rsidRPr="00733343">
        <w:rPr>
          <w:rFonts w:ascii="Arial" w:hAnsi="Arial" w:cs="Arial"/>
          <w:sz w:val="24"/>
          <w:szCs w:val="24"/>
        </w:rPr>
        <w:t>Cocorná</w:t>
      </w:r>
      <w:r w:rsidRPr="00733343">
        <w:rPr>
          <w:rFonts w:ascii="Arial" w:hAnsi="Arial" w:cs="Arial"/>
          <w:sz w:val="24"/>
          <w:szCs w:val="24"/>
        </w:rPr>
        <w:t xml:space="preserve">, Antioquia, en su calidad de Alcalde del Municipio de </w:t>
      </w:r>
      <w:r w:rsidR="00AF06B2" w:rsidRPr="00733343">
        <w:rPr>
          <w:rFonts w:ascii="Arial" w:hAnsi="Arial" w:cs="Arial"/>
          <w:sz w:val="24"/>
          <w:szCs w:val="24"/>
        </w:rPr>
        <w:t>Cocorná</w:t>
      </w:r>
      <w:r w:rsidRPr="00733343">
        <w:rPr>
          <w:rFonts w:ascii="Arial" w:hAnsi="Arial" w:cs="Arial"/>
          <w:sz w:val="24"/>
          <w:szCs w:val="24"/>
        </w:rPr>
        <w:t xml:space="preserve">, obrando en nombre y representación de este municipio. En uso de las facultades y funciones contenidas en la Ley 80 de 1993, la Ley 1150 de 2007, la Ley 1474 del 2011, la Ley 1437 de 2011, la Ley 1562 del 2012 y demás normas legales que la adicionen , complementen, sustituyan o deroguen; quien para los efectos del presente contrato de prestación de servicios de apoyo a la gestión se denomina el Municipio o Contratante , por una parte; y por la otra </w:t>
      </w:r>
      <w:r w:rsidR="00804129">
        <w:rPr>
          <w:rFonts w:ascii="Arial" w:eastAsia="Arial Unicode MS" w:hAnsi="Arial" w:cs="Arial"/>
          <w:b/>
          <w:sz w:val="24"/>
          <w:szCs w:val="24"/>
        </w:rPr>
        <w:t>ELIECER DE JESUS ZULUAGA QUINTERO</w:t>
      </w:r>
      <w:r w:rsidRPr="00733343">
        <w:rPr>
          <w:rFonts w:ascii="Arial" w:eastAsia="Arial Unicode MS" w:hAnsi="Arial" w:cs="Arial"/>
          <w:b/>
          <w:sz w:val="24"/>
          <w:szCs w:val="24"/>
        </w:rPr>
        <w:t xml:space="preserve">, </w:t>
      </w:r>
      <w:r w:rsidR="00066E19" w:rsidRPr="00733343">
        <w:rPr>
          <w:rFonts w:ascii="Arial" w:eastAsia="Arial Unicode MS" w:hAnsi="Arial" w:cs="Arial"/>
          <w:sz w:val="24"/>
          <w:szCs w:val="24"/>
        </w:rPr>
        <w:t xml:space="preserve"> mayor de edad, identificado(a)</w:t>
      </w:r>
      <w:r w:rsidRPr="00733343">
        <w:rPr>
          <w:rFonts w:ascii="Arial" w:eastAsia="Arial Unicode MS" w:hAnsi="Arial" w:cs="Arial"/>
          <w:sz w:val="24"/>
          <w:szCs w:val="24"/>
        </w:rPr>
        <w:t xml:space="preserve"> con </w:t>
      </w:r>
      <w:r w:rsidR="009F3BE7" w:rsidRPr="00733343">
        <w:rPr>
          <w:rFonts w:ascii="Arial" w:eastAsia="Arial Unicode MS" w:hAnsi="Arial" w:cs="Arial"/>
          <w:sz w:val="24"/>
          <w:szCs w:val="24"/>
        </w:rPr>
        <w:t>Cédula</w:t>
      </w:r>
      <w:r w:rsidRPr="00733343">
        <w:rPr>
          <w:rFonts w:ascii="Arial" w:eastAsia="Arial Unicode MS" w:hAnsi="Arial" w:cs="Arial"/>
          <w:sz w:val="24"/>
          <w:szCs w:val="24"/>
        </w:rPr>
        <w:t xml:space="preserve"> de Ciudadanía </w:t>
      </w:r>
      <w:r w:rsidRPr="00733343">
        <w:rPr>
          <w:rFonts w:ascii="Arial" w:eastAsia="Arial Unicode MS" w:hAnsi="Arial" w:cs="Arial"/>
          <w:b/>
          <w:sz w:val="24"/>
          <w:szCs w:val="24"/>
        </w:rPr>
        <w:t xml:space="preserve">Nº </w:t>
      </w:r>
      <w:r w:rsidR="00AF06B2" w:rsidRPr="00733343">
        <w:rPr>
          <w:rFonts w:ascii="Arial" w:eastAsia="Arial Unicode MS" w:hAnsi="Arial" w:cs="Arial"/>
          <w:b/>
          <w:sz w:val="24"/>
          <w:szCs w:val="24"/>
        </w:rPr>
        <w:t xml:space="preserve"> </w:t>
      </w:r>
      <w:r w:rsidR="00804129">
        <w:rPr>
          <w:rFonts w:ascii="Arial" w:eastAsia="Arial Unicode MS" w:hAnsi="Arial" w:cs="Arial"/>
          <w:b/>
          <w:sz w:val="24"/>
          <w:szCs w:val="24"/>
        </w:rPr>
        <w:t>1036422131</w:t>
      </w:r>
      <w:r w:rsidR="00AF06B2" w:rsidRPr="00733343">
        <w:rPr>
          <w:rFonts w:ascii="Arial" w:eastAsia="Arial Unicode MS" w:hAnsi="Arial" w:cs="Arial"/>
          <w:b/>
          <w:sz w:val="24"/>
          <w:szCs w:val="24"/>
        </w:rPr>
        <w:t xml:space="preserve"> </w:t>
      </w:r>
      <w:r w:rsidR="00E27297">
        <w:rPr>
          <w:rFonts w:ascii="Arial" w:eastAsia="Arial Unicode MS" w:hAnsi="Arial" w:cs="Arial"/>
          <w:sz w:val="24"/>
          <w:szCs w:val="24"/>
        </w:rPr>
        <w:t>P</w:t>
      </w:r>
      <w:r w:rsidRPr="00733343">
        <w:rPr>
          <w:rFonts w:ascii="Arial" w:eastAsia="Arial Unicode MS" w:hAnsi="Arial" w:cs="Arial"/>
          <w:sz w:val="24"/>
          <w:szCs w:val="24"/>
        </w:rPr>
        <w:t xml:space="preserve">ara efectos de este se denomina el Contratista, quienes para efectos legales y convencionales, han decido libre y voluntariamente  celebrar el presente contrato </w:t>
      </w:r>
      <w:r w:rsidRPr="00733343">
        <w:rPr>
          <w:rFonts w:ascii="Arial" w:hAnsi="Arial" w:cs="Arial"/>
          <w:sz w:val="24"/>
          <w:szCs w:val="24"/>
        </w:rPr>
        <w:t>de prestación de servicios de apoyo a la gestión, previa a las siguientes consideraciones:</w:t>
      </w:r>
    </w:p>
    <w:p w14:paraId="74858A41" w14:textId="77777777" w:rsidR="006209B9" w:rsidRPr="00733343" w:rsidRDefault="006209B9" w:rsidP="006209B9">
      <w:pPr>
        <w:jc w:val="both"/>
        <w:rPr>
          <w:rFonts w:ascii="Arial" w:hAnsi="Arial" w:cs="Arial"/>
          <w:sz w:val="24"/>
          <w:szCs w:val="24"/>
        </w:rPr>
      </w:pPr>
      <w:r w:rsidRPr="00733343">
        <w:rPr>
          <w:rFonts w:ascii="Arial" w:hAnsi="Arial" w:cs="Arial"/>
          <w:sz w:val="24"/>
          <w:szCs w:val="24"/>
        </w:rPr>
        <w:t>A) Que 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4215E669" w14:textId="77777777" w:rsidR="006209B9" w:rsidRPr="00733343" w:rsidRDefault="006209B9" w:rsidP="006209B9">
      <w:pPr>
        <w:jc w:val="both"/>
        <w:rPr>
          <w:rFonts w:ascii="Arial" w:hAnsi="Arial" w:cs="Arial"/>
          <w:sz w:val="24"/>
          <w:szCs w:val="24"/>
        </w:rPr>
      </w:pPr>
      <w:r w:rsidRPr="00733343">
        <w:rPr>
          <w:rFonts w:ascii="Arial" w:hAnsi="Arial" w:cs="Arial"/>
          <w:sz w:val="24"/>
          <w:szCs w:val="24"/>
        </w:rPr>
        <w:t xml:space="preserve"> B) </w:t>
      </w:r>
      <w:proofErr w:type="gramStart"/>
      <w:r w:rsidRPr="00733343">
        <w:rPr>
          <w:rFonts w:ascii="Arial" w:hAnsi="Arial" w:cs="Arial"/>
          <w:sz w:val="24"/>
          <w:szCs w:val="24"/>
        </w:rPr>
        <w:t>Que</w:t>
      </w:r>
      <w:proofErr w:type="gramEnd"/>
      <w:r w:rsidRPr="00733343">
        <w:rPr>
          <w:rFonts w:ascii="Arial" w:hAnsi="Arial" w:cs="Arial"/>
          <w:sz w:val="24"/>
          <w:szCs w:val="24"/>
        </w:rPr>
        <w:t xml:space="preserve"> con la contratación, de manera general, se busca los fines estatales dispuestos en las normas legales antes mencionadas, según el cual los servidores públicos tendrán en consideración que al celebrar contratos y con la ejecución de los mismos, buscan el cumplimiento de la continua y eficiente prestación de los servicios públicos y la efectividad de los derechos e intereses de los administrados que colaboran con ella en la consecución de dichos fines. Los particulares, por su parte, tendrán en cuenta al celebrar y ejecutar contratos con las entidades estatales que colaboran con ellas en el logro de sus fines y cumplen una función social que, como tal, implica obligaciones.</w:t>
      </w:r>
    </w:p>
    <w:p w14:paraId="5D351B4A" w14:textId="77777777" w:rsidR="006209B9" w:rsidRPr="00733343" w:rsidRDefault="006209B9" w:rsidP="006209B9">
      <w:pPr>
        <w:jc w:val="both"/>
        <w:rPr>
          <w:rFonts w:ascii="Arial" w:hAnsi="Arial" w:cs="Arial"/>
          <w:sz w:val="24"/>
          <w:szCs w:val="24"/>
        </w:rPr>
      </w:pPr>
      <w:r w:rsidRPr="00733343">
        <w:rPr>
          <w:rFonts w:ascii="Arial" w:hAnsi="Arial" w:cs="Arial"/>
          <w:sz w:val="24"/>
          <w:szCs w:val="24"/>
        </w:rPr>
        <w:t xml:space="preserve"> C) Que el artículo 32 de la Ley 80 de 1.993 señala que son contratos estatales todos los actos jurídicos generadores de obligaciones que celebren las entidades a que se refiere el citado Estatuto, previstos en el derecho privado o en disposiciones especiales o derivados del ejercicio de la autonomía de la voluntad, así como los que, a título enunciativo define la norma.</w:t>
      </w:r>
    </w:p>
    <w:p w14:paraId="5964DB38" w14:textId="77777777" w:rsidR="006209B9" w:rsidRPr="00733343" w:rsidRDefault="006209B9" w:rsidP="006209B9">
      <w:pPr>
        <w:jc w:val="both"/>
        <w:rPr>
          <w:rFonts w:ascii="Arial" w:hAnsi="Arial" w:cs="Arial"/>
          <w:b/>
          <w:sz w:val="24"/>
          <w:szCs w:val="24"/>
        </w:rPr>
      </w:pPr>
      <w:r w:rsidRPr="00733343">
        <w:rPr>
          <w:rFonts w:ascii="Arial" w:hAnsi="Arial" w:cs="Arial"/>
          <w:sz w:val="24"/>
          <w:szCs w:val="24"/>
        </w:rPr>
        <w:t xml:space="preserve"> D) Que el artículo 32 # 3º de la Ley 80 de 1.993 estipula que son “</w:t>
      </w:r>
      <w:r w:rsidRPr="00733343">
        <w:rPr>
          <w:rFonts w:ascii="Arial" w:hAnsi="Arial" w:cs="Arial"/>
          <w:i/>
          <w:sz w:val="24"/>
          <w:szCs w:val="24"/>
        </w:rPr>
        <w:t xml:space="preserve">contratos de prestación de servicios los que celebran las entidades estatales para desarrollar </w:t>
      </w:r>
      <w:r w:rsidRPr="00733343">
        <w:rPr>
          <w:rFonts w:ascii="Arial" w:hAnsi="Arial" w:cs="Arial"/>
          <w:i/>
          <w:sz w:val="24"/>
          <w:szCs w:val="24"/>
        </w:rPr>
        <w:lastRenderedPageBreak/>
        <w:t>actividades relacionadas con la administración o funcionamiento de la entidad</w:t>
      </w:r>
      <w:r w:rsidRPr="00733343">
        <w:rPr>
          <w:rFonts w:ascii="Arial" w:hAnsi="Arial" w:cs="Arial"/>
          <w:sz w:val="24"/>
          <w:szCs w:val="24"/>
        </w:rPr>
        <w:t xml:space="preserve">”. Estos contratos sólo podrán celebrarse con personas naturales cuando dichas actividades no puedan realizarse con personal de planta o requieran conocimientos especializados, en ningún caso generan relación laboral ni prestaciones sociales y se celebrarán por el término estrictamente indispensable; E) Que el literal h) del # 4º del artículo 2º de la Ley 1150 de 2007 establece como causal de contratación directa los contratos de prestación de servicios profesionales y de apoyo a la gestión o para la ejecución de trabajos artísticos que sólo puedan encomendarse a determinadas personas, norma desarrollada por el artículo 2.2.1.2.1.4.9  del Decreto 1082 de 2015; teniendo en cuenta las anteriores consideraciones puede procederse a la suscripción, perfeccionamiento y legalización de este contrato de prestación de servicios de apoyo a la gestión, el cual se regirá por las siguientes </w:t>
      </w:r>
      <w:r w:rsidRPr="00733343">
        <w:rPr>
          <w:rFonts w:ascii="Arial" w:hAnsi="Arial" w:cs="Arial"/>
          <w:b/>
          <w:sz w:val="24"/>
          <w:szCs w:val="24"/>
        </w:rPr>
        <w:t xml:space="preserve">CLÁUSULAS </w:t>
      </w:r>
    </w:p>
    <w:p w14:paraId="5A6F6019" w14:textId="77777777" w:rsidR="00804129" w:rsidRDefault="00AF06B2" w:rsidP="00A20B39">
      <w:pPr>
        <w:pStyle w:val="Sinespaciado"/>
        <w:jc w:val="both"/>
        <w:rPr>
          <w:rFonts w:ascii="Arial" w:hAnsi="Arial" w:cs="Arial"/>
          <w:iCs/>
          <w:sz w:val="24"/>
          <w:szCs w:val="24"/>
        </w:rPr>
      </w:pPr>
      <w:r w:rsidRPr="00733343">
        <w:rPr>
          <w:rFonts w:ascii="Arial" w:hAnsi="Arial" w:cs="Arial"/>
          <w:b/>
          <w:sz w:val="24"/>
          <w:szCs w:val="24"/>
        </w:rPr>
        <w:t xml:space="preserve">PRIMERA- OBJETO DEL CONTRATO: </w:t>
      </w:r>
      <w:r w:rsidR="00804129">
        <w:rPr>
          <w:rFonts w:ascii="Arial" w:hAnsi="Arial" w:cs="Arial"/>
          <w:iCs/>
          <w:sz w:val="24"/>
          <w:szCs w:val="24"/>
        </w:rPr>
        <w:t>PRESTACIÓN DE SERVICIOS PARA EL APOYO A LA SECRETARIA DE EDUCACIÓN EN LA LOGISTICA Y COORDINACIÓN DE LOS PROCESOS DE DANZA EN EL MUNICIPIO DE COCORNÁ DURANTE LA VIGENCIA 2024</w:t>
      </w:r>
    </w:p>
    <w:p w14:paraId="0D3ADE6B" w14:textId="0A9392B2" w:rsidR="006209B9" w:rsidRPr="00733343" w:rsidRDefault="00C441C2" w:rsidP="00A20B39">
      <w:pPr>
        <w:pStyle w:val="Sinespaciado"/>
        <w:jc w:val="both"/>
        <w:rPr>
          <w:rFonts w:ascii="Arial" w:hAnsi="Arial" w:cs="Arial"/>
          <w:b/>
          <w:i/>
          <w:sz w:val="24"/>
          <w:szCs w:val="24"/>
          <w:highlight w:val="yellow"/>
        </w:rPr>
      </w:pPr>
      <w:r>
        <w:rPr>
          <w:rFonts w:ascii="Arial" w:hAnsi="Arial" w:cs="Arial"/>
          <w:iCs/>
          <w:sz w:val="24"/>
          <w:szCs w:val="24"/>
          <w:lang w:val="es-ES"/>
        </w:rPr>
        <w:t>.</w:t>
      </w:r>
    </w:p>
    <w:p w14:paraId="5EC18904" w14:textId="463B31DC" w:rsidR="00B410D6" w:rsidRDefault="006209B9" w:rsidP="006209B9">
      <w:pPr>
        <w:jc w:val="both"/>
        <w:rPr>
          <w:rFonts w:ascii="Arial" w:hAnsi="Arial" w:cs="Arial"/>
          <w:b/>
          <w:sz w:val="24"/>
          <w:szCs w:val="24"/>
        </w:rPr>
      </w:pPr>
      <w:r w:rsidRPr="00733343">
        <w:rPr>
          <w:rFonts w:ascii="Arial" w:hAnsi="Arial" w:cs="Arial"/>
          <w:b/>
          <w:sz w:val="24"/>
          <w:szCs w:val="24"/>
        </w:rPr>
        <w:t>Las actividades que desarrollara el contratista son las siguientes:</w:t>
      </w:r>
    </w:p>
    <w:p w14:paraId="544A4D59" w14:textId="77777777" w:rsidR="00804129" w:rsidRPr="00CD5A5E" w:rsidRDefault="00804129" w:rsidP="00804129">
      <w:pPr>
        <w:pStyle w:val="Prrafodelista"/>
        <w:numPr>
          <w:ilvl w:val="0"/>
          <w:numId w:val="11"/>
        </w:numPr>
        <w:spacing w:after="0" w:line="240" w:lineRule="auto"/>
        <w:jc w:val="both"/>
        <w:rPr>
          <w:rFonts w:ascii="Arial" w:hAnsi="Arial" w:cs="Arial"/>
        </w:rPr>
      </w:pPr>
      <w:r w:rsidRPr="00CD5A5E">
        <w:rPr>
          <w:rFonts w:ascii="Arial" w:hAnsi="Arial" w:cs="Arial"/>
        </w:rPr>
        <w:t>Realizar convocatorias periódicas para los procesos de danzas.</w:t>
      </w:r>
    </w:p>
    <w:p w14:paraId="41864233" w14:textId="77777777" w:rsidR="00804129" w:rsidRPr="00CD5A5E" w:rsidRDefault="00804129" w:rsidP="00804129">
      <w:pPr>
        <w:pStyle w:val="Prrafodelista"/>
        <w:numPr>
          <w:ilvl w:val="0"/>
          <w:numId w:val="11"/>
        </w:numPr>
        <w:spacing w:after="0"/>
        <w:jc w:val="both"/>
        <w:rPr>
          <w:rFonts w:ascii="Arial" w:eastAsia="Cambria" w:hAnsi="Arial" w:cs="Arial"/>
        </w:rPr>
      </w:pPr>
      <w:r w:rsidRPr="00CD5A5E">
        <w:rPr>
          <w:rFonts w:ascii="Arial" w:eastAsia="Cambria" w:hAnsi="Arial" w:cs="Arial"/>
        </w:rPr>
        <w:t>Conformar</w:t>
      </w:r>
      <w:r>
        <w:rPr>
          <w:rFonts w:ascii="Arial" w:eastAsia="Cambria" w:hAnsi="Arial" w:cs="Arial"/>
        </w:rPr>
        <w:t xml:space="preserve"> </w:t>
      </w:r>
      <w:r w:rsidRPr="00CD5A5E">
        <w:rPr>
          <w:rFonts w:ascii="Arial" w:eastAsia="Cambria" w:hAnsi="Arial" w:cs="Arial"/>
        </w:rPr>
        <w:t>dos semilleros de danza infantil con niños entre 7 y 14 años, del cual participen mínimo 15 niños y niñas.</w:t>
      </w:r>
    </w:p>
    <w:p w14:paraId="56A66376" w14:textId="77777777" w:rsidR="00804129" w:rsidRPr="00CD5A5E" w:rsidRDefault="00804129" w:rsidP="00804129">
      <w:pPr>
        <w:pStyle w:val="Prrafodelista"/>
        <w:numPr>
          <w:ilvl w:val="0"/>
          <w:numId w:val="11"/>
        </w:numPr>
        <w:spacing w:after="0"/>
        <w:rPr>
          <w:rFonts w:ascii="Arial" w:eastAsia="Cambria" w:hAnsi="Arial" w:cs="Arial"/>
        </w:rPr>
      </w:pPr>
      <w:r w:rsidRPr="00CD5A5E">
        <w:rPr>
          <w:rFonts w:ascii="Arial" w:eastAsia="Cambria" w:hAnsi="Arial" w:cs="Arial"/>
        </w:rPr>
        <w:t>Conformar un grupo de danza juvenil con participantes entre 15 y 25 años, del cual participen mínimo 15 jóvenes.</w:t>
      </w:r>
    </w:p>
    <w:p w14:paraId="484283E7" w14:textId="77777777" w:rsidR="00804129" w:rsidRPr="00CD5A5E" w:rsidRDefault="00804129" w:rsidP="00804129">
      <w:pPr>
        <w:numPr>
          <w:ilvl w:val="0"/>
          <w:numId w:val="11"/>
        </w:numPr>
        <w:spacing w:after="0"/>
        <w:contextualSpacing/>
        <w:rPr>
          <w:rFonts w:ascii="Arial" w:eastAsia="Cambria" w:hAnsi="Arial" w:cs="Arial"/>
        </w:rPr>
      </w:pPr>
      <w:r w:rsidRPr="00CD5A5E">
        <w:rPr>
          <w:rFonts w:ascii="Arial" w:eastAsia="Cambria" w:hAnsi="Arial" w:cs="Arial"/>
        </w:rPr>
        <w:t>Conformar un grupo de danzas de personas adultas, del cual participen mínimo 8</w:t>
      </w:r>
      <w:r>
        <w:rPr>
          <w:rFonts w:ascii="Arial" w:eastAsia="Cambria" w:hAnsi="Arial" w:cs="Arial"/>
        </w:rPr>
        <w:t xml:space="preserve"> </w:t>
      </w:r>
      <w:r w:rsidRPr="00CD5A5E">
        <w:rPr>
          <w:rFonts w:ascii="Arial" w:eastAsia="Cambria" w:hAnsi="Arial" w:cs="Arial"/>
        </w:rPr>
        <w:t>personas.</w:t>
      </w:r>
    </w:p>
    <w:p w14:paraId="3ACB0D2F" w14:textId="77777777" w:rsidR="00804129" w:rsidRPr="00CD5A5E" w:rsidRDefault="00804129" w:rsidP="00804129">
      <w:pPr>
        <w:numPr>
          <w:ilvl w:val="0"/>
          <w:numId w:val="11"/>
        </w:numPr>
        <w:spacing w:after="0"/>
        <w:contextualSpacing/>
        <w:rPr>
          <w:rFonts w:ascii="Arial" w:eastAsia="Cambria" w:hAnsi="Arial" w:cs="Arial"/>
        </w:rPr>
      </w:pPr>
      <w:r w:rsidRPr="00CD5A5E">
        <w:rPr>
          <w:rFonts w:ascii="Arial" w:eastAsia="Cambria" w:hAnsi="Arial" w:cs="Arial"/>
        </w:rPr>
        <w:t>Conformar un grupo de danza de proyección</w:t>
      </w:r>
      <w:r>
        <w:rPr>
          <w:rFonts w:ascii="Arial" w:eastAsia="Cambria" w:hAnsi="Arial" w:cs="Arial"/>
        </w:rPr>
        <w:t xml:space="preserve"> </w:t>
      </w:r>
      <w:r w:rsidRPr="00CD5A5E">
        <w:rPr>
          <w:rFonts w:ascii="Arial" w:eastAsia="Cambria" w:hAnsi="Arial" w:cs="Arial"/>
        </w:rPr>
        <w:t>con participación de todo el ciclo vital, con un mínimo 10 participantes.</w:t>
      </w:r>
    </w:p>
    <w:p w14:paraId="1AC59CDE" w14:textId="77777777" w:rsidR="00804129" w:rsidRPr="00CD5A5E" w:rsidRDefault="00804129" w:rsidP="00804129">
      <w:pPr>
        <w:numPr>
          <w:ilvl w:val="0"/>
          <w:numId w:val="11"/>
        </w:numPr>
        <w:spacing w:after="0"/>
        <w:contextualSpacing/>
        <w:rPr>
          <w:rFonts w:ascii="Arial" w:eastAsia="Cambria" w:hAnsi="Arial" w:cs="Arial"/>
        </w:rPr>
      </w:pPr>
      <w:r w:rsidRPr="00CD5A5E">
        <w:rPr>
          <w:rFonts w:ascii="Arial" w:eastAsia="Cambria" w:hAnsi="Arial" w:cs="Arial"/>
        </w:rPr>
        <w:t>Conformar mínimo un grupo de danzas a nivel rural.</w:t>
      </w:r>
    </w:p>
    <w:p w14:paraId="2A1FAD7E" w14:textId="77777777" w:rsidR="00804129" w:rsidRPr="00CD5A5E" w:rsidRDefault="00804129" w:rsidP="00804129">
      <w:pPr>
        <w:pStyle w:val="Prrafodelista"/>
        <w:numPr>
          <w:ilvl w:val="0"/>
          <w:numId w:val="11"/>
        </w:numPr>
        <w:spacing w:after="0" w:line="240" w:lineRule="auto"/>
        <w:jc w:val="both"/>
        <w:rPr>
          <w:rFonts w:ascii="Arial" w:hAnsi="Arial" w:cs="Arial"/>
        </w:rPr>
      </w:pPr>
      <w:r w:rsidRPr="00CD5A5E">
        <w:rPr>
          <w:rFonts w:ascii="Arial" w:hAnsi="Arial" w:cs="Arial"/>
        </w:rPr>
        <w:t>Ensambles artísticos con otras áreas culturales.</w:t>
      </w:r>
    </w:p>
    <w:p w14:paraId="1C4F8122" w14:textId="77777777" w:rsidR="00804129" w:rsidRPr="00CD5A5E" w:rsidRDefault="00804129" w:rsidP="00804129">
      <w:pPr>
        <w:pStyle w:val="Prrafodelista"/>
        <w:numPr>
          <w:ilvl w:val="0"/>
          <w:numId w:val="11"/>
        </w:numPr>
        <w:spacing w:after="0" w:line="240" w:lineRule="auto"/>
        <w:jc w:val="both"/>
        <w:rPr>
          <w:rFonts w:ascii="Arial" w:hAnsi="Arial" w:cs="Arial"/>
        </w:rPr>
      </w:pPr>
      <w:r w:rsidRPr="00CD5A5E">
        <w:rPr>
          <w:rFonts w:ascii="Arial" w:hAnsi="Arial" w:cs="Arial"/>
        </w:rPr>
        <w:t>Realizar</w:t>
      </w:r>
      <w:r>
        <w:rPr>
          <w:rFonts w:ascii="Arial" w:hAnsi="Arial" w:cs="Arial"/>
        </w:rPr>
        <w:t xml:space="preserve"> </w:t>
      </w:r>
      <w:r w:rsidRPr="00CD5A5E">
        <w:rPr>
          <w:rFonts w:ascii="Arial" w:hAnsi="Arial" w:cs="Arial"/>
        </w:rPr>
        <w:t>y apoyar los diferentes eventos culturales tanto urbano como rural.</w:t>
      </w:r>
    </w:p>
    <w:p w14:paraId="3119BE55" w14:textId="77777777" w:rsidR="00804129" w:rsidRPr="00CD5A5E" w:rsidRDefault="00804129" w:rsidP="00804129">
      <w:pPr>
        <w:pStyle w:val="Prrafodelista"/>
        <w:numPr>
          <w:ilvl w:val="0"/>
          <w:numId w:val="11"/>
        </w:numPr>
        <w:spacing w:after="0"/>
        <w:jc w:val="both"/>
        <w:rPr>
          <w:rFonts w:ascii="Arial" w:eastAsia="Cambria" w:hAnsi="Arial" w:cs="Arial"/>
        </w:rPr>
      </w:pPr>
      <w:r w:rsidRPr="00CD5A5E">
        <w:rPr>
          <w:rFonts w:ascii="Arial" w:eastAsia="Cambria" w:hAnsi="Arial" w:cs="Arial"/>
        </w:rPr>
        <w:t xml:space="preserve">Realizar </w:t>
      </w:r>
      <w:r>
        <w:rPr>
          <w:rFonts w:ascii="Arial" w:eastAsia="Cambria" w:hAnsi="Arial" w:cs="Arial"/>
        </w:rPr>
        <w:t xml:space="preserve">un </w:t>
      </w:r>
      <w:r w:rsidRPr="00CD5A5E">
        <w:rPr>
          <w:rFonts w:ascii="Arial" w:eastAsia="Cambria" w:hAnsi="Arial" w:cs="Arial"/>
        </w:rPr>
        <w:t>encuentro de danzas municipal.</w:t>
      </w:r>
    </w:p>
    <w:p w14:paraId="43A79992" w14:textId="77777777" w:rsidR="00804129" w:rsidRPr="00CD5A5E" w:rsidRDefault="00804129" w:rsidP="00804129">
      <w:pPr>
        <w:pStyle w:val="Prrafodelista"/>
        <w:numPr>
          <w:ilvl w:val="0"/>
          <w:numId w:val="11"/>
        </w:numPr>
        <w:rPr>
          <w:rFonts w:ascii="Arial" w:hAnsi="Arial" w:cs="Arial"/>
          <w:noProof/>
        </w:rPr>
      </w:pPr>
      <w:r w:rsidRPr="00CD5A5E">
        <w:rPr>
          <w:rFonts w:ascii="Arial" w:hAnsi="Arial" w:cs="Arial"/>
          <w:noProof/>
        </w:rPr>
        <w:t>Presentar informes mensuales, que evidencien el avance en los diferentes procesos y actividades contractuales.</w:t>
      </w:r>
    </w:p>
    <w:p w14:paraId="0FBB55F3" w14:textId="77777777" w:rsidR="00804129" w:rsidRPr="00CD5A5E" w:rsidRDefault="00804129" w:rsidP="00804129">
      <w:pPr>
        <w:pStyle w:val="Prrafodelista"/>
        <w:numPr>
          <w:ilvl w:val="0"/>
          <w:numId w:val="11"/>
        </w:numPr>
        <w:rPr>
          <w:rFonts w:ascii="Arial" w:hAnsi="Arial" w:cs="Arial"/>
          <w:noProof/>
        </w:rPr>
      </w:pPr>
      <w:r w:rsidRPr="00CD5A5E">
        <w:rPr>
          <w:rFonts w:ascii="Arial" w:hAnsi="Arial" w:cs="Arial"/>
          <w:noProof/>
        </w:rPr>
        <w:t>Apoyar la gestión de recursos para el buen funcionamiento y desarrollo de la escuela de musica.</w:t>
      </w:r>
    </w:p>
    <w:p w14:paraId="67F499F7" w14:textId="77777777" w:rsidR="00FD0AB5" w:rsidRPr="00733343" w:rsidRDefault="00FD0AB5" w:rsidP="006209B9">
      <w:pPr>
        <w:jc w:val="both"/>
        <w:rPr>
          <w:rFonts w:ascii="Arial" w:hAnsi="Arial" w:cs="Arial"/>
          <w:b/>
          <w:sz w:val="24"/>
          <w:szCs w:val="24"/>
        </w:rPr>
      </w:pPr>
    </w:p>
    <w:p w14:paraId="657AB477" w14:textId="1E92C93E" w:rsidR="00804129" w:rsidRPr="00804129" w:rsidRDefault="006209B9" w:rsidP="00804129">
      <w:pPr>
        <w:pStyle w:val="Sinespaciado"/>
        <w:jc w:val="both"/>
        <w:rPr>
          <w:rFonts w:ascii="Arial" w:hAnsi="Arial" w:cs="Arial"/>
          <w:i/>
          <w:sz w:val="24"/>
          <w:szCs w:val="24"/>
        </w:rPr>
      </w:pPr>
      <w:r w:rsidRPr="00733343">
        <w:rPr>
          <w:rFonts w:ascii="Arial" w:hAnsi="Arial" w:cs="Arial"/>
          <w:b/>
          <w:sz w:val="24"/>
          <w:szCs w:val="24"/>
          <w:u w:val="single"/>
        </w:rPr>
        <w:t>CLÁUSULAS SEGUNDA</w:t>
      </w:r>
      <w:r w:rsidRPr="00733343">
        <w:rPr>
          <w:rFonts w:ascii="Arial" w:hAnsi="Arial" w:cs="Arial"/>
          <w:b/>
          <w:sz w:val="24"/>
          <w:szCs w:val="24"/>
        </w:rPr>
        <w:t>:</w:t>
      </w:r>
      <w:r w:rsidRPr="00733343">
        <w:rPr>
          <w:rFonts w:ascii="Arial" w:eastAsia="Times New Roman" w:hAnsi="Arial" w:cs="Arial"/>
          <w:b/>
          <w:bCs/>
          <w:sz w:val="24"/>
          <w:szCs w:val="24"/>
          <w:u w:val="single"/>
          <w:lang w:eastAsia="es-ES"/>
        </w:rPr>
        <w:t xml:space="preserve"> VALOR Y FORMA DE PAGO:</w:t>
      </w:r>
      <w:r w:rsidRPr="00733343">
        <w:rPr>
          <w:rFonts w:ascii="Arial" w:eastAsia="Times New Roman" w:hAnsi="Arial" w:cs="Arial"/>
          <w:bCs/>
          <w:sz w:val="24"/>
          <w:szCs w:val="24"/>
          <w:lang w:eastAsia="es-ES"/>
        </w:rPr>
        <w:t xml:space="preserve"> </w:t>
      </w:r>
      <w:r w:rsidRPr="00733343">
        <w:rPr>
          <w:rFonts w:ascii="Arial" w:hAnsi="Arial" w:cs="Arial"/>
          <w:sz w:val="24"/>
          <w:szCs w:val="24"/>
        </w:rPr>
        <w:t>El va</w:t>
      </w:r>
      <w:r w:rsidRPr="00733343">
        <w:rPr>
          <w:rFonts w:ascii="Arial" w:hAnsi="Arial" w:cs="Arial"/>
          <w:bCs/>
          <w:sz w:val="24"/>
          <w:szCs w:val="24"/>
        </w:rPr>
        <w:t xml:space="preserve">lor del presente contrato se fija en la suma de </w:t>
      </w:r>
      <w:r w:rsidR="00804129">
        <w:rPr>
          <w:rFonts w:ascii="Arial" w:hAnsi="Arial" w:cs="Arial"/>
          <w:b/>
          <w:bCs/>
          <w:sz w:val="24"/>
          <w:szCs w:val="24"/>
        </w:rPr>
        <w:t>$20.902.860</w:t>
      </w:r>
      <w:r w:rsidR="00E17F7B" w:rsidRPr="00733343">
        <w:rPr>
          <w:rFonts w:ascii="Arial" w:hAnsi="Arial" w:cs="Arial"/>
          <w:b/>
          <w:bCs/>
          <w:sz w:val="24"/>
          <w:szCs w:val="24"/>
        </w:rPr>
        <w:t xml:space="preserve"> </w:t>
      </w:r>
      <w:r w:rsidR="00AB4008" w:rsidRPr="00733343">
        <w:rPr>
          <w:rFonts w:ascii="Arial" w:hAnsi="Arial" w:cs="Arial"/>
          <w:sz w:val="24"/>
          <w:szCs w:val="24"/>
        </w:rPr>
        <w:t>Se pagara</w:t>
      </w:r>
      <w:r w:rsidR="00804129">
        <w:rPr>
          <w:rFonts w:ascii="Arial" w:hAnsi="Arial" w:cs="Arial"/>
          <w:sz w:val="24"/>
          <w:szCs w:val="24"/>
        </w:rPr>
        <w:t xml:space="preserve"> a través de 8 cuotas: </w:t>
      </w:r>
      <w:r w:rsidR="00AB4008" w:rsidRPr="00733343">
        <w:rPr>
          <w:rFonts w:ascii="Arial" w:hAnsi="Arial" w:cs="Arial"/>
          <w:sz w:val="24"/>
          <w:szCs w:val="24"/>
        </w:rPr>
        <w:t xml:space="preserve"> </w:t>
      </w:r>
      <w:r w:rsidR="00804129">
        <w:rPr>
          <w:rFonts w:ascii="Arial" w:hAnsi="Arial" w:cs="Arial"/>
          <w:i/>
          <w:sz w:val="24"/>
          <w:szCs w:val="24"/>
        </w:rPr>
        <w:t xml:space="preserve">un </w:t>
      </w:r>
      <w:r w:rsidR="00804129">
        <w:rPr>
          <w:rFonts w:ascii="Arial" w:hAnsi="Arial" w:cs="Arial"/>
          <w:i/>
          <w:sz w:val="24"/>
          <w:szCs w:val="24"/>
        </w:rPr>
        <w:lastRenderedPageBreak/>
        <w:t xml:space="preserve">primer pago de $ 3.000.000 </w:t>
      </w:r>
      <w:r w:rsidR="00804129">
        <w:rPr>
          <w:rFonts w:ascii="Arial" w:hAnsi="Arial" w:cs="Arial"/>
          <w:i/>
          <w:sz w:val="24"/>
          <w:szCs w:val="24"/>
        </w:rPr>
        <w:t xml:space="preserve">de </w:t>
      </w:r>
      <w:proofErr w:type="gramStart"/>
      <w:r w:rsidR="00804129">
        <w:rPr>
          <w:rFonts w:ascii="Arial" w:hAnsi="Arial" w:cs="Arial"/>
          <w:i/>
          <w:sz w:val="24"/>
          <w:szCs w:val="24"/>
        </w:rPr>
        <w:t>pesos ,</w:t>
      </w:r>
      <w:proofErr w:type="gramEnd"/>
      <w:r w:rsidR="00804129">
        <w:rPr>
          <w:rFonts w:ascii="Arial" w:hAnsi="Arial" w:cs="Arial"/>
          <w:i/>
          <w:sz w:val="24"/>
          <w:szCs w:val="24"/>
        </w:rPr>
        <w:t xml:space="preserve"> un segundo pago de $</w:t>
      </w:r>
      <w:r w:rsidR="00804129">
        <w:rPr>
          <w:rFonts w:ascii="Arial" w:hAnsi="Arial" w:cs="Arial"/>
          <w:i/>
          <w:sz w:val="24"/>
          <w:szCs w:val="24"/>
        </w:rPr>
        <w:t>3.000.000 de pesos y 6 cuotas iguales cada una por el valor de 2.483.810 pesos.</w:t>
      </w:r>
      <w:r w:rsidR="00804129">
        <w:rPr>
          <w:rFonts w:ascii="Arial" w:hAnsi="Arial" w:cs="Arial"/>
          <w:i/>
          <w:sz w:val="24"/>
          <w:szCs w:val="24"/>
        </w:rPr>
        <w:t xml:space="preserve"> </w:t>
      </w:r>
      <w:r w:rsidR="00804129" w:rsidRPr="00700219">
        <w:rPr>
          <w:rFonts w:ascii="Arial" w:hAnsi="Arial" w:cs="Arial"/>
          <w:i/>
          <w:sz w:val="24"/>
          <w:szCs w:val="24"/>
        </w:rPr>
        <w:t>previa expedición del certificado a satisfacción del servicio por parte del supervisor del contrato, entrega del informe del periodo a cancelar por parte del contratista, anexo de los entregables correspondientes y certificado de paz y salvo con los sistemas de salud, pensión y parafiscales si es del caso.</w:t>
      </w:r>
    </w:p>
    <w:p w14:paraId="6D209730" w14:textId="55CCC0CD" w:rsidR="006209B9" w:rsidRPr="00733343" w:rsidRDefault="006209B9" w:rsidP="006209B9">
      <w:pPr>
        <w:jc w:val="both"/>
        <w:rPr>
          <w:rFonts w:ascii="Arial" w:hAnsi="Arial" w:cs="Arial"/>
          <w:sz w:val="24"/>
          <w:szCs w:val="24"/>
        </w:rPr>
      </w:pPr>
      <w:r w:rsidRPr="00733343">
        <w:rPr>
          <w:rFonts w:ascii="Arial" w:eastAsia="Times New Roman" w:hAnsi="Arial" w:cs="Arial"/>
          <w:b/>
          <w:bCs/>
          <w:sz w:val="24"/>
          <w:szCs w:val="24"/>
          <w:lang w:eastAsia="es-ES"/>
        </w:rPr>
        <w:t xml:space="preserve">PARÁGRAFO PRIMERO: </w:t>
      </w:r>
      <w:r w:rsidRPr="00733343">
        <w:rPr>
          <w:rFonts w:ascii="Arial" w:eastAsia="Times New Roman" w:hAnsi="Arial" w:cs="Arial"/>
          <w:bCs/>
          <w:sz w:val="24"/>
          <w:szCs w:val="24"/>
          <w:lang w:eastAsia="es-ES"/>
        </w:rPr>
        <w:t xml:space="preserve">Los pagos se harán como se estipuló en la cláusula </w:t>
      </w:r>
      <w:proofErr w:type="gramStart"/>
      <w:r w:rsidRPr="00733343">
        <w:rPr>
          <w:rFonts w:ascii="Arial" w:eastAsia="Times New Roman" w:hAnsi="Arial" w:cs="Arial"/>
          <w:bCs/>
          <w:sz w:val="24"/>
          <w:szCs w:val="24"/>
          <w:lang w:eastAsia="es-ES"/>
        </w:rPr>
        <w:t>anterior ,</w:t>
      </w:r>
      <w:proofErr w:type="gramEnd"/>
      <w:r w:rsidRPr="00733343">
        <w:rPr>
          <w:rFonts w:ascii="Arial" w:eastAsia="Times New Roman" w:hAnsi="Arial" w:cs="Arial"/>
          <w:bCs/>
          <w:sz w:val="24"/>
          <w:szCs w:val="24"/>
          <w:lang w:eastAsia="es-ES"/>
        </w:rPr>
        <w:t xml:space="preserve"> previa presentación del informe de actividades, cuenta de cobro y/o factura, certificación de cumplimiento expedida por el supervisor del contrato; de estar al día con el pago de seguridad social integral y aportes parafiscales, si es del caso y de acuerdo a lo exigido por la Ley.   </w:t>
      </w:r>
      <w:r w:rsidRPr="00733343">
        <w:rPr>
          <w:rFonts w:ascii="Arial" w:eastAsia="Times New Roman" w:hAnsi="Arial" w:cs="Arial"/>
          <w:b/>
          <w:bCs/>
          <w:sz w:val="24"/>
          <w:szCs w:val="24"/>
          <w:lang w:eastAsia="es-ES"/>
        </w:rPr>
        <w:t xml:space="preserve">PARÁGRAFO SEGUNDO: </w:t>
      </w:r>
      <w:r w:rsidRPr="00733343">
        <w:rPr>
          <w:rFonts w:ascii="Arial" w:eastAsia="Times New Roman" w:hAnsi="Arial" w:cs="Arial"/>
          <w:bCs/>
          <w:sz w:val="24"/>
          <w:szCs w:val="24"/>
          <w:lang w:eastAsia="es-ES"/>
        </w:rPr>
        <w:t xml:space="preserve">Para el pago mensual, </w:t>
      </w:r>
      <w:r w:rsidRPr="00733343">
        <w:rPr>
          <w:rFonts w:ascii="Arial" w:eastAsia="Times New Roman" w:hAnsi="Arial" w:cs="Arial"/>
          <w:b/>
          <w:bCs/>
          <w:sz w:val="24"/>
          <w:szCs w:val="24"/>
          <w:lang w:eastAsia="es-ES"/>
        </w:rPr>
        <w:t>05</w:t>
      </w:r>
      <w:r w:rsidRPr="00733343">
        <w:rPr>
          <w:rFonts w:ascii="Arial" w:eastAsia="Times New Roman" w:hAnsi="Arial" w:cs="Arial"/>
          <w:bCs/>
          <w:sz w:val="24"/>
          <w:szCs w:val="24"/>
          <w:lang w:eastAsia="es-ES"/>
        </w:rPr>
        <w:t xml:space="preserve"> días antes de la fecha de este, se deberá presentar la gestión y ejecución del informe sobre el cual debe recaer visto bueno y/o aprobación del supervisor del mismo para efectos a proceder al desembolso, la no presentación del informe en los tiempos estipulados, podrá generar retraso </w:t>
      </w:r>
      <w:proofErr w:type="gramStart"/>
      <w:r w:rsidRPr="00733343">
        <w:rPr>
          <w:rFonts w:ascii="Arial" w:eastAsia="Times New Roman" w:hAnsi="Arial" w:cs="Arial"/>
          <w:bCs/>
          <w:sz w:val="24"/>
          <w:szCs w:val="24"/>
          <w:lang w:eastAsia="es-ES"/>
        </w:rPr>
        <w:t>justificado  en</w:t>
      </w:r>
      <w:proofErr w:type="gramEnd"/>
      <w:r w:rsidRPr="00733343">
        <w:rPr>
          <w:rFonts w:ascii="Arial" w:eastAsia="Times New Roman" w:hAnsi="Arial" w:cs="Arial"/>
          <w:bCs/>
          <w:sz w:val="24"/>
          <w:szCs w:val="24"/>
          <w:lang w:eastAsia="es-ES"/>
        </w:rPr>
        <w:t xml:space="preserve"> los pagos . Situación que no excluye el pago oportuno de la seguridad social según Decreto 092 de 2018. </w:t>
      </w:r>
      <w:r w:rsidRPr="00733343">
        <w:rPr>
          <w:rFonts w:ascii="Arial" w:eastAsia="Times New Roman" w:hAnsi="Arial" w:cs="Arial"/>
          <w:b/>
          <w:bCs/>
          <w:sz w:val="24"/>
          <w:szCs w:val="24"/>
          <w:lang w:eastAsia="es-ES"/>
        </w:rPr>
        <w:t xml:space="preserve">PARÁGRAFO TERCERO: </w:t>
      </w:r>
      <w:r w:rsidRPr="00733343">
        <w:rPr>
          <w:rFonts w:ascii="Arial" w:eastAsia="Times New Roman" w:hAnsi="Arial" w:cs="Arial"/>
          <w:bCs/>
          <w:sz w:val="24"/>
          <w:szCs w:val="24"/>
          <w:lang w:eastAsia="es-ES"/>
        </w:rPr>
        <w:t xml:space="preserve">EL municipio, hará las retenciones que haya lugar sobre cada desembolso, de acuerdo con las disposiciones legales vigentes. </w:t>
      </w:r>
      <w:r w:rsidRPr="00733343">
        <w:rPr>
          <w:rFonts w:ascii="Arial" w:eastAsia="Times New Roman" w:hAnsi="Arial" w:cs="Arial"/>
          <w:b/>
          <w:bCs/>
          <w:sz w:val="24"/>
          <w:szCs w:val="24"/>
          <w:lang w:eastAsia="es-ES"/>
        </w:rPr>
        <w:t xml:space="preserve">PARÁGRAFO CUARTO: </w:t>
      </w:r>
      <w:r w:rsidRPr="00733343">
        <w:rPr>
          <w:rFonts w:ascii="Arial" w:eastAsia="Times New Roman" w:hAnsi="Arial" w:cs="Arial"/>
          <w:bCs/>
          <w:sz w:val="24"/>
          <w:szCs w:val="24"/>
          <w:lang w:eastAsia="es-ES"/>
        </w:rPr>
        <w:t xml:space="preserve">Los pagos antes señalados se realizarán con sujeción al PAC y a la ubicación de los fondos en la tesorería del municipio, de tal manera que el MUNICIPIO no asume responsabilidad alguna por la demora que pueda presentarse con dichos pagos y por lo tanto </w:t>
      </w:r>
      <w:r w:rsidRPr="00733343">
        <w:rPr>
          <w:rFonts w:ascii="Arial" w:eastAsia="Times New Roman" w:hAnsi="Arial" w:cs="Arial"/>
          <w:b/>
          <w:bCs/>
          <w:sz w:val="24"/>
          <w:szCs w:val="24"/>
          <w:lang w:eastAsia="es-ES"/>
        </w:rPr>
        <w:t>EL CONTRATISTA</w:t>
      </w:r>
      <w:r w:rsidRPr="00733343">
        <w:rPr>
          <w:rFonts w:ascii="Arial" w:eastAsia="Times New Roman" w:hAnsi="Arial" w:cs="Arial"/>
          <w:bCs/>
          <w:sz w:val="24"/>
          <w:szCs w:val="24"/>
          <w:lang w:eastAsia="es-ES"/>
        </w:rPr>
        <w:t xml:space="preserve"> deberá cumplir con sus obligaciones y no podrá aducir como justificación alguna para su no realización, demora en el pago.</w:t>
      </w:r>
      <w:r w:rsidRPr="00733343">
        <w:rPr>
          <w:rFonts w:ascii="Arial" w:eastAsia="Times New Roman" w:hAnsi="Arial" w:cs="Arial"/>
          <w:b/>
          <w:bCs/>
          <w:sz w:val="24"/>
          <w:szCs w:val="24"/>
          <w:lang w:eastAsia="es-ES"/>
        </w:rPr>
        <w:t xml:space="preserve"> CLAUSULA TERCERA: </w:t>
      </w:r>
      <w:r w:rsidRPr="00733343">
        <w:rPr>
          <w:rFonts w:ascii="Arial" w:eastAsia="Times New Roman" w:hAnsi="Arial" w:cs="Arial"/>
          <w:bCs/>
          <w:sz w:val="24"/>
          <w:szCs w:val="24"/>
          <w:lang w:eastAsia="es-ES"/>
        </w:rPr>
        <w:t>El municipio no pagara ninguna suma de dinero al CONTRATISTA, mientras este no haya cumplido previamente con los requisitos de ejecución del contrato que se celebra.</w:t>
      </w:r>
      <w:r w:rsidRPr="00733343">
        <w:rPr>
          <w:rFonts w:ascii="Arial" w:hAnsi="Arial" w:cs="Arial"/>
          <w:b/>
          <w:sz w:val="24"/>
          <w:szCs w:val="24"/>
          <w:u w:val="single"/>
        </w:rPr>
        <w:t xml:space="preserve"> CLÁUSULA CUARTA: </w:t>
      </w:r>
      <w:r w:rsidRPr="00733343">
        <w:rPr>
          <w:rFonts w:ascii="Arial" w:hAnsi="Arial" w:cs="Arial"/>
          <w:b/>
          <w:sz w:val="24"/>
          <w:szCs w:val="24"/>
        </w:rPr>
        <w:t xml:space="preserve">DURACIÒN DEL CONTRATO: </w:t>
      </w:r>
      <w:r w:rsidRPr="00733343">
        <w:rPr>
          <w:rFonts w:ascii="Arial" w:hAnsi="Arial" w:cs="Arial"/>
          <w:sz w:val="24"/>
          <w:szCs w:val="24"/>
        </w:rPr>
        <w:t xml:space="preserve">El plazo de ejecución del presente contrato será </w:t>
      </w:r>
      <w:r w:rsidR="00804129">
        <w:rPr>
          <w:rFonts w:ascii="Arial" w:hAnsi="Arial" w:cs="Arial"/>
          <w:b/>
          <w:sz w:val="24"/>
          <w:szCs w:val="24"/>
        </w:rPr>
        <w:t xml:space="preserve">7 </w:t>
      </w:r>
      <w:r w:rsidR="00FD0AB5">
        <w:rPr>
          <w:rFonts w:ascii="Arial" w:hAnsi="Arial" w:cs="Arial"/>
          <w:b/>
          <w:sz w:val="24"/>
          <w:szCs w:val="24"/>
        </w:rPr>
        <w:t>meses</w:t>
      </w:r>
      <w:r w:rsidRPr="00733343">
        <w:rPr>
          <w:rFonts w:ascii="Arial" w:hAnsi="Arial" w:cs="Arial"/>
          <w:b/>
          <w:sz w:val="24"/>
          <w:szCs w:val="24"/>
        </w:rPr>
        <w:t>.</w:t>
      </w:r>
      <w:r w:rsidRPr="00733343">
        <w:rPr>
          <w:rFonts w:ascii="Arial" w:eastAsia="Arial Unicode MS" w:hAnsi="Arial" w:cs="Arial"/>
          <w:sz w:val="24"/>
          <w:szCs w:val="24"/>
          <w:lang w:eastAsia="en-US"/>
        </w:rPr>
        <w:t xml:space="preserve"> Sin exceder la presente vigencia, contados a partir de la fecha del Acta de Inicio que será suscrita por </w:t>
      </w:r>
      <w:r w:rsidRPr="00733343">
        <w:rPr>
          <w:rFonts w:ascii="Arial" w:eastAsia="Arial Unicode MS" w:hAnsi="Arial" w:cs="Arial"/>
          <w:b/>
          <w:bCs/>
          <w:sz w:val="24"/>
          <w:szCs w:val="24"/>
          <w:lang w:eastAsia="en-US"/>
        </w:rPr>
        <w:t>EL CONTRATISTA</w:t>
      </w:r>
      <w:r w:rsidRPr="00733343">
        <w:rPr>
          <w:rFonts w:ascii="Arial" w:eastAsia="Arial Unicode MS" w:hAnsi="Arial" w:cs="Arial"/>
          <w:sz w:val="24"/>
          <w:szCs w:val="24"/>
          <w:lang w:eastAsia="en-US"/>
        </w:rPr>
        <w:t xml:space="preserve"> y el supervisor designado para tal fin. Sin </w:t>
      </w:r>
      <w:proofErr w:type="gramStart"/>
      <w:r w:rsidRPr="00733343">
        <w:rPr>
          <w:rFonts w:ascii="Arial" w:eastAsia="Arial Unicode MS" w:hAnsi="Arial" w:cs="Arial"/>
          <w:sz w:val="24"/>
          <w:szCs w:val="24"/>
          <w:lang w:eastAsia="en-US"/>
        </w:rPr>
        <w:t>embargo</w:t>
      </w:r>
      <w:proofErr w:type="gramEnd"/>
      <w:r w:rsidRPr="00733343">
        <w:rPr>
          <w:rFonts w:ascii="Arial" w:eastAsia="Arial Unicode MS" w:hAnsi="Arial" w:cs="Arial"/>
          <w:sz w:val="24"/>
          <w:szCs w:val="24"/>
          <w:lang w:eastAsia="en-US"/>
        </w:rPr>
        <w:t xml:space="preserve"> las partes de común acuerdo podrán acelerar o ampliar el plazo.</w:t>
      </w:r>
      <w:r w:rsidRPr="00733343">
        <w:rPr>
          <w:rFonts w:ascii="Arial" w:hAnsi="Arial" w:cs="Arial"/>
          <w:b/>
          <w:sz w:val="24"/>
          <w:szCs w:val="24"/>
          <w:u w:val="single"/>
        </w:rPr>
        <w:t xml:space="preserve"> CLÁUSULA QUINTA: </w:t>
      </w:r>
      <w:r w:rsidRPr="00733343">
        <w:rPr>
          <w:rFonts w:ascii="Arial" w:hAnsi="Arial" w:cs="Arial"/>
          <w:b/>
          <w:sz w:val="24"/>
          <w:szCs w:val="24"/>
        </w:rPr>
        <w:t xml:space="preserve">OBLIGACIONES DE LAS PARTES: </w:t>
      </w:r>
    </w:p>
    <w:p w14:paraId="165501C7" w14:textId="77777777" w:rsidR="006209B9" w:rsidRPr="00733343" w:rsidRDefault="006209B9" w:rsidP="006209B9">
      <w:pPr>
        <w:jc w:val="both"/>
        <w:rPr>
          <w:rFonts w:ascii="Arial" w:hAnsi="Arial" w:cs="Arial"/>
          <w:b/>
          <w:sz w:val="24"/>
          <w:szCs w:val="24"/>
          <w:lang w:val="es-ES_tradnl"/>
        </w:rPr>
      </w:pPr>
      <w:r w:rsidRPr="00733343">
        <w:rPr>
          <w:rFonts w:ascii="Arial" w:hAnsi="Arial" w:cs="Arial"/>
          <w:b/>
          <w:sz w:val="24"/>
          <w:szCs w:val="24"/>
        </w:rPr>
        <w:t>OBLIGACIONES DEL CONTRATISTA:</w:t>
      </w:r>
    </w:p>
    <w:p w14:paraId="5631F427" w14:textId="77777777" w:rsidR="006209B9" w:rsidRPr="00733343" w:rsidRDefault="006209B9" w:rsidP="006209B9">
      <w:pPr>
        <w:autoSpaceDE w:val="0"/>
        <w:autoSpaceDN w:val="0"/>
        <w:adjustRightInd w:val="0"/>
        <w:jc w:val="both"/>
        <w:rPr>
          <w:rFonts w:ascii="Arial" w:eastAsia="Arial Unicode MS" w:hAnsi="Arial" w:cs="Arial"/>
          <w:vanish/>
          <w:sz w:val="24"/>
          <w:szCs w:val="24"/>
        </w:rPr>
      </w:pPr>
    </w:p>
    <w:p w14:paraId="5570533C"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a) Conocer el código de ética de la entidad, ponerlo en práctica en desarrollo de sus actividades diarias dentro y fuera de la administración municipal respetándolo a cabalidad.</w:t>
      </w:r>
    </w:p>
    <w:p w14:paraId="5136012F"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lastRenderedPageBreak/>
        <w:t>b) Dar informe mensual sobre la prestación de los servicios, con el fin de que la entidad pueda ejercer el deber de revisión consagrado en el artículo 4º. De la Ley 80 de 1.993.</w:t>
      </w:r>
    </w:p>
    <w:p w14:paraId="1FD8407E" w14:textId="77777777" w:rsidR="006209B9" w:rsidRPr="00733343" w:rsidRDefault="006209B9" w:rsidP="006209B9">
      <w:pPr>
        <w:contextualSpacing/>
        <w:jc w:val="both"/>
        <w:rPr>
          <w:rFonts w:ascii="Arial" w:eastAsia="Cambria" w:hAnsi="Arial" w:cs="Arial"/>
          <w:sz w:val="24"/>
          <w:szCs w:val="24"/>
          <w:lang w:eastAsia="en-US"/>
        </w:rPr>
      </w:pPr>
      <w:r w:rsidRPr="00733343">
        <w:rPr>
          <w:rFonts w:ascii="Arial" w:eastAsia="Arial Unicode MS" w:hAnsi="Arial" w:cs="Arial"/>
          <w:sz w:val="24"/>
          <w:szCs w:val="24"/>
          <w:lang w:eastAsia="en-US"/>
        </w:rPr>
        <w:t>c)</w:t>
      </w:r>
      <w:r w:rsidRPr="00733343">
        <w:rPr>
          <w:rFonts w:ascii="Arial" w:eastAsia="Cambria" w:hAnsi="Arial" w:cs="Arial"/>
          <w:sz w:val="24"/>
          <w:szCs w:val="24"/>
          <w:lang w:eastAsia="en-US"/>
        </w:rPr>
        <w:t xml:space="preserve"> Poner todo su empeño y conocimiento en el desarrollo del objeto del contrato para su buen y normal cumplimiento.</w:t>
      </w:r>
    </w:p>
    <w:p w14:paraId="462EE223"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 xml:space="preserve"> d) No iniciar la ejecución mientras la entidad no apruebe la garantía otorgada (si es del caso). </w:t>
      </w:r>
    </w:p>
    <w:p w14:paraId="0FA633AE"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e) Obrar con lealtad y buena fe en las distintas etapas contractuales, evitando dilaciones o enteramientos que puedan presentarse.</w:t>
      </w:r>
    </w:p>
    <w:p w14:paraId="76196151"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f) Mantener la reserva profesional sobre la información que le sea suministrada para la ejecución del objeto del contrato</w:t>
      </w:r>
    </w:p>
    <w:p w14:paraId="46B748BA"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g) Elaborar y rendir los informes que le sean solicitados por el supervisor del contrato.</w:t>
      </w:r>
    </w:p>
    <w:p w14:paraId="006DDB6B"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 xml:space="preserve"> h) Garantizar la correcta utilización de los bienes o servicios suministrados por el contratante para la correcta prestación de los servicios contratados y responder pecuniariamente por su mala utilización.</w:t>
      </w:r>
    </w:p>
    <w:p w14:paraId="1187552A" w14:textId="77777777" w:rsidR="006209B9" w:rsidRPr="00733343" w:rsidRDefault="006209B9" w:rsidP="006209B9">
      <w:pPr>
        <w:contextualSpacing/>
        <w:jc w:val="both"/>
        <w:rPr>
          <w:rFonts w:ascii="Arial" w:eastAsia="Cambria" w:hAnsi="Arial" w:cs="Arial"/>
          <w:sz w:val="24"/>
          <w:szCs w:val="24"/>
          <w:lang w:eastAsia="en-US"/>
        </w:rPr>
      </w:pPr>
      <w:r w:rsidRPr="00733343">
        <w:rPr>
          <w:rFonts w:ascii="Arial" w:eastAsia="Arial Unicode MS" w:hAnsi="Arial" w:cs="Arial"/>
          <w:sz w:val="24"/>
          <w:szCs w:val="24"/>
          <w:lang w:eastAsia="en-US"/>
        </w:rPr>
        <w:t xml:space="preserve"> i) </w:t>
      </w:r>
      <w:r w:rsidRPr="00733343">
        <w:rPr>
          <w:rFonts w:ascii="Arial" w:eastAsia="Cambria" w:hAnsi="Arial" w:cs="Arial"/>
          <w:sz w:val="24"/>
          <w:szCs w:val="24"/>
          <w:lang w:eastAsia="en-US"/>
        </w:rPr>
        <w:t>Atender a los llamados que le haga el Municipio a través del supervisor del contrato, para una mejor prestación del servicio.</w:t>
      </w:r>
    </w:p>
    <w:p w14:paraId="0FDAF611"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OBLIGACIONES DEL MUNICIPIO</w:t>
      </w:r>
      <w:r w:rsidRPr="00733343">
        <w:rPr>
          <w:rFonts w:ascii="Arial" w:eastAsia="Arial Unicode MS" w:hAnsi="Arial" w:cs="Arial"/>
          <w:sz w:val="24"/>
          <w:szCs w:val="24"/>
          <w:lang w:eastAsia="en-US"/>
        </w:rPr>
        <w:t>: La entidad se obliga a poner en conocimiento el código de ética del municipio al contratista y a facilitar todos los bienes muebles o inmuebles, enseres, información y demás elementos necesarios para el cumplimiento de sus obligaciones y a pagar oportunamente la contraprestación; en caso de tardanza, a mantener el equilibrio financiero del contrato mediante el pago de los intereses de mora estipulados en la ley 80 de 1993.</w:t>
      </w:r>
    </w:p>
    <w:p w14:paraId="5E1EA5EE" w14:textId="691890F3" w:rsidR="006209B9" w:rsidRPr="00733343" w:rsidRDefault="006209B9" w:rsidP="006209B9">
      <w:pPr>
        <w:contextualSpacing/>
        <w:jc w:val="both"/>
        <w:rPr>
          <w:rFonts w:ascii="Arial" w:eastAsia="Arial Unicode MS" w:hAnsi="Arial" w:cs="Arial"/>
          <w:i/>
          <w:sz w:val="24"/>
          <w:szCs w:val="24"/>
          <w:lang w:eastAsia="en-US"/>
        </w:rPr>
      </w:pPr>
      <w:r w:rsidRPr="00733343">
        <w:rPr>
          <w:rFonts w:ascii="Arial" w:hAnsi="Arial" w:cs="Arial"/>
          <w:b/>
          <w:sz w:val="24"/>
          <w:szCs w:val="24"/>
          <w:u w:val="single"/>
        </w:rPr>
        <w:t xml:space="preserve">CLÁUSULA </w:t>
      </w:r>
      <w:proofErr w:type="gramStart"/>
      <w:r w:rsidRPr="00733343">
        <w:rPr>
          <w:rFonts w:ascii="Arial" w:hAnsi="Arial" w:cs="Arial"/>
          <w:b/>
          <w:sz w:val="24"/>
          <w:szCs w:val="24"/>
          <w:u w:val="single"/>
        </w:rPr>
        <w:t>SÈXTA</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w:t>
      </w:r>
      <w:proofErr w:type="gramEnd"/>
      <w:r w:rsidRPr="00733343">
        <w:rPr>
          <w:rFonts w:ascii="Arial" w:eastAsia="Arial Unicode MS" w:hAnsi="Arial" w:cs="Arial"/>
          <w:sz w:val="24"/>
          <w:szCs w:val="24"/>
          <w:lang w:eastAsia="en-US"/>
        </w:rPr>
        <w:t xml:space="preserve"> </w:t>
      </w:r>
      <w:r w:rsidRPr="00733343">
        <w:rPr>
          <w:rFonts w:ascii="Arial" w:eastAsia="Arial Unicode MS" w:hAnsi="Arial" w:cs="Arial"/>
          <w:b/>
          <w:sz w:val="24"/>
          <w:szCs w:val="24"/>
          <w:lang w:eastAsia="en-US"/>
        </w:rPr>
        <w:t xml:space="preserve">Control y vigilancia: </w:t>
      </w:r>
      <w:r w:rsidRPr="00733343">
        <w:rPr>
          <w:rFonts w:ascii="Arial" w:eastAsia="Arial Unicode MS" w:hAnsi="Arial" w:cs="Arial"/>
          <w:sz w:val="24"/>
          <w:szCs w:val="24"/>
          <w:lang w:eastAsia="en-US"/>
        </w:rPr>
        <w:t xml:space="preserve">De conformidad con el Articulo 14 de la Ley 80 de 1.993, con el fin de ejercer la supervisión y control </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de éste contrato se designará por escrito  al  funcionario de planta  cuya dirección corresponde</w:t>
      </w:r>
      <w:r w:rsidRPr="00733343">
        <w:rPr>
          <w:rFonts w:ascii="Arial" w:eastAsia="Arial Unicode MS" w:hAnsi="Arial" w:cs="Arial"/>
          <w:i/>
          <w:sz w:val="24"/>
          <w:szCs w:val="24"/>
          <w:lang w:eastAsia="en-US"/>
        </w:rPr>
        <w:t xml:space="preserve"> </w:t>
      </w:r>
      <w:r w:rsidR="00AF06B2" w:rsidRPr="00733343">
        <w:rPr>
          <w:rFonts w:ascii="Arial" w:eastAsia="Arial Unicode MS" w:hAnsi="Arial" w:cs="Arial"/>
          <w:sz w:val="24"/>
          <w:szCs w:val="24"/>
          <w:lang w:eastAsia="en-US"/>
        </w:rPr>
        <w:t>al secretario de educación.</w:t>
      </w:r>
    </w:p>
    <w:p w14:paraId="58D0830C" w14:textId="77777777" w:rsidR="006209B9" w:rsidRPr="00733343" w:rsidRDefault="006209B9" w:rsidP="006209B9">
      <w:pPr>
        <w:contextualSpacing/>
        <w:jc w:val="both"/>
        <w:rPr>
          <w:rFonts w:ascii="Arial" w:eastAsia="Cambria" w:hAnsi="Arial" w:cs="Arial"/>
          <w:b/>
          <w:sz w:val="24"/>
          <w:szCs w:val="24"/>
          <w:lang w:eastAsia="en-US"/>
        </w:rPr>
      </w:pPr>
      <w:r w:rsidRPr="00733343">
        <w:rPr>
          <w:rFonts w:ascii="Arial" w:hAnsi="Arial" w:cs="Arial"/>
          <w:b/>
          <w:sz w:val="24"/>
          <w:szCs w:val="24"/>
          <w:u w:val="single"/>
        </w:rPr>
        <w:t>CLÁUSULA</w:t>
      </w:r>
      <w:r w:rsidRPr="00733343">
        <w:rPr>
          <w:rFonts w:ascii="Arial" w:eastAsia="Arial Unicode MS" w:hAnsi="Arial" w:cs="Arial"/>
          <w:sz w:val="24"/>
          <w:szCs w:val="24"/>
          <w:u w:val="single"/>
          <w:lang w:eastAsia="en-US"/>
        </w:rPr>
        <w:t xml:space="preserve"> </w:t>
      </w:r>
      <w:r w:rsidRPr="00733343">
        <w:rPr>
          <w:rFonts w:ascii="Arial" w:eastAsia="Arial Unicode MS" w:hAnsi="Arial" w:cs="Arial"/>
          <w:b/>
          <w:sz w:val="24"/>
          <w:szCs w:val="24"/>
          <w:u w:val="single"/>
          <w:lang w:eastAsia="en-US"/>
        </w:rPr>
        <w:t>SEPTIMA</w:t>
      </w:r>
      <w:r w:rsidRPr="00733343">
        <w:rPr>
          <w:rFonts w:ascii="Arial" w:eastAsia="Arial Unicode MS" w:hAnsi="Arial" w:cs="Arial"/>
          <w:b/>
          <w:sz w:val="24"/>
          <w:szCs w:val="24"/>
          <w:lang w:eastAsia="en-US"/>
        </w:rPr>
        <w:t>:</w:t>
      </w:r>
      <w:r w:rsidRPr="00733343">
        <w:rPr>
          <w:rFonts w:ascii="Arial" w:eastAsia="Arial Unicode MS" w:hAnsi="Arial" w:cs="Arial"/>
          <w:sz w:val="24"/>
          <w:szCs w:val="24"/>
          <w:lang w:eastAsia="en-US"/>
        </w:rPr>
        <w:t xml:space="preserve"> </w:t>
      </w:r>
      <w:r w:rsidRPr="00733343">
        <w:rPr>
          <w:rFonts w:ascii="Arial" w:eastAsia="Cambria" w:hAnsi="Arial" w:cs="Arial"/>
          <w:b/>
          <w:sz w:val="24"/>
          <w:szCs w:val="24"/>
          <w:lang w:eastAsia="en-US"/>
        </w:rPr>
        <w:t>Terminación, interpretación y modificación unilaterales:</w:t>
      </w:r>
      <w:r w:rsidRPr="00733343">
        <w:rPr>
          <w:rFonts w:ascii="Arial" w:eastAsia="Cambria" w:hAnsi="Arial" w:cs="Arial"/>
          <w:sz w:val="24"/>
          <w:szCs w:val="24"/>
          <w:lang w:eastAsia="en-US"/>
        </w:rPr>
        <w:t xml:space="preserve"> Este contrato se rige por los principios   de terminación, interpretación y modificación unilaterales a que se refieren los Artículos 15,16 y 17 de la Ley 80 de 1993.</w:t>
      </w:r>
      <w:r w:rsidRPr="00733343">
        <w:rPr>
          <w:rFonts w:ascii="Arial" w:eastAsia="Arial Unicode MS" w:hAnsi="Arial" w:cs="Arial"/>
          <w:sz w:val="24"/>
          <w:szCs w:val="24"/>
          <w:lang w:eastAsia="en-US"/>
        </w:rPr>
        <w:t xml:space="preserve"> </w:t>
      </w:r>
      <w:r w:rsidRPr="00733343">
        <w:rPr>
          <w:rFonts w:ascii="Arial" w:eastAsia="Arial Unicode MS" w:hAnsi="Arial" w:cs="Arial"/>
          <w:b/>
          <w:snapToGrid w:val="0"/>
          <w:sz w:val="24"/>
          <w:szCs w:val="24"/>
          <w:lang w:eastAsia="en-US"/>
        </w:rPr>
        <w:t>Parágrafo:</w:t>
      </w:r>
      <w:r w:rsidRPr="00733343">
        <w:rPr>
          <w:rFonts w:ascii="Arial" w:eastAsia="Arial Unicode MS" w:hAnsi="Arial" w:cs="Arial"/>
          <w:snapToGrid w:val="0"/>
          <w:sz w:val="24"/>
          <w:szCs w:val="24"/>
          <w:lang w:eastAsia="en-US"/>
        </w:rPr>
        <w:t xml:space="preserve"> </w:t>
      </w:r>
      <w:r w:rsidRPr="00733343">
        <w:rPr>
          <w:rFonts w:ascii="Arial" w:eastAsia="Arial Unicode MS" w:hAnsi="Arial" w:cs="Arial"/>
          <w:b/>
          <w:sz w:val="24"/>
          <w:szCs w:val="24"/>
          <w:lang w:eastAsia="en-US"/>
        </w:rPr>
        <w:t xml:space="preserve">Terminación especial del contrato: </w:t>
      </w:r>
      <w:r w:rsidRPr="00733343">
        <w:rPr>
          <w:rFonts w:ascii="Arial" w:eastAsia="Arial Unicode MS" w:hAnsi="Arial" w:cs="Arial"/>
          <w:sz w:val="24"/>
          <w:szCs w:val="24"/>
          <w:lang w:eastAsia="en-US"/>
        </w:rPr>
        <w:t>El presente contrato podrá darse también por terminado, en cualquiera de los siguientes casos.</w:t>
      </w:r>
    </w:p>
    <w:p w14:paraId="524054F3"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a) Por mutuo acuerdo de las partes.</w:t>
      </w:r>
    </w:p>
    <w:p w14:paraId="0907D635"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b) Por incumplimiento de las obligaciones a cargo del Contratista.</w:t>
      </w:r>
    </w:p>
    <w:p w14:paraId="0CB16043"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 xml:space="preserve">c) Por vencimiento de su plazo. </w:t>
      </w:r>
    </w:p>
    <w:p w14:paraId="0BC695E0" w14:textId="77777777" w:rsidR="006209B9" w:rsidRPr="00733343" w:rsidRDefault="006209B9" w:rsidP="006209B9">
      <w:pPr>
        <w:contextualSpacing/>
        <w:jc w:val="both"/>
        <w:rPr>
          <w:rFonts w:ascii="Arial" w:eastAsia="Arial Unicode MS" w:hAnsi="Arial" w:cs="Arial"/>
          <w:snapToGrid w:val="0"/>
          <w:sz w:val="24"/>
          <w:szCs w:val="24"/>
          <w:lang w:eastAsia="en-US"/>
        </w:rPr>
      </w:pPr>
      <w:r w:rsidRPr="00733343">
        <w:rPr>
          <w:rFonts w:ascii="Arial" w:eastAsia="Arial Unicode MS" w:hAnsi="Arial" w:cs="Arial"/>
          <w:sz w:val="24"/>
          <w:szCs w:val="24"/>
          <w:lang w:eastAsia="en-US"/>
        </w:rPr>
        <w:t>d) Por cumplimiento de las obligaciones del contratista antes del vencimiento del respectivo contrato</w:t>
      </w:r>
      <w:r w:rsidRPr="00733343">
        <w:rPr>
          <w:rFonts w:ascii="Arial" w:eastAsia="Arial Unicode MS" w:hAnsi="Arial" w:cs="Arial"/>
          <w:snapToGrid w:val="0"/>
          <w:sz w:val="24"/>
          <w:szCs w:val="24"/>
          <w:lang w:eastAsia="en-US"/>
        </w:rPr>
        <w:t xml:space="preserve">. </w:t>
      </w:r>
    </w:p>
    <w:p w14:paraId="5C707A4E" w14:textId="77777777" w:rsidR="006209B9" w:rsidRPr="00733343" w:rsidRDefault="006209B9" w:rsidP="006209B9">
      <w:pPr>
        <w:contextualSpacing/>
        <w:jc w:val="both"/>
        <w:rPr>
          <w:rFonts w:ascii="Arial" w:hAnsi="Arial" w:cs="Arial"/>
          <w:b/>
          <w:sz w:val="24"/>
          <w:szCs w:val="24"/>
          <w:u w:val="single"/>
        </w:rPr>
      </w:pPr>
      <w:r w:rsidRPr="00733343">
        <w:rPr>
          <w:rFonts w:ascii="Arial" w:eastAsia="Arial Unicode MS" w:hAnsi="Arial" w:cs="Arial"/>
          <w:snapToGrid w:val="0"/>
          <w:sz w:val="24"/>
          <w:szCs w:val="24"/>
          <w:lang w:eastAsia="en-US"/>
        </w:rPr>
        <w:lastRenderedPageBreak/>
        <w:t>e</w:t>
      </w:r>
      <w:r w:rsidRPr="00733343">
        <w:rPr>
          <w:rFonts w:ascii="Arial" w:eastAsia="Arial Unicode MS" w:hAnsi="Arial" w:cs="Arial"/>
          <w:sz w:val="24"/>
          <w:szCs w:val="24"/>
          <w:lang w:eastAsia="en-US"/>
        </w:rPr>
        <w:t>) Por incumplimiento por parte del contratista de sus aportes al sistema de seguridad social integral de conformidad con la ley 1150 de 2007.</w:t>
      </w:r>
      <w:r w:rsidRPr="00733343">
        <w:rPr>
          <w:rFonts w:ascii="Arial" w:hAnsi="Arial" w:cs="Arial"/>
          <w:b/>
          <w:sz w:val="24"/>
          <w:szCs w:val="24"/>
          <w:u w:val="single"/>
        </w:rPr>
        <w:t xml:space="preserve"> </w:t>
      </w:r>
    </w:p>
    <w:p w14:paraId="6210EA8F" w14:textId="781DFBC5" w:rsidR="006209B9" w:rsidRPr="00733343" w:rsidRDefault="006209B9" w:rsidP="006209B9">
      <w:pPr>
        <w:contextualSpacing/>
        <w:jc w:val="both"/>
        <w:rPr>
          <w:rFonts w:ascii="Arial" w:eastAsia="Arial Unicode MS" w:hAnsi="Arial" w:cs="Arial"/>
          <w:sz w:val="24"/>
          <w:szCs w:val="24"/>
          <w:lang w:eastAsia="en-US"/>
        </w:rPr>
      </w:pPr>
      <w:r w:rsidRPr="00733343">
        <w:rPr>
          <w:rFonts w:ascii="Arial" w:hAnsi="Arial" w:cs="Arial"/>
          <w:b/>
          <w:sz w:val="24"/>
          <w:szCs w:val="24"/>
          <w:u w:val="single"/>
        </w:rPr>
        <w:t>CLÁUSULA</w:t>
      </w:r>
      <w:r w:rsidRPr="00733343">
        <w:rPr>
          <w:rFonts w:ascii="Arial" w:eastAsia="Arial Unicode MS" w:hAnsi="Arial" w:cs="Arial"/>
          <w:snapToGrid w:val="0"/>
          <w:sz w:val="24"/>
          <w:szCs w:val="24"/>
          <w:u w:val="single"/>
          <w:lang w:eastAsia="en-US"/>
        </w:rPr>
        <w:t xml:space="preserve"> </w:t>
      </w:r>
      <w:r w:rsidRPr="00733343">
        <w:rPr>
          <w:rFonts w:ascii="Arial" w:eastAsia="Arial Unicode MS" w:hAnsi="Arial" w:cs="Arial"/>
          <w:b/>
          <w:sz w:val="24"/>
          <w:szCs w:val="24"/>
          <w:u w:val="single"/>
          <w:lang w:eastAsia="en-US"/>
        </w:rPr>
        <w:t>OCTAVA</w:t>
      </w:r>
      <w:r w:rsidRPr="00733343">
        <w:rPr>
          <w:rFonts w:ascii="Arial" w:eastAsia="Arial Unicode MS" w:hAnsi="Arial" w:cs="Arial"/>
          <w:sz w:val="24"/>
          <w:szCs w:val="24"/>
          <w:u w:val="single"/>
          <w:lang w:eastAsia="en-US"/>
        </w:rPr>
        <w:t>:</w:t>
      </w:r>
      <w:r w:rsidRPr="00733343">
        <w:rPr>
          <w:rFonts w:ascii="Arial" w:eastAsia="Arial Unicode MS" w:hAnsi="Arial" w:cs="Arial"/>
          <w:b/>
          <w:sz w:val="24"/>
          <w:szCs w:val="24"/>
          <w:u w:val="single"/>
          <w:lang w:eastAsia="en-US"/>
        </w:rPr>
        <w:t xml:space="preserve"> </w:t>
      </w:r>
      <w:r w:rsidRPr="00733343">
        <w:rPr>
          <w:rFonts w:ascii="Arial" w:eastAsia="Cambria" w:hAnsi="Arial" w:cs="Arial"/>
          <w:b/>
          <w:sz w:val="24"/>
          <w:szCs w:val="24"/>
          <w:lang w:eastAsia="en-US"/>
        </w:rPr>
        <w:t>Multas</w:t>
      </w:r>
      <w:r w:rsidRPr="00733343">
        <w:rPr>
          <w:rFonts w:ascii="Arial" w:eastAsia="Cambria" w:hAnsi="Arial" w:cs="Arial"/>
          <w:sz w:val="24"/>
          <w:szCs w:val="24"/>
          <w:lang w:eastAsia="en-US"/>
        </w:rPr>
        <w:t xml:space="preserve">: En caso de que el Contratista incurra en mora o incumplimiento parcial de las obligaciones adquiridas por el presente contrato, el Municipio podrá imponer multas al Contratista, sin exceder del cinco por mil (5x1000) del valor total del contrato cada vez que se impongan. </w:t>
      </w:r>
      <w:r w:rsidRPr="00733343">
        <w:rPr>
          <w:rFonts w:ascii="Arial" w:hAnsi="Arial" w:cs="Arial"/>
          <w:b/>
          <w:sz w:val="24"/>
          <w:szCs w:val="24"/>
          <w:u w:val="single"/>
        </w:rPr>
        <w:t>CLÁUSULA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NOVENA</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Cláusula penal pecuniaria: Se estipula una cláusula penal equivalente al diez por ciento (10%) del valor total del contrato, que se hará efectiva en caso de declaratoria de caducidad por parte del Municipio,</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 xml:space="preserve">o del incumplimiento del contrato el cual será declarado mediante acto administrativo motivado y previo agotamiento del debido proceso. </w:t>
      </w:r>
      <w:r w:rsidRPr="00733343">
        <w:rPr>
          <w:rFonts w:ascii="Arial" w:eastAsia="Arial Unicode MS" w:hAnsi="Arial" w:cs="Arial"/>
          <w:b/>
          <w:sz w:val="24"/>
          <w:szCs w:val="24"/>
          <w:lang w:eastAsia="en-US"/>
        </w:rPr>
        <w:t>Parágrafo</w:t>
      </w:r>
      <w:r w:rsidRPr="00733343">
        <w:rPr>
          <w:rFonts w:ascii="Arial" w:eastAsia="Arial Unicode MS" w:hAnsi="Arial" w:cs="Arial"/>
          <w:sz w:val="24"/>
          <w:szCs w:val="24"/>
          <w:lang w:eastAsia="en-US"/>
        </w:rPr>
        <w:t xml:space="preserve">: </w:t>
      </w:r>
      <w:r w:rsidRPr="00733343">
        <w:rPr>
          <w:rFonts w:ascii="Arial" w:eastAsia="Arial Unicode MS" w:hAnsi="Arial" w:cs="Arial"/>
          <w:b/>
          <w:sz w:val="24"/>
          <w:szCs w:val="24"/>
          <w:lang w:eastAsia="en-US"/>
        </w:rPr>
        <w:t>De la aplicación de las multas y la cláusula penal</w:t>
      </w:r>
      <w:r w:rsidRPr="00733343">
        <w:rPr>
          <w:rFonts w:ascii="Arial" w:eastAsia="Arial Unicode MS" w:hAnsi="Arial" w:cs="Arial"/>
          <w:sz w:val="24"/>
          <w:szCs w:val="24"/>
          <w:lang w:eastAsia="en-US"/>
        </w:rPr>
        <w:t xml:space="preserve">: Para la imposición de las multas y la cláusula penal, el Municipio, previo agotamiento del debido proceso, mediante Resolución Motivada impondrá las mismas, las cuales </w:t>
      </w:r>
      <w:r w:rsidRPr="00733343">
        <w:rPr>
          <w:rFonts w:ascii="Arial" w:eastAsia="Arial Unicode MS" w:hAnsi="Arial" w:cs="Arial"/>
          <w:color w:val="000000"/>
          <w:sz w:val="24"/>
          <w:szCs w:val="24"/>
          <w:lang w:eastAsia="en-US"/>
        </w:rPr>
        <w:t>se harán efectivas directamente, pudiendo acudir para el efecto entre otros a los mecanismos de compensación de las sumas adeudadas al contratista, cobro de la garantía, o a cualquier otro medio para obtener el pago, incluyendo el de la jurisdicción coactiva, de conformidad con el artículo 17 de la ley 1150 de 2007</w:t>
      </w:r>
      <w:r w:rsidRPr="00733343">
        <w:rPr>
          <w:rFonts w:ascii="Arial" w:eastAsia="Arial Unicode MS" w:hAnsi="Arial" w:cs="Arial"/>
          <w:sz w:val="24"/>
          <w:szCs w:val="24"/>
          <w:lang w:eastAsia="en-US"/>
        </w:rPr>
        <w:t xml:space="preserve">. </w:t>
      </w:r>
      <w:r w:rsidRPr="00733343">
        <w:rPr>
          <w:rFonts w:ascii="Arial" w:hAnsi="Arial" w:cs="Arial"/>
          <w:b/>
          <w:sz w:val="24"/>
          <w:szCs w:val="24"/>
          <w:u w:val="single"/>
        </w:rPr>
        <w:t>CLÁUSULA</w:t>
      </w:r>
      <w:r w:rsidRPr="00733343">
        <w:rPr>
          <w:rFonts w:ascii="Arial" w:eastAsia="Arial Unicode MS" w:hAnsi="Arial" w:cs="Arial"/>
          <w:sz w:val="24"/>
          <w:szCs w:val="24"/>
          <w:u w:val="single"/>
          <w:lang w:eastAsia="en-US"/>
        </w:rPr>
        <w:t xml:space="preserve"> </w:t>
      </w:r>
      <w:r w:rsidRPr="00733343">
        <w:rPr>
          <w:rFonts w:ascii="Arial" w:eastAsia="Arial Unicode MS" w:hAnsi="Arial" w:cs="Arial"/>
          <w:b/>
          <w:sz w:val="24"/>
          <w:szCs w:val="24"/>
          <w:u w:val="single"/>
          <w:lang w:eastAsia="en-US"/>
        </w:rPr>
        <w:t>DÉCIMA</w:t>
      </w:r>
      <w:r w:rsidRPr="00733343">
        <w:rPr>
          <w:rFonts w:ascii="Arial" w:eastAsia="Arial Unicode MS" w:hAnsi="Arial" w:cs="Arial"/>
          <w:sz w:val="24"/>
          <w:szCs w:val="24"/>
          <w:u w:val="single"/>
          <w:lang w:eastAsia="en-US"/>
        </w:rPr>
        <w:t>:</w:t>
      </w:r>
      <w:r w:rsidRPr="00733343">
        <w:rPr>
          <w:rFonts w:ascii="Arial" w:eastAsia="Arial Unicode MS" w:hAnsi="Arial" w:cs="Arial"/>
          <w:sz w:val="24"/>
          <w:szCs w:val="24"/>
          <w:lang w:eastAsia="en-US"/>
        </w:rPr>
        <w:t xml:space="preserve"> Caducidad: </w:t>
      </w:r>
      <w:r w:rsidRPr="00733343">
        <w:rPr>
          <w:rFonts w:ascii="Arial" w:eastAsia="Cambria" w:hAnsi="Arial" w:cs="Arial"/>
          <w:sz w:val="24"/>
          <w:szCs w:val="24"/>
          <w:lang w:eastAsia="en-US"/>
        </w:rPr>
        <w:t>El Municipio podrá por medio de resolución motivada declarar la caducidad del presente contrato por las causales previstas en el Artículo 18 de la Ley 80 de 1993.</w:t>
      </w:r>
      <w:r w:rsidRPr="00733343">
        <w:rPr>
          <w:rFonts w:ascii="Arial" w:eastAsia="Arial Unicode MS" w:hAnsi="Arial" w:cs="Arial"/>
          <w:sz w:val="24"/>
          <w:szCs w:val="24"/>
          <w:lang w:eastAsia="en-US"/>
        </w:rPr>
        <w:t xml:space="preserve"> </w:t>
      </w:r>
      <w:r w:rsidRPr="00733343">
        <w:rPr>
          <w:rFonts w:ascii="Arial" w:hAnsi="Arial" w:cs="Arial"/>
          <w:b/>
          <w:sz w:val="24"/>
          <w:szCs w:val="24"/>
          <w:u w:val="single"/>
        </w:rPr>
        <w:t>CLÁUSULA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UNDÈCIMA</w:t>
      </w:r>
      <w:r w:rsidRPr="00733343">
        <w:rPr>
          <w:rFonts w:ascii="Arial" w:eastAsia="Arial Unicode MS" w:hAnsi="Arial" w:cs="Arial"/>
          <w:sz w:val="24"/>
          <w:szCs w:val="24"/>
          <w:u w:val="single"/>
          <w:lang w:eastAsia="en-US"/>
        </w:rPr>
        <w:t>:</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Cesión</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 xml:space="preserve">del contrato. El Contratista no podrá ceder el presente contrato, sin la previa autorización expresa y escrita del Municipio de Cocorná. </w:t>
      </w:r>
      <w:r w:rsidRPr="00733343">
        <w:rPr>
          <w:rFonts w:ascii="Arial" w:hAnsi="Arial" w:cs="Arial"/>
          <w:b/>
          <w:sz w:val="24"/>
          <w:szCs w:val="24"/>
          <w:u w:val="single"/>
        </w:rPr>
        <w:t>CLÁUSULA</w:t>
      </w:r>
      <w:r w:rsidRPr="00733343">
        <w:rPr>
          <w:rFonts w:ascii="Arial" w:eastAsia="Arial Unicode MS" w:hAnsi="Arial" w:cs="Arial"/>
          <w:b/>
          <w:sz w:val="24"/>
          <w:szCs w:val="24"/>
          <w:u w:val="single"/>
          <w:lang w:eastAsia="en-US"/>
        </w:rPr>
        <w:t xml:space="preserve"> DUODÈCIMA</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 xml:space="preserve">Relaciones laborales: </w:t>
      </w:r>
      <w:r w:rsidRPr="00733343">
        <w:rPr>
          <w:rFonts w:ascii="Arial" w:eastAsia="Cambria" w:hAnsi="Arial" w:cs="Arial"/>
          <w:sz w:val="24"/>
          <w:szCs w:val="24"/>
          <w:lang w:eastAsia="en-US"/>
        </w:rPr>
        <w:t>El</w:t>
      </w:r>
      <w:r w:rsidRPr="00733343">
        <w:rPr>
          <w:rFonts w:ascii="Arial" w:eastAsia="Cambria" w:hAnsi="Arial" w:cs="Arial"/>
          <w:bCs/>
          <w:sz w:val="24"/>
          <w:szCs w:val="24"/>
          <w:lang w:eastAsia="en-US"/>
        </w:rPr>
        <w:t xml:space="preserve"> </w:t>
      </w:r>
      <w:r w:rsidRPr="00733343">
        <w:rPr>
          <w:rFonts w:ascii="Arial" w:eastAsia="Cambria" w:hAnsi="Arial" w:cs="Arial"/>
          <w:sz w:val="24"/>
          <w:szCs w:val="24"/>
          <w:lang w:eastAsia="en-US"/>
        </w:rPr>
        <w:t xml:space="preserve">contratista declara no tener derecho a reclamar prestaciones sociales, de conformidad con lo establecido en el Artículo 32 numeral 3º de la Ley 80 de 1993, No </w:t>
      </w:r>
      <w:proofErr w:type="gramStart"/>
      <w:r w:rsidRPr="00733343">
        <w:rPr>
          <w:rFonts w:ascii="Arial" w:eastAsia="Cambria" w:hAnsi="Arial" w:cs="Arial"/>
          <w:sz w:val="24"/>
          <w:szCs w:val="24"/>
          <w:lang w:eastAsia="en-US"/>
        </w:rPr>
        <w:t>obstante</w:t>
      </w:r>
      <w:proofErr w:type="gramEnd"/>
      <w:r w:rsidRPr="00733343">
        <w:rPr>
          <w:rFonts w:ascii="Arial" w:eastAsia="Cambria" w:hAnsi="Arial" w:cs="Arial"/>
          <w:sz w:val="24"/>
          <w:szCs w:val="24"/>
          <w:lang w:eastAsia="en-US"/>
        </w:rPr>
        <w:t xml:space="preserve"> dada la calidad de contratista independiente, no tendrá derecho a percibir prestaciones sociales de ninguna índole, sino únicamente del pago de los emolumentos derivados del presente contrato</w:t>
      </w:r>
      <w:r w:rsidRPr="00733343">
        <w:rPr>
          <w:rFonts w:ascii="Arial" w:eastAsia="Arial Unicode MS" w:hAnsi="Arial" w:cs="Arial"/>
          <w:sz w:val="24"/>
          <w:szCs w:val="24"/>
          <w:lang w:eastAsia="en-US"/>
        </w:rPr>
        <w:t xml:space="preserve"> y no surgirá relación laboral alguna con el contratante. </w:t>
      </w:r>
      <w:r w:rsidRPr="00733343">
        <w:rPr>
          <w:rFonts w:ascii="Arial" w:hAnsi="Arial" w:cs="Arial"/>
          <w:b/>
          <w:sz w:val="24"/>
          <w:szCs w:val="24"/>
          <w:u w:val="single"/>
        </w:rPr>
        <w:t>CLÁUSULA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DÉCIMA TERCERA</w:t>
      </w:r>
      <w:r w:rsidRPr="00733343">
        <w:rPr>
          <w:rFonts w:ascii="Arial" w:eastAsia="Arial Unicode MS" w:hAnsi="Arial" w:cs="Arial"/>
          <w:b/>
          <w:sz w:val="24"/>
          <w:szCs w:val="24"/>
          <w:lang w:eastAsia="en-US"/>
        </w:rPr>
        <w:t>:</w:t>
      </w:r>
      <w:r w:rsidRPr="00733343">
        <w:rPr>
          <w:rFonts w:ascii="Arial" w:eastAsia="Arial Unicode MS" w:hAnsi="Arial" w:cs="Arial"/>
          <w:sz w:val="24"/>
          <w:szCs w:val="24"/>
          <w:lang w:eastAsia="en-US"/>
        </w:rPr>
        <w:t xml:space="preserve"> </w:t>
      </w:r>
      <w:r w:rsidRPr="00733343">
        <w:rPr>
          <w:rFonts w:ascii="Arial" w:eastAsia="Arial Unicode MS" w:hAnsi="Arial" w:cs="Arial"/>
          <w:b/>
          <w:sz w:val="24"/>
          <w:szCs w:val="24"/>
          <w:lang w:eastAsia="en-US"/>
        </w:rPr>
        <w:t>IMPUTACION DE GASTOS</w:t>
      </w:r>
      <w:r w:rsidRPr="00733343">
        <w:rPr>
          <w:rFonts w:ascii="Arial" w:eastAsia="Arial Unicode MS" w:hAnsi="Arial" w:cs="Arial"/>
          <w:sz w:val="24"/>
          <w:szCs w:val="24"/>
          <w:lang w:eastAsia="en-US"/>
        </w:rPr>
        <w:t xml:space="preserve">: Los gastos que demande la legalización del presente contrato, correrán a cargo del Contratista, y los que implique para el Municipio de Cocorná el cumplimiento del mismo, se harán con cargo a </w:t>
      </w:r>
      <w:r w:rsidRPr="00733343">
        <w:rPr>
          <w:rFonts w:ascii="Arial" w:eastAsia="Arial Unicode MS" w:hAnsi="Arial" w:cs="Arial"/>
          <w:color w:val="000000"/>
          <w:sz w:val="24"/>
          <w:szCs w:val="24"/>
          <w:lang w:eastAsia="en-US"/>
        </w:rPr>
        <w:t>la Disponibilidad Presupuestal</w:t>
      </w:r>
      <w:r w:rsidRPr="00733343">
        <w:rPr>
          <w:rFonts w:ascii="Arial" w:eastAsia="Arial Unicode MS" w:hAnsi="Arial" w:cs="Arial"/>
          <w:b/>
          <w:color w:val="000000"/>
          <w:sz w:val="24"/>
          <w:szCs w:val="24"/>
          <w:lang w:eastAsia="en-US"/>
        </w:rPr>
        <w:t xml:space="preserve"> Nº </w:t>
      </w:r>
      <w:r w:rsidR="00702676">
        <w:rPr>
          <w:rFonts w:ascii="Arial" w:eastAsia="Arial Unicode MS" w:hAnsi="Arial" w:cs="Arial"/>
          <w:b/>
          <w:noProof/>
          <w:color w:val="000000"/>
          <w:sz w:val="24"/>
          <w:szCs w:val="24"/>
          <w:lang w:eastAsia="en-US"/>
        </w:rPr>
        <w:t>64</w:t>
      </w:r>
      <w:r w:rsidR="005056A8" w:rsidRPr="00733343">
        <w:rPr>
          <w:rFonts w:ascii="Arial" w:eastAsia="Arial Unicode MS" w:hAnsi="Arial" w:cs="Arial"/>
          <w:b/>
          <w:noProof/>
          <w:color w:val="000000"/>
          <w:sz w:val="24"/>
          <w:szCs w:val="24"/>
          <w:lang w:eastAsia="en-US"/>
        </w:rPr>
        <w:t xml:space="preserve"> </w:t>
      </w:r>
      <w:r w:rsidR="00BD6D0F" w:rsidRPr="00733343">
        <w:rPr>
          <w:rFonts w:ascii="Arial" w:eastAsia="Arial Unicode MS" w:hAnsi="Arial" w:cs="Arial"/>
          <w:b/>
          <w:noProof/>
          <w:color w:val="000000"/>
          <w:sz w:val="24"/>
          <w:szCs w:val="24"/>
          <w:lang w:eastAsia="en-US"/>
        </w:rPr>
        <w:t xml:space="preserve"> </w:t>
      </w:r>
      <w:r w:rsidR="00FB461A" w:rsidRPr="00733343">
        <w:rPr>
          <w:rFonts w:ascii="Arial" w:eastAsia="Arial Unicode MS" w:hAnsi="Arial" w:cs="Arial"/>
          <w:b/>
          <w:noProof/>
          <w:color w:val="000000"/>
          <w:sz w:val="24"/>
          <w:szCs w:val="24"/>
          <w:lang w:eastAsia="en-US"/>
        </w:rPr>
        <w:t xml:space="preserve"> </w:t>
      </w:r>
      <w:r w:rsidR="00B410D6" w:rsidRPr="00733343">
        <w:rPr>
          <w:rFonts w:ascii="Arial" w:eastAsia="Arial Unicode MS" w:hAnsi="Arial" w:cs="Arial"/>
          <w:b/>
          <w:noProof/>
          <w:color w:val="000000"/>
          <w:sz w:val="24"/>
          <w:szCs w:val="24"/>
          <w:lang w:eastAsia="en-US"/>
        </w:rPr>
        <w:t xml:space="preserve"> </w:t>
      </w:r>
      <w:r w:rsidRPr="00733343">
        <w:rPr>
          <w:rFonts w:ascii="Arial" w:eastAsia="Arial Unicode MS" w:hAnsi="Arial" w:cs="Arial"/>
          <w:color w:val="000000"/>
          <w:sz w:val="24"/>
          <w:szCs w:val="24"/>
          <w:lang w:eastAsia="en-US"/>
        </w:rPr>
        <w:t>Compromiso Presupuestal</w:t>
      </w:r>
      <w:r w:rsidRPr="00733343">
        <w:rPr>
          <w:rFonts w:ascii="Arial" w:eastAsia="Arial Unicode MS" w:hAnsi="Arial" w:cs="Arial"/>
          <w:b/>
          <w:color w:val="000000"/>
          <w:sz w:val="24"/>
          <w:szCs w:val="24"/>
          <w:lang w:eastAsia="en-US"/>
        </w:rPr>
        <w:t xml:space="preserve"> </w:t>
      </w:r>
      <w:r w:rsidR="00702676">
        <w:rPr>
          <w:rFonts w:ascii="Arial" w:eastAsia="Arial Unicode MS" w:hAnsi="Arial" w:cs="Arial"/>
          <w:b/>
          <w:color w:val="000000"/>
          <w:sz w:val="24"/>
          <w:szCs w:val="24"/>
          <w:lang w:eastAsia="en-US"/>
        </w:rPr>
        <w:t>314</w:t>
      </w:r>
      <w:r w:rsidR="00FD0AB5">
        <w:rPr>
          <w:rFonts w:ascii="Arial" w:eastAsia="Arial Unicode MS" w:hAnsi="Arial" w:cs="Arial"/>
          <w:b/>
          <w:color w:val="000000"/>
          <w:sz w:val="24"/>
          <w:szCs w:val="24"/>
          <w:lang w:eastAsia="en-US"/>
        </w:rPr>
        <w:t xml:space="preserve"> </w:t>
      </w:r>
      <w:r w:rsidRPr="00733343">
        <w:rPr>
          <w:rFonts w:ascii="Arial" w:eastAsia="Arial Unicode MS" w:hAnsi="Arial" w:cs="Arial"/>
          <w:noProof/>
          <w:color w:val="000000"/>
          <w:sz w:val="24"/>
          <w:szCs w:val="24"/>
          <w:lang w:eastAsia="en-US"/>
        </w:rPr>
        <w:t>Expedidos por la secretarìa de Hacienda Municipal</w:t>
      </w:r>
      <w:r w:rsidRPr="00733343">
        <w:rPr>
          <w:rFonts w:ascii="Arial" w:eastAsia="Arial Unicode MS" w:hAnsi="Arial" w:cs="Arial"/>
          <w:i/>
          <w:noProof/>
          <w:color w:val="000000"/>
          <w:sz w:val="24"/>
          <w:szCs w:val="24"/>
          <w:lang w:eastAsia="en-US"/>
        </w:rPr>
        <w:t>.</w:t>
      </w:r>
      <w:r w:rsidRPr="00733343">
        <w:rPr>
          <w:rFonts w:ascii="Arial" w:hAnsi="Arial" w:cs="Arial"/>
          <w:b/>
          <w:sz w:val="24"/>
          <w:szCs w:val="24"/>
        </w:rPr>
        <w:t xml:space="preserve"> </w:t>
      </w:r>
      <w:r w:rsidRPr="00733343">
        <w:rPr>
          <w:rFonts w:ascii="Arial" w:hAnsi="Arial" w:cs="Arial"/>
          <w:b/>
          <w:sz w:val="24"/>
          <w:szCs w:val="24"/>
          <w:u w:val="single"/>
        </w:rPr>
        <w:t xml:space="preserve">CLÁUSULA </w:t>
      </w:r>
      <w:proofErr w:type="gramStart"/>
      <w:r w:rsidRPr="00733343">
        <w:rPr>
          <w:rFonts w:ascii="Arial" w:hAnsi="Arial" w:cs="Arial"/>
          <w:b/>
          <w:sz w:val="24"/>
          <w:szCs w:val="24"/>
          <w:u w:val="single"/>
        </w:rPr>
        <w:t xml:space="preserve">DECIMA </w:t>
      </w:r>
      <w:r w:rsidRPr="00733343">
        <w:rPr>
          <w:rFonts w:ascii="Arial" w:eastAsia="Arial Unicode MS" w:hAnsi="Arial" w:cs="Arial"/>
          <w:b/>
          <w:sz w:val="24"/>
          <w:szCs w:val="24"/>
          <w:u w:val="single"/>
          <w:lang w:eastAsia="en-US"/>
        </w:rPr>
        <w:t xml:space="preserve"> CUARTA</w:t>
      </w:r>
      <w:proofErr w:type="gramEnd"/>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 xml:space="preserve">Cláusulas excepcionales: </w:t>
      </w:r>
      <w:r w:rsidRPr="00733343">
        <w:rPr>
          <w:rFonts w:ascii="Arial" w:eastAsia="Cambria" w:hAnsi="Arial" w:cs="Arial"/>
          <w:sz w:val="24"/>
          <w:szCs w:val="24"/>
          <w:lang w:eastAsia="en-US"/>
        </w:rPr>
        <w:t>de la responsabilidad penal de los particulares que intervienen en la contratación estatal</w:t>
      </w:r>
      <w:r w:rsidRPr="00733343">
        <w:rPr>
          <w:rFonts w:ascii="Arial" w:eastAsia="Cambria" w:hAnsi="Arial" w:cs="Arial"/>
          <w:b/>
          <w:sz w:val="24"/>
          <w:szCs w:val="24"/>
          <w:lang w:eastAsia="en-US"/>
        </w:rPr>
        <w:t xml:space="preserve">: </w:t>
      </w:r>
      <w:r w:rsidRPr="00733343">
        <w:rPr>
          <w:rFonts w:ascii="Arial" w:eastAsia="Cambria" w:hAnsi="Arial" w:cs="Arial"/>
          <w:sz w:val="24"/>
          <w:szCs w:val="24"/>
          <w:lang w:eastAsia="en-US"/>
        </w:rPr>
        <w:t xml:space="preserve">Para efectos penales, el contratista se considera como  particular  que  cumple  funciones  públicas  en  todo  lo   concerniente  a la ejecución del presente contrato, por lo tanto estará sujeto a la  responsabilidad que sobre esta materia señale el Artículo 56 de la Ley 80 de 1993  </w:t>
      </w:r>
      <w:r w:rsidRPr="00733343">
        <w:rPr>
          <w:rFonts w:ascii="Arial" w:eastAsia="Cambria" w:hAnsi="Arial" w:cs="Arial"/>
          <w:sz w:val="24"/>
          <w:szCs w:val="24"/>
          <w:lang w:eastAsia="en-US"/>
        </w:rPr>
        <w:lastRenderedPageBreak/>
        <w:t xml:space="preserve">para los servidores públicos.  </w:t>
      </w:r>
      <w:r w:rsidRPr="00733343">
        <w:rPr>
          <w:rFonts w:ascii="Arial" w:hAnsi="Arial" w:cs="Arial"/>
          <w:b/>
          <w:sz w:val="24"/>
          <w:szCs w:val="24"/>
          <w:u w:val="single"/>
        </w:rPr>
        <w:t>CLÁUSULA</w:t>
      </w:r>
      <w:r w:rsidRPr="00733343">
        <w:rPr>
          <w:rFonts w:ascii="Arial" w:eastAsia="Arial Unicode MS" w:hAnsi="Arial" w:cs="Arial"/>
          <w:sz w:val="24"/>
          <w:szCs w:val="24"/>
          <w:u w:val="single"/>
          <w:lang w:eastAsia="en-US"/>
        </w:rPr>
        <w:t xml:space="preserve"> </w:t>
      </w:r>
      <w:r w:rsidRPr="00733343">
        <w:rPr>
          <w:rFonts w:ascii="Arial" w:eastAsia="Arial Unicode MS" w:hAnsi="Arial" w:cs="Arial"/>
          <w:b/>
          <w:sz w:val="24"/>
          <w:szCs w:val="24"/>
          <w:u w:val="single"/>
          <w:lang w:eastAsia="en-US"/>
        </w:rPr>
        <w:t>DÉCIMA QUINTA</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 xml:space="preserve">inhabilidades e incompatibilidades: </w:t>
      </w:r>
      <w:r w:rsidRPr="00733343">
        <w:rPr>
          <w:rFonts w:ascii="Arial" w:eastAsia="Cambria" w:hAnsi="Arial" w:cs="Arial"/>
          <w:sz w:val="24"/>
          <w:szCs w:val="24"/>
          <w:lang w:eastAsia="en-US"/>
        </w:rPr>
        <w:t xml:space="preserve">El contratista para los efectos de este contrato declara bajo la gravedad del juramento que </w:t>
      </w:r>
      <w:r w:rsidRPr="00733343">
        <w:rPr>
          <w:rFonts w:ascii="Arial" w:eastAsia="Cambria" w:hAnsi="Arial" w:cs="Arial"/>
          <w:b/>
          <w:sz w:val="24"/>
          <w:szCs w:val="24"/>
          <w:lang w:eastAsia="en-US"/>
        </w:rPr>
        <w:t>NO</w:t>
      </w:r>
      <w:r w:rsidRPr="00733343">
        <w:rPr>
          <w:rFonts w:ascii="Arial" w:eastAsia="Cambria" w:hAnsi="Arial" w:cs="Arial"/>
          <w:sz w:val="24"/>
          <w:szCs w:val="24"/>
          <w:lang w:eastAsia="en-US"/>
        </w:rPr>
        <w:t xml:space="preserve"> está incluido dentro de las causales de inhabilidades e incompatibilidades previstas en la Constitución Nacional, las demás Normas Legales vigentes y en los Artículos 8 y 9 de la Ley 80 de 1993 y en lo consagrado en la Ley 1474 de 2011. </w:t>
      </w:r>
      <w:r w:rsidRPr="00733343">
        <w:rPr>
          <w:rFonts w:ascii="Arial" w:hAnsi="Arial" w:cs="Arial"/>
          <w:b/>
          <w:sz w:val="24"/>
          <w:szCs w:val="24"/>
          <w:u w:val="single"/>
        </w:rPr>
        <w:t>CLÁUSULA</w:t>
      </w:r>
      <w:r w:rsidRPr="00733343">
        <w:rPr>
          <w:rFonts w:ascii="Arial" w:eastAsia="Arial Unicode MS" w:hAnsi="Arial" w:cs="Arial"/>
          <w:b/>
          <w:sz w:val="24"/>
          <w:szCs w:val="24"/>
          <w:u w:val="single"/>
          <w:lang w:eastAsia="en-US"/>
        </w:rPr>
        <w:t xml:space="preserve"> DÉCIMA SEXTA</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 xml:space="preserve">PUBLICACIÓN: De acuerdo a la ley 80 de 1993 el presente contrato debe ser publicado en el portal único de contratación – SECOP y GESTION </w:t>
      </w:r>
      <w:proofErr w:type="gramStart"/>
      <w:r w:rsidRPr="00733343">
        <w:rPr>
          <w:rFonts w:ascii="Arial" w:eastAsia="Arial Unicode MS" w:hAnsi="Arial" w:cs="Arial"/>
          <w:sz w:val="24"/>
          <w:szCs w:val="24"/>
          <w:lang w:eastAsia="en-US"/>
        </w:rPr>
        <w:t>TRANSPARENTE .</w:t>
      </w:r>
      <w:proofErr w:type="gramEnd"/>
      <w:r w:rsidRPr="00733343">
        <w:rPr>
          <w:rFonts w:ascii="Arial" w:eastAsia="Arial Unicode MS" w:hAnsi="Arial" w:cs="Arial"/>
          <w:sz w:val="24"/>
          <w:szCs w:val="24"/>
          <w:lang w:eastAsia="en-US"/>
        </w:rPr>
        <w:t xml:space="preserve"> </w:t>
      </w:r>
      <w:r w:rsidRPr="00733343">
        <w:rPr>
          <w:rFonts w:ascii="Arial" w:eastAsia="Arial Unicode MS" w:hAnsi="Arial" w:cs="Arial"/>
          <w:b/>
          <w:sz w:val="24"/>
          <w:szCs w:val="24"/>
          <w:u w:val="single"/>
          <w:lang w:eastAsia="en-US"/>
        </w:rPr>
        <w:t>DÉCIMA SÉPTIMA</w:t>
      </w:r>
      <w:r w:rsidRPr="00733343">
        <w:rPr>
          <w:rFonts w:ascii="Arial" w:eastAsia="Arial Unicode MS" w:hAnsi="Arial" w:cs="Arial"/>
          <w:sz w:val="24"/>
          <w:szCs w:val="24"/>
          <w:lang w:eastAsia="en-US"/>
        </w:rPr>
        <w:t xml:space="preserve">: </w:t>
      </w:r>
      <w:r w:rsidRPr="00733343">
        <w:rPr>
          <w:rFonts w:ascii="Arial" w:eastAsia="Cambria" w:hAnsi="Arial" w:cs="Arial"/>
          <w:sz w:val="24"/>
          <w:szCs w:val="24"/>
          <w:lang w:eastAsia="en-US"/>
        </w:rPr>
        <w:t>Indemnidad</w:t>
      </w:r>
      <w:r w:rsidRPr="00733343">
        <w:rPr>
          <w:rFonts w:ascii="Arial" w:eastAsia="Cambria" w:hAnsi="Arial" w:cs="Arial"/>
          <w:b/>
          <w:sz w:val="24"/>
          <w:szCs w:val="24"/>
          <w:lang w:eastAsia="en-US"/>
        </w:rPr>
        <w:t xml:space="preserve">: </w:t>
      </w:r>
      <w:r w:rsidRPr="00733343">
        <w:rPr>
          <w:rFonts w:ascii="Arial" w:eastAsia="Cambria" w:hAnsi="Arial" w:cs="Arial"/>
          <w:sz w:val="24"/>
          <w:szCs w:val="24"/>
          <w:lang w:eastAsia="en-US"/>
        </w:rPr>
        <w:t xml:space="preserve">El Contratista está obligado a mantener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 </w:t>
      </w:r>
      <w:r w:rsidRPr="00733343">
        <w:rPr>
          <w:rFonts w:ascii="Arial" w:hAnsi="Arial" w:cs="Arial"/>
          <w:b/>
          <w:sz w:val="24"/>
          <w:szCs w:val="24"/>
          <w:u w:val="single"/>
        </w:rPr>
        <w:t>CLÁUSULA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DÉCIMA OCTAVA</w:t>
      </w:r>
      <w:r w:rsidRPr="00733343">
        <w:rPr>
          <w:rFonts w:ascii="Arial" w:eastAsia="Arial Unicode MS" w:hAnsi="Arial" w:cs="Arial"/>
          <w:sz w:val="24"/>
          <w:szCs w:val="24"/>
          <w:lang w:eastAsia="en-US"/>
        </w:rPr>
        <w:t>:</w:t>
      </w:r>
      <w:r w:rsidRPr="00733343">
        <w:rPr>
          <w:rFonts w:ascii="Arial" w:eastAsia="Cambria" w:hAnsi="Arial" w:cs="Arial"/>
          <w:sz w:val="24"/>
          <w:szCs w:val="24"/>
          <w:lang w:eastAsia="en-US"/>
        </w:rPr>
        <w:t xml:space="preserve"> </w:t>
      </w:r>
      <w:r w:rsidRPr="00733343">
        <w:rPr>
          <w:rFonts w:ascii="Arial" w:eastAsia="Arial Unicode MS" w:hAnsi="Arial" w:cs="Arial"/>
          <w:sz w:val="24"/>
          <w:szCs w:val="24"/>
          <w:lang w:eastAsia="en-US"/>
        </w:rPr>
        <w:t>Aportes a la seguridad social</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De conformidad con lo dispuesto en las Leyes 100 de 1993 y 1150 de 2007 y el Decreto 1703 de 2002, el contratista estará obligado a acreditar el cumplimiento de sus obligaciones</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frente al sistema de seguridad social integral.</w:t>
      </w:r>
      <w:r w:rsidRPr="00733343">
        <w:rPr>
          <w:rFonts w:ascii="Arial" w:eastAsia="Arial Unicode MS" w:hAnsi="Arial" w:cs="Arial"/>
          <w:b/>
          <w:sz w:val="24"/>
          <w:szCs w:val="24"/>
          <w:lang w:eastAsia="en-US"/>
        </w:rPr>
        <w:t xml:space="preserve"> </w:t>
      </w:r>
      <w:r w:rsidRPr="00733343">
        <w:rPr>
          <w:rFonts w:ascii="Arial" w:hAnsi="Arial" w:cs="Arial"/>
          <w:b/>
          <w:sz w:val="24"/>
          <w:szCs w:val="24"/>
          <w:u w:val="single"/>
        </w:rPr>
        <w:t>CLÁUSULA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DÉCIMA</w:t>
      </w:r>
      <w:r w:rsidRPr="00733343">
        <w:rPr>
          <w:rFonts w:ascii="Arial" w:eastAsia="Arial Unicode MS" w:hAnsi="Arial" w:cs="Arial"/>
          <w:sz w:val="24"/>
          <w:szCs w:val="24"/>
          <w:u w:val="single"/>
          <w:lang w:eastAsia="en-US"/>
        </w:rPr>
        <w:t xml:space="preserve"> </w:t>
      </w:r>
      <w:r w:rsidRPr="00733343">
        <w:rPr>
          <w:rFonts w:ascii="Arial" w:eastAsia="Arial Unicode MS" w:hAnsi="Arial" w:cs="Arial"/>
          <w:b/>
          <w:sz w:val="24"/>
          <w:szCs w:val="24"/>
          <w:u w:val="single"/>
          <w:lang w:eastAsia="en-US"/>
        </w:rPr>
        <w:t>NOVENA</w:t>
      </w:r>
      <w:r w:rsidRPr="00733343">
        <w:rPr>
          <w:rFonts w:ascii="Arial" w:eastAsia="Arial Unicode MS" w:hAnsi="Arial" w:cs="Arial"/>
          <w:b/>
          <w:sz w:val="24"/>
          <w:szCs w:val="24"/>
          <w:lang w:eastAsia="en-US"/>
        </w:rPr>
        <w:t xml:space="preserve">: </w:t>
      </w:r>
      <w:r w:rsidRPr="00733343">
        <w:rPr>
          <w:rFonts w:ascii="Arial" w:eastAsia="Cambria" w:hAnsi="Arial" w:cs="Arial"/>
          <w:bCs/>
          <w:sz w:val="24"/>
          <w:szCs w:val="24"/>
          <w:lang w:eastAsia="en-US"/>
        </w:rPr>
        <w:t>Liquidación del contrato</w:t>
      </w:r>
      <w:r w:rsidRPr="00733343">
        <w:rPr>
          <w:rFonts w:ascii="Arial" w:eastAsia="Cambria" w:hAnsi="Arial" w:cs="Arial"/>
          <w:sz w:val="24"/>
          <w:szCs w:val="24"/>
          <w:lang w:eastAsia="en-US"/>
        </w:rPr>
        <w:t xml:space="preserve">: El contrato se liquidará de conformidad con las normas legales vigentes que regulen la materia en especial de conformidad con la Ley 1150 de 2007, articulo 11. </w:t>
      </w:r>
      <w:r w:rsidRPr="00733343">
        <w:rPr>
          <w:rFonts w:ascii="Arial" w:hAnsi="Arial" w:cs="Arial"/>
          <w:b/>
          <w:sz w:val="24"/>
          <w:szCs w:val="24"/>
          <w:u w:val="single"/>
        </w:rPr>
        <w:t>CLÁUSULA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VIGÉSIMA:</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Domicilio contractual</w:t>
      </w:r>
      <w:r w:rsidRPr="00733343">
        <w:rPr>
          <w:rFonts w:ascii="Arial" w:eastAsia="Arial Unicode MS" w:hAnsi="Arial" w:cs="Arial"/>
          <w:b/>
          <w:sz w:val="24"/>
          <w:szCs w:val="24"/>
          <w:lang w:eastAsia="en-US"/>
        </w:rPr>
        <w:t>:</w:t>
      </w:r>
      <w:r w:rsidRPr="00733343">
        <w:rPr>
          <w:rFonts w:ascii="Arial" w:eastAsia="Arial Unicode MS" w:hAnsi="Arial" w:cs="Arial"/>
          <w:sz w:val="24"/>
          <w:szCs w:val="24"/>
          <w:lang w:eastAsia="en-US"/>
        </w:rPr>
        <w:t xml:space="preserve"> Para efectos de la ejecución del presente contrato, será el Municipio de Cocorná. </w:t>
      </w:r>
      <w:r w:rsidRPr="00733343">
        <w:rPr>
          <w:rFonts w:ascii="Arial" w:hAnsi="Arial" w:cs="Arial"/>
          <w:b/>
          <w:sz w:val="24"/>
          <w:szCs w:val="24"/>
          <w:u w:val="single"/>
        </w:rPr>
        <w:t>CLÁUSULA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VIGÉSIMA PRIMERA</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Naturaleza jurídica</w:t>
      </w:r>
      <w:r w:rsidRPr="00733343">
        <w:rPr>
          <w:rFonts w:ascii="Arial" w:eastAsia="Arial Unicode MS" w:hAnsi="Arial" w:cs="Arial"/>
          <w:b/>
          <w:sz w:val="24"/>
          <w:szCs w:val="24"/>
          <w:lang w:eastAsia="en-US"/>
        </w:rPr>
        <w:t>:</w:t>
      </w:r>
      <w:r w:rsidRPr="00733343">
        <w:rPr>
          <w:rFonts w:ascii="Arial" w:eastAsia="Arial Unicode MS" w:hAnsi="Arial" w:cs="Arial"/>
          <w:sz w:val="24"/>
          <w:szCs w:val="24"/>
          <w:lang w:eastAsia="en-US"/>
        </w:rPr>
        <w:t xml:space="preserve"> El presente contrato se regirá para todos los efectos por lo dispuesto en los artículos 32 de la Ley 80 de 1993, Articulo 2° (numeral 4° literal h) de la Ley 1150 de 2007 reglamentado por el artículo </w:t>
      </w:r>
      <w:r w:rsidRPr="00733343">
        <w:rPr>
          <w:rFonts w:ascii="Arial" w:eastAsia="Cambria" w:hAnsi="Arial" w:cs="Arial"/>
          <w:color w:val="000000"/>
          <w:sz w:val="24"/>
          <w:szCs w:val="24"/>
          <w:lang w:eastAsia="en-US"/>
        </w:rPr>
        <w:t xml:space="preserve">2.2.1.2.1.4.9 </w:t>
      </w:r>
      <w:r w:rsidRPr="00733343">
        <w:rPr>
          <w:rFonts w:ascii="Arial" w:eastAsia="Arial Unicode MS" w:hAnsi="Arial" w:cs="Arial"/>
          <w:sz w:val="24"/>
          <w:szCs w:val="24"/>
          <w:lang w:eastAsia="en-US"/>
        </w:rPr>
        <w:t xml:space="preserve">del Decreto 1082 de 2015. Por tanto, no genera relación laboral, ni prestaciones sociales. </w:t>
      </w:r>
      <w:proofErr w:type="gramStart"/>
      <w:r w:rsidRPr="00733343">
        <w:rPr>
          <w:rFonts w:ascii="Arial" w:eastAsia="Arial Unicode MS" w:hAnsi="Arial" w:cs="Arial"/>
          <w:sz w:val="24"/>
          <w:szCs w:val="24"/>
          <w:lang w:eastAsia="en-US"/>
        </w:rPr>
        <w:t>Además</w:t>
      </w:r>
      <w:proofErr w:type="gramEnd"/>
      <w:r w:rsidRPr="00733343">
        <w:rPr>
          <w:rFonts w:ascii="Arial" w:eastAsia="Arial Unicode MS" w:hAnsi="Arial" w:cs="Arial"/>
          <w:sz w:val="24"/>
          <w:szCs w:val="24"/>
          <w:lang w:eastAsia="en-US"/>
        </w:rPr>
        <w:t xml:space="preserve"> se celebra en consideración a las calidades personales del contratista, para el desempeño de actividades transitorias, toda vez que el objeto del mismo no es posible llevarlo a cabo con personal de la planta de cargos. </w:t>
      </w:r>
      <w:r w:rsidRPr="00733343">
        <w:rPr>
          <w:rFonts w:ascii="Arial" w:hAnsi="Arial" w:cs="Arial"/>
          <w:b/>
          <w:sz w:val="24"/>
          <w:szCs w:val="24"/>
          <w:u w:val="single"/>
        </w:rPr>
        <w:t>CLÁUSULA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VIGÉSIMA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SEGUNDA</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Contratación directa</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capacidad e idoneidad</w:t>
      </w:r>
      <w:r w:rsidRPr="00733343">
        <w:rPr>
          <w:rFonts w:ascii="Arial" w:eastAsia="Arial Unicode MS" w:hAnsi="Arial" w:cs="Arial"/>
          <w:b/>
          <w:sz w:val="24"/>
          <w:szCs w:val="24"/>
          <w:lang w:eastAsia="en-US"/>
        </w:rPr>
        <w:t xml:space="preserve">. </w:t>
      </w:r>
      <w:r w:rsidRPr="00733343">
        <w:rPr>
          <w:rFonts w:ascii="Arial" w:eastAsia="Arial Unicode MS" w:hAnsi="Arial" w:cs="Arial"/>
          <w:sz w:val="24"/>
          <w:szCs w:val="24"/>
          <w:lang w:eastAsia="en-US"/>
        </w:rPr>
        <w:t xml:space="preserve"> Para los efectos de la Ley 1150 de 2007 y el Decreto 1082 de 2015, este contrato se celebra en consideración a que el contratista demostró su capacidad, idoneidad y experiencia para ejecutar el presente contrato, a través de los documentos que se anexan y forman parte integrante del mismo. </w:t>
      </w:r>
      <w:r w:rsidRPr="00733343">
        <w:rPr>
          <w:rFonts w:ascii="Arial" w:hAnsi="Arial" w:cs="Arial"/>
          <w:b/>
          <w:sz w:val="24"/>
          <w:szCs w:val="24"/>
          <w:u w:val="single"/>
        </w:rPr>
        <w:t>CLÁUSULA</w:t>
      </w:r>
      <w:r w:rsidRPr="00733343">
        <w:rPr>
          <w:rFonts w:ascii="Arial" w:eastAsia="Arial Unicode MS" w:hAnsi="Arial" w:cs="Arial"/>
          <w:sz w:val="24"/>
          <w:szCs w:val="24"/>
          <w:u w:val="single"/>
          <w:lang w:eastAsia="en-US"/>
        </w:rPr>
        <w:t xml:space="preserve"> </w:t>
      </w:r>
      <w:r w:rsidRPr="00733343">
        <w:rPr>
          <w:rFonts w:ascii="Arial" w:eastAsia="Arial Unicode MS" w:hAnsi="Arial" w:cs="Arial"/>
          <w:b/>
          <w:sz w:val="24"/>
          <w:szCs w:val="24"/>
          <w:u w:val="single"/>
          <w:lang w:eastAsia="en-US"/>
        </w:rPr>
        <w:t>VIGÉSIMA TERCERA</w:t>
      </w:r>
      <w:r w:rsidRPr="00733343">
        <w:rPr>
          <w:rFonts w:ascii="Arial" w:eastAsia="Arial Unicode MS" w:hAnsi="Arial" w:cs="Arial"/>
          <w:sz w:val="24"/>
          <w:szCs w:val="24"/>
          <w:lang w:eastAsia="en-US"/>
        </w:rPr>
        <w:t>:</w:t>
      </w:r>
      <w:r w:rsidRPr="00733343">
        <w:rPr>
          <w:rFonts w:ascii="Arial" w:eastAsia="Arial Unicode MS" w:hAnsi="Arial" w:cs="Arial"/>
          <w:b/>
          <w:sz w:val="24"/>
          <w:szCs w:val="24"/>
          <w:lang w:eastAsia="en-US"/>
        </w:rPr>
        <w:t xml:space="preserve"> </w:t>
      </w:r>
      <w:r w:rsidRPr="00733343">
        <w:rPr>
          <w:rFonts w:ascii="Arial" w:eastAsia="Cambria" w:hAnsi="Arial" w:cs="Arial"/>
          <w:sz w:val="24"/>
          <w:szCs w:val="24"/>
          <w:lang w:eastAsia="en-US"/>
        </w:rPr>
        <w:t>Garantías</w:t>
      </w:r>
      <w:r w:rsidRPr="00733343">
        <w:rPr>
          <w:rFonts w:ascii="Arial" w:eastAsia="Cambria" w:hAnsi="Arial" w:cs="Arial"/>
          <w:b/>
          <w:sz w:val="24"/>
          <w:szCs w:val="24"/>
          <w:lang w:eastAsia="en-US"/>
        </w:rPr>
        <w:t xml:space="preserve">: </w:t>
      </w:r>
      <w:r w:rsidRPr="00733343">
        <w:rPr>
          <w:rFonts w:ascii="Arial" w:eastAsia="Cambria" w:hAnsi="Arial" w:cs="Arial"/>
          <w:sz w:val="24"/>
          <w:szCs w:val="24"/>
          <w:lang w:eastAsia="en-US"/>
        </w:rPr>
        <w:t xml:space="preserve">Teniendo en cuenta las obligaciones emanadas del contrato a celebrar en este caso y la forma de pago; el contratista </w:t>
      </w:r>
      <w:r w:rsidRPr="00733343">
        <w:rPr>
          <w:rFonts w:ascii="Arial" w:eastAsia="Cambria" w:hAnsi="Arial" w:cs="Arial"/>
          <w:b/>
          <w:sz w:val="24"/>
          <w:szCs w:val="24"/>
          <w:lang w:eastAsia="en-US"/>
        </w:rPr>
        <w:t>NO</w:t>
      </w:r>
      <w:r w:rsidRPr="00733343">
        <w:rPr>
          <w:rFonts w:ascii="Arial" w:eastAsia="Cambria" w:hAnsi="Arial" w:cs="Arial"/>
          <w:sz w:val="24"/>
          <w:szCs w:val="24"/>
          <w:lang w:eastAsia="en-US"/>
        </w:rPr>
        <w:t xml:space="preserve"> se obliga a constituir a favor del Municipio de Cocorná, ningún tipo de póliza, conforme a lo establecido en el Decreto 1082 de 2015 en su </w:t>
      </w:r>
      <w:r w:rsidRPr="00733343">
        <w:rPr>
          <w:rFonts w:ascii="Arial" w:eastAsia="Cambria" w:hAnsi="Arial" w:cs="Arial"/>
          <w:color w:val="000000"/>
          <w:sz w:val="24"/>
          <w:szCs w:val="24"/>
          <w:lang w:eastAsia="en-US"/>
        </w:rPr>
        <w:t xml:space="preserve">Artículo 2.2.1.2.1.4.5 </w:t>
      </w:r>
      <w:r w:rsidRPr="00733343">
        <w:rPr>
          <w:rFonts w:ascii="Arial" w:eastAsia="Cambria" w:hAnsi="Arial" w:cs="Arial"/>
          <w:sz w:val="24"/>
          <w:szCs w:val="24"/>
          <w:lang w:eastAsia="en-US"/>
        </w:rPr>
        <w:t xml:space="preserve">y el Articulo 7 de la Ley 1150/2007 Inciso 4. </w:t>
      </w:r>
      <w:r w:rsidRPr="00733343">
        <w:rPr>
          <w:rFonts w:ascii="Arial" w:hAnsi="Arial" w:cs="Arial"/>
          <w:b/>
          <w:sz w:val="24"/>
          <w:szCs w:val="24"/>
          <w:u w:val="single"/>
        </w:rPr>
        <w:t>CLÁUSULA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lastRenderedPageBreak/>
        <w:t>VIGÉSIMA CUARTA</w:t>
      </w:r>
      <w:r w:rsidRPr="00733343">
        <w:rPr>
          <w:rFonts w:ascii="Arial" w:eastAsia="Arial Unicode MS" w:hAnsi="Arial" w:cs="Arial"/>
          <w:b/>
          <w:sz w:val="24"/>
          <w:szCs w:val="24"/>
          <w:lang w:eastAsia="en-US"/>
        </w:rPr>
        <w:t xml:space="preserve">: </w:t>
      </w:r>
      <w:r w:rsidRPr="00733343">
        <w:rPr>
          <w:rFonts w:ascii="Arial" w:eastAsia="Cambria" w:hAnsi="Arial" w:cs="Arial"/>
          <w:sz w:val="24"/>
          <w:szCs w:val="24"/>
          <w:lang w:eastAsia="en-US"/>
        </w:rPr>
        <w:t>Perfeccionamiento</w:t>
      </w:r>
      <w:r w:rsidRPr="00733343">
        <w:rPr>
          <w:rFonts w:ascii="Arial" w:eastAsia="Cambria" w:hAnsi="Arial" w:cs="Arial"/>
          <w:b/>
          <w:sz w:val="24"/>
          <w:szCs w:val="24"/>
          <w:lang w:eastAsia="en-US"/>
        </w:rPr>
        <w:t xml:space="preserve">. </w:t>
      </w:r>
      <w:r w:rsidRPr="00733343">
        <w:rPr>
          <w:rFonts w:ascii="Arial" w:eastAsia="Cambria" w:hAnsi="Arial" w:cs="Arial"/>
          <w:sz w:val="24"/>
          <w:szCs w:val="24"/>
          <w:lang w:eastAsia="en-US"/>
        </w:rPr>
        <w:t>El presente contrato se entiende perfeccionado con la suscripción de las partes y para su validez se requiere de los siguientes documentos que hacen parte integral del contrato:</w:t>
      </w:r>
      <w:r w:rsidRPr="00733343">
        <w:rPr>
          <w:rFonts w:ascii="Arial" w:eastAsia="Arial Unicode MS" w:hAnsi="Arial" w:cs="Arial"/>
          <w:sz w:val="24"/>
          <w:szCs w:val="24"/>
          <w:lang w:eastAsia="en-US"/>
        </w:rPr>
        <w:t xml:space="preserve"> </w:t>
      </w:r>
    </w:p>
    <w:p w14:paraId="3E036330"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 xml:space="preserve">a) La disponibilidad y compromiso presupuestal. </w:t>
      </w:r>
    </w:p>
    <w:p w14:paraId="23011037"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b)</w:t>
      </w:r>
      <w:r w:rsidRPr="00733343">
        <w:rPr>
          <w:rFonts w:ascii="Arial" w:eastAsia="Cambria" w:hAnsi="Arial" w:cs="Arial"/>
          <w:sz w:val="24"/>
          <w:szCs w:val="24"/>
          <w:lang w:eastAsia="en-US"/>
        </w:rPr>
        <w:t xml:space="preserve"> Estudios previos.</w:t>
      </w:r>
    </w:p>
    <w:p w14:paraId="7AD7D768" w14:textId="54885F0F"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c)</w:t>
      </w:r>
      <w:r w:rsidRPr="00733343">
        <w:rPr>
          <w:rFonts w:ascii="Arial" w:eastAsia="Cambria" w:hAnsi="Arial" w:cs="Arial"/>
          <w:sz w:val="24"/>
          <w:szCs w:val="24"/>
          <w:lang w:eastAsia="en-US"/>
        </w:rPr>
        <w:t xml:space="preserve"> Certificado de antecedentes judiciales; contraloría, procuraduría</w:t>
      </w:r>
      <w:r w:rsidRPr="00733343">
        <w:rPr>
          <w:rFonts w:ascii="Arial" w:eastAsia="Arial Unicode MS" w:hAnsi="Arial" w:cs="Arial"/>
          <w:sz w:val="24"/>
          <w:szCs w:val="24"/>
          <w:lang w:eastAsia="en-US"/>
        </w:rPr>
        <w:t xml:space="preserve">, policía judicial, certificado de medidas correctivas, </w:t>
      </w:r>
      <w:proofErr w:type="spellStart"/>
      <w:r w:rsidRPr="00733343">
        <w:rPr>
          <w:rFonts w:ascii="Arial" w:eastAsia="Arial Unicode MS" w:hAnsi="Arial" w:cs="Arial"/>
          <w:sz w:val="24"/>
          <w:szCs w:val="24"/>
          <w:lang w:eastAsia="en-US"/>
        </w:rPr>
        <w:t>Redam</w:t>
      </w:r>
      <w:proofErr w:type="spellEnd"/>
      <w:r w:rsidRPr="00733343">
        <w:rPr>
          <w:rFonts w:ascii="Arial" w:eastAsia="Arial Unicode MS" w:hAnsi="Arial" w:cs="Arial"/>
          <w:sz w:val="24"/>
          <w:szCs w:val="24"/>
          <w:lang w:eastAsia="en-US"/>
        </w:rPr>
        <w:t xml:space="preserve"> </w:t>
      </w:r>
    </w:p>
    <w:p w14:paraId="456FB149"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d) Registro actualizado del RUT.</w:t>
      </w:r>
    </w:p>
    <w:p w14:paraId="68F104C6" w14:textId="77777777" w:rsidR="006209B9" w:rsidRPr="00733343" w:rsidRDefault="006209B9" w:rsidP="006209B9">
      <w:pPr>
        <w:contextualSpacing/>
        <w:jc w:val="both"/>
        <w:rPr>
          <w:rFonts w:ascii="Arial" w:eastAsia="Arial Unicode MS" w:hAnsi="Arial" w:cs="Arial"/>
          <w:sz w:val="24"/>
          <w:szCs w:val="24"/>
          <w:lang w:eastAsia="en-US"/>
        </w:rPr>
      </w:pPr>
      <w:r w:rsidRPr="00733343">
        <w:rPr>
          <w:rFonts w:ascii="Arial" w:eastAsia="Arial Unicode MS" w:hAnsi="Arial" w:cs="Arial"/>
          <w:sz w:val="24"/>
          <w:szCs w:val="24"/>
          <w:lang w:eastAsia="en-US"/>
        </w:rPr>
        <w:t xml:space="preserve">e) Hoja de vida del </w:t>
      </w:r>
      <w:proofErr w:type="spellStart"/>
      <w:r w:rsidRPr="00733343">
        <w:rPr>
          <w:rFonts w:ascii="Arial" w:eastAsia="Arial Unicode MS" w:hAnsi="Arial" w:cs="Arial"/>
          <w:sz w:val="24"/>
          <w:szCs w:val="24"/>
          <w:lang w:eastAsia="en-US"/>
        </w:rPr>
        <w:t>sigep</w:t>
      </w:r>
      <w:proofErr w:type="spellEnd"/>
      <w:r w:rsidRPr="00733343">
        <w:rPr>
          <w:rFonts w:ascii="Arial" w:eastAsia="Arial Unicode MS" w:hAnsi="Arial" w:cs="Arial"/>
          <w:sz w:val="24"/>
          <w:szCs w:val="24"/>
          <w:lang w:eastAsia="en-US"/>
        </w:rPr>
        <w:t>, con sus respectivos soportes.</w:t>
      </w:r>
    </w:p>
    <w:p w14:paraId="0151162C" w14:textId="77777777" w:rsidR="006209B9" w:rsidRPr="00733343" w:rsidRDefault="006209B9" w:rsidP="006209B9">
      <w:pPr>
        <w:contextualSpacing/>
        <w:jc w:val="both"/>
        <w:rPr>
          <w:rFonts w:ascii="Arial" w:eastAsia="Cambria" w:hAnsi="Arial" w:cs="Arial"/>
          <w:sz w:val="24"/>
          <w:szCs w:val="24"/>
          <w:lang w:eastAsia="en-US"/>
        </w:rPr>
      </w:pPr>
      <w:r w:rsidRPr="00733343">
        <w:rPr>
          <w:rFonts w:ascii="Arial" w:eastAsia="Arial Unicode MS" w:hAnsi="Arial" w:cs="Arial"/>
          <w:sz w:val="24"/>
          <w:szCs w:val="24"/>
          <w:lang w:eastAsia="en-US"/>
        </w:rPr>
        <w:t xml:space="preserve">f) </w:t>
      </w:r>
      <w:r w:rsidRPr="00733343">
        <w:rPr>
          <w:rFonts w:ascii="Arial" w:eastAsia="Cambria" w:hAnsi="Arial" w:cs="Arial"/>
          <w:sz w:val="24"/>
          <w:szCs w:val="24"/>
          <w:lang w:eastAsia="en-US"/>
        </w:rPr>
        <w:t>Declaración de bienes juramentada.</w:t>
      </w:r>
    </w:p>
    <w:p w14:paraId="1ECC3B3A" w14:textId="77777777" w:rsidR="006209B9" w:rsidRPr="00733343" w:rsidRDefault="006209B9" w:rsidP="006209B9">
      <w:pPr>
        <w:contextualSpacing/>
        <w:jc w:val="both"/>
        <w:rPr>
          <w:rFonts w:ascii="Arial" w:eastAsia="Cambria" w:hAnsi="Arial" w:cs="Arial"/>
          <w:sz w:val="24"/>
          <w:szCs w:val="24"/>
          <w:lang w:eastAsia="en-US"/>
        </w:rPr>
      </w:pPr>
      <w:r w:rsidRPr="00733343">
        <w:rPr>
          <w:rFonts w:ascii="Arial" w:eastAsia="Cambria" w:hAnsi="Arial" w:cs="Arial"/>
          <w:sz w:val="24"/>
          <w:szCs w:val="24"/>
          <w:lang w:eastAsia="en-US"/>
        </w:rPr>
        <w:t>g) copia de la cédula.</w:t>
      </w:r>
    </w:p>
    <w:p w14:paraId="1C08DE1D" w14:textId="77777777" w:rsidR="006209B9" w:rsidRPr="00733343" w:rsidRDefault="006209B9" w:rsidP="006209B9">
      <w:pPr>
        <w:contextualSpacing/>
        <w:jc w:val="both"/>
        <w:rPr>
          <w:rFonts w:ascii="Arial" w:eastAsia="Cambria" w:hAnsi="Arial" w:cs="Arial"/>
          <w:sz w:val="24"/>
          <w:szCs w:val="24"/>
          <w:lang w:eastAsia="en-US"/>
        </w:rPr>
      </w:pPr>
      <w:r w:rsidRPr="00733343">
        <w:rPr>
          <w:rFonts w:ascii="Arial" w:eastAsia="Cambria" w:hAnsi="Arial" w:cs="Arial"/>
          <w:sz w:val="24"/>
          <w:szCs w:val="24"/>
          <w:lang w:eastAsia="en-US"/>
        </w:rPr>
        <w:t>h) Afiliación a seguridad social</w:t>
      </w:r>
    </w:p>
    <w:p w14:paraId="1B3DCCCD" w14:textId="77777777" w:rsidR="006209B9" w:rsidRPr="00733343" w:rsidRDefault="006209B9" w:rsidP="006209B9">
      <w:pPr>
        <w:contextualSpacing/>
        <w:jc w:val="both"/>
        <w:rPr>
          <w:rFonts w:ascii="Arial" w:eastAsia="Cambria" w:hAnsi="Arial" w:cs="Arial"/>
          <w:sz w:val="24"/>
          <w:szCs w:val="24"/>
          <w:lang w:eastAsia="en-US"/>
        </w:rPr>
      </w:pPr>
      <w:r w:rsidRPr="00733343">
        <w:rPr>
          <w:rFonts w:ascii="Arial" w:eastAsia="Cambria" w:hAnsi="Arial" w:cs="Arial"/>
          <w:sz w:val="24"/>
          <w:szCs w:val="24"/>
          <w:lang w:eastAsia="en-US"/>
        </w:rPr>
        <w:t>i) certificado bancario.</w:t>
      </w:r>
    </w:p>
    <w:p w14:paraId="2CE69087" w14:textId="77777777" w:rsidR="006209B9" w:rsidRPr="00733343" w:rsidRDefault="006209B9" w:rsidP="006209B9">
      <w:pPr>
        <w:contextualSpacing/>
        <w:jc w:val="both"/>
        <w:rPr>
          <w:rFonts w:ascii="Arial" w:hAnsi="Arial" w:cs="Arial"/>
          <w:sz w:val="24"/>
          <w:szCs w:val="24"/>
        </w:rPr>
      </w:pPr>
      <w:r w:rsidRPr="00733343">
        <w:rPr>
          <w:rFonts w:ascii="Arial" w:hAnsi="Arial" w:cs="Arial"/>
          <w:b/>
          <w:sz w:val="24"/>
          <w:szCs w:val="24"/>
          <w:u w:val="single"/>
        </w:rPr>
        <w:t>CLÁUSULA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 xml:space="preserve">VIGÉSIMA QUINTA: </w:t>
      </w:r>
      <w:r w:rsidRPr="00733343">
        <w:rPr>
          <w:rFonts w:ascii="Arial" w:eastAsia="Arial Unicode MS" w:hAnsi="Arial" w:cs="Arial"/>
          <w:sz w:val="24"/>
          <w:szCs w:val="24"/>
          <w:lang w:eastAsia="en-US"/>
        </w:rPr>
        <w:t>Propiedad intelectual: si de la ejecución del presente contrato resulta estudios, investigaciones descubrimientos invenciones información, mejoras y/o diseños, éstos pertenecen a la entidad estatal contratante, conforme con lo establecido en el art. 20 de la ley 23 de 1982.</w:t>
      </w:r>
      <w:r w:rsidRPr="00733343">
        <w:rPr>
          <w:rFonts w:ascii="Arial" w:hAnsi="Arial" w:cs="Arial"/>
          <w:b/>
          <w:sz w:val="24"/>
          <w:szCs w:val="24"/>
          <w:u w:val="single"/>
        </w:rPr>
        <w:t xml:space="preserve"> CLÁUSULA</w:t>
      </w:r>
      <w:r w:rsidRPr="00733343">
        <w:rPr>
          <w:rFonts w:ascii="Arial" w:eastAsia="Arial Unicode MS" w:hAnsi="Arial" w:cs="Arial"/>
          <w:b/>
          <w:sz w:val="24"/>
          <w:szCs w:val="24"/>
          <w:lang w:eastAsia="en-US"/>
        </w:rPr>
        <w:t xml:space="preserve"> </w:t>
      </w:r>
      <w:r w:rsidRPr="00733343">
        <w:rPr>
          <w:rFonts w:ascii="Arial" w:eastAsia="Arial Unicode MS" w:hAnsi="Arial" w:cs="Arial"/>
          <w:b/>
          <w:sz w:val="24"/>
          <w:szCs w:val="24"/>
          <w:u w:val="single"/>
          <w:lang w:eastAsia="en-US"/>
        </w:rPr>
        <w:t xml:space="preserve">VIGÉSIMA SÈXTA </w:t>
      </w:r>
      <w:r w:rsidRPr="00733343">
        <w:rPr>
          <w:rFonts w:ascii="Arial" w:hAnsi="Arial" w:cs="Arial"/>
          <w:b/>
          <w:sz w:val="24"/>
          <w:szCs w:val="24"/>
        </w:rPr>
        <w:t>CÒDIGO DE INTEGRIDAD Y CONDUCTA</w:t>
      </w:r>
      <w:r w:rsidRPr="00733343">
        <w:rPr>
          <w:rFonts w:ascii="Arial" w:hAnsi="Arial" w:cs="Arial"/>
          <w:sz w:val="24"/>
          <w:szCs w:val="24"/>
        </w:rPr>
        <w:t>:</w:t>
      </w:r>
      <w:r w:rsidRPr="00733343">
        <w:rPr>
          <w:rFonts w:ascii="Arial" w:hAnsi="Arial" w:cs="Arial"/>
          <w:b/>
          <w:sz w:val="24"/>
          <w:szCs w:val="24"/>
        </w:rPr>
        <w:t xml:space="preserve"> </w:t>
      </w:r>
      <w:r w:rsidRPr="00733343">
        <w:rPr>
          <w:rFonts w:ascii="Arial" w:hAnsi="Arial" w:cs="Arial"/>
          <w:sz w:val="24"/>
          <w:szCs w:val="24"/>
        </w:rPr>
        <w:t>El servidor público en cumplimiento de sus funciones y deberes está obligado a desarrollar sus actividades, con apego a disposiciones legales, constitucionales, y por principio debe orientar su actuación aplicando el patrón ético como son; honestidad, respeto, compromiso, diligencia y justicia. Para así fomentar la credibilidad de la sociedad.</w:t>
      </w:r>
    </w:p>
    <w:p w14:paraId="24436825" w14:textId="77777777" w:rsidR="006209B9" w:rsidRPr="00733343" w:rsidRDefault="006209B9" w:rsidP="006209B9">
      <w:pPr>
        <w:contextualSpacing/>
        <w:jc w:val="both"/>
        <w:rPr>
          <w:rFonts w:ascii="Arial" w:hAnsi="Arial" w:cs="Arial"/>
          <w:sz w:val="24"/>
          <w:szCs w:val="24"/>
        </w:rPr>
      </w:pPr>
    </w:p>
    <w:p w14:paraId="48FF0E26" w14:textId="2D8E2A7D" w:rsidR="006209B9" w:rsidRPr="00733343" w:rsidRDefault="006209B9" w:rsidP="006209B9">
      <w:pPr>
        <w:contextualSpacing/>
        <w:jc w:val="both"/>
        <w:rPr>
          <w:rFonts w:ascii="Arial" w:hAnsi="Arial" w:cs="Arial"/>
          <w:sz w:val="24"/>
          <w:szCs w:val="24"/>
        </w:rPr>
      </w:pPr>
      <w:r w:rsidRPr="00733343">
        <w:rPr>
          <w:rFonts w:ascii="Arial" w:hAnsi="Arial" w:cs="Arial"/>
          <w:sz w:val="24"/>
          <w:szCs w:val="24"/>
        </w:rPr>
        <w:t xml:space="preserve">Dado en Cocorná </w:t>
      </w:r>
      <w:r w:rsidR="00833EB0" w:rsidRPr="00733343">
        <w:rPr>
          <w:rFonts w:ascii="Arial" w:hAnsi="Arial" w:cs="Arial"/>
          <w:sz w:val="24"/>
          <w:szCs w:val="24"/>
        </w:rPr>
        <w:t xml:space="preserve">a los </w:t>
      </w:r>
      <w:r w:rsidR="00702676">
        <w:rPr>
          <w:rFonts w:ascii="Arial" w:hAnsi="Arial" w:cs="Arial"/>
          <w:sz w:val="24"/>
          <w:szCs w:val="24"/>
        </w:rPr>
        <w:t>Siete</w:t>
      </w:r>
      <w:r w:rsidR="009F3BE7" w:rsidRPr="00733343">
        <w:rPr>
          <w:rFonts w:ascii="Arial" w:hAnsi="Arial" w:cs="Arial"/>
          <w:sz w:val="24"/>
          <w:szCs w:val="24"/>
        </w:rPr>
        <w:t xml:space="preserve"> (</w:t>
      </w:r>
      <w:r w:rsidR="00702676">
        <w:rPr>
          <w:rFonts w:ascii="Arial" w:hAnsi="Arial" w:cs="Arial"/>
          <w:sz w:val="24"/>
          <w:szCs w:val="24"/>
        </w:rPr>
        <w:t>07</w:t>
      </w:r>
      <w:r w:rsidR="009F3BE7" w:rsidRPr="00733343">
        <w:rPr>
          <w:rFonts w:ascii="Arial" w:hAnsi="Arial" w:cs="Arial"/>
          <w:sz w:val="24"/>
          <w:szCs w:val="24"/>
        </w:rPr>
        <w:t>) días</w:t>
      </w:r>
      <w:r w:rsidR="00833EB0" w:rsidRPr="00733343">
        <w:rPr>
          <w:rFonts w:ascii="Arial" w:hAnsi="Arial" w:cs="Arial"/>
          <w:sz w:val="24"/>
          <w:szCs w:val="24"/>
        </w:rPr>
        <w:t xml:space="preserve"> </w:t>
      </w:r>
      <w:r w:rsidR="00066E19" w:rsidRPr="00733343">
        <w:rPr>
          <w:rFonts w:ascii="Arial" w:hAnsi="Arial" w:cs="Arial"/>
          <w:sz w:val="24"/>
          <w:szCs w:val="24"/>
        </w:rPr>
        <w:t xml:space="preserve"> </w:t>
      </w:r>
      <w:r w:rsidRPr="00733343">
        <w:rPr>
          <w:rFonts w:ascii="Arial" w:hAnsi="Arial" w:cs="Arial"/>
          <w:sz w:val="24"/>
          <w:szCs w:val="24"/>
        </w:rPr>
        <w:t xml:space="preserve"> del mes de </w:t>
      </w:r>
      <w:proofErr w:type="gramStart"/>
      <w:r w:rsidR="00FD0AB5">
        <w:rPr>
          <w:rFonts w:ascii="Arial" w:hAnsi="Arial" w:cs="Arial"/>
          <w:sz w:val="24"/>
          <w:szCs w:val="24"/>
        </w:rPr>
        <w:t>Mayo</w:t>
      </w:r>
      <w:proofErr w:type="gramEnd"/>
      <w:r w:rsidR="00AF06B2" w:rsidRPr="00733343">
        <w:rPr>
          <w:rFonts w:ascii="Arial" w:hAnsi="Arial" w:cs="Arial"/>
          <w:sz w:val="24"/>
          <w:szCs w:val="24"/>
        </w:rPr>
        <w:t xml:space="preserve"> </w:t>
      </w:r>
      <w:r w:rsidR="002A13F4">
        <w:rPr>
          <w:rFonts w:ascii="Arial" w:hAnsi="Arial" w:cs="Arial"/>
          <w:sz w:val="24"/>
          <w:szCs w:val="24"/>
        </w:rPr>
        <w:t>del dos mil V</w:t>
      </w:r>
      <w:r w:rsidRPr="00733343">
        <w:rPr>
          <w:rFonts w:ascii="Arial" w:hAnsi="Arial" w:cs="Arial"/>
          <w:sz w:val="24"/>
          <w:szCs w:val="24"/>
        </w:rPr>
        <w:t>einticuatro (2024).</w:t>
      </w:r>
    </w:p>
    <w:p w14:paraId="7BCE9A8F" w14:textId="77777777" w:rsidR="006209B9" w:rsidRPr="00733343" w:rsidRDefault="006209B9" w:rsidP="006209B9">
      <w:pPr>
        <w:contextualSpacing/>
        <w:jc w:val="both"/>
        <w:rPr>
          <w:rFonts w:ascii="Arial" w:hAnsi="Arial" w:cs="Arial"/>
          <w:sz w:val="24"/>
          <w:szCs w:val="24"/>
        </w:rPr>
      </w:pPr>
    </w:p>
    <w:p w14:paraId="400C64DF" w14:textId="77777777" w:rsidR="006209B9" w:rsidRPr="00733343" w:rsidRDefault="006209B9" w:rsidP="006209B9">
      <w:pPr>
        <w:contextualSpacing/>
        <w:jc w:val="both"/>
        <w:rPr>
          <w:rFonts w:ascii="Arial" w:hAnsi="Arial" w:cs="Arial"/>
          <w:sz w:val="24"/>
          <w:szCs w:val="24"/>
        </w:rPr>
      </w:pPr>
      <w:r w:rsidRPr="00733343">
        <w:rPr>
          <w:rFonts w:ascii="Arial" w:hAnsi="Arial" w:cs="Arial"/>
          <w:sz w:val="24"/>
          <w:szCs w:val="24"/>
        </w:rPr>
        <w:t xml:space="preserve">Firman quienes intervienen, </w:t>
      </w:r>
    </w:p>
    <w:p w14:paraId="3686A1D8" w14:textId="77777777" w:rsidR="006209B9" w:rsidRPr="00733343" w:rsidRDefault="006209B9" w:rsidP="006209B9">
      <w:pPr>
        <w:contextualSpacing/>
        <w:jc w:val="both"/>
        <w:rPr>
          <w:rFonts w:ascii="Arial" w:hAnsi="Arial" w:cs="Arial"/>
          <w:sz w:val="24"/>
          <w:szCs w:val="24"/>
        </w:rPr>
      </w:pPr>
    </w:p>
    <w:p w14:paraId="5F5BC2F4" w14:textId="03242821" w:rsidR="006209B9" w:rsidRPr="00733343" w:rsidRDefault="006209B9" w:rsidP="006209B9">
      <w:pPr>
        <w:contextualSpacing/>
        <w:jc w:val="both"/>
        <w:rPr>
          <w:rFonts w:ascii="Arial" w:eastAsia="Cambria" w:hAnsi="Arial" w:cs="Arial"/>
          <w:sz w:val="24"/>
          <w:szCs w:val="24"/>
          <w:lang w:eastAsia="en-US"/>
        </w:rPr>
      </w:pPr>
    </w:p>
    <w:p w14:paraId="5E530299" w14:textId="4F00B7DC" w:rsidR="006209B9" w:rsidRPr="00733343" w:rsidRDefault="006209B9" w:rsidP="006209B9">
      <w:pPr>
        <w:pStyle w:val="Sinespaciado"/>
        <w:rPr>
          <w:rFonts w:ascii="Arial" w:hAnsi="Arial" w:cs="Arial"/>
          <w:i/>
          <w:sz w:val="24"/>
          <w:szCs w:val="24"/>
        </w:rPr>
      </w:pPr>
      <w:r w:rsidRPr="00733343">
        <w:rPr>
          <w:rFonts w:ascii="Arial" w:hAnsi="Arial" w:cs="Arial"/>
          <w:sz w:val="24"/>
          <w:szCs w:val="24"/>
        </w:rPr>
        <w:t xml:space="preserve"> </w:t>
      </w:r>
      <w:r w:rsidRPr="00733343">
        <w:rPr>
          <w:rFonts w:ascii="Arial" w:hAnsi="Arial" w:cs="Arial"/>
          <w:i/>
          <w:sz w:val="24"/>
          <w:szCs w:val="24"/>
        </w:rPr>
        <w:t xml:space="preserve">DAVID ALEJANDRO GÓMEZ HOYOS            </w:t>
      </w:r>
      <w:r w:rsidR="00702676">
        <w:rPr>
          <w:rFonts w:ascii="Arial" w:hAnsi="Arial" w:cs="Arial"/>
          <w:i/>
          <w:sz w:val="24"/>
          <w:szCs w:val="24"/>
        </w:rPr>
        <w:t>ELIECER ZULUAGA Q.</w:t>
      </w:r>
      <w:bookmarkStart w:id="0" w:name="_GoBack"/>
      <w:bookmarkEnd w:id="0"/>
    </w:p>
    <w:p w14:paraId="3197A05E" w14:textId="77777777" w:rsidR="006209B9" w:rsidRPr="00733343" w:rsidRDefault="006209B9" w:rsidP="006209B9">
      <w:pPr>
        <w:pStyle w:val="Sinespaciado"/>
        <w:rPr>
          <w:rFonts w:ascii="Arial" w:hAnsi="Arial" w:cs="Arial"/>
          <w:b/>
          <w:i/>
          <w:sz w:val="24"/>
          <w:szCs w:val="24"/>
        </w:rPr>
      </w:pPr>
      <w:r w:rsidRPr="00733343">
        <w:rPr>
          <w:rFonts w:ascii="Arial" w:hAnsi="Arial" w:cs="Arial"/>
          <w:b/>
          <w:i/>
          <w:sz w:val="24"/>
          <w:szCs w:val="24"/>
        </w:rPr>
        <w:t>Alcalde Municipal.                                           Contratista</w:t>
      </w:r>
    </w:p>
    <w:p w14:paraId="20F0087F" w14:textId="2656357C" w:rsidR="006209B9" w:rsidRPr="00733343" w:rsidRDefault="00910277" w:rsidP="006209B9">
      <w:pPr>
        <w:pStyle w:val="Sinespaciado"/>
        <w:rPr>
          <w:rFonts w:ascii="Arial" w:hAnsi="Arial" w:cs="Arial"/>
          <w:i/>
          <w:sz w:val="24"/>
          <w:szCs w:val="24"/>
        </w:rPr>
      </w:pPr>
      <w:r w:rsidRPr="00733343">
        <w:rPr>
          <w:rFonts w:ascii="Arial" w:hAnsi="Arial" w:cs="Arial"/>
          <w:i/>
          <w:sz w:val="24"/>
          <w:szCs w:val="24"/>
        </w:rPr>
        <w:t xml:space="preserve">(ORIGINAL </w:t>
      </w:r>
      <w:proofErr w:type="gramStart"/>
      <w:r w:rsidRPr="00733343">
        <w:rPr>
          <w:rFonts w:ascii="Arial" w:hAnsi="Arial" w:cs="Arial"/>
          <w:i/>
          <w:sz w:val="24"/>
          <w:szCs w:val="24"/>
        </w:rPr>
        <w:t xml:space="preserve">FIRMADO)   </w:t>
      </w:r>
      <w:proofErr w:type="gramEnd"/>
      <w:r w:rsidRPr="00733343">
        <w:rPr>
          <w:rFonts w:ascii="Arial" w:hAnsi="Arial" w:cs="Arial"/>
          <w:i/>
          <w:sz w:val="24"/>
          <w:szCs w:val="24"/>
        </w:rPr>
        <w:t xml:space="preserve">                                   (ORIGINAL FIRMADO)</w:t>
      </w:r>
    </w:p>
    <w:p w14:paraId="3A0C065A" w14:textId="7C5FD2BA" w:rsidR="006209B9" w:rsidRPr="00733343" w:rsidRDefault="006209B9" w:rsidP="006209B9">
      <w:pPr>
        <w:pStyle w:val="Sinespaciado"/>
        <w:rPr>
          <w:rFonts w:ascii="Arial" w:hAnsi="Arial" w:cs="Arial"/>
          <w:i/>
          <w:sz w:val="24"/>
          <w:szCs w:val="24"/>
        </w:rPr>
      </w:pPr>
    </w:p>
    <w:p w14:paraId="7A5C6B94" w14:textId="77777777" w:rsidR="006209B9" w:rsidRPr="00733343" w:rsidRDefault="006209B9" w:rsidP="006209B9">
      <w:pPr>
        <w:jc w:val="both"/>
        <w:rPr>
          <w:rFonts w:ascii="Arial" w:hAnsi="Arial" w:cs="Arial"/>
          <w:sz w:val="24"/>
          <w:szCs w:val="24"/>
        </w:rPr>
      </w:pPr>
    </w:p>
    <w:p w14:paraId="47B7CA12" w14:textId="70CFE1CA" w:rsidR="006209B9" w:rsidRPr="00733343" w:rsidRDefault="006209B9" w:rsidP="006209B9">
      <w:pPr>
        <w:rPr>
          <w:rFonts w:ascii="Arial" w:hAnsi="Arial" w:cs="Arial"/>
          <w:sz w:val="24"/>
          <w:szCs w:val="24"/>
        </w:rPr>
      </w:pPr>
    </w:p>
    <w:p w14:paraId="7215E6A2" w14:textId="77777777" w:rsidR="006209B9" w:rsidRPr="00733343" w:rsidRDefault="006209B9" w:rsidP="006209B9">
      <w:pPr>
        <w:rPr>
          <w:rFonts w:ascii="Arial" w:hAnsi="Arial" w:cs="Arial"/>
          <w:sz w:val="24"/>
          <w:szCs w:val="24"/>
        </w:rPr>
      </w:pPr>
    </w:p>
    <w:sectPr w:rsidR="006209B9" w:rsidRPr="00733343" w:rsidSect="00543734">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4C7991" w14:textId="77777777" w:rsidR="00B27CF7" w:rsidRDefault="00B27CF7" w:rsidP="00CA4DF8">
      <w:pPr>
        <w:spacing w:after="0" w:line="240" w:lineRule="auto"/>
      </w:pPr>
      <w:r>
        <w:separator/>
      </w:r>
    </w:p>
  </w:endnote>
  <w:endnote w:type="continuationSeparator" w:id="0">
    <w:p w14:paraId="2A5E1838" w14:textId="77777777" w:rsidR="00B27CF7" w:rsidRDefault="00B27CF7"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4A0FD" w14:textId="77777777" w:rsidR="00B27CF7" w:rsidRDefault="00B27CF7" w:rsidP="00CA4DF8">
      <w:pPr>
        <w:spacing w:after="0" w:line="240" w:lineRule="auto"/>
      </w:pPr>
      <w:r>
        <w:separator/>
      </w:r>
    </w:p>
  </w:footnote>
  <w:footnote w:type="continuationSeparator" w:id="0">
    <w:p w14:paraId="07A1D06D" w14:textId="77777777" w:rsidR="00B27CF7" w:rsidRDefault="00B27CF7"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val="en-US" w:eastAsia="en-US"/>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305863"/>
    <w:multiLevelType w:val="hybridMultilevel"/>
    <w:tmpl w:val="7C9E4574"/>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0878DB"/>
    <w:multiLevelType w:val="hybridMultilevel"/>
    <w:tmpl w:val="066A4E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1C518C6"/>
    <w:multiLevelType w:val="hybridMultilevel"/>
    <w:tmpl w:val="1892E5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8"/>
  </w:num>
  <w:num w:numId="3">
    <w:abstractNumId w:val="2"/>
  </w:num>
  <w:num w:numId="4">
    <w:abstractNumId w:val="3"/>
  </w:num>
  <w:num w:numId="5">
    <w:abstractNumId w:val="1"/>
  </w:num>
  <w:num w:numId="6">
    <w:abstractNumId w:val="4"/>
  </w:num>
  <w:num w:numId="7">
    <w:abstractNumId w:val="0"/>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03CB"/>
    <w:rsid w:val="00014736"/>
    <w:rsid w:val="00026D7A"/>
    <w:rsid w:val="00066E19"/>
    <w:rsid w:val="000674AD"/>
    <w:rsid w:val="00073464"/>
    <w:rsid w:val="000830F7"/>
    <w:rsid w:val="00086591"/>
    <w:rsid w:val="00087F49"/>
    <w:rsid w:val="00091AA0"/>
    <w:rsid w:val="000930DA"/>
    <w:rsid w:val="00094408"/>
    <w:rsid w:val="000968FB"/>
    <w:rsid w:val="000A2685"/>
    <w:rsid w:val="000A42DF"/>
    <w:rsid w:val="000B4CD1"/>
    <w:rsid w:val="000D1D1A"/>
    <w:rsid w:val="000E6FAD"/>
    <w:rsid w:val="000F33E5"/>
    <w:rsid w:val="000F3B8B"/>
    <w:rsid w:val="0010289F"/>
    <w:rsid w:val="001123BA"/>
    <w:rsid w:val="00114617"/>
    <w:rsid w:val="00126A52"/>
    <w:rsid w:val="001319E7"/>
    <w:rsid w:val="0013328E"/>
    <w:rsid w:val="00152D26"/>
    <w:rsid w:val="00164D6B"/>
    <w:rsid w:val="0019551E"/>
    <w:rsid w:val="001C4CE9"/>
    <w:rsid w:val="001D17D8"/>
    <w:rsid w:val="001E5F23"/>
    <w:rsid w:val="002001B2"/>
    <w:rsid w:val="00203417"/>
    <w:rsid w:val="00210023"/>
    <w:rsid w:val="00210103"/>
    <w:rsid w:val="00215A7C"/>
    <w:rsid w:val="002448B8"/>
    <w:rsid w:val="00247942"/>
    <w:rsid w:val="00254D5B"/>
    <w:rsid w:val="00256E8D"/>
    <w:rsid w:val="002656CE"/>
    <w:rsid w:val="00275BCA"/>
    <w:rsid w:val="0027638D"/>
    <w:rsid w:val="00296B17"/>
    <w:rsid w:val="00296C45"/>
    <w:rsid w:val="002A13F4"/>
    <w:rsid w:val="002A3258"/>
    <w:rsid w:val="002B19CD"/>
    <w:rsid w:val="002B3692"/>
    <w:rsid w:val="002B6A4A"/>
    <w:rsid w:val="002C288F"/>
    <w:rsid w:val="002E3DE2"/>
    <w:rsid w:val="002F05C6"/>
    <w:rsid w:val="00302D0D"/>
    <w:rsid w:val="0031456C"/>
    <w:rsid w:val="00321F08"/>
    <w:rsid w:val="00345FF4"/>
    <w:rsid w:val="00351FF4"/>
    <w:rsid w:val="003618D2"/>
    <w:rsid w:val="0037019E"/>
    <w:rsid w:val="003756BE"/>
    <w:rsid w:val="003A6E4F"/>
    <w:rsid w:val="003B2E41"/>
    <w:rsid w:val="003D03E5"/>
    <w:rsid w:val="003E6DDF"/>
    <w:rsid w:val="003F1CC3"/>
    <w:rsid w:val="004043CF"/>
    <w:rsid w:val="00405995"/>
    <w:rsid w:val="00405EB7"/>
    <w:rsid w:val="0041561E"/>
    <w:rsid w:val="004264AE"/>
    <w:rsid w:val="00444CDD"/>
    <w:rsid w:val="00455A49"/>
    <w:rsid w:val="00466517"/>
    <w:rsid w:val="00471873"/>
    <w:rsid w:val="00475BD8"/>
    <w:rsid w:val="004930EA"/>
    <w:rsid w:val="00495F54"/>
    <w:rsid w:val="004A2425"/>
    <w:rsid w:val="004A5AB6"/>
    <w:rsid w:val="004C10C0"/>
    <w:rsid w:val="004D44D2"/>
    <w:rsid w:val="004D7630"/>
    <w:rsid w:val="004F3C3A"/>
    <w:rsid w:val="005003ED"/>
    <w:rsid w:val="005028A3"/>
    <w:rsid w:val="005056A8"/>
    <w:rsid w:val="005058A8"/>
    <w:rsid w:val="00506319"/>
    <w:rsid w:val="005128B7"/>
    <w:rsid w:val="0051520B"/>
    <w:rsid w:val="00543734"/>
    <w:rsid w:val="00562F5F"/>
    <w:rsid w:val="0058099C"/>
    <w:rsid w:val="00587CCB"/>
    <w:rsid w:val="00593FBC"/>
    <w:rsid w:val="005A1F72"/>
    <w:rsid w:val="005B4895"/>
    <w:rsid w:val="005C4BA4"/>
    <w:rsid w:val="005D5392"/>
    <w:rsid w:val="005E422F"/>
    <w:rsid w:val="0060014B"/>
    <w:rsid w:val="006116BE"/>
    <w:rsid w:val="006209B9"/>
    <w:rsid w:val="0062185E"/>
    <w:rsid w:val="006256B8"/>
    <w:rsid w:val="006345D5"/>
    <w:rsid w:val="00680C46"/>
    <w:rsid w:val="006916BD"/>
    <w:rsid w:val="00696DB5"/>
    <w:rsid w:val="006A5CD3"/>
    <w:rsid w:val="006B0F2B"/>
    <w:rsid w:val="006B79BD"/>
    <w:rsid w:val="006C1803"/>
    <w:rsid w:val="006D1C65"/>
    <w:rsid w:val="006E09A5"/>
    <w:rsid w:val="006F6355"/>
    <w:rsid w:val="00702676"/>
    <w:rsid w:val="00710483"/>
    <w:rsid w:val="00710D1F"/>
    <w:rsid w:val="00725044"/>
    <w:rsid w:val="00733343"/>
    <w:rsid w:val="00742F29"/>
    <w:rsid w:val="00746F98"/>
    <w:rsid w:val="00774772"/>
    <w:rsid w:val="00793CEF"/>
    <w:rsid w:val="007A6A26"/>
    <w:rsid w:val="007B2C86"/>
    <w:rsid w:val="007C1A8B"/>
    <w:rsid w:val="007C2BFB"/>
    <w:rsid w:val="007D1D68"/>
    <w:rsid w:val="007F1093"/>
    <w:rsid w:val="007F2EDC"/>
    <w:rsid w:val="007F6A2C"/>
    <w:rsid w:val="00802394"/>
    <w:rsid w:val="00803776"/>
    <w:rsid w:val="00803C0D"/>
    <w:rsid w:val="00804129"/>
    <w:rsid w:val="00806653"/>
    <w:rsid w:val="00815DCA"/>
    <w:rsid w:val="00817764"/>
    <w:rsid w:val="008260F0"/>
    <w:rsid w:val="00831BC3"/>
    <w:rsid w:val="00832B47"/>
    <w:rsid w:val="00833EB0"/>
    <w:rsid w:val="00847D39"/>
    <w:rsid w:val="008736F1"/>
    <w:rsid w:val="008753D4"/>
    <w:rsid w:val="0087721E"/>
    <w:rsid w:val="00891239"/>
    <w:rsid w:val="008B50B7"/>
    <w:rsid w:val="008B5707"/>
    <w:rsid w:val="008B7F81"/>
    <w:rsid w:val="008C0140"/>
    <w:rsid w:val="008D7F44"/>
    <w:rsid w:val="008E3240"/>
    <w:rsid w:val="008E5EAD"/>
    <w:rsid w:val="008E7604"/>
    <w:rsid w:val="008F0763"/>
    <w:rsid w:val="00910277"/>
    <w:rsid w:val="00925081"/>
    <w:rsid w:val="00936F39"/>
    <w:rsid w:val="00953B1D"/>
    <w:rsid w:val="00977492"/>
    <w:rsid w:val="00984E7F"/>
    <w:rsid w:val="00986207"/>
    <w:rsid w:val="009A4015"/>
    <w:rsid w:val="009E2342"/>
    <w:rsid w:val="009E3D66"/>
    <w:rsid w:val="009E5A7F"/>
    <w:rsid w:val="009F2B5A"/>
    <w:rsid w:val="009F3BE7"/>
    <w:rsid w:val="009F5112"/>
    <w:rsid w:val="00A07FB7"/>
    <w:rsid w:val="00A11737"/>
    <w:rsid w:val="00A1343B"/>
    <w:rsid w:val="00A13D4D"/>
    <w:rsid w:val="00A1610D"/>
    <w:rsid w:val="00A208F0"/>
    <w:rsid w:val="00A20B39"/>
    <w:rsid w:val="00A33920"/>
    <w:rsid w:val="00A37F9D"/>
    <w:rsid w:val="00A42907"/>
    <w:rsid w:val="00A61812"/>
    <w:rsid w:val="00A71644"/>
    <w:rsid w:val="00A962F8"/>
    <w:rsid w:val="00A9781D"/>
    <w:rsid w:val="00AB31D5"/>
    <w:rsid w:val="00AB4008"/>
    <w:rsid w:val="00AC21B9"/>
    <w:rsid w:val="00AC2873"/>
    <w:rsid w:val="00AC2902"/>
    <w:rsid w:val="00AC7AEE"/>
    <w:rsid w:val="00AD45FF"/>
    <w:rsid w:val="00AF06B2"/>
    <w:rsid w:val="00B26AE9"/>
    <w:rsid w:val="00B27CF7"/>
    <w:rsid w:val="00B33BF9"/>
    <w:rsid w:val="00B376A2"/>
    <w:rsid w:val="00B410D6"/>
    <w:rsid w:val="00B52581"/>
    <w:rsid w:val="00B61FFC"/>
    <w:rsid w:val="00B75211"/>
    <w:rsid w:val="00B81F5F"/>
    <w:rsid w:val="00BA5170"/>
    <w:rsid w:val="00BC7310"/>
    <w:rsid w:val="00BD6D0F"/>
    <w:rsid w:val="00BD77F5"/>
    <w:rsid w:val="00C15D46"/>
    <w:rsid w:val="00C441C2"/>
    <w:rsid w:val="00C45DA9"/>
    <w:rsid w:val="00C77ABB"/>
    <w:rsid w:val="00C8233A"/>
    <w:rsid w:val="00C834D1"/>
    <w:rsid w:val="00C83D5C"/>
    <w:rsid w:val="00C90F9A"/>
    <w:rsid w:val="00C945A6"/>
    <w:rsid w:val="00C94B9D"/>
    <w:rsid w:val="00C97797"/>
    <w:rsid w:val="00CA001F"/>
    <w:rsid w:val="00CA4DF8"/>
    <w:rsid w:val="00CA7B01"/>
    <w:rsid w:val="00CB7A47"/>
    <w:rsid w:val="00CC286A"/>
    <w:rsid w:val="00CE2069"/>
    <w:rsid w:val="00CF2946"/>
    <w:rsid w:val="00D03D8F"/>
    <w:rsid w:val="00D05C00"/>
    <w:rsid w:val="00D13155"/>
    <w:rsid w:val="00D13E07"/>
    <w:rsid w:val="00D14712"/>
    <w:rsid w:val="00D241FC"/>
    <w:rsid w:val="00D30CA6"/>
    <w:rsid w:val="00D343EC"/>
    <w:rsid w:val="00D47E0E"/>
    <w:rsid w:val="00D5669A"/>
    <w:rsid w:val="00D61D6F"/>
    <w:rsid w:val="00D62076"/>
    <w:rsid w:val="00DA5823"/>
    <w:rsid w:val="00DB2F48"/>
    <w:rsid w:val="00DC1557"/>
    <w:rsid w:val="00DC219F"/>
    <w:rsid w:val="00DE7D87"/>
    <w:rsid w:val="00DF68F1"/>
    <w:rsid w:val="00E10ED1"/>
    <w:rsid w:val="00E11DFF"/>
    <w:rsid w:val="00E15767"/>
    <w:rsid w:val="00E17E71"/>
    <w:rsid w:val="00E17F7B"/>
    <w:rsid w:val="00E25A38"/>
    <w:rsid w:val="00E260E2"/>
    <w:rsid w:val="00E27297"/>
    <w:rsid w:val="00E57316"/>
    <w:rsid w:val="00E60C68"/>
    <w:rsid w:val="00E77AFB"/>
    <w:rsid w:val="00E83740"/>
    <w:rsid w:val="00E8389F"/>
    <w:rsid w:val="00EB1C9C"/>
    <w:rsid w:val="00EC4B2C"/>
    <w:rsid w:val="00ED1C63"/>
    <w:rsid w:val="00EE4E48"/>
    <w:rsid w:val="00EE7BEE"/>
    <w:rsid w:val="00EF3A43"/>
    <w:rsid w:val="00F069D2"/>
    <w:rsid w:val="00F236B1"/>
    <w:rsid w:val="00F445A6"/>
    <w:rsid w:val="00F452C7"/>
    <w:rsid w:val="00F610F6"/>
    <w:rsid w:val="00F679B8"/>
    <w:rsid w:val="00F67E51"/>
    <w:rsid w:val="00F70B05"/>
    <w:rsid w:val="00F867F0"/>
    <w:rsid w:val="00FA59A9"/>
    <w:rsid w:val="00FB461A"/>
    <w:rsid w:val="00FC365A"/>
    <w:rsid w:val="00FC4A92"/>
    <w:rsid w:val="00FD0AB5"/>
    <w:rsid w:val="00FD2BB6"/>
    <w:rsid w:val="00FD3616"/>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9B9"/>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UnresolvedMention">
    <w:name w:val="Unresolved Mention"/>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134">
      <w:bodyDiv w:val="1"/>
      <w:marLeft w:val="0"/>
      <w:marRight w:val="0"/>
      <w:marTop w:val="0"/>
      <w:marBottom w:val="0"/>
      <w:divBdr>
        <w:top w:val="none" w:sz="0" w:space="0" w:color="auto"/>
        <w:left w:val="none" w:sz="0" w:space="0" w:color="auto"/>
        <w:bottom w:val="none" w:sz="0" w:space="0" w:color="auto"/>
        <w:right w:val="none" w:sz="0" w:space="0" w:color="auto"/>
      </w:divBdr>
    </w:div>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2500873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8</Pages>
  <Words>2724</Words>
  <Characters>15529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JURIDICA</cp:lastModifiedBy>
  <cp:revision>53</cp:revision>
  <cp:lastPrinted>2024-01-02T18:26:00Z</cp:lastPrinted>
  <dcterms:created xsi:type="dcterms:W3CDTF">2024-01-16T20:14:00Z</dcterms:created>
  <dcterms:modified xsi:type="dcterms:W3CDTF">2024-05-07T21:12:00Z</dcterms:modified>
</cp:coreProperties>
</file>