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B048EB" w14:textId="24447E0C" w:rsidR="00E515DA" w:rsidRPr="001144E3" w:rsidRDefault="00606252" w:rsidP="00E515DA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Bucaramanga</w:t>
      </w:r>
      <w:r w:rsidR="007A4FEC" w:rsidRPr="001144E3">
        <w:rPr>
          <w:rFonts w:ascii="Arial" w:hAnsi="Arial" w:cs="Arial"/>
          <w:sz w:val="20"/>
          <w:szCs w:val="20"/>
        </w:rPr>
        <w:t xml:space="preserve">, </w:t>
      </w:r>
    </w:p>
    <w:p w14:paraId="74D2FEAA" w14:textId="4CEA4772" w:rsidR="003870C5" w:rsidRPr="001144E3" w:rsidRDefault="003870C5" w:rsidP="007A4FEC">
      <w:pPr>
        <w:tabs>
          <w:tab w:val="center" w:pos="4419"/>
        </w:tabs>
        <w:rPr>
          <w:rFonts w:ascii="Arial" w:hAnsi="Arial" w:cs="Arial"/>
          <w:sz w:val="20"/>
          <w:szCs w:val="20"/>
        </w:rPr>
      </w:pPr>
    </w:p>
    <w:p w14:paraId="5D80C38E" w14:textId="77777777" w:rsidR="00690917" w:rsidRPr="001144E3" w:rsidRDefault="00690917" w:rsidP="00690917">
      <w:pPr>
        <w:ind w:left="3540" w:firstLine="708"/>
        <w:rPr>
          <w:rFonts w:ascii="Arial" w:hAnsi="Arial" w:cs="Arial"/>
          <w:sz w:val="20"/>
          <w:szCs w:val="20"/>
        </w:rPr>
      </w:pPr>
    </w:p>
    <w:p w14:paraId="72905074" w14:textId="77777777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bookmarkStart w:id="0" w:name="_Hlk126073375"/>
      <w:r w:rsidRPr="00D47781">
        <w:rPr>
          <w:rFonts w:ascii="Arial" w:hAnsi="Arial" w:cs="Arial"/>
          <w:sz w:val="20"/>
          <w:szCs w:val="20"/>
        </w:rPr>
        <w:t>Doctor:</w:t>
      </w:r>
    </w:p>
    <w:p w14:paraId="256B5918" w14:textId="09519A41" w:rsidR="00D47781" w:rsidRPr="00D47781" w:rsidRDefault="00175D6D" w:rsidP="00D4778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Wilson Bastos Delgado</w:t>
      </w:r>
      <w:bookmarkStart w:id="1" w:name="_GoBack"/>
      <w:bookmarkEnd w:id="1"/>
    </w:p>
    <w:p w14:paraId="2245B760" w14:textId="32A17B02" w:rsidR="00D47781" w:rsidRPr="00D47781" w:rsidRDefault="00D47781" w:rsidP="00D47781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 xml:space="preserve">Subdirector </w:t>
      </w:r>
      <w:r>
        <w:rPr>
          <w:rFonts w:ascii="Arial" w:hAnsi="Arial" w:cs="Arial"/>
          <w:sz w:val="20"/>
          <w:szCs w:val="20"/>
        </w:rPr>
        <w:t xml:space="preserve">(e) </w:t>
      </w:r>
      <w:r w:rsidRPr="00D47781">
        <w:rPr>
          <w:rFonts w:ascii="Arial" w:hAnsi="Arial" w:cs="Arial"/>
          <w:sz w:val="20"/>
          <w:szCs w:val="20"/>
        </w:rPr>
        <w:t>Centro de Servicios Empresariales y Turísticos</w:t>
      </w:r>
    </w:p>
    <w:p w14:paraId="0A2F2DBE" w14:textId="663A76C4" w:rsidR="007A082C" w:rsidRPr="001144E3" w:rsidRDefault="00D47781" w:rsidP="007A082C">
      <w:pPr>
        <w:spacing w:after="0"/>
        <w:rPr>
          <w:rFonts w:ascii="Arial" w:hAnsi="Arial" w:cs="Arial"/>
          <w:sz w:val="20"/>
          <w:szCs w:val="20"/>
        </w:rPr>
      </w:pPr>
      <w:r w:rsidRPr="00D47781">
        <w:rPr>
          <w:rFonts w:ascii="Arial" w:hAnsi="Arial" w:cs="Arial"/>
          <w:sz w:val="20"/>
          <w:szCs w:val="20"/>
        </w:rPr>
        <w:t>SENA Regional Santander</w:t>
      </w:r>
    </w:p>
    <w:bookmarkEnd w:id="0"/>
    <w:p w14:paraId="4EFA814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7B3DE87A" w14:textId="77777777" w:rsidR="007A082C" w:rsidRPr="001144E3" w:rsidRDefault="007A082C" w:rsidP="00606252">
      <w:pPr>
        <w:spacing w:after="0"/>
        <w:ind w:left="4253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Asunto: </w:t>
      </w:r>
      <w:r w:rsidR="00C66C56" w:rsidRPr="001144E3">
        <w:rPr>
          <w:rFonts w:ascii="Arial" w:hAnsi="Arial" w:cs="Arial"/>
          <w:sz w:val="20"/>
          <w:szCs w:val="20"/>
        </w:rPr>
        <w:t>Selección de la Aseguradora de  Riesgos Laborales</w:t>
      </w:r>
      <w:r w:rsidR="00F6700E" w:rsidRPr="001144E3">
        <w:rPr>
          <w:rFonts w:ascii="Arial" w:hAnsi="Arial" w:cs="Arial"/>
          <w:sz w:val="20"/>
          <w:szCs w:val="20"/>
        </w:rPr>
        <w:t xml:space="preserve"> </w:t>
      </w:r>
    </w:p>
    <w:p w14:paraId="110C7F84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784B3B6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28EF0EE8" w14:textId="0F6F1F95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>Respetad</w:t>
      </w:r>
      <w:r w:rsidR="007A4FEC" w:rsidRPr="001144E3">
        <w:rPr>
          <w:rFonts w:ascii="Arial" w:hAnsi="Arial" w:cs="Arial"/>
          <w:sz w:val="20"/>
          <w:szCs w:val="20"/>
        </w:rPr>
        <w:t xml:space="preserve">o </w:t>
      </w:r>
      <w:r w:rsidR="00D47781">
        <w:rPr>
          <w:rFonts w:ascii="Arial" w:hAnsi="Arial" w:cs="Arial"/>
          <w:sz w:val="20"/>
          <w:szCs w:val="20"/>
        </w:rPr>
        <w:t>subdirector</w:t>
      </w:r>
      <w:r w:rsidRPr="001144E3">
        <w:rPr>
          <w:rFonts w:ascii="Arial" w:hAnsi="Arial" w:cs="Arial"/>
          <w:sz w:val="20"/>
          <w:szCs w:val="20"/>
        </w:rPr>
        <w:t>:</w:t>
      </w:r>
    </w:p>
    <w:p w14:paraId="761BA030" w14:textId="77777777" w:rsidR="007A082C" w:rsidRPr="001144E3" w:rsidRDefault="007A082C" w:rsidP="007A082C">
      <w:pPr>
        <w:spacing w:after="0"/>
        <w:rPr>
          <w:rFonts w:ascii="Arial" w:hAnsi="Arial" w:cs="Arial"/>
          <w:sz w:val="20"/>
          <w:szCs w:val="20"/>
        </w:rPr>
      </w:pPr>
    </w:p>
    <w:p w14:paraId="1CDD3D56" w14:textId="77777777" w:rsidR="0049746B" w:rsidRPr="001144E3" w:rsidRDefault="007A082C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De acuerdo con lo </w:t>
      </w:r>
      <w:r w:rsidR="003D0745" w:rsidRPr="001144E3">
        <w:rPr>
          <w:rFonts w:ascii="Arial" w:hAnsi="Arial" w:cs="Arial"/>
          <w:sz w:val="20"/>
          <w:szCs w:val="20"/>
        </w:rPr>
        <w:t>establecido en el Decreto 0723 de 2013 en su artículo No.4 “Selección de la Administradora de Riesgos Laborales –ARL” y el Decreto 1072 de 2015 en su capítulo 2, sección 1, artículo 2.2.4.2.2.4 “Selección de la</w:t>
      </w:r>
      <w:r w:rsidR="0049746B" w:rsidRPr="001144E3">
        <w:rPr>
          <w:rFonts w:ascii="Arial" w:hAnsi="Arial" w:cs="Arial"/>
          <w:sz w:val="20"/>
          <w:szCs w:val="20"/>
        </w:rPr>
        <w:t xml:space="preserve"> ARL</w:t>
      </w:r>
      <w:r w:rsidR="003D0745" w:rsidRPr="001144E3">
        <w:rPr>
          <w:rFonts w:ascii="Arial" w:hAnsi="Arial" w:cs="Arial"/>
          <w:sz w:val="20"/>
          <w:szCs w:val="20"/>
        </w:rPr>
        <w:t>”</w:t>
      </w:r>
      <w:r w:rsidRPr="001144E3">
        <w:rPr>
          <w:rFonts w:ascii="Arial" w:hAnsi="Arial" w:cs="Arial"/>
          <w:sz w:val="20"/>
          <w:szCs w:val="20"/>
        </w:rPr>
        <w:t>, manifiesto mi</w:t>
      </w:r>
      <w:r w:rsidR="0049746B" w:rsidRPr="001144E3">
        <w:rPr>
          <w:rFonts w:ascii="Arial" w:hAnsi="Arial" w:cs="Arial"/>
          <w:sz w:val="20"/>
          <w:szCs w:val="20"/>
        </w:rPr>
        <w:t xml:space="preserve"> voluntad en afiliarme al Sistema General de Riesgos Laborales por medio de la:</w:t>
      </w:r>
    </w:p>
    <w:p w14:paraId="6E86D54B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5B1A245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AAB0D01" w14:textId="68ECA7BB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SURA                   (   )</w:t>
      </w:r>
      <w:r w:rsidR="00C66C56" w:rsidRPr="001144E3">
        <w:rPr>
          <w:rFonts w:ascii="Arial" w:hAnsi="Arial" w:cs="Arial"/>
          <w:sz w:val="20"/>
          <w:szCs w:val="20"/>
        </w:rPr>
        <w:t xml:space="preserve">              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 ARL  POSITIVA ( </w:t>
      </w:r>
      <w:r w:rsidR="00D47781">
        <w:rPr>
          <w:rFonts w:ascii="Arial" w:hAnsi="Arial" w:cs="Arial"/>
          <w:sz w:val="20"/>
          <w:szCs w:val="20"/>
        </w:rPr>
        <w:t xml:space="preserve"> </w:t>
      </w:r>
      <w:r w:rsidR="00C66C56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1F1EB456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ARL AXA COLPATRIA (   )                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 xml:space="preserve">ARL COLMENA ( </w:t>
      </w:r>
      <w:r w:rsidR="00C66C56" w:rsidRPr="001144E3">
        <w:rPr>
          <w:rFonts w:ascii="Arial" w:hAnsi="Arial" w:cs="Arial"/>
          <w:sz w:val="20"/>
          <w:szCs w:val="20"/>
        </w:rPr>
        <w:t xml:space="preserve">  </w:t>
      </w:r>
      <w:r w:rsidRPr="001144E3">
        <w:rPr>
          <w:rFonts w:ascii="Arial" w:hAnsi="Arial" w:cs="Arial"/>
          <w:sz w:val="20"/>
          <w:szCs w:val="20"/>
        </w:rPr>
        <w:t>)</w:t>
      </w:r>
    </w:p>
    <w:p w14:paraId="77F8F9F7" w14:textId="77777777" w:rsidR="0049746B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 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ARL BOLÍVAR </w:t>
      </w:r>
      <w:r w:rsidRPr="001144E3">
        <w:rPr>
          <w:rFonts w:ascii="Arial" w:hAnsi="Arial" w:cs="Arial"/>
          <w:sz w:val="20"/>
          <w:szCs w:val="20"/>
        </w:rPr>
        <w:t xml:space="preserve">          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  <w:r w:rsidRPr="001144E3">
        <w:rPr>
          <w:rFonts w:ascii="Arial" w:hAnsi="Arial" w:cs="Arial"/>
          <w:sz w:val="20"/>
          <w:szCs w:val="20"/>
        </w:rPr>
        <w:t xml:space="preserve">                </w:t>
      </w:r>
      <w:r w:rsidR="0049746B" w:rsidRPr="001144E3">
        <w:rPr>
          <w:rFonts w:ascii="Arial" w:hAnsi="Arial" w:cs="Arial"/>
          <w:sz w:val="20"/>
          <w:szCs w:val="20"/>
        </w:rPr>
        <w:t xml:space="preserve">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 xml:space="preserve">ARL LIBERTY </w:t>
      </w:r>
      <w:r w:rsidRPr="001144E3">
        <w:rPr>
          <w:rFonts w:ascii="Arial" w:hAnsi="Arial" w:cs="Arial"/>
          <w:sz w:val="20"/>
          <w:szCs w:val="20"/>
        </w:rPr>
        <w:t xml:space="preserve">   </w:t>
      </w:r>
      <w:r w:rsidR="0049746B" w:rsidRPr="001144E3">
        <w:rPr>
          <w:rFonts w:ascii="Arial" w:hAnsi="Arial" w:cs="Arial"/>
          <w:sz w:val="20"/>
          <w:szCs w:val="20"/>
        </w:rPr>
        <w:t xml:space="preserve">( </w:t>
      </w:r>
      <w:r w:rsidRPr="001144E3">
        <w:rPr>
          <w:rFonts w:ascii="Arial" w:hAnsi="Arial" w:cs="Arial"/>
          <w:sz w:val="20"/>
          <w:szCs w:val="20"/>
        </w:rPr>
        <w:t xml:space="preserve">  </w:t>
      </w:r>
      <w:r w:rsidR="0049746B" w:rsidRPr="001144E3">
        <w:rPr>
          <w:rFonts w:ascii="Arial" w:hAnsi="Arial" w:cs="Arial"/>
          <w:sz w:val="20"/>
          <w:szCs w:val="20"/>
        </w:rPr>
        <w:t>)</w:t>
      </w:r>
    </w:p>
    <w:p w14:paraId="259A77D0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F31C70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96BF2A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Por lo anterior, asumo y me comprometo a realizar los pagos de aportes </w:t>
      </w:r>
      <w:r w:rsidR="00C66C56" w:rsidRPr="001144E3">
        <w:rPr>
          <w:rFonts w:ascii="Arial" w:hAnsi="Arial" w:cs="Arial"/>
          <w:sz w:val="20"/>
          <w:szCs w:val="20"/>
        </w:rPr>
        <w:t xml:space="preserve">correspondientes </w:t>
      </w:r>
      <w:r w:rsidRPr="001144E3">
        <w:rPr>
          <w:rFonts w:ascii="Arial" w:hAnsi="Arial" w:cs="Arial"/>
          <w:sz w:val="20"/>
          <w:szCs w:val="20"/>
        </w:rPr>
        <w:t xml:space="preserve">a la aseguradora de riesgos laborales seleccionada durante los meses que dure el contrato. </w:t>
      </w:r>
    </w:p>
    <w:p w14:paraId="70309D39" w14:textId="77777777" w:rsidR="0049746B" w:rsidRPr="001144E3" w:rsidRDefault="0049746B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40C9449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1A182AC" w14:textId="77777777" w:rsidR="00C66C56" w:rsidRPr="001144E3" w:rsidRDefault="00C66C56" w:rsidP="007A082C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52FB355" w14:textId="305A2291" w:rsidR="001144E3" w:rsidRDefault="001144E3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1144E3">
        <w:rPr>
          <w:rFonts w:ascii="Arial" w:hAnsi="Arial" w:cs="Arial"/>
          <w:sz w:val="20"/>
          <w:szCs w:val="20"/>
        </w:rPr>
        <w:t xml:space="preserve">Atentamente, </w:t>
      </w:r>
    </w:p>
    <w:p w14:paraId="59E2EB9F" w14:textId="78B7ED6C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31C4EA8" w14:textId="635F2885" w:rsidR="004A0F87" w:rsidRDefault="004A0F87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54A265F5" w14:textId="77777777" w:rsidR="00D47781" w:rsidRPr="001144E3" w:rsidRDefault="00D47781" w:rsidP="001144E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491B6A" w14:textId="4727F7ED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D47781">
        <w:rPr>
          <w:rFonts w:ascii="Arial" w:hAnsi="Arial" w:cs="Arial"/>
          <w:b/>
          <w:snapToGrid w:val="0"/>
          <w:sz w:val="20"/>
          <w:szCs w:val="20"/>
          <w:highlight w:val="yellow"/>
        </w:rPr>
        <w:t xml:space="preserve"> </w:t>
      </w:r>
      <w:r w:rsidRPr="00A42782">
        <w:rPr>
          <w:rFonts w:ascii="Arial" w:hAnsi="Arial" w:cs="Arial"/>
          <w:b/>
          <w:snapToGrid w:val="0"/>
          <w:sz w:val="20"/>
          <w:szCs w:val="20"/>
          <w:highlight w:val="yellow"/>
        </w:rPr>
        <w:t>XXXXXX</w:t>
      </w:r>
    </w:p>
    <w:p w14:paraId="39AD70BF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C.C. XXXXX</w:t>
      </w:r>
    </w:p>
    <w:p w14:paraId="4DCB34EA" w14:textId="77777777" w:rsidR="00D47781" w:rsidRPr="00A42782" w:rsidRDefault="00D47781" w:rsidP="00D47781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  <w:highlight w:val="yellow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>Celular: XXXXXX</w:t>
      </w:r>
    </w:p>
    <w:p w14:paraId="07B9D392" w14:textId="77777777" w:rsidR="00D47781" w:rsidRDefault="00D47781" w:rsidP="00D47781">
      <w:pPr>
        <w:spacing w:after="0" w:line="240" w:lineRule="auto"/>
        <w:jc w:val="both"/>
        <w:rPr>
          <w:rStyle w:val="Hipervnculo"/>
          <w:rFonts w:ascii="Arial" w:hAnsi="Arial" w:cs="Arial"/>
          <w:snapToGrid w:val="0"/>
          <w:sz w:val="20"/>
          <w:szCs w:val="20"/>
        </w:rPr>
      </w:pPr>
      <w:r w:rsidRPr="00A42782">
        <w:rPr>
          <w:rFonts w:ascii="Arial" w:hAnsi="Arial" w:cs="Arial"/>
          <w:snapToGrid w:val="0"/>
          <w:sz w:val="20"/>
          <w:szCs w:val="20"/>
          <w:highlight w:val="yellow"/>
        </w:rPr>
        <w:t xml:space="preserve">Correo electrónico: </w:t>
      </w:r>
      <w:hyperlink r:id="rId5" w:history="1">
        <w:r w:rsidRPr="00A42782">
          <w:rPr>
            <w:rStyle w:val="Hipervnculo"/>
            <w:rFonts w:ascii="Arial" w:hAnsi="Arial" w:cs="Arial"/>
            <w:snapToGrid w:val="0"/>
            <w:sz w:val="20"/>
            <w:szCs w:val="20"/>
            <w:highlight w:val="yellow"/>
          </w:rPr>
          <w:t>xxxxxxxxxx</w:t>
        </w:r>
      </w:hyperlink>
    </w:p>
    <w:p w14:paraId="7EF6445A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48A9395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14:paraId="1F0A8A9D" w14:textId="77777777" w:rsidR="00D47781" w:rsidRDefault="00D47781" w:rsidP="00D4778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5002E31" w14:textId="72747D1A" w:rsidR="008862FD" w:rsidRPr="001144E3" w:rsidRDefault="008862FD" w:rsidP="00D47781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8862FD" w:rsidRPr="001144E3" w:rsidSect="00F6700E">
      <w:pgSz w:w="12240" w:h="15840" w:code="1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altName w:val="Times New Roman Bold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82C"/>
    <w:rsid w:val="000225D2"/>
    <w:rsid w:val="001144E3"/>
    <w:rsid w:val="00155DCC"/>
    <w:rsid w:val="00175D6D"/>
    <w:rsid w:val="00292EBE"/>
    <w:rsid w:val="00323690"/>
    <w:rsid w:val="003870C5"/>
    <w:rsid w:val="003D0745"/>
    <w:rsid w:val="00430BCE"/>
    <w:rsid w:val="0049746B"/>
    <w:rsid w:val="004A0F87"/>
    <w:rsid w:val="004B45C5"/>
    <w:rsid w:val="004C3867"/>
    <w:rsid w:val="00530F8A"/>
    <w:rsid w:val="00552295"/>
    <w:rsid w:val="00606252"/>
    <w:rsid w:val="00684C2C"/>
    <w:rsid w:val="00690917"/>
    <w:rsid w:val="007A082C"/>
    <w:rsid w:val="007A4FEC"/>
    <w:rsid w:val="008862FD"/>
    <w:rsid w:val="00954B7A"/>
    <w:rsid w:val="009818FA"/>
    <w:rsid w:val="009950FA"/>
    <w:rsid w:val="009A66BE"/>
    <w:rsid w:val="00C66C56"/>
    <w:rsid w:val="00D25963"/>
    <w:rsid w:val="00D47781"/>
    <w:rsid w:val="00D9544F"/>
    <w:rsid w:val="00DB3F3B"/>
    <w:rsid w:val="00E26DE9"/>
    <w:rsid w:val="00E515DA"/>
    <w:rsid w:val="00EA53CB"/>
    <w:rsid w:val="00F1375C"/>
    <w:rsid w:val="00F53D1B"/>
    <w:rsid w:val="00F6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0764E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8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82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E26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1144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abogadocarlosandresortega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959</Characters>
  <Application>Microsoft Macintosh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Silvana Castro Barrera</cp:lastModifiedBy>
  <cp:revision>10</cp:revision>
  <cp:lastPrinted>2016-11-15T20:14:00Z</cp:lastPrinted>
  <dcterms:created xsi:type="dcterms:W3CDTF">2022-01-06T21:00:00Z</dcterms:created>
  <dcterms:modified xsi:type="dcterms:W3CDTF">2024-01-30T20:33:00Z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2023-01-16T20:07:53Z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9d042d9e-9aa9-4568-994d-eab34390bcfa</vt:lpwstr>
  </property>
  <property fmtid="{D5CDD505-2E9C-101B-9397-08002B2CF9AE}" pid="8" name="MSIP_Label_1299739c-ad3d-4908-806e-4d91151a6e13_ContentBits">
    <vt:lpwstr>0</vt:lpwstr>
  </property>
</Properties>
</file>