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F67629" w14:textId="4EEF7AA5" w:rsidR="001D3F59" w:rsidRPr="00CF7208" w:rsidRDefault="001D3F59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CF7208">
        <w:rPr>
          <w:rFonts w:cs="Arial"/>
          <w:b/>
          <w:sz w:val="20"/>
          <w:szCs w:val="20"/>
          <w:highlight w:val="lightGray"/>
        </w:rPr>
        <w:t xml:space="preserve">[Número del </w:t>
      </w:r>
      <w:r>
        <w:rPr>
          <w:rFonts w:cs="Arial"/>
          <w:b/>
          <w:sz w:val="20"/>
          <w:szCs w:val="20"/>
          <w:highlight w:val="lightGray"/>
        </w:rPr>
        <w:t>P</w:t>
      </w:r>
      <w:r w:rsidRPr="00CF7208">
        <w:rPr>
          <w:rFonts w:cs="Arial"/>
          <w:b/>
          <w:sz w:val="20"/>
          <w:szCs w:val="20"/>
          <w:highlight w:val="lightGray"/>
        </w:rPr>
        <w:t>roceso de Contratación]</w:t>
      </w:r>
      <w:r w:rsidRPr="00CF7208">
        <w:rPr>
          <w:rFonts w:cs="Arial"/>
          <w:b/>
          <w:sz w:val="20"/>
          <w:szCs w:val="20"/>
        </w:rPr>
        <w:t xml:space="preserve"> </w:t>
      </w:r>
    </w:p>
    <w:p w14:paraId="4A1B85A1" w14:textId="77777777" w:rsidR="006175C6" w:rsidRPr="00CF7208" w:rsidRDefault="006175C6" w:rsidP="00766DB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bookmarkStart w:id="0" w:name="_GoBack"/>
      <w:bookmarkEnd w:id="0"/>
    </w:p>
    <w:p w14:paraId="78F92236" w14:textId="4BB0EC32" w:rsidR="00C3644E" w:rsidRDefault="00C3644E" w:rsidP="00C3644E">
      <w:pPr>
        <w:pStyle w:val="Ttulo"/>
      </w:pPr>
      <w:r>
        <w:t>ANEXO</w:t>
      </w:r>
      <w:r>
        <w:rPr>
          <w:spacing w:val="1"/>
        </w:rPr>
        <w:t xml:space="preserve"> </w:t>
      </w:r>
      <w:r>
        <w:t>1</w:t>
      </w:r>
      <w:r>
        <w:t>8</w:t>
      </w:r>
    </w:p>
    <w:p w14:paraId="08A25E7E" w14:textId="77777777" w:rsidR="00C3644E" w:rsidRDefault="00C3644E" w:rsidP="00C3644E">
      <w:pPr>
        <w:pStyle w:val="Textoindependiente"/>
        <w:spacing w:before="3"/>
        <w:rPr>
          <w:rFonts w:ascii="Arial"/>
          <w:b/>
        </w:rPr>
      </w:pPr>
    </w:p>
    <w:p w14:paraId="580FB867" w14:textId="77777777" w:rsidR="00C3644E" w:rsidRDefault="00C3644E" w:rsidP="00C3644E">
      <w:pPr>
        <w:pStyle w:val="Textoindependiente"/>
        <w:ind w:left="35" w:right="55"/>
        <w:jc w:val="center"/>
      </w:pPr>
      <w:r>
        <w:t>CALIDAD</w:t>
      </w:r>
      <w:r>
        <w:rPr>
          <w:spacing w:val="-3"/>
        </w:rPr>
        <w:t xml:space="preserve"> </w:t>
      </w:r>
      <w:r>
        <w:t>OBTENIDA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OTROS</w:t>
      </w:r>
      <w:r>
        <w:rPr>
          <w:spacing w:val="-3"/>
        </w:rPr>
        <w:t xml:space="preserve"> </w:t>
      </w:r>
      <w:r>
        <w:t>PROYECTOS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OBRA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SIMILARES</w:t>
      </w:r>
      <w:r>
        <w:rPr>
          <w:spacing w:val="-58"/>
        </w:rPr>
        <w:t xml:space="preserve"> </w:t>
      </w:r>
      <w:r>
        <w:t>CARACTERÍSTICAS</w:t>
      </w:r>
    </w:p>
    <w:p w14:paraId="6E221CD5" w14:textId="77777777" w:rsidR="00C3644E" w:rsidRDefault="00C3644E" w:rsidP="00C3644E">
      <w:pPr>
        <w:pStyle w:val="Textoindependiente"/>
        <w:spacing w:before="11"/>
        <w:rPr>
          <w:sz w:val="21"/>
        </w:rPr>
      </w:pPr>
    </w:p>
    <w:p w14:paraId="2DB91A48" w14:textId="77777777" w:rsidR="00C3644E" w:rsidRDefault="00C3644E" w:rsidP="00C3644E">
      <w:pPr>
        <w:pStyle w:val="Textoindependiente"/>
        <w:tabs>
          <w:tab w:val="left" w:pos="3823"/>
        </w:tabs>
        <w:ind w:left="35"/>
        <w:jc w:val="center"/>
      </w:pPr>
      <w:r>
        <w:t>EL</w:t>
      </w:r>
      <w:r>
        <w:rPr>
          <w:spacing w:val="-2"/>
        </w:rPr>
        <w:t xml:space="preserve"> </w:t>
      </w:r>
      <w:r>
        <w:t>SUSCRITO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131FC39" w14:textId="77777777" w:rsidR="00C3644E" w:rsidRDefault="00C3644E" w:rsidP="00C3644E">
      <w:pPr>
        <w:pStyle w:val="Textoindependiente"/>
        <w:spacing w:before="10"/>
        <w:rPr>
          <w:sz w:val="13"/>
        </w:rPr>
      </w:pPr>
    </w:p>
    <w:p w14:paraId="65A5D5CB" w14:textId="77777777" w:rsidR="00C3644E" w:rsidRDefault="00C3644E" w:rsidP="00C3644E">
      <w:pPr>
        <w:pStyle w:val="Textoindependiente"/>
        <w:spacing w:before="94"/>
        <w:ind w:left="35" w:right="53"/>
        <w:jc w:val="center"/>
      </w:pPr>
      <w:r>
        <w:t>CERTIFICA</w:t>
      </w:r>
      <w:r>
        <w:rPr>
          <w:spacing w:val="-4"/>
        </w:rPr>
        <w:t xml:space="preserve"> </w:t>
      </w:r>
      <w:r>
        <w:t>QUE:</w:t>
      </w:r>
    </w:p>
    <w:p w14:paraId="2607CAB4" w14:textId="77777777" w:rsidR="00C3644E" w:rsidRDefault="00C3644E" w:rsidP="00C3644E">
      <w:pPr>
        <w:pStyle w:val="Textoindependiente"/>
      </w:pPr>
    </w:p>
    <w:p w14:paraId="305075F3" w14:textId="61C80065" w:rsidR="00C3644E" w:rsidRDefault="00C3644E" w:rsidP="005823A3">
      <w:pPr>
        <w:pStyle w:val="Textoindependiente"/>
        <w:tabs>
          <w:tab w:val="left" w:pos="5127"/>
        </w:tabs>
        <w:spacing w:before="1" w:line="252" w:lineRule="exact"/>
        <w:ind w:left="102"/>
        <w:jc w:val="both"/>
      </w:pPr>
      <w:r>
        <w:t xml:space="preserve">El  </w:t>
      </w:r>
      <w:r>
        <w:rPr>
          <w:spacing w:val="36"/>
        </w:rPr>
        <w:t xml:space="preserve"> </w:t>
      </w:r>
      <w:r>
        <w:t>contratista,</w:t>
      </w:r>
      <w:r>
        <w:rPr>
          <w:u w:val="single"/>
        </w:rPr>
        <w:tab/>
      </w:r>
      <w:r>
        <w:t>,</w:t>
      </w:r>
      <w:r>
        <w:rPr>
          <w:spacing w:val="104"/>
        </w:rPr>
        <w:t xml:space="preserve"> </w:t>
      </w:r>
      <w:r>
        <w:t>ejecuto el proyecto de objeto:</w:t>
      </w:r>
      <w:r w:rsidR="005823A3">
        <w:t xml:space="preserve"> </w:t>
      </w:r>
      <w:r>
        <w:rPr>
          <w:u w:val="single"/>
        </w:rPr>
        <w:t xml:space="preserve"> </w:t>
      </w:r>
      <w:r w:rsidR="005823A3">
        <w:rPr>
          <w:u w:val="single"/>
        </w:rPr>
        <w:t>_________________________________________</w:t>
      </w:r>
      <w:r>
        <w:t>,</w:t>
      </w:r>
      <w:r>
        <w:rPr>
          <w:spacing w:val="-4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siguiente</w:t>
      </w:r>
      <w:r>
        <w:rPr>
          <w:spacing w:val="-3"/>
        </w:rPr>
        <w:t xml:space="preserve"> </w:t>
      </w:r>
      <w:r>
        <w:t>nivel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calidad:</w:t>
      </w:r>
    </w:p>
    <w:p w14:paraId="19C9AE44" w14:textId="77777777" w:rsidR="00C3644E" w:rsidRDefault="00C3644E" w:rsidP="00C3644E">
      <w:pPr>
        <w:pStyle w:val="Textoindependiente"/>
        <w:spacing w:before="2"/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8"/>
        <w:gridCol w:w="2993"/>
        <w:gridCol w:w="3468"/>
      </w:tblGrid>
      <w:tr w:rsidR="00C3644E" w14:paraId="797CB6A5" w14:textId="77777777" w:rsidTr="0009180B">
        <w:trPr>
          <w:trHeight w:val="253"/>
        </w:trPr>
        <w:tc>
          <w:tcPr>
            <w:tcW w:w="768" w:type="dxa"/>
          </w:tcPr>
          <w:p w14:paraId="692F2903" w14:textId="77777777" w:rsidR="00C3644E" w:rsidRDefault="00C3644E" w:rsidP="0009180B">
            <w:pPr>
              <w:pStyle w:val="TableParagraph"/>
              <w:ind w:left="107"/>
            </w:pPr>
            <w:r>
              <w:t>Ítem</w:t>
            </w:r>
          </w:p>
        </w:tc>
        <w:tc>
          <w:tcPr>
            <w:tcW w:w="2993" w:type="dxa"/>
          </w:tcPr>
          <w:p w14:paraId="51454EC7" w14:textId="77777777" w:rsidR="00C3644E" w:rsidRDefault="00C3644E" w:rsidP="0009180B">
            <w:pPr>
              <w:pStyle w:val="TableParagraph"/>
            </w:pPr>
            <w:r>
              <w:t>Descripción</w:t>
            </w:r>
          </w:p>
        </w:tc>
        <w:tc>
          <w:tcPr>
            <w:tcW w:w="3468" w:type="dxa"/>
          </w:tcPr>
          <w:p w14:paraId="6AEBF757" w14:textId="77777777" w:rsidR="00C3644E" w:rsidRDefault="00C3644E" w:rsidP="0009180B">
            <w:pPr>
              <w:pStyle w:val="TableParagraph"/>
            </w:pPr>
            <w:r>
              <w:t>Nivel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calidad</w:t>
            </w:r>
            <w:r>
              <w:rPr>
                <w:spacing w:val="-1"/>
              </w:rPr>
              <w:t xml:space="preserve"> </w:t>
            </w:r>
            <w:r>
              <w:t>(marque</w:t>
            </w:r>
            <w:r>
              <w:rPr>
                <w:spacing w:val="-3"/>
              </w:rPr>
              <w:t xml:space="preserve"> </w:t>
            </w:r>
            <w:r>
              <w:t>con</w:t>
            </w:r>
            <w:r>
              <w:rPr>
                <w:spacing w:val="-3"/>
              </w:rPr>
              <w:t xml:space="preserve"> </w:t>
            </w:r>
            <w:r>
              <w:t>X)</w:t>
            </w:r>
          </w:p>
        </w:tc>
      </w:tr>
      <w:tr w:rsidR="00C3644E" w14:paraId="7BE04E3F" w14:textId="77777777" w:rsidTr="0009180B">
        <w:trPr>
          <w:trHeight w:val="251"/>
        </w:trPr>
        <w:tc>
          <w:tcPr>
            <w:tcW w:w="768" w:type="dxa"/>
          </w:tcPr>
          <w:p w14:paraId="4077C377" w14:textId="77777777" w:rsidR="00C3644E" w:rsidRDefault="00C3644E" w:rsidP="0009180B">
            <w:pPr>
              <w:pStyle w:val="TableParagraph"/>
              <w:spacing w:line="232" w:lineRule="exact"/>
              <w:ind w:left="107"/>
            </w:pPr>
            <w:r>
              <w:t>1</w:t>
            </w:r>
          </w:p>
        </w:tc>
        <w:tc>
          <w:tcPr>
            <w:tcW w:w="2993" w:type="dxa"/>
          </w:tcPr>
          <w:p w14:paraId="4D9278E2" w14:textId="77777777" w:rsidR="00C3644E" w:rsidRDefault="00C3644E" w:rsidP="0009180B">
            <w:pPr>
              <w:pStyle w:val="TableParagraph"/>
              <w:spacing w:line="232" w:lineRule="exact"/>
            </w:pPr>
            <w:r>
              <w:t>Muy</w:t>
            </w:r>
            <w:r>
              <w:rPr>
                <w:spacing w:val="-3"/>
              </w:rPr>
              <w:t xml:space="preserve"> </w:t>
            </w:r>
            <w:r>
              <w:t>Bueno</w:t>
            </w:r>
          </w:p>
        </w:tc>
        <w:tc>
          <w:tcPr>
            <w:tcW w:w="3468" w:type="dxa"/>
          </w:tcPr>
          <w:p w14:paraId="073448FA" w14:textId="77777777" w:rsidR="00C3644E" w:rsidRDefault="00C3644E" w:rsidP="0009180B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C3644E" w14:paraId="2D26A4D2" w14:textId="77777777" w:rsidTr="0009180B">
        <w:trPr>
          <w:trHeight w:val="254"/>
        </w:trPr>
        <w:tc>
          <w:tcPr>
            <w:tcW w:w="768" w:type="dxa"/>
          </w:tcPr>
          <w:p w14:paraId="6726C643" w14:textId="77777777" w:rsidR="00C3644E" w:rsidRDefault="00C3644E" w:rsidP="0009180B">
            <w:pPr>
              <w:pStyle w:val="TableParagraph"/>
              <w:ind w:left="107"/>
            </w:pPr>
            <w:r>
              <w:t>2</w:t>
            </w:r>
          </w:p>
        </w:tc>
        <w:tc>
          <w:tcPr>
            <w:tcW w:w="2993" w:type="dxa"/>
          </w:tcPr>
          <w:p w14:paraId="5590F073" w14:textId="77777777" w:rsidR="00C3644E" w:rsidRDefault="00C3644E" w:rsidP="0009180B">
            <w:pPr>
              <w:pStyle w:val="TableParagraph"/>
            </w:pPr>
            <w:r>
              <w:t>Bueno</w:t>
            </w:r>
          </w:p>
        </w:tc>
        <w:tc>
          <w:tcPr>
            <w:tcW w:w="3468" w:type="dxa"/>
          </w:tcPr>
          <w:p w14:paraId="34654C23" w14:textId="77777777" w:rsidR="00C3644E" w:rsidRDefault="00C3644E" w:rsidP="0009180B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C3644E" w14:paraId="48622D23" w14:textId="77777777" w:rsidTr="0009180B">
        <w:trPr>
          <w:trHeight w:val="253"/>
        </w:trPr>
        <w:tc>
          <w:tcPr>
            <w:tcW w:w="768" w:type="dxa"/>
          </w:tcPr>
          <w:p w14:paraId="3E8DD86B" w14:textId="77777777" w:rsidR="00C3644E" w:rsidRDefault="00C3644E" w:rsidP="0009180B">
            <w:pPr>
              <w:pStyle w:val="TableParagraph"/>
              <w:ind w:left="107"/>
            </w:pPr>
            <w:r>
              <w:t>3</w:t>
            </w:r>
          </w:p>
        </w:tc>
        <w:tc>
          <w:tcPr>
            <w:tcW w:w="2993" w:type="dxa"/>
          </w:tcPr>
          <w:p w14:paraId="62B44953" w14:textId="77777777" w:rsidR="00C3644E" w:rsidRDefault="00C3644E" w:rsidP="0009180B">
            <w:pPr>
              <w:pStyle w:val="TableParagraph"/>
            </w:pPr>
            <w:r>
              <w:t>Regular</w:t>
            </w:r>
          </w:p>
        </w:tc>
        <w:tc>
          <w:tcPr>
            <w:tcW w:w="3468" w:type="dxa"/>
          </w:tcPr>
          <w:p w14:paraId="396DE7CB" w14:textId="77777777" w:rsidR="00C3644E" w:rsidRDefault="00C3644E" w:rsidP="0009180B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</w:tbl>
    <w:p w14:paraId="796A821C" w14:textId="77777777" w:rsidR="00C3644E" w:rsidRDefault="00C3644E" w:rsidP="00C3644E">
      <w:pPr>
        <w:pStyle w:val="Textoindependiente"/>
        <w:spacing w:before="8"/>
        <w:rPr>
          <w:sz w:val="21"/>
        </w:rPr>
      </w:pPr>
    </w:p>
    <w:p w14:paraId="060E69AE" w14:textId="77777777" w:rsidR="00C3644E" w:rsidRDefault="00C3644E" w:rsidP="00C3644E">
      <w:pPr>
        <w:pStyle w:val="Textoindependiente"/>
        <w:ind w:left="102" w:right="120"/>
        <w:jc w:val="both"/>
      </w:pPr>
      <w:r>
        <w:t>Nota: En esta certificación se debe dejar constancia de que no se declaró algún tipo de</w:t>
      </w:r>
      <w:r>
        <w:rPr>
          <w:spacing w:val="1"/>
        </w:rPr>
        <w:t xml:space="preserve"> </w:t>
      </w:r>
      <w:r>
        <w:t>sanción por incumplimiento al contratista y que no se ha hecho efectiva la garantía de</w:t>
      </w:r>
      <w:r>
        <w:rPr>
          <w:spacing w:val="1"/>
        </w:rPr>
        <w:t xml:space="preserve"> </w:t>
      </w:r>
      <w:r>
        <w:t>calidad</w:t>
      </w:r>
      <w:r>
        <w:rPr>
          <w:spacing w:val="-1"/>
        </w:rPr>
        <w:t xml:space="preserve"> </w:t>
      </w:r>
      <w:r>
        <w:t>de la obra.</w:t>
      </w:r>
    </w:p>
    <w:p w14:paraId="71F8F546" w14:textId="77777777" w:rsidR="00C3644E" w:rsidRDefault="00C3644E" w:rsidP="00C3644E">
      <w:pPr>
        <w:pStyle w:val="Textoindependiente"/>
        <w:rPr>
          <w:sz w:val="24"/>
        </w:rPr>
      </w:pPr>
    </w:p>
    <w:p w14:paraId="76E6800D" w14:textId="77777777" w:rsidR="00C3644E" w:rsidRDefault="00C3644E" w:rsidP="00C3644E">
      <w:pPr>
        <w:pStyle w:val="Textoindependiente"/>
        <w:rPr>
          <w:sz w:val="24"/>
        </w:rPr>
      </w:pPr>
    </w:p>
    <w:p w14:paraId="03CB7C38" w14:textId="77777777" w:rsidR="00C3644E" w:rsidRDefault="00C3644E" w:rsidP="00C3644E">
      <w:pPr>
        <w:pStyle w:val="Textoindependiente"/>
        <w:tabs>
          <w:tab w:val="left" w:pos="4480"/>
          <w:tab w:val="left" w:pos="6775"/>
        </w:tabs>
        <w:spacing w:before="208"/>
        <w:ind w:left="102"/>
        <w:jc w:val="both"/>
      </w:pPr>
      <w:r>
        <w:t>Para constancia se</w:t>
      </w:r>
      <w:r>
        <w:rPr>
          <w:spacing w:val="-4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0692FCF" w14:textId="77777777" w:rsidR="00C3644E" w:rsidRDefault="00C3644E" w:rsidP="00C3644E">
      <w:pPr>
        <w:pStyle w:val="Textoindependiente"/>
        <w:rPr>
          <w:sz w:val="20"/>
        </w:rPr>
      </w:pPr>
    </w:p>
    <w:p w14:paraId="4E5BEC45" w14:textId="77777777" w:rsidR="00C3644E" w:rsidRDefault="00C3644E" w:rsidP="00C3644E">
      <w:pPr>
        <w:pStyle w:val="Textoindependiente"/>
        <w:rPr>
          <w:sz w:val="20"/>
        </w:rPr>
      </w:pPr>
    </w:p>
    <w:p w14:paraId="3783E543" w14:textId="3EEA375E" w:rsidR="00C3644E" w:rsidRDefault="00C3644E" w:rsidP="00C3644E">
      <w:pPr>
        <w:pStyle w:val="Textoindependiente"/>
        <w:spacing w:before="1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F68F7D8" wp14:editId="58974977">
                <wp:simplePos x="0" y="0"/>
                <wp:positionH relativeFrom="page">
                  <wp:posOffset>1080770</wp:posOffset>
                </wp:positionH>
                <wp:positionV relativeFrom="paragraph">
                  <wp:posOffset>182880</wp:posOffset>
                </wp:positionV>
                <wp:extent cx="2021205" cy="1270"/>
                <wp:effectExtent l="13970" t="10160" r="12700" b="7620"/>
                <wp:wrapTopAndBottom/>
                <wp:docPr id="1" name="Forma libre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2120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183"/>
                            <a:gd name="T2" fmla="+- 0 4885 1702"/>
                            <a:gd name="T3" fmla="*/ T2 w 318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83">
                              <a:moveTo>
                                <a:pt x="0" y="0"/>
                              </a:moveTo>
                              <a:lnTo>
                                <a:pt x="3183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C5393B" id="Forma libre: forma 1" o:spid="_x0000_s1026" style="position:absolute;margin-left:85.1pt;margin-top:14.4pt;width:159.1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8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" path="m,l3183,e" filled="f" strokeweight=".24536mm">
                <v:path arrowok="t" o:connecttype="custom" o:connectlocs="0,0;2021205,0" o:connectangles="0,0"/>
                <w10:wrap type="topAndBottom" anchorx="page"/>
              </v:shape>
            </w:pict>
          </mc:Fallback>
        </mc:AlternateContent>
      </w:r>
    </w:p>
    <w:p w14:paraId="59FF1F25" w14:textId="63495535" w:rsidR="00C3644E" w:rsidRDefault="005823A3" w:rsidP="00C3644E">
      <w:pPr>
        <w:pStyle w:val="Textoindependiente"/>
        <w:spacing w:line="226" w:lineRule="exact"/>
        <w:ind w:left="102"/>
        <w:jc w:val="both"/>
      </w:pPr>
      <w:r>
        <w:t>Representante legal o funcionario</w:t>
      </w:r>
      <w:r w:rsidR="00C3644E">
        <w:rPr>
          <w:spacing w:val="-2"/>
        </w:rPr>
        <w:t xml:space="preserve"> </w:t>
      </w:r>
      <w:r w:rsidR="00C3644E">
        <w:t>competente</w:t>
      </w:r>
      <w:r w:rsidR="00C3644E">
        <w:rPr>
          <w:spacing w:val="-5"/>
        </w:rPr>
        <w:t xml:space="preserve"> </w:t>
      </w:r>
      <w:r w:rsidR="00C3644E">
        <w:t>de</w:t>
      </w:r>
      <w:r w:rsidR="00C3644E">
        <w:rPr>
          <w:spacing w:val="-2"/>
        </w:rPr>
        <w:t xml:space="preserve"> </w:t>
      </w:r>
      <w:r w:rsidR="00C3644E">
        <w:t>la</w:t>
      </w:r>
      <w:r w:rsidR="00C3644E">
        <w:rPr>
          <w:spacing w:val="-3"/>
        </w:rPr>
        <w:t xml:space="preserve"> </w:t>
      </w:r>
      <w:r w:rsidR="00C3644E">
        <w:t>entidad</w:t>
      </w:r>
      <w:r w:rsidR="00C3644E">
        <w:rPr>
          <w:spacing w:val="-1"/>
        </w:rPr>
        <w:t xml:space="preserve"> </w:t>
      </w:r>
      <w:r w:rsidR="00C3644E">
        <w:t>contratante</w:t>
      </w:r>
    </w:p>
    <w:p w14:paraId="2B5AA62F" w14:textId="77777777" w:rsidR="00C3644E" w:rsidRDefault="00C3644E" w:rsidP="00C3644E">
      <w:pPr>
        <w:pStyle w:val="Textoindependiente"/>
      </w:pPr>
    </w:p>
    <w:p w14:paraId="4FA62773" w14:textId="77777777" w:rsidR="00C3644E" w:rsidRDefault="00C3644E" w:rsidP="00C3644E">
      <w:pPr>
        <w:pStyle w:val="Textoindependiente"/>
        <w:spacing w:before="1"/>
        <w:ind w:left="102"/>
        <w:jc w:val="both"/>
      </w:pPr>
      <w:r>
        <w:t>Anexo:</w:t>
      </w:r>
      <w:r>
        <w:rPr>
          <w:spacing w:val="-1"/>
        </w:rPr>
        <w:t xml:space="preserve"> </w:t>
      </w:r>
      <w:r>
        <w:t>Copia</w:t>
      </w:r>
      <w:r>
        <w:rPr>
          <w:spacing w:val="-1"/>
        </w:rPr>
        <w:t xml:space="preserve"> </w:t>
      </w:r>
      <w:r>
        <w:t>acta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liquidación</w:t>
      </w:r>
      <w:r>
        <w:rPr>
          <w:spacing w:val="-2"/>
        </w:rPr>
        <w:t xml:space="preserve"> </w:t>
      </w:r>
      <w:r>
        <w:t>y/o</w:t>
      </w:r>
      <w:r>
        <w:rPr>
          <w:spacing w:val="-1"/>
        </w:rPr>
        <w:t xml:space="preserve"> </w:t>
      </w:r>
      <w:r>
        <w:t>recibo</w:t>
      </w:r>
      <w:r>
        <w:rPr>
          <w:spacing w:val="-3"/>
        </w:rPr>
        <w:t xml:space="preserve"> </w:t>
      </w:r>
      <w:r>
        <w:t>final.</w:t>
      </w:r>
    </w:p>
    <w:p w14:paraId="34444078" w14:textId="77777777" w:rsidR="00C3644E" w:rsidRDefault="00C3644E" w:rsidP="00C3644E">
      <w:pPr>
        <w:pStyle w:val="Textoindependiente"/>
        <w:spacing w:before="9"/>
        <w:rPr>
          <w:sz w:val="21"/>
        </w:rPr>
      </w:pPr>
    </w:p>
    <w:p w14:paraId="44B96ACF" w14:textId="77777777" w:rsidR="005823A3" w:rsidRDefault="00C3644E" w:rsidP="00C3644E">
      <w:pPr>
        <w:pStyle w:val="Textoindependiente"/>
        <w:ind w:left="102" w:right="118"/>
        <w:jc w:val="both"/>
        <w:rPr>
          <w:rFonts w:ascii="Arial" w:hAnsi="Arial"/>
          <w:b/>
          <w:spacing w:val="-12"/>
        </w:rPr>
      </w:pPr>
      <w:r>
        <w:rPr>
          <w:rFonts w:ascii="Arial" w:hAnsi="Arial"/>
          <w:b/>
          <w:spacing w:val="-1"/>
        </w:rPr>
        <w:t>Nota:</w:t>
      </w:r>
      <w:r>
        <w:rPr>
          <w:rFonts w:ascii="Arial" w:hAnsi="Arial"/>
          <w:b/>
          <w:spacing w:val="-12"/>
        </w:rPr>
        <w:t xml:space="preserve"> </w:t>
      </w:r>
    </w:p>
    <w:p w14:paraId="6DC5F918" w14:textId="5EF1F5CB" w:rsidR="005823A3" w:rsidRDefault="005823A3" w:rsidP="00C3644E">
      <w:pPr>
        <w:pStyle w:val="Textoindependiente"/>
        <w:ind w:left="102" w:right="118"/>
        <w:jc w:val="both"/>
      </w:pPr>
    </w:p>
    <w:p w14:paraId="0F651818" w14:textId="77777777" w:rsidR="005823A3" w:rsidRPr="005823A3" w:rsidRDefault="005823A3" w:rsidP="005823A3">
      <w:pPr>
        <w:pStyle w:val="Prrafodelista"/>
        <w:numPr>
          <w:ilvl w:val="0"/>
          <w:numId w:val="10"/>
        </w:numPr>
        <w:tabs>
          <w:tab w:val="left" w:pos="142"/>
          <w:tab w:val="left" w:pos="284"/>
        </w:tabs>
        <w:rPr>
          <w:rFonts w:ascii="Trebuchet MS" w:hAnsi="Trebuchet MS" w:cs="Arial"/>
          <w:bCs/>
          <w:i/>
          <w:color w:val="A6A6A6" w:themeColor="background1" w:themeShade="A6"/>
          <w:szCs w:val="22"/>
        </w:rPr>
      </w:pPr>
      <w:r w:rsidRPr="005823A3">
        <w:rPr>
          <w:rFonts w:ascii="Trebuchet MS" w:hAnsi="Trebuchet MS" w:cs="Arial"/>
          <w:bCs/>
          <w:i/>
          <w:color w:val="A6A6A6" w:themeColor="background1" w:themeShade="A6"/>
          <w:szCs w:val="22"/>
        </w:rPr>
        <w:t>En el caso que el oferente utilice otro formato al establecido por la Entidad, el mismo deberá contener como mínimo toda la información requerida en el presente Anexo.</w:t>
      </w:r>
    </w:p>
    <w:p w14:paraId="3969FF54" w14:textId="714B6A90" w:rsidR="00C3644E" w:rsidRPr="005823A3" w:rsidRDefault="00C3644E" w:rsidP="005823A3">
      <w:pPr>
        <w:pStyle w:val="Textoindependiente"/>
        <w:numPr>
          <w:ilvl w:val="0"/>
          <w:numId w:val="10"/>
        </w:numPr>
        <w:ind w:right="118"/>
        <w:jc w:val="both"/>
        <w:rPr>
          <w:rFonts w:ascii="Trebuchet MS" w:hAnsi="Trebuchet MS"/>
          <w:i/>
          <w:color w:val="A6A6A6" w:themeColor="background1" w:themeShade="A6"/>
        </w:rPr>
      </w:pPr>
      <w:r w:rsidRPr="005823A3">
        <w:rPr>
          <w:rFonts w:ascii="Trebuchet MS" w:hAnsi="Trebuchet MS"/>
          <w:i/>
          <w:color w:val="A6A6A6" w:themeColor="background1" w:themeShade="A6"/>
        </w:rPr>
        <w:t>La</w:t>
      </w:r>
      <w:r w:rsidRPr="005823A3">
        <w:rPr>
          <w:rFonts w:ascii="Trebuchet MS" w:hAnsi="Trebuchet MS"/>
          <w:i/>
          <w:color w:val="A6A6A6" w:themeColor="background1" w:themeShade="A6"/>
          <w:spacing w:val="-13"/>
        </w:rPr>
        <w:t xml:space="preserve"> </w:t>
      </w:r>
      <w:r w:rsidRPr="005823A3">
        <w:rPr>
          <w:rFonts w:ascii="Trebuchet MS" w:hAnsi="Trebuchet MS"/>
          <w:i/>
          <w:color w:val="A6A6A6" w:themeColor="background1" w:themeShade="A6"/>
        </w:rPr>
        <w:t>Defensoría</w:t>
      </w:r>
      <w:r w:rsidRPr="005823A3">
        <w:rPr>
          <w:rFonts w:ascii="Trebuchet MS" w:hAnsi="Trebuchet MS"/>
          <w:i/>
          <w:color w:val="A6A6A6" w:themeColor="background1" w:themeShade="A6"/>
          <w:spacing w:val="-10"/>
        </w:rPr>
        <w:t xml:space="preserve"> </w:t>
      </w:r>
      <w:r w:rsidRPr="005823A3">
        <w:rPr>
          <w:rFonts w:ascii="Trebuchet MS" w:hAnsi="Trebuchet MS"/>
          <w:i/>
          <w:color w:val="A6A6A6" w:themeColor="background1" w:themeShade="A6"/>
        </w:rPr>
        <w:t>del</w:t>
      </w:r>
      <w:r w:rsidRPr="005823A3">
        <w:rPr>
          <w:rFonts w:ascii="Trebuchet MS" w:hAnsi="Trebuchet MS"/>
          <w:i/>
          <w:color w:val="A6A6A6" w:themeColor="background1" w:themeShade="A6"/>
          <w:spacing w:val="-13"/>
        </w:rPr>
        <w:t xml:space="preserve"> </w:t>
      </w:r>
      <w:r w:rsidRPr="005823A3">
        <w:rPr>
          <w:rFonts w:ascii="Trebuchet MS" w:hAnsi="Trebuchet MS"/>
          <w:i/>
          <w:color w:val="A6A6A6" w:themeColor="background1" w:themeShade="A6"/>
        </w:rPr>
        <w:t>Pueblo</w:t>
      </w:r>
      <w:r w:rsidRPr="005823A3">
        <w:rPr>
          <w:rFonts w:ascii="Trebuchet MS" w:hAnsi="Trebuchet MS"/>
          <w:i/>
          <w:color w:val="A6A6A6" w:themeColor="background1" w:themeShade="A6"/>
          <w:spacing w:val="-9"/>
        </w:rPr>
        <w:t xml:space="preserve"> </w:t>
      </w:r>
      <w:r w:rsidRPr="005823A3">
        <w:rPr>
          <w:rFonts w:ascii="Trebuchet MS" w:hAnsi="Trebuchet MS"/>
          <w:i/>
          <w:color w:val="A6A6A6" w:themeColor="background1" w:themeShade="A6"/>
        </w:rPr>
        <w:t>se</w:t>
      </w:r>
      <w:r w:rsidRPr="005823A3">
        <w:rPr>
          <w:rFonts w:ascii="Trebuchet MS" w:hAnsi="Trebuchet MS"/>
          <w:i/>
          <w:color w:val="A6A6A6" w:themeColor="background1" w:themeShade="A6"/>
          <w:spacing w:val="-13"/>
        </w:rPr>
        <w:t xml:space="preserve"> </w:t>
      </w:r>
      <w:r w:rsidRPr="005823A3">
        <w:rPr>
          <w:rFonts w:ascii="Trebuchet MS" w:hAnsi="Trebuchet MS"/>
          <w:i/>
          <w:color w:val="A6A6A6" w:themeColor="background1" w:themeShade="A6"/>
        </w:rPr>
        <w:t>reserva</w:t>
      </w:r>
      <w:r w:rsidRPr="005823A3">
        <w:rPr>
          <w:rFonts w:ascii="Trebuchet MS" w:hAnsi="Trebuchet MS"/>
          <w:i/>
          <w:color w:val="A6A6A6" w:themeColor="background1" w:themeShade="A6"/>
          <w:spacing w:val="-10"/>
        </w:rPr>
        <w:t xml:space="preserve"> </w:t>
      </w:r>
      <w:r w:rsidRPr="005823A3">
        <w:rPr>
          <w:rFonts w:ascii="Trebuchet MS" w:hAnsi="Trebuchet MS"/>
          <w:i/>
          <w:color w:val="A6A6A6" w:themeColor="background1" w:themeShade="A6"/>
        </w:rPr>
        <w:t>el</w:t>
      </w:r>
      <w:r w:rsidRPr="005823A3">
        <w:rPr>
          <w:rFonts w:ascii="Trebuchet MS" w:hAnsi="Trebuchet MS"/>
          <w:i/>
          <w:color w:val="A6A6A6" w:themeColor="background1" w:themeShade="A6"/>
          <w:spacing w:val="-14"/>
        </w:rPr>
        <w:t xml:space="preserve"> </w:t>
      </w:r>
      <w:r w:rsidRPr="005823A3">
        <w:rPr>
          <w:rFonts w:ascii="Trebuchet MS" w:hAnsi="Trebuchet MS"/>
          <w:i/>
          <w:color w:val="A6A6A6" w:themeColor="background1" w:themeShade="A6"/>
        </w:rPr>
        <w:t>derecho</w:t>
      </w:r>
      <w:r w:rsidRPr="005823A3">
        <w:rPr>
          <w:rFonts w:ascii="Trebuchet MS" w:hAnsi="Trebuchet MS"/>
          <w:i/>
          <w:color w:val="A6A6A6" w:themeColor="background1" w:themeShade="A6"/>
          <w:spacing w:val="-10"/>
        </w:rPr>
        <w:t xml:space="preserve"> </w:t>
      </w:r>
      <w:r w:rsidRPr="005823A3">
        <w:rPr>
          <w:rFonts w:ascii="Trebuchet MS" w:hAnsi="Trebuchet MS"/>
          <w:i/>
          <w:color w:val="A6A6A6" w:themeColor="background1" w:themeShade="A6"/>
        </w:rPr>
        <w:t>de</w:t>
      </w:r>
      <w:r w:rsidRPr="005823A3">
        <w:rPr>
          <w:rFonts w:ascii="Trebuchet MS" w:hAnsi="Trebuchet MS"/>
          <w:i/>
          <w:color w:val="A6A6A6" w:themeColor="background1" w:themeShade="A6"/>
          <w:spacing w:val="-13"/>
        </w:rPr>
        <w:t xml:space="preserve"> </w:t>
      </w:r>
      <w:r w:rsidRPr="005823A3">
        <w:rPr>
          <w:rFonts w:ascii="Trebuchet MS" w:hAnsi="Trebuchet MS"/>
          <w:i/>
          <w:color w:val="A6A6A6" w:themeColor="background1" w:themeShade="A6"/>
        </w:rPr>
        <w:t>verificar</w:t>
      </w:r>
      <w:r w:rsidRPr="005823A3">
        <w:rPr>
          <w:rFonts w:ascii="Trebuchet MS" w:hAnsi="Trebuchet MS"/>
          <w:i/>
          <w:color w:val="A6A6A6" w:themeColor="background1" w:themeShade="A6"/>
          <w:spacing w:val="-12"/>
        </w:rPr>
        <w:t xml:space="preserve"> </w:t>
      </w:r>
      <w:r w:rsidRPr="005823A3">
        <w:rPr>
          <w:rFonts w:ascii="Trebuchet MS" w:hAnsi="Trebuchet MS"/>
          <w:i/>
          <w:color w:val="A6A6A6" w:themeColor="background1" w:themeShade="A6"/>
        </w:rPr>
        <w:t>y</w:t>
      </w:r>
      <w:r w:rsidRPr="005823A3">
        <w:rPr>
          <w:rFonts w:ascii="Trebuchet MS" w:hAnsi="Trebuchet MS"/>
          <w:i/>
          <w:color w:val="A6A6A6" w:themeColor="background1" w:themeShade="A6"/>
          <w:spacing w:val="-15"/>
        </w:rPr>
        <w:t xml:space="preserve"> </w:t>
      </w:r>
      <w:r w:rsidRPr="005823A3">
        <w:rPr>
          <w:rFonts w:ascii="Trebuchet MS" w:hAnsi="Trebuchet MS"/>
          <w:i/>
          <w:color w:val="A6A6A6" w:themeColor="background1" w:themeShade="A6"/>
        </w:rPr>
        <w:t>constatar</w:t>
      </w:r>
      <w:r w:rsidRPr="005823A3">
        <w:rPr>
          <w:rFonts w:ascii="Trebuchet MS" w:hAnsi="Trebuchet MS"/>
          <w:i/>
          <w:color w:val="A6A6A6" w:themeColor="background1" w:themeShade="A6"/>
          <w:spacing w:val="-12"/>
        </w:rPr>
        <w:t xml:space="preserve"> </w:t>
      </w:r>
      <w:r w:rsidRPr="005823A3">
        <w:rPr>
          <w:rFonts w:ascii="Trebuchet MS" w:hAnsi="Trebuchet MS"/>
          <w:i/>
          <w:color w:val="A6A6A6" w:themeColor="background1" w:themeShade="A6"/>
        </w:rPr>
        <w:t>la</w:t>
      </w:r>
      <w:r w:rsidRPr="005823A3">
        <w:rPr>
          <w:rFonts w:ascii="Trebuchet MS" w:hAnsi="Trebuchet MS"/>
          <w:i/>
          <w:color w:val="A6A6A6" w:themeColor="background1" w:themeShade="A6"/>
          <w:spacing w:val="-13"/>
        </w:rPr>
        <w:t xml:space="preserve"> </w:t>
      </w:r>
      <w:r w:rsidRPr="005823A3">
        <w:rPr>
          <w:rFonts w:ascii="Trebuchet MS" w:hAnsi="Trebuchet MS"/>
          <w:i/>
          <w:color w:val="A6A6A6" w:themeColor="background1" w:themeShade="A6"/>
        </w:rPr>
        <w:t>información</w:t>
      </w:r>
      <w:r w:rsidRPr="005823A3">
        <w:rPr>
          <w:rFonts w:ascii="Trebuchet MS" w:hAnsi="Trebuchet MS"/>
          <w:i/>
          <w:color w:val="A6A6A6" w:themeColor="background1" w:themeShade="A6"/>
          <w:spacing w:val="-59"/>
        </w:rPr>
        <w:t xml:space="preserve"> </w:t>
      </w:r>
      <w:r w:rsidRPr="005823A3">
        <w:rPr>
          <w:rFonts w:ascii="Trebuchet MS" w:hAnsi="Trebuchet MS"/>
          <w:i/>
          <w:color w:val="A6A6A6" w:themeColor="background1" w:themeShade="A6"/>
        </w:rPr>
        <w:t>aquí reportada, y en caso de inconsistencias, reportará a las entidades correspondientes</w:t>
      </w:r>
      <w:r w:rsidRPr="005823A3">
        <w:rPr>
          <w:rFonts w:ascii="Trebuchet MS" w:hAnsi="Trebuchet MS"/>
          <w:i/>
          <w:color w:val="A6A6A6" w:themeColor="background1" w:themeShade="A6"/>
          <w:spacing w:val="1"/>
        </w:rPr>
        <w:t xml:space="preserve"> </w:t>
      </w:r>
      <w:r w:rsidRPr="005823A3">
        <w:rPr>
          <w:rFonts w:ascii="Trebuchet MS" w:hAnsi="Trebuchet MS"/>
          <w:i/>
          <w:color w:val="A6A6A6" w:themeColor="background1" w:themeShade="A6"/>
        </w:rPr>
        <w:t>tal</w:t>
      </w:r>
      <w:r w:rsidRPr="005823A3">
        <w:rPr>
          <w:rFonts w:ascii="Trebuchet MS" w:hAnsi="Trebuchet MS"/>
          <w:i/>
          <w:color w:val="A6A6A6" w:themeColor="background1" w:themeShade="A6"/>
          <w:spacing w:val="-2"/>
        </w:rPr>
        <w:t xml:space="preserve"> </w:t>
      </w:r>
      <w:r w:rsidRPr="005823A3">
        <w:rPr>
          <w:rFonts w:ascii="Trebuchet MS" w:hAnsi="Trebuchet MS"/>
          <w:i/>
          <w:color w:val="A6A6A6" w:themeColor="background1" w:themeShade="A6"/>
        </w:rPr>
        <w:t>situación para</w:t>
      </w:r>
      <w:r w:rsidRPr="005823A3">
        <w:rPr>
          <w:rFonts w:ascii="Trebuchet MS" w:hAnsi="Trebuchet MS"/>
          <w:i/>
          <w:color w:val="A6A6A6" w:themeColor="background1" w:themeShade="A6"/>
          <w:spacing w:val="-2"/>
        </w:rPr>
        <w:t xml:space="preserve"> </w:t>
      </w:r>
      <w:r w:rsidRPr="005823A3">
        <w:rPr>
          <w:rFonts w:ascii="Trebuchet MS" w:hAnsi="Trebuchet MS"/>
          <w:i/>
          <w:color w:val="A6A6A6" w:themeColor="background1" w:themeShade="A6"/>
        </w:rPr>
        <w:t>que surtan</w:t>
      </w:r>
      <w:r w:rsidRPr="005823A3">
        <w:rPr>
          <w:rFonts w:ascii="Trebuchet MS" w:hAnsi="Trebuchet MS"/>
          <w:i/>
          <w:color w:val="A6A6A6" w:themeColor="background1" w:themeShade="A6"/>
          <w:spacing w:val="-2"/>
        </w:rPr>
        <w:t xml:space="preserve"> </w:t>
      </w:r>
      <w:r w:rsidRPr="005823A3">
        <w:rPr>
          <w:rFonts w:ascii="Trebuchet MS" w:hAnsi="Trebuchet MS"/>
          <w:i/>
          <w:color w:val="A6A6A6" w:themeColor="background1" w:themeShade="A6"/>
        </w:rPr>
        <w:t>las</w:t>
      </w:r>
      <w:r w:rsidRPr="005823A3">
        <w:rPr>
          <w:rFonts w:ascii="Trebuchet MS" w:hAnsi="Trebuchet MS"/>
          <w:i/>
          <w:color w:val="A6A6A6" w:themeColor="background1" w:themeShade="A6"/>
          <w:spacing w:val="-1"/>
        </w:rPr>
        <w:t xml:space="preserve"> </w:t>
      </w:r>
      <w:r w:rsidRPr="005823A3">
        <w:rPr>
          <w:rFonts w:ascii="Trebuchet MS" w:hAnsi="Trebuchet MS"/>
          <w:i/>
          <w:color w:val="A6A6A6" w:themeColor="background1" w:themeShade="A6"/>
        </w:rPr>
        <w:t>actuaciones pertinentes.</w:t>
      </w:r>
    </w:p>
    <w:p w14:paraId="29826A9F" w14:textId="77777777" w:rsidR="004814CC" w:rsidRPr="00C3644E" w:rsidRDefault="004814CC" w:rsidP="00C3644E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</w:p>
    <w:sectPr w:rsidR="004814CC" w:rsidRPr="00C3644E" w:rsidSect="001C1207">
      <w:headerReference w:type="default" r:id="rId11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085DBE" w14:textId="77777777" w:rsidR="00393ECD" w:rsidRDefault="00393ECD" w:rsidP="00D97E04">
      <w:pPr>
        <w:spacing w:before="0" w:after="0"/>
      </w:pPr>
      <w:r>
        <w:separator/>
      </w:r>
    </w:p>
  </w:endnote>
  <w:endnote w:type="continuationSeparator" w:id="0">
    <w:p w14:paraId="2BE7E961" w14:textId="77777777" w:rsidR="00393ECD" w:rsidRDefault="00393ECD" w:rsidP="00D97E04">
      <w:pPr>
        <w:spacing w:before="0" w:after="0"/>
      </w:pPr>
      <w:r>
        <w:continuationSeparator/>
      </w:r>
    </w:p>
  </w:endnote>
  <w:endnote w:type="continuationNotice" w:id="1">
    <w:p w14:paraId="075D6C28" w14:textId="77777777" w:rsidR="00393ECD" w:rsidRDefault="00393EC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78AF3A" w14:textId="77777777" w:rsidR="00393ECD" w:rsidRDefault="00393ECD" w:rsidP="00D97E04">
      <w:pPr>
        <w:spacing w:before="0" w:after="0"/>
      </w:pPr>
      <w:r>
        <w:separator/>
      </w:r>
    </w:p>
  </w:footnote>
  <w:footnote w:type="continuationSeparator" w:id="0">
    <w:p w14:paraId="01126345" w14:textId="77777777" w:rsidR="00393ECD" w:rsidRDefault="00393ECD" w:rsidP="00D97E04">
      <w:pPr>
        <w:spacing w:before="0" w:after="0"/>
      </w:pPr>
      <w:r>
        <w:continuationSeparator/>
      </w:r>
    </w:p>
  </w:footnote>
  <w:footnote w:type="continuationNotice" w:id="1">
    <w:p w14:paraId="224FC807" w14:textId="77777777" w:rsidR="00393ECD" w:rsidRDefault="00393EC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356"/>
      <w:gridCol w:w="7472"/>
    </w:tblGrid>
    <w:tr w:rsidR="006175C6" w:rsidRPr="00A0459A" w14:paraId="18BA2C43" w14:textId="77777777" w:rsidTr="0009180B">
      <w:trPr>
        <w:trHeight w:val="433"/>
      </w:trPr>
      <w:tc>
        <w:tcPr>
          <w:tcW w:w="768" w:type="pct"/>
          <w:vMerge w:val="restart"/>
          <w:vAlign w:val="center"/>
          <w:hideMark/>
        </w:tcPr>
        <w:p w14:paraId="7531C59C" w14:textId="77777777" w:rsidR="006175C6" w:rsidRPr="00A0459A" w:rsidRDefault="006175C6" w:rsidP="006175C6">
          <w:pPr>
            <w:tabs>
              <w:tab w:val="center" w:pos="4153"/>
              <w:tab w:val="right" w:pos="8306"/>
            </w:tabs>
            <w:spacing w:before="0" w:after="0"/>
            <w:jc w:val="center"/>
            <w:rPr>
              <w:rFonts w:ascii="Trebuchet MS" w:hAnsi="Trebuchet MS"/>
              <w:sz w:val="20"/>
              <w:szCs w:val="20"/>
              <w:lang w:eastAsia="es-CO"/>
            </w:rPr>
          </w:pPr>
          <w:bookmarkStart w:id="1" w:name="_Hlk161303735"/>
          <w:r w:rsidRPr="00A0459A">
            <w:rPr>
              <w:rFonts w:ascii="Trebuchet MS" w:hAnsi="Trebuchet MS"/>
              <w:noProof/>
              <w:sz w:val="20"/>
              <w:szCs w:val="20"/>
              <w:lang w:val="es-ES"/>
            </w:rPr>
            <w:drawing>
              <wp:inline distT="0" distB="0" distL="0" distR="0" wp14:anchorId="4CD8E77B" wp14:editId="38354668">
                <wp:extent cx="529459" cy="495300"/>
                <wp:effectExtent l="0" t="0" r="4445" b="0"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9459" cy="49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32" w:type="pct"/>
          <w:vMerge w:val="restart"/>
          <w:vAlign w:val="center"/>
          <w:hideMark/>
        </w:tcPr>
        <w:p w14:paraId="1176E19E" w14:textId="77777777" w:rsidR="006175C6" w:rsidRPr="00A0459A" w:rsidRDefault="006175C6" w:rsidP="006175C6">
          <w:pPr>
            <w:spacing w:before="0" w:after="0"/>
            <w:jc w:val="center"/>
            <w:rPr>
              <w:rFonts w:ascii="Trebuchet MS" w:hAnsi="Trebuchet MS"/>
              <w:b/>
              <w:sz w:val="20"/>
              <w:szCs w:val="20"/>
              <w:lang w:eastAsia="es-CO"/>
            </w:rPr>
          </w:pPr>
          <w:r w:rsidRPr="00A0459A">
            <w:rPr>
              <w:rFonts w:ascii="Trebuchet MS" w:hAnsi="Trebuchet MS"/>
              <w:b/>
              <w:sz w:val="20"/>
              <w:szCs w:val="20"/>
              <w:lang w:eastAsia="es-CO"/>
            </w:rPr>
            <w:t>Proceso: Gestión Contractual</w:t>
          </w:r>
        </w:p>
      </w:tc>
    </w:tr>
    <w:tr w:rsidR="006175C6" w:rsidRPr="00A0459A" w14:paraId="5202F7E8" w14:textId="77777777" w:rsidTr="0009180B">
      <w:trPr>
        <w:trHeight w:val="433"/>
      </w:trPr>
      <w:tc>
        <w:tcPr>
          <w:tcW w:w="0" w:type="auto"/>
          <w:vMerge/>
          <w:vAlign w:val="center"/>
          <w:hideMark/>
        </w:tcPr>
        <w:p w14:paraId="3940D338" w14:textId="77777777" w:rsidR="006175C6" w:rsidRPr="00A0459A" w:rsidRDefault="006175C6" w:rsidP="006175C6">
          <w:pPr>
            <w:spacing w:before="0" w:after="0"/>
            <w:rPr>
              <w:rFonts w:ascii="Trebuchet MS" w:hAnsi="Trebuchet MS"/>
              <w:sz w:val="20"/>
              <w:szCs w:val="20"/>
              <w:lang w:eastAsia="es-CO"/>
            </w:rPr>
          </w:pPr>
        </w:p>
      </w:tc>
      <w:tc>
        <w:tcPr>
          <w:tcW w:w="4232" w:type="pct"/>
          <w:vMerge/>
          <w:vAlign w:val="center"/>
          <w:hideMark/>
        </w:tcPr>
        <w:p w14:paraId="06F3CCC3" w14:textId="77777777" w:rsidR="006175C6" w:rsidRPr="00A0459A" w:rsidRDefault="006175C6" w:rsidP="006175C6">
          <w:pPr>
            <w:spacing w:before="0" w:after="0"/>
            <w:rPr>
              <w:rFonts w:ascii="Trebuchet MS" w:hAnsi="Trebuchet MS"/>
              <w:b/>
              <w:sz w:val="20"/>
              <w:szCs w:val="20"/>
              <w:lang w:eastAsia="es-CO"/>
            </w:rPr>
          </w:pPr>
        </w:p>
      </w:tc>
    </w:tr>
    <w:tr w:rsidR="006175C6" w:rsidRPr="00A0459A" w14:paraId="6C2E7204" w14:textId="77777777" w:rsidTr="0009180B">
      <w:trPr>
        <w:trHeight w:val="384"/>
      </w:trPr>
      <w:tc>
        <w:tcPr>
          <w:tcW w:w="0" w:type="auto"/>
          <w:vMerge/>
          <w:vAlign w:val="center"/>
          <w:hideMark/>
        </w:tcPr>
        <w:p w14:paraId="56ED596B" w14:textId="77777777" w:rsidR="006175C6" w:rsidRPr="00A0459A" w:rsidRDefault="006175C6" w:rsidP="006175C6">
          <w:pPr>
            <w:spacing w:before="0" w:after="0"/>
            <w:rPr>
              <w:rFonts w:ascii="Trebuchet MS" w:hAnsi="Trebuchet MS"/>
              <w:sz w:val="20"/>
              <w:szCs w:val="20"/>
              <w:lang w:eastAsia="es-CO"/>
            </w:rPr>
          </w:pPr>
        </w:p>
      </w:tc>
      <w:tc>
        <w:tcPr>
          <w:tcW w:w="4232" w:type="pct"/>
          <w:vAlign w:val="center"/>
          <w:hideMark/>
        </w:tcPr>
        <w:p w14:paraId="233610C7" w14:textId="77777777" w:rsidR="006175C6" w:rsidRPr="00A0459A" w:rsidRDefault="006175C6" w:rsidP="006175C6">
          <w:pPr>
            <w:spacing w:before="0" w:after="0"/>
            <w:jc w:val="center"/>
            <w:rPr>
              <w:rFonts w:ascii="Trebuchet MS" w:hAnsi="Trebuchet MS"/>
              <w:b/>
              <w:sz w:val="20"/>
              <w:szCs w:val="20"/>
              <w:lang w:val="es-419" w:eastAsia="es-CO"/>
            </w:rPr>
          </w:pPr>
          <w:r w:rsidRPr="00A0459A">
            <w:rPr>
              <w:rFonts w:ascii="Trebuchet MS" w:hAnsi="Trebuchet MS"/>
              <w:b/>
              <w:sz w:val="20"/>
              <w:szCs w:val="20"/>
              <w:lang w:eastAsia="es-CO"/>
            </w:rPr>
            <w:t xml:space="preserve">LICITACION PUBLICA No. </w:t>
          </w:r>
          <w:r>
            <w:rPr>
              <w:rFonts w:ascii="Trebuchet MS" w:hAnsi="Trebuchet MS"/>
              <w:b/>
              <w:sz w:val="20"/>
              <w:szCs w:val="20"/>
              <w:lang w:val="es-419" w:eastAsia="es-CO"/>
            </w:rPr>
            <w:t>2</w:t>
          </w:r>
          <w:r w:rsidRPr="00A0459A">
            <w:rPr>
              <w:rFonts w:ascii="Trebuchet MS" w:hAnsi="Trebuchet MS"/>
              <w:b/>
              <w:sz w:val="20"/>
              <w:szCs w:val="20"/>
              <w:lang w:eastAsia="es-CO"/>
            </w:rPr>
            <w:t xml:space="preserve"> -202</w:t>
          </w:r>
          <w:r>
            <w:rPr>
              <w:rFonts w:ascii="Trebuchet MS" w:hAnsi="Trebuchet MS"/>
              <w:b/>
              <w:sz w:val="20"/>
              <w:szCs w:val="20"/>
              <w:lang w:val="es-419" w:eastAsia="es-CO"/>
            </w:rPr>
            <w:t>4</w:t>
          </w:r>
        </w:p>
      </w:tc>
    </w:tr>
    <w:bookmarkEnd w:id="1"/>
  </w:tbl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0AD2974"/>
    <w:multiLevelType w:val="hybridMultilevel"/>
    <w:tmpl w:val="E07CA728"/>
    <w:lvl w:ilvl="0" w:tplc="BD0E3A7A">
      <w:start w:val="1"/>
      <w:numFmt w:val="decimal"/>
      <w:lvlText w:val="%1."/>
      <w:lvlJc w:val="left"/>
      <w:pPr>
        <w:ind w:left="46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82" w:hanging="360"/>
      </w:pPr>
    </w:lvl>
    <w:lvl w:ilvl="2" w:tplc="240A001B" w:tentative="1">
      <w:start w:val="1"/>
      <w:numFmt w:val="lowerRoman"/>
      <w:lvlText w:val="%3."/>
      <w:lvlJc w:val="right"/>
      <w:pPr>
        <w:ind w:left="1902" w:hanging="180"/>
      </w:pPr>
    </w:lvl>
    <w:lvl w:ilvl="3" w:tplc="240A000F" w:tentative="1">
      <w:start w:val="1"/>
      <w:numFmt w:val="decimal"/>
      <w:lvlText w:val="%4."/>
      <w:lvlJc w:val="left"/>
      <w:pPr>
        <w:ind w:left="2622" w:hanging="360"/>
      </w:pPr>
    </w:lvl>
    <w:lvl w:ilvl="4" w:tplc="240A0019" w:tentative="1">
      <w:start w:val="1"/>
      <w:numFmt w:val="lowerLetter"/>
      <w:lvlText w:val="%5."/>
      <w:lvlJc w:val="left"/>
      <w:pPr>
        <w:ind w:left="3342" w:hanging="360"/>
      </w:pPr>
    </w:lvl>
    <w:lvl w:ilvl="5" w:tplc="240A001B" w:tentative="1">
      <w:start w:val="1"/>
      <w:numFmt w:val="lowerRoman"/>
      <w:lvlText w:val="%6."/>
      <w:lvlJc w:val="right"/>
      <w:pPr>
        <w:ind w:left="4062" w:hanging="180"/>
      </w:pPr>
    </w:lvl>
    <w:lvl w:ilvl="6" w:tplc="240A000F" w:tentative="1">
      <w:start w:val="1"/>
      <w:numFmt w:val="decimal"/>
      <w:lvlText w:val="%7."/>
      <w:lvlJc w:val="left"/>
      <w:pPr>
        <w:ind w:left="4782" w:hanging="360"/>
      </w:pPr>
    </w:lvl>
    <w:lvl w:ilvl="7" w:tplc="240A0019" w:tentative="1">
      <w:start w:val="1"/>
      <w:numFmt w:val="lowerLetter"/>
      <w:lvlText w:val="%8."/>
      <w:lvlJc w:val="left"/>
      <w:pPr>
        <w:ind w:left="5502" w:hanging="360"/>
      </w:pPr>
    </w:lvl>
    <w:lvl w:ilvl="8" w:tplc="240A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9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92CCC"/>
    <w:rsid w:val="000A160B"/>
    <w:rsid w:val="000A51AD"/>
    <w:rsid w:val="000B2C33"/>
    <w:rsid w:val="000B73BE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136BA"/>
    <w:rsid w:val="003226A9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6491"/>
    <w:rsid w:val="00387678"/>
    <w:rsid w:val="003900F6"/>
    <w:rsid w:val="0039315F"/>
    <w:rsid w:val="00393ECD"/>
    <w:rsid w:val="00395D0F"/>
    <w:rsid w:val="00397EAB"/>
    <w:rsid w:val="003A3AA9"/>
    <w:rsid w:val="003A5399"/>
    <w:rsid w:val="003A78FF"/>
    <w:rsid w:val="003D69A6"/>
    <w:rsid w:val="003D6ED8"/>
    <w:rsid w:val="004003F4"/>
    <w:rsid w:val="00416793"/>
    <w:rsid w:val="00420A50"/>
    <w:rsid w:val="0042522E"/>
    <w:rsid w:val="0044270F"/>
    <w:rsid w:val="004652D7"/>
    <w:rsid w:val="004814CC"/>
    <w:rsid w:val="00485C55"/>
    <w:rsid w:val="004A0D5A"/>
    <w:rsid w:val="004B1C64"/>
    <w:rsid w:val="004D3D03"/>
    <w:rsid w:val="004D408C"/>
    <w:rsid w:val="004E4226"/>
    <w:rsid w:val="004E5311"/>
    <w:rsid w:val="004E69AF"/>
    <w:rsid w:val="0052093F"/>
    <w:rsid w:val="005425C8"/>
    <w:rsid w:val="00545132"/>
    <w:rsid w:val="00551C8C"/>
    <w:rsid w:val="005549B6"/>
    <w:rsid w:val="00562CF6"/>
    <w:rsid w:val="00567A77"/>
    <w:rsid w:val="005721B0"/>
    <w:rsid w:val="005823A3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175C6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718"/>
    <w:rsid w:val="006805F6"/>
    <w:rsid w:val="006947B8"/>
    <w:rsid w:val="006A4E26"/>
    <w:rsid w:val="00707BA1"/>
    <w:rsid w:val="0071066A"/>
    <w:rsid w:val="00711BF0"/>
    <w:rsid w:val="007330D9"/>
    <w:rsid w:val="00734CD6"/>
    <w:rsid w:val="007427BF"/>
    <w:rsid w:val="007475AD"/>
    <w:rsid w:val="00751FDC"/>
    <w:rsid w:val="00766DAA"/>
    <w:rsid w:val="00766DBC"/>
    <w:rsid w:val="00770D9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A0423"/>
    <w:rsid w:val="008A0901"/>
    <w:rsid w:val="008B080D"/>
    <w:rsid w:val="008B53D0"/>
    <w:rsid w:val="008B5DF3"/>
    <w:rsid w:val="008C0AE5"/>
    <w:rsid w:val="008D4AAC"/>
    <w:rsid w:val="008E5483"/>
    <w:rsid w:val="008E676B"/>
    <w:rsid w:val="008F0FEF"/>
    <w:rsid w:val="008F106C"/>
    <w:rsid w:val="00900344"/>
    <w:rsid w:val="00914983"/>
    <w:rsid w:val="009151D8"/>
    <w:rsid w:val="009160A6"/>
    <w:rsid w:val="00917254"/>
    <w:rsid w:val="0092417C"/>
    <w:rsid w:val="00932900"/>
    <w:rsid w:val="00934B0F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1B3C"/>
    <w:rsid w:val="009963A8"/>
    <w:rsid w:val="009B1928"/>
    <w:rsid w:val="009D0152"/>
    <w:rsid w:val="009D5D41"/>
    <w:rsid w:val="009E0DF7"/>
    <w:rsid w:val="009E6AC0"/>
    <w:rsid w:val="009F0638"/>
    <w:rsid w:val="00A014B5"/>
    <w:rsid w:val="00A07EE6"/>
    <w:rsid w:val="00A10ACC"/>
    <w:rsid w:val="00A115B8"/>
    <w:rsid w:val="00A143C0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4419"/>
    <w:rsid w:val="00AB56C7"/>
    <w:rsid w:val="00AC5EB6"/>
    <w:rsid w:val="00AC661F"/>
    <w:rsid w:val="00AE0E67"/>
    <w:rsid w:val="00AF03F4"/>
    <w:rsid w:val="00B06A36"/>
    <w:rsid w:val="00B077AA"/>
    <w:rsid w:val="00B137E3"/>
    <w:rsid w:val="00B20483"/>
    <w:rsid w:val="00B22EEC"/>
    <w:rsid w:val="00B26D44"/>
    <w:rsid w:val="00B358C4"/>
    <w:rsid w:val="00B37381"/>
    <w:rsid w:val="00B60BB8"/>
    <w:rsid w:val="00B6683F"/>
    <w:rsid w:val="00BA25B6"/>
    <w:rsid w:val="00BA451E"/>
    <w:rsid w:val="00BC70CD"/>
    <w:rsid w:val="00BC7641"/>
    <w:rsid w:val="00BD50C1"/>
    <w:rsid w:val="00BF1594"/>
    <w:rsid w:val="00C03089"/>
    <w:rsid w:val="00C34923"/>
    <w:rsid w:val="00C3644E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D03436"/>
    <w:rsid w:val="00D04F88"/>
    <w:rsid w:val="00D05902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B78E6"/>
    <w:rsid w:val="00DC1DD4"/>
    <w:rsid w:val="00DE7B60"/>
    <w:rsid w:val="00E05150"/>
    <w:rsid w:val="00E15A8E"/>
    <w:rsid w:val="00E247F7"/>
    <w:rsid w:val="00E25F42"/>
    <w:rsid w:val="00E33DDF"/>
    <w:rsid w:val="00E36291"/>
    <w:rsid w:val="00E3690F"/>
    <w:rsid w:val="00E62750"/>
    <w:rsid w:val="00E82886"/>
    <w:rsid w:val="00E95744"/>
    <w:rsid w:val="00EA24DB"/>
    <w:rsid w:val="00EA2C80"/>
    <w:rsid w:val="00EB2913"/>
    <w:rsid w:val="00ED78D6"/>
    <w:rsid w:val="00EE4D12"/>
    <w:rsid w:val="00EF4201"/>
    <w:rsid w:val="00F1197B"/>
    <w:rsid w:val="00F12646"/>
    <w:rsid w:val="00F228AE"/>
    <w:rsid w:val="00F2301E"/>
    <w:rsid w:val="00F26721"/>
    <w:rsid w:val="00F2799E"/>
    <w:rsid w:val="00F3027F"/>
    <w:rsid w:val="00F31943"/>
    <w:rsid w:val="00F33932"/>
    <w:rsid w:val="00F52ACE"/>
    <w:rsid w:val="00F633FC"/>
    <w:rsid w:val="00F80A7E"/>
    <w:rsid w:val="00F92D56"/>
    <w:rsid w:val="00F96C81"/>
    <w:rsid w:val="00F97EEC"/>
    <w:rsid w:val="00FA4772"/>
    <w:rsid w:val="00FA518E"/>
    <w:rsid w:val="00FC6B5A"/>
    <w:rsid w:val="00FD253D"/>
    <w:rsid w:val="00FE10D8"/>
    <w:rsid w:val="00FE2998"/>
    <w:rsid w:val="00FE506F"/>
    <w:rsid w:val="00FF16E1"/>
    <w:rsid w:val="07C2FB7A"/>
    <w:rsid w:val="17920000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eNormal">
    <w:name w:val="Table Normal"/>
    <w:uiPriority w:val="2"/>
    <w:semiHidden/>
    <w:unhideWhenUsed/>
    <w:qFormat/>
    <w:rsid w:val="00C3644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C3644E"/>
    <w:pPr>
      <w:widowControl w:val="0"/>
      <w:autoSpaceDE w:val="0"/>
      <w:autoSpaceDN w:val="0"/>
      <w:spacing w:before="0" w:after="0"/>
      <w:jc w:val="left"/>
    </w:pPr>
    <w:rPr>
      <w:rFonts w:ascii="Arial MT" w:eastAsia="Arial MT" w:hAnsi="Arial MT" w:cs="Arial MT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3644E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C3644E"/>
    <w:pPr>
      <w:widowControl w:val="0"/>
      <w:autoSpaceDE w:val="0"/>
      <w:autoSpaceDN w:val="0"/>
      <w:spacing w:before="71" w:after="0"/>
      <w:ind w:left="35" w:right="53"/>
      <w:jc w:val="center"/>
    </w:pPr>
    <w:rPr>
      <w:rFonts w:eastAsia="Arial" w:cs="Arial"/>
      <w:b/>
      <w:bCs/>
      <w:szCs w:val="22"/>
      <w:lang w:val="es-ES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C3644E"/>
    <w:rPr>
      <w:rFonts w:ascii="Arial" w:eastAsia="Arial" w:hAnsi="Arial" w:cs="Arial"/>
      <w:b/>
      <w:bCs/>
      <w:lang w:val="es-ES"/>
    </w:rPr>
  </w:style>
  <w:style w:type="paragraph" w:customStyle="1" w:styleId="TableParagraph">
    <w:name w:val="Table Paragraph"/>
    <w:basedOn w:val="Normal"/>
    <w:uiPriority w:val="1"/>
    <w:qFormat/>
    <w:rsid w:val="00C3644E"/>
    <w:pPr>
      <w:widowControl w:val="0"/>
      <w:autoSpaceDE w:val="0"/>
      <w:autoSpaceDN w:val="0"/>
      <w:spacing w:before="0" w:after="0" w:line="234" w:lineRule="exact"/>
      <w:ind w:left="105"/>
      <w:jc w:val="left"/>
    </w:pPr>
    <w:rPr>
      <w:rFonts w:ascii="Arial MT" w:eastAsia="Arial MT" w:hAnsi="Arial MT" w:cs="Arial MT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76A289-C2FB-4A05-A0EF-8C769B150C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D9E6651-EDA1-4613-B5EE-37320E82D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176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Catalina Castro</cp:lastModifiedBy>
  <cp:revision>3</cp:revision>
  <cp:lastPrinted>2020-11-13T22:22:00Z</cp:lastPrinted>
  <dcterms:created xsi:type="dcterms:W3CDTF">2024-04-29T19:55:00Z</dcterms:created>
  <dcterms:modified xsi:type="dcterms:W3CDTF">2024-04-29T20:02:00Z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