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21EE1E86" w:rsidR="00792CFB" w:rsidRDefault="009450FA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240006</w:t>
      </w:r>
      <w:r w:rsidR="0020361C">
        <w:rPr>
          <w:rFonts w:ascii="Arial" w:eastAsia="Calibri" w:hAnsi="Arial" w:cs="Arial"/>
          <w:b/>
          <w:bCs/>
          <w:sz w:val="20"/>
          <w:szCs w:val="20"/>
          <w:lang w:eastAsia="es-ES"/>
        </w:rPr>
        <w:t>96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H4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431A179E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9450FA">
        <w:rPr>
          <w:rFonts w:ascii="Arial" w:eastAsia="Calibri" w:hAnsi="Arial" w:cs="Arial"/>
          <w:bCs/>
          <w:sz w:val="20"/>
          <w:szCs w:val="20"/>
          <w:lang w:val="es-ES" w:eastAsia="es-ES"/>
        </w:rPr>
        <w:t>24000642 H4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318A026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p w14:paraId="6DD54EEF" w14:textId="5846E126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20361C" w:rsidRPr="0020361C">
        <w:rPr>
          <w:rFonts w:ascii="Arial" w:eastAsia="Calibri" w:hAnsi="Arial" w:cs="Arial"/>
          <w:bCs/>
          <w:sz w:val="20"/>
          <w:szCs w:val="20"/>
          <w:lang w:val="es-ES" w:eastAsia="es-ES"/>
        </w:rPr>
        <w:t>REALIZAR EL MANTENIMIENTO DE ZONAS DE SEGURIDAD, ZONAS VERDES Y LIMPIEZA DE CANALES DE LOS AEROPUERTOS DE AMALFI, OTU Y PUERTO BERRIO</w:t>
      </w:r>
      <w:bookmarkStart w:id="0" w:name="_GoBack"/>
      <w:bookmarkEnd w:id="0"/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260727" w14:textId="77777777" w:rsidR="00BA280E" w:rsidRDefault="00BA280E" w:rsidP="00506AD4">
      <w:pPr>
        <w:spacing w:after="0" w:line="240" w:lineRule="auto"/>
      </w:pPr>
      <w:r>
        <w:separator/>
      </w:r>
    </w:p>
  </w:endnote>
  <w:endnote w:type="continuationSeparator" w:id="0">
    <w:p w14:paraId="0592FDB8" w14:textId="77777777" w:rsidR="00BA280E" w:rsidRDefault="00BA280E" w:rsidP="00506AD4">
      <w:pPr>
        <w:spacing w:after="0" w:line="240" w:lineRule="auto"/>
      </w:pPr>
      <w:r>
        <w:continuationSeparator/>
      </w:r>
    </w:p>
  </w:endnote>
  <w:endnote w:type="continuationNotice" w:id="1">
    <w:p w14:paraId="1BEB677B" w14:textId="77777777" w:rsidR="00BA280E" w:rsidRDefault="00BA28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8BA99D" w14:textId="77777777" w:rsidR="00BA280E" w:rsidRDefault="00BA280E" w:rsidP="00506AD4">
      <w:pPr>
        <w:spacing w:after="0" w:line="240" w:lineRule="auto"/>
      </w:pPr>
      <w:r>
        <w:separator/>
      </w:r>
    </w:p>
  </w:footnote>
  <w:footnote w:type="continuationSeparator" w:id="0">
    <w:p w14:paraId="06E5FC71" w14:textId="77777777" w:rsidR="00BA280E" w:rsidRDefault="00BA280E" w:rsidP="00506AD4">
      <w:pPr>
        <w:spacing w:after="0" w:line="240" w:lineRule="auto"/>
      </w:pPr>
      <w:r>
        <w:continuationSeparator/>
      </w:r>
    </w:p>
  </w:footnote>
  <w:footnote w:type="continuationNotice" w:id="1">
    <w:p w14:paraId="1364D02B" w14:textId="77777777" w:rsidR="00BA280E" w:rsidRDefault="00BA28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0361C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0361C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23F5D"/>
    <w:rsid w:val="00041A87"/>
    <w:rsid w:val="00093D21"/>
    <w:rsid w:val="000B4809"/>
    <w:rsid w:val="000F4C53"/>
    <w:rsid w:val="0010277A"/>
    <w:rsid w:val="001143C6"/>
    <w:rsid w:val="00150A5E"/>
    <w:rsid w:val="00157C4A"/>
    <w:rsid w:val="001673B1"/>
    <w:rsid w:val="0017794A"/>
    <w:rsid w:val="00194D55"/>
    <w:rsid w:val="001B52CD"/>
    <w:rsid w:val="0020361C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93251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34D15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450FA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A280E"/>
    <w:rsid w:val="00BD2649"/>
    <w:rsid w:val="00D457F2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A7AE6"/>
    <w:rsid w:val="00377002"/>
    <w:rsid w:val="003C540B"/>
    <w:rsid w:val="00422BA4"/>
    <w:rsid w:val="00491509"/>
    <w:rsid w:val="004A6F42"/>
    <w:rsid w:val="004B32A0"/>
    <w:rsid w:val="005B34E7"/>
    <w:rsid w:val="00675533"/>
    <w:rsid w:val="007C3090"/>
    <w:rsid w:val="009B3CF7"/>
    <w:rsid w:val="00B77767"/>
    <w:rsid w:val="00B83DF5"/>
    <w:rsid w:val="00D217B9"/>
    <w:rsid w:val="00D75DE5"/>
    <w:rsid w:val="00D76945"/>
    <w:rsid w:val="00E10925"/>
    <w:rsid w:val="00EB05F0"/>
    <w:rsid w:val="00EB173B"/>
    <w:rsid w:val="00ED256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2663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3</cp:revision>
  <cp:lastPrinted>2020-11-27T19:07:00Z</cp:lastPrinted>
  <dcterms:created xsi:type="dcterms:W3CDTF">2024-04-22T15:54:00Z</dcterms:created>
  <dcterms:modified xsi:type="dcterms:W3CDTF">2024-05-01T00:33:00Z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