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1D947" w14:textId="77777777" w:rsidR="00195F97" w:rsidRPr="007F5746" w:rsidRDefault="00195F97" w:rsidP="00195F97">
      <w:pPr>
        <w:tabs>
          <w:tab w:val="left" w:pos="0"/>
        </w:tabs>
        <w:spacing w:after="0" w:line="240" w:lineRule="auto"/>
        <w:jc w:val="center"/>
        <w:rPr>
          <w:rFonts w:eastAsia="Times New Roman" w:cs="Tahoma"/>
          <w:b/>
          <w:bCs/>
          <w:iCs/>
          <w:color w:val="000000"/>
          <w:szCs w:val="18"/>
          <w:lang w:val="es-ES_tradnl" w:eastAsia="es-ES"/>
        </w:rPr>
      </w:pPr>
      <w:r w:rsidRPr="007F5746">
        <w:rPr>
          <w:rFonts w:eastAsia="Times New Roman" w:cs="Tahoma"/>
          <w:b/>
          <w:bCs/>
          <w:iCs/>
          <w:color w:val="000000"/>
          <w:szCs w:val="18"/>
          <w:lang w:val="es-ES_tradnl" w:eastAsia="es-ES"/>
        </w:rPr>
        <w:t xml:space="preserve">FORMULARIO </w:t>
      </w:r>
      <w:proofErr w:type="spellStart"/>
      <w:r w:rsidRPr="007F5746">
        <w:rPr>
          <w:rFonts w:eastAsia="Times New Roman" w:cs="Tahoma"/>
          <w:b/>
          <w:bCs/>
          <w:iCs/>
          <w:color w:val="000000"/>
          <w:szCs w:val="18"/>
          <w:lang w:val="es-ES_tradnl" w:eastAsia="es-ES"/>
        </w:rPr>
        <w:t>N°</w:t>
      </w:r>
      <w:proofErr w:type="spellEnd"/>
      <w:r w:rsidRPr="007F5746">
        <w:rPr>
          <w:rFonts w:eastAsia="Times New Roman" w:cs="Tahoma"/>
          <w:b/>
          <w:bCs/>
          <w:iCs/>
          <w:color w:val="000000"/>
          <w:szCs w:val="18"/>
          <w:lang w:val="es-ES_tradnl" w:eastAsia="es-ES"/>
        </w:rPr>
        <w:t xml:space="preserve"> 3 </w:t>
      </w:r>
    </w:p>
    <w:p w14:paraId="22394A51" w14:textId="77777777" w:rsidR="00195F97" w:rsidRPr="007F5746" w:rsidRDefault="00195F97" w:rsidP="00195F97">
      <w:pPr>
        <w:tabs>
          <w:tab w:val="left" w:pos="0"/>
        </w:tabs>
        <w:spacing w:after="0" w:line="240" w:lineRule="auto"/>
        <w:jc w:val="center"/>
        <w:rPr>
          <w:rFonts w:eastAsia="Times New Roman" w:cs="Tahoma"/>
          <w:b/>
          <w:bCs/>
          <w:iCs/>
          <w:color w:val="000000"/>
          <w:szCs w:val="18"/>
          <w:lang w:val="es-ES_tradnl" w:eastAsia="es-ES"/>
        </w:rPr>
      </w:pPr>
      <w:r w:rsidRPr="007F5746">
        <w:rPr>
          <w:rFonts w:eastAsia="Times New Roman" w:cs="Tahoma"/>
          <w:b/>
          <w:bCs/>
          <w:iCs/>
          <w:color w:val="000000"/>
          <w:szCs w:val="18"/>
          <w:lang w:val="es-ES_tradnl" w:eastAsia="es-ES"/>
        </w:rPr>
        <w:t>MODELO CARTA SOBRE CONFORMACION DE CONSORCIOS O UNIONES TEMPORALES</w:t>
      </w:r>
    </w:p>
    <w:p w14:paraId="0AE4D0E2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072E1E36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Ciudad y fecha</w:t>
      </w:r>
    </w:p>
    <w:p w14:paraId="0F49A243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16E29100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bCs/>
          <w:color w:val="000000"/>
          <w:szCs w:val="18"/>
          <w:lang w:val="es-ES" w:eastAsia="es-CO"/>
        </w:rPr>
        <w:t>Señores</w:t>
      </w:r>
    </w:p>
    <w:p w14:paraId="0CE16A5F" w14:textId="4B3A7DA6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b/>
          <w:bCs/>
          <w:color w:val="000000"/>
          <w:szCs w:val="18"/>
          <w:lang w:val="es-ES" w:eastAsia="es-CO"/>
        </w:rPr>
      </w:pPr>
      <w:r>
        <w:rPr>
          <w:rFonts w:eastAsia="Calibri" w:cs="Arial"/>
          <w:b/>
          <w:bCs/>
          <w:color w:val="000000"/>
          <w:szCs w:val="18"/>
          <w:lang w:val="es-ES" w:eastAsia="es-CO"/>
        </w:rPr>
        <w:t>CENTRAL ADMINISTRATIVA Y CONTABLE REGIONAL VILLAVICENCIO</w:t>
      </w:r>
    </w:p>
    <w:p w14:paraId="55F19F87" w14:textId="77777777" w:rsidR="00195F97" w:rsidRDefault="00195F97" w:rsidP="00195F97">
      <w:pPr>
        <w:tabs>
          <w:tab w:val="left" w:pos="360"/>
        </w:tabs>
        <w:autoSpaceDE w:val="0"/>
        <w:spacing w:after="0"/>
        <w:ind w:right="-20"/>
        <w:rPr>
          <w:rFonts w:ascii="Arial" w:hAnsi="Arial" w:cs="Arial"/>
          <w:sz w:val="14"/>
          <w:szCs w:val="14"/>
          <w:lang w:val="es-MX"/>
        </w:rPr>
      </w:pPr>
      <w:r w:rsidRPr="00244409">
        <w:rPr>
          <w:rFonts w:ascii="Arial" w:hAnsi="Arial" w:cs="Arial"/>
          <w:sz w:val="14"/>
          <w:szCs w:val="14"/>
          <w:lang w:val="es-MX"/>
        </w:rPr>
        <w:t>CALLE 5</w:t>
      </w:r>
      <w:r w:rsidRPr="00244409">
        <w:rPr>
          <w:rFonts w:ascii="Arial" w:hAnsi="Arial" w:cs="Arial" w:hint="eastAsia"/>
          <w:sz w:val="14"/>
          <w:szCs w:val="14"/>
          <w:lang w:val="es-MX"/>
        </w:rPr>
        <w:t>ª</w:t>
      </w:r>
      <w:r w:rsidRPr="00244409">
        <w:rPr>
          <w:rFonts w:ascii="Arial" w:hAnsi="Arial" w:cs="Arial"/>
          <w:sz w:val="14"/>
          <w:szCs w:val="14"/>
          <w:lang w:val="es-MX"/>
        </w:rPr>
        <w:t xml:space="preserve"> No 17 MZA 7 Remansos de Rosa Blanca </w:t>
      </w:r>
    </w:p>
    <w:p w14:paraId="19DAC8C0" w14:textId="39F0465C" w:rsidR="00195F97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>
        <w:rPr>
          <w:rFonts w:eastAsia="Calibri" w:cs="Arial"/>
          <w:color w:val="000000"/>
          <w:szCs w:val="18"/>
          <w:lang w:val="es-ES" w:eastAsia="es-CO"/>
        </w:rPr>
        <w:t>Villavicencio</w:t>
      </w:r>
    </w:p>
    <w:p w14:paraId="51C81468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79543501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b/>
          <w:bCs/>
          <w:color w:val="000000"/>
          <w:szCs w:val="18"/>
          <w:lang w:val="es-ES" w:eastAsia="es-CO"/>
        </w:rPr>
        <w:t>ASUNTO: CONFORMACIÓN DE CONSORCIO (__) / UNIÓN TEMPORAL (__)</w:t>
      </w:r>
    </w:p>
    <w:p w14:paraId="2E825D9A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Apreciados Señores:</w:t>
      </w:r>
    </w:p>
    <w:p w14:paraId="5A4DA8B2" w14:textId="093C7C2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b/>
          <w:bCs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 xml:space="preserve">Los abajo firmantes, manifestamos a través de este documento que hemos convenido asociarnos en Consorcio (_) / Unión Temporal (_), para participar en el proceso de ____________ </w:t>
      </w:r>
      <w:r w:rsidRPr="007F5746">
        <w:rPr>
          <w:rFonts w:eastAsia="Calibri" w:cs="Arial"/>
          <w:b/>
          <w:color w:val="000000"/>
          <w:szCs w:val="18"/>
          <w:lang w:val="es-ES" w:eastAsia="es-CO"/>
        </w:rPr>
        <w:t>No. XXX-CENAC</w:t>
      </w:r>
      <w:r>
        <w:rPr>
          <w:rFonts w:eastAsia="Calibri" w:cs="Arial"/>
          <w:b/>
          <w:color w:val="000000"/>
          <w:szCs w:val="18"/>
          <w:lang w:val="es-ES" w:eastAsia="es-CO"/>
        </w:rPr>
        <w:t>VILLAVICENCIO 2</w:t>
      </w:r>
      <w:r w:rsidRPr="007F5746">
        <w:rPr>
          <w:rFonts w:eastAsia="Calibri" w:cs="Arial"/>
          <w:b/>
          <w:color w:val="000000"/>
          <w:szCs w:val="18"/>
          <w:lang w:val="es-ES" w:eastAsia="es-CO"/>
        </w:rPr>
        <w:t>0</w:t>
      </w:r>
      <w:r>
        <w:rPr>
          <w:rFonts w:eastAsia="Calibri" w:cs="Arial"/>
          <w:b/>
          <w:color w:val="000000"/>
          <w:szCs w:val="18"/>
          <w:lang w:val="es-ES" w:eastAsia="es-CO"/>
        </w:rPr>
        <w:t>24</w:t>
      </w:r>
      <w:r w:rsidRPr="007F5746">
        <w:rPr>
          <w:rFonts w:eastAsia="Calibri" w:cs="Arial"/>
          <w:b/>
          <w:color w:val="000000"/>
          <w:szCs w:val="18"/>
          <w:lang w:val="es-ES" w:eastAsia="es-CO"/>
        </w:rPr>
        <w:t xml:space="preserve"> </w:t>
      </w:r>
      <w:r w:rsidRPr="007F5746">
        <w:rPr>
          <w:rFonts w:eastAsia="Calibri" w:cs="Arial"/>
          <w:color w:val="000000"/>
          <w:szCs w:val="18"/>
          <w:lang w:val="es-ES" w:eastAsia="es-CO"/>
        </w:rPr>
        <w:t xml:space="preserve">de la </w:t>
      </w:r>
      <w:r w:rsidRPr="007F5746">
        <w:rPr>
          <w:rFonts w:eastAsia="Calibri" w:cs="Arial"/>
          <w:b/>
          <w:bCs/>
          <w:color w:val="000000"/>
          <w:szCs w:val="18"/>
          <w:lang w:val="es-ES" w:eastAsia="es-CO"/>
        </w:rPr>
        <w:t xml:space="preserve">CENTRAL ADMINISTRATIVA Y CONTABLE </w:t>
      </w:r>
      <w:r>
        <w:rPr>
          <w:rFonts w:eastAsia="Calibri" w:cs="Arial"/>
          <w:b/>
          <w:bCs/>
          <w:color w:val="000000"/>
          <w:szCs w:val="18"/>
          <w:lang w:val="es-ES" w:eastAsia="es-CO"/>
        </w:rPr>
        <w:t>REGIONAL VILLAVICENCIO</w:t>
      </w:r>
      <w:r w:rsidRPr="007F5746">
        <w:rPr>
          <w:rFonts w:eastAsia="Calibri" w:cs="Arial"/>
          <w:color w:val="000000"/>
          <w:szCs w:val="18"/>
          <w:lang w:val="es-ES" w:eastAsia="es-CO"/>
        </w:rPr>
        <w:t xml:space="preserve">, cuyo objeto es </w:t>
      </w:r>
      <w:r w:rsidRPr="007F5746">
        <w:rPr>
          <w:rFonts w:eastAsia="Calibri" w:cs="Arial"/>
          <w:b/>
          <w:bCs/>
          <w:color w:val="000000"/>
          <w:szCs w:val="18"/>
          <w:lang w:val="es-ES" w:eastAsia="es-CO"/>
        </w:rPr>
        <w:t>“XXXXXXXXXXXXXXXXXXX”.</w:t>
      </w:r>
    </w:p>
    <w:p w14:paraId="704DA701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6E0CB23E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Por lo anterior expresamos lo siguiente:</w:t>
      </w:r>
    </w:p>
    <w:p w14:paraId="781EEF7A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55D61E5E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La duración de este Consorcio (_) Unión Temporal (__) será igual al del término de ejecución y liquidación del contrato y un año más.</w:t>
      </w:r>
    </w:p>
    <w:p w14:paraId="1257F084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52B2AECD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El Consorcio (_) Unión Temporal (_) está integrado por:</w:t>
      </w:r>
    </w:p>
    <w:p w14:paraId="2BE8C6D1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tbl>
      <w:tblPr>
        <w:tblpPr w:leftFromText="141" w:rightFromText="141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195F97" w:rsidRPr="007F5746" w14:paraId="455AECF0" w14:textId="77777777" w:rsidTr="00651887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1C1FF953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color w:val="000000"/>
                <w:szCs w:val="18"/>
                <w:lang w:val="es-ES" w:eastAsia="es-CO"/>
              </w:rPr>
            </w:pPr>
            <w:r w:rsidRPr="007F5746"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  <w:t>NOMBRE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11AC9DE0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color w:val="000000"/>
                <w:szCs w:val="18"/>
                <w:lang w:val="es-ES" w:eastAsia="es-CO"/>
              </w:rPr>
            </w:pPr>
            <w:r w:rsidRPr="007F5746"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  <w:t>IDENTIFICACIÓN O NIT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2631611C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color w:val="000000"/>
                <w:szCs w:val="18"/>
                <w:lang w:val="es-ES" w:eastAsia="es-CO"/>
              </w:rPr>
            </w:pPr>
            <w:r w:rsidRPr="007F5746"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  <w:t>ACTIVIDAD A REALIZAR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4F6734A1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color w:val="000000"/>
                <w:szCs w:val="18"/>
                <w:lang w:val="es-ES" w:eastAsia="es-CO"/>
              </w:rPr>
            </w:pPr>
            <w:r w:rsidRPr="007F5746"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  <w:t>PORCENTAJE DE PARTICPACIÓN</w:t>
            </w:r>
          </w:p>
        </w:tc>
      </w:tr>
      <w:tr w:rsidR="00195F97" w:rsidRPr="007F5746" w14:paraId="64BE6F86" w14:textId="77777777" w:rsidTr="00651887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094F8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C981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24AC7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BAA3B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</w:tr>
      <w:tr w:rsidR="00195F97" w:rsidRPr="007F5746" w14:paraId="68356D60" w14:textId="77777777" w:rsidTr="00651887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95C91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10E4D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81E8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6444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</w:tr>
    </w:tbl>
    <w:p w14:paraId="64B1F28F" w14:textId="77777777" w:rsidR="00195F97" w:rsidRPr="007F5746" w:rsidRDefault="00195F97" w:rsidP="00195F97">
      <w:pPr>
        <w:spacing w:after="0" w:line="240" w:lineRule="auto"/>
        <w:jc w:val="both"/>
        <w:rPr>
          <w:rFonts w:eastAsia="Calibri" w:cs="Arial"/>
          <w:b/>
          <w:color w:val="000000"/>
          <w:szCs w:val="18"/>
          <w:lang w:val="es-ES" w:eastAsia="es-CO"/>
        </w:rPr>
      </w:pPr>
    </w:p>
    <w:p w14:paraId="19B34D5D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 xml:space="preserve">El representante del Consorcio (_) Unión Temporal (_) es: ______________ identificado con C.C. </w:t>
      </w:r>
      <w:proofErr w:type="gramStart"/>
      <w:r w:rsidRPr="007F5746">
        <w:rPr>
          <w:rFonts w:eastAsia="Calibri" w:cs="Arial"/>
          <w:color w:val="000000"/>
          <w:szCs w:val="18"/>
          <w:lang w:val="es-ES" w:eastAsia="es-CO"/>
        </w:rPr>
        <w:t>No._</w:t>
      </w:r>
      <w:proofErr w:type="gramEnd"/>
      <w:r w:rsidRPr="007F5746">
        <w:rPr>
          <w:rFonts w:eastAsia="Calibri" w:cs="Arial"/>
          <w:color w:val="000000"/>
          <w:szCs w:val="18"/>
          <w:lang w:val="es-ES" w:eastAsia="es-CO"/>
        </w:rPr>
        <w:t xml:space="preserve">________ de ________ quien está expresamente facultado para firmar el contrato y tomar todas las determinaciones que fuesen necesarias al respecto, con amplías y suficientes facultades. Así mismo representará a los integrantes del Consorcio y/o Unión Temporal judicial y extrajudicialmente, para lo cual estará facultado en nombrar y suscribir poder para designar apoderado cuando a ello hubiere lugar. </w:t>
      </w:r>
    </w:p>
    <w:p w14:paraId="0EABB477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6C36FE3D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 xml:space="preserve">Que el Consorcio (_) Unión Temporal (_) contará con un suplente del representante legal quien es: ______________ identificado con C.C. </w:t>
      </w:r>
      <w:proofErr w:type="gramStart"/>
      <w:r w:rsidRPr="007F5746">
        <w:rPr>
          <w:rFonts w:eastAsia="Calibri" w:cs="Arial"/>
          <w:color w:val="000000"/>
          <w:szCs w:val="18"/>
          <w:lang w:val="es-ES" w:eastAsia="es-CO"/>
        </w:rPr>
        <w:t>No._</w:t>
      </w:r>
      <w:proofErr w:type="gramEnd"/>
      <w:r w:rsidRPr="007F5746">
        <w:rPr>
          <w:rFonts w:eastAsia="Calibri" w:cs="Arial"/>
          <w:color w:val="000000"/>
          <w:szCs w:val="18"/>
          <w:lang w:val="es-ES" w:eastAsia="es-CO"/>
        </w:rPr>
        <w:t>________ de ________, quien contará con las mismas facultades otorgadas al representante legal. (Ajustar conforme las condiciones pactadas por los integrantes de la Unión temporal o consorcio).</w:t>
      </w:r>
    </w:p>
    <w:p w14:paraId="14C44F2B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4A1DD267" w14:textId="77777777" w:rsidR="00195F97" w:rsidRPr="007F5746" w:rsidRDefault="00195F97" w:rsidP="00195F97">
      <w:pPr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La responsabilidad de los integrantes del Consorcio (_) Unión Temporal (_) es solidaria de conformidad con las Leyes 80 de 1.993, 1150 de 2007 y Decreto No. 1082 de 2015. Que ninguno de los integrantes del Consorcio o Unión Temporal se encuentra incurso en alguna causal de inhabilidad e incompatibilidad señaladas en la Constitución Política, y las Leyes 80 de 1993, 1150 de 2007, y demás normas concordantes.</w:t>
      </w:r>
    </w:p>
    <w:p w14:paraId="751D9294" w14:textId="77777777" w:rsidR="00195F97" w:rsidRPr="007F5746" w:rsidRDefault="00195F97" w:rsidP="00195F97">
      <w:pPr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0A8D3DD1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Para constancia se firma en _____________ a los____ días del mes de _______ del año ______</w:t>
      </w:r>
    </w:p>
    <w:p w14:paraId="67892CC0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1486B9F0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 xml:space="preserve">Atentamente, </w:t>
      </w:r>
    </w:p>
    <w:p w14:paraId="0F97ED27" w14:textId="77777777" w:rsidR="00195F97" w:rsidRPr="007F5746" w:rsidRDefault="00195F97" w:rsidP="00195F97">
      <w:pPr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Nombre y firma de cada uno de los integrantes del Consorcio (_) Unión temporal y de la persona designada para representarlos</w:t>
      </w:r>
    </w:p>
    <w:p w14:paraId="5271B726" w14:textId="77777777" w:rsidR="00195F97" w:rsidRPr="007F5746" w:rsidRDefault="00195F97" w:rsidP="00195F97">
      <w:pPr>
        <w:spacing w:after="0" w:line="240" w:lineRule="auto"/>
        <w:jc w:val="both"/>
        <w:rPr>
          <w:rFonts w:eastAsia="Calibri" w:cs="Arial"/>
          <w:color w:val="FF0000"/>
          <w:szCs w:val="18"/>
          <w:lang w:val="es-ES" w:eastAsia="es-CO"/>
        </w:rPr>
      </w:pPr>
    </w:p>
    <w:p w14:paraId="653F29C2" w14:textId="77777777" w:rsidR="00195F97" w:rsidRDefault="00195F97"/>
    <w:sectPr w:rsidR="00195F9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F97"/>
    <w:rsid w:val="0019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79BA1"/>
  <w15:chartTrackingRefBased/>
  <w15:docId w15:val="{88CE06E3-D322-4778-8945-0881A27D1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5F97"/>
    <w:rPr>
      <w:rFonts w:ascii="Arial Narrow" w:hAnsi="Arial Narrow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373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Maria Elvia Herrera Nova</cp:lastModifiedBy>
  <cp:revision>1</cp:revision>
  <dcterms:created xsi:type="dcterms:W3CDTF">2024-05-07T22:50:00Z</dcterms:created>
  <dcterms:modified xsi:type="dcterms:W3CDTF">2024-05-07T22:52:00Z</dcterms:modified>
</cp:coreProperties>
</file>