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76CD4" w14:textId="77777777" w:rsidR="00E36803" w:rsidRDefault="00E36803" w:rsidP="00E36803">
      <w:pPr>
        <w:rPr>
          <w:rFonts w:ascii="Agency FB" w:hAnsi="Agency FB"/>
          <w:sz w:val="18"/>
          <w:szCs w:val="18"/>
        </w:rPr>
      </w:pPr>
    </w:p>
    <w:p w14:paraId="0DA6E98B" w14:textId="77777777" w:rsidR="00A54F23" w:rsidRDefault="00A54F23" w:rsidP="00D547C3">
      <w:pPr>
        <w:pStyle w:val="Ttulo2"/>
        <w:spacing w:after="3" w:line="259" w:lineRule="auto"/>
        <w:ind w:left="0" w:right="3" w:firstLine="0"/>
        <w:jc w:val="center"/>
      </w:pPr>
      <w:r>
        <w:t xml:space="preserve">DOCUMENTO CONSORCIAL </w:t>
      </w:r>
    </w:p>
    <w:p w14:paraId="575A3BE2" w14:textId="77777777" w:rsidR="00B34BB5" w:rsidRDefault="00A54F23" w:rsidP="007F40A1">
      <w:pPr>
        <w:spacing w:line="259" w:lineRule="auto"/>
        <w:jc w:val="both"/>
        <w:rPr>
          <w:rFonts w:ascii="Agency FB" w:hAnsi="Agency FB"/>
          <w:sz w:val="22"/>
          <w:szCs w:val="22"/>
        </w:rPr>
      </w:pPr>
      <w:r w:rsidRPr="00A54F23">
        <w:rPr>
          <w:rFonts w:ascii="Agency FB" w:hAnsi="Agency FB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 No____________, y debidamente facultado por los estatutos sociales (o Junta de Socios o el órgano directivo correspondiente,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 No__________,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 PRIMERA: OBJETO El objeto del presente documento es la integración de un CONSORCIO entre, __________________ y________________________________, con el propósito presentar en forma conjunta propuesta, para el Proceso No. _______________________, convocado por el Departamento de Bolívar</w:t>
      </w:r>
      <w:r>
        <w:rPr>
          <w:rFonts w:ascii="Agency FB" w:hAnsi="Agency FB"/>
          <w:sz w:val="22"/>
          <w:szCs w:val="22"/>
        </w:rPr>
        <w:t xml:space="preserve"> – Secretaria de </w:t>
      </w:r>
      <w:r w:rsidR="007F40A1">
        <w:rPr>
          <w:rFonts w:ascii="Agency FB" w:hAnsi="Agency FB"/>
          <w:sz w:val="22"/>
          <w:szCs w:val="22"/>
        </w:rPr>
        <w:t>Educación</w:t>
      </w:r>
      <w:r w:rsidRPr="00A54F23">
        <w:rPr>
          <w:rFonts w:ascii="Agency FB" w:hAnsi="Agency FB"/>
          <w:sz w:val="22"/>
          <w:szCs w:val="22"/>
        </w:rPr>
        <w:t xml:space="preserve"> cuyo objeto es: </w:t>
      </w:r>
    </w:p>
    <w:p w14:paraId="3BB82465" w14:textId="77777777" w:rsidR="000D5F3F" w:rsidRDefault="000D5F3F" w:rsidP="000D5F3F">
      <w:pPr>
        <w:pStyle w:val="Cuerpodeltexto0"/>
        <w:shd w:val="clear" w:color="auto" w:fill="auto"/>
        <w:tabs>
          <w:tab w:val="left" w:pos="993"/>
        </w:tabs>
        <w:spacing w:before="0" w:after="0" w:line="240" w:lineRule="auto"/>
        <w:ind w:firstLine="0"/>
        <w:rPr>
          <w:rFonts w:ascii="Agency FB" w:eastAsia="Arial" w:hAnsi="Agency FB" w:cs="Arial"/>
          <w:color w:val="000000"/>
          <w:lang w:val="es-CO" w:eastAsia="es-CO"/>
        </w:rPr>
      </w:pPr>
    </w:p>
    <w:p w14:paraId="2259019F" w14:textId="77777777" w:rsidR="000D5F3F" w:rsidRPr="000D5F3F" w:rsidRDefault="000D5F3F" w:rsidP="000D5F3F">
      <w:pPr>
        <w:pStyle w:val="Cuerpodeltexto0"/>
        <w:shd w:val="clear" w:color="auto" w:fill="auto"/>
        <w:tabs>
          <w:tab w:val="left" w:pos="993"/>
        </w:tabs>
        <w:spacing w:before="0" w:after="0" w:line="240" w:lineRule="auto"/>
        <w:ind w:firstLine="0"/>
        <w:rPr>
          <w:rFonts w:ascii="Agency FB" w:hAnsi="Agency FB"/>
        </w:rPr>
      </w:pPr>
      <w:r w:rsidRPr="000D5F3F">
        <w:rPr>
          <w:rFonts w:ascii="Agency FB" w:hAnsi="Agency FB"/>
        </w:rPr>
        <w:t>CONTRATAR LA EJECUCIÓN DEL PROGRAMA DE ALIMENTACION ESCOLAR, EN MODALIDADES INDUSTRIALIZADA Y/O PREPARADA EN SITIO Y/O LAS MODALIDADES DIFERENCIALES Y/O TRANSITORIAS QUE SE REQUIERAN, PARA SER CONSUMIDO POR LOS NIÑOS, NIÑAS, ADOLESCENTES Y JÓVENES REGISTRADOS EN LA MATRÍCULA EDUCATIVA DEL SECTOR OFICIAL DE LOS MUNICIPIOS NO CERTIFICADOS DEL DEPARTAMENTO DE BOLÍVAR, PRIORIZADOS Y FOCALIZADOS ACORDE A LOS LINEAMIENTOS TÉCNICO- ADMINISTRATIVOS Y ESTÁNDARES ESTABLECIDOS EN LAS RESOLUCIONES No. 00335 DE 2021, No. 18858 DE 2018, ASÍ COMO EN LAS DEMÁS DISPOSICIONES QUE ACTUALICEN, GUÍEN, MODIFIQUEN Y/O AJUSTEN LA ESTRATEGIA PAE A NIVEL NACIONAL.</w:t>
      </w:r>
    </w:p>
    <w:p w14:paraId="4B9FFCD0" w14:textId="77777777" w:rsidR="00B34BB5" w:rsidRPr="000D5F3F" w:rsidRDefault="00B34BB5" w:rsidP="000D5F3F">
      <w:pPr>
        <w:ind w:right="105"/>
        <w:jc w:val="both"/>
        <w:rPr>
          <w:rFonts w:ascii="Agency FB" w:hAnsi="Agency FB"/>
          <w:sz w:val="22"/>
          <w:szCs w:val="22"/>
          <w:lang w:val="es-ES"/>
        </w:rPr>
      </w:pPr>
    </w:p>
    <w:p w14:paraId="53B29F6A" w14:textId="77777777" w:rsidR="00D547C3" w:rsidRPr="007F40A1" w:rsidRDefault="00A54F23" w:rsidP="007F40A1">
      <w:pPr>
        <w:spacing w:line="259" w:lineRule="auto"/>
        <w:jc w:val="both"/>
        <w:rPr>
          <w:rFonts w:ascii="Agency FB" w:hAnsi="Agency FB"/>
          <w:sz w:val="22"/>
          <w:szCs w:val="22"/>
        </w:rPr>
      </w:pPr>
      <w:r w:rsidRPr="007F40A1">
        <w:rPr>
          <w:rFonts w:ascii="Agency FB" w:hAnsi="Agency FB"/>
          <w:sz w:val="22"/>
          <w:szCs w:val="22"/>
        </w:rPr>
        <w:t>En consecuencia, las actuaciones hechos y omisiones que se presenten en desarrollo de la propuesta y del contrato, afectaran a todos los miembros que lo conforman. SEGUNDA. NOMBRE Y DOMICILIO. - El CONSORCIO se denominará _________ y su domicilio será la ciudad de_____, con dirección en_______, oficina, _____________, FAX__________, Teléfono ____________. TERCERA: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nombra como Suplente del Representante del CONSORCIO al Señor (a)________________, identificado (a) con cédula de ciudadanía No. _______de ______domiciliado (a) en________, quien cuenta con las mismas facultades del representante principal. CUARTA: CESIÓN. - No se podrá ceder en todo o en parte la participación de alguno de los integrantes del CONSORCIO, entre ellos. Cuando se trate de cesión a un tercero se requerirá aprobación escrita previa del Departamento de Bolívar, quien se reserva la facultad de aprobar dicha cesión. QUINTA: DURACIÓN. - La duración del presente CONSORCIO en caso de salir favorecido con la adjudicación será igual al plazo de ejecución del contrato y hasta su liquidación, y un (1) año más. En todo caso EL CONSORCIO durará todo el término necesario para liquidar el contrato y atender las garantías prestadas.</w:t>
      </w:r>
      <w:r w:rsidR="007F40A1">
        <w:rPr>
          <w:rFonts w:ascii="Agency FB" w:hAnsi="Agency FB"/>
          <w:sz w:val="22"/>
          <w:szCs w:val="22"/>
        </w:rPr>
        <w:t xml:space="preserve"> </w:t>
      </w:r>
      <w:r w:rsidR="007F40A1" w:rsidRPr="007F40A1">
        <w:rPr>
          <w:rFonts w:ascii="Agency FB" w:hAnsi="Agency FB"/>
          <w:sz w:val="22"/>
          <w:szCs w:val="22"/>
        </w:rPr>
        <w:t>SEXTA: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 SÉPTIMA: PORCENTAJE DE PARTICIPACIÓN. Los miembros del consorcio tienen la siguiente participación: _____________________________ _______ % ________</w:t>
      </w:r>
      <w:r w:rsidR="007F40A1">
        <w:rPr>
          <w:rFonts w:ascii="Agency FB" w:hAnsi="Agency FB"/>
          <w:sz w:val="22"/>
          <w:szCs w:val="22"/>
        </w:rPr>
        <w:t xml:space="preserve">_____________________ ________%. </w:t>
      </w:r>
      <w:r w:rsidR="007F40A1" w:rsidRPr="007F40A1">
        <w:rPr>
          <w:rFonts w:ascii="Agency FB" w:hAnsi="Agency FB"/>
          <w:sz w:val="22"/>
          <w:szCs w:val="22"/>
        </w:rPr>
        <w:t xml:space="preserve">OCTAVA: FACTURACIÓN. El consorcio facturará de la siguiente manera: ______________________________________________________________________ El documento podrá contener las demás CLÁUSULAS OPCIONALES: que los asociados consideren pertinentes, siempre y cuando no contravengan lo dispuesto en la ley 80/93 o incluyan limitaciones o exclusiones de los Consorciados. Aspectos Financieros Arbitramento Reglas básicas que </w:t>
      </w:r>
      <w:r w:rsidR="007F40A1" w:rsidRPr="007F40A1">
        <w:rPr>
          <w:rFonts w:ascii="Agency FB" w:hAnsi="Agency FB"/>
          <w:sz w:val="22"/>
          <w:szCs w:val="22"/>
        </w:rPr>
        <w:lastRenderedPageBreak/>
        <w:t>regulan las relaciones entre los integrantes del CONSORCIO. Etc. En constancia de lo anterior, se firma por quienes intervinieron en el presente documento a los _________días del mes_</w:t>
      </w:r>
      <w:r w:rsidR="007F40A1">
        <w:rPr>
          <w:rFonts w:ascii="Agency FB" w:hAnsi="Agency FB"/>
          <w:sz w:val="22"/>
          <w:szCs w:val="22"/>
        </w:rPr>
        <w:t>__________ del año_____________.</w:t>
      </w:r>
    </w:p>
    <w:p w14:paraId="069A75E9" w14:textId="77777777" w:rsidR="007F40A1" w:rsidRPr="007F40A1" w:rsidRDefault="007F40A1" w:rsidP="007F40A1">
      <w:pPr>
        <w:rPr>
          <w:rFonts w:ascii="Agency FB" w:hAnsi="Agency FB"/>
          <w:sz w:val="22"/>
          <w:szCs w:val="22"/>
          <w:lang w:val="es-ES" w:eastAsia="es-ES"/>
        </w:rPr>
      </w:pPr>
    </w:p>
    <w:p w14:paraId="6EAA1B4C" w14:textId="77777777" w:rsidR="007F40A1" w:rsidRPr="007F40A1" w:rsidRDefault="007F40A1" w:rsidP="007F40A1">
      <w:pPr>
        <w:rPr>
          <w:rFonts w:ascii="Agency FB" w:hAnsi="Agency FB"/>
          <w:sz w:val="22"/>
          <w:szCs w:val="22"/>
        </w:rPr>
      </w:pPr>
    </w:p>
    <w:p w14:paraId="0EE62088" w14:textId="77777777" w:rsidR="007F40A1" w:rsidRPr="007F40A1" w:rsidRDefault="007F40A1" w:rsidP="007F40A1">
      <w:pPr>
        <w:rPr>
          <w:sz w:val="20"/>
          <w:szCs w:val="20"/>
        </w:rPr>
      </w:pP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rFonts w:ascii="Agency FB" w:hAnsi="Agency FB"/>
          <w:sz w:val="22"/>
          <w:szCs w:val="22"/>
        </w:rPr>
        <w:softHyphen/>
      </w:r>
      <w:r w:rsidRPr="007F40A1">
        <w:rPr>
          <w:sz w:val="20"/>
          <w:szCs w:val="20"/>
        </w:rPr>
        <w:t>_______________________</w:t>
      </w:r>
    </w:p>
    <w:p w14:paraId="2D7AC6DE" w14:textId="77777777" w:rsidR="007F40A1" w:rsidRPr="007F40A1" w:rsidRDefault="007F40A1" w:rsidP="007F40A1">
      <w:pPr>
        <w:rPr>
          <w:rFonts w:ascii="Agency FB" w:hAnsi="Agency FB"/>
          <w:sz w:val="20"/>
          <w:szCs w:val="20"/>
        </w:rPr>
      </w:pPr>
      <w:r w:rsidRPr="007F40A1">
        <w:rPr>
          <w:rFonts w:ascii="Agency FB" w:hAnsi="Agency FB"/>
          <w:sz w:val="20"/>
          <w:szCs w:val="20"/>
        </w:rPr>
        <w:t>Nombre</w:t>
      </w:r>
    </w:p>
    <w:p w14:paraId="5A2BF4BC" w14:textId="77777777" w:rsidR="007F40A1" w:rsidRPr="007F40A1" w:rsidRDefault="007F40A1" w:rsidP="007F40A1">
      <w:pPr>
        <w:rPr>
          <w:rFonts w:ascii="Agency FB" w:hAnsi="Agency FB"/>
          <w:sz w:val="22"/>
          <w:szCs w:val="22"/>
        </w:rPr>
      </w:pPr>
      <w:r w:rsidRPr="007F40A1">
        <w:rPr>
          <w:rFonts w:ascii="Agency FB" w:hAnsi="Agency FB"/>
          <w:sz w:val="22"/>
          <w:szCs w:val="22"/>
        </w:rPr>
        <w:t xml:space="preserve">CC </w:t>
      </w:r>
    </w:p>
    <w:p w14:paraId="6358B214" w14:textId="77777777" w:rsidR="007F40A1" w:rsidRPr="007F40A1" w:rsidRDefault="007F40A1" w:rsidP="007F40A1">
      <w:pPr>
        <w:rPr>
          <w:rFonts w:ascii="Agency FB" w:hAnsi="Agency FB"/>
          <w:sz w:val="22"/>
          <w:szCs w:val="22"/>
        </w:rPr>
      </w:pPr>
      <w:r w:rsidRPr="007F40A1">
        <w:rPr>
          <w:rFonts w:ascii="Agency FB" w:hAnsi="Agency FB"/>
          <w:sz w:val="22"/>
          <w:szCs w:val="22"/>
        </w:rPr>
        <w:t xml:space="preserve">Representante Legal Consorcio </w:t>
      </w:r>
    </w:p>
    <w:p w14:paraId="5CB484AD" w14:textId="77777777" w:rsidR="007F40A1" w:rsidRPr="007F40A1" w:rsidRDefault="007F40A1" w:rsidP="007F40A1">
      <w:pPr>
        <w:rPr>
          <w:rFonts w:ascii="Agency FB" w:hAnsi="Agency FB"/>
          <w:sz w:val="22"/>
          <w:szCs w:val="22"/>
        </w:rPr>
      </w:pPr>
      <w:r w:rsidRPr="007F40A1">
        <w:rPr>
          <w:rFonts w:ascii="Agency FB" w:hAnsi="Agency FB"/>
          <w:sz w:val="22"/>
          <w:szCs w:val="22"/>
        </w:rPr>
        <w:t xml:space="preserve">Dirección: </w:t>
      </w:r>
    </w:p>
    <w:p w14:paraId="1452D1C5" w14:textId="77777777" w:rsidR="007F40A1" w:rsidRPr="007F40A1" w:rsidRDefault="007F40A1" w:rsidP="007F40A1">
      <w:pPr>
        <w:rPr>
          <w:rFonts w:ascii="Agency FB" w:hAnsi="Agency FB"/>
          <w:sz w:val="22"/>
          <w:szCs w:val="22"/>
        </w:rPr>
      </w:pPr>
      <w:r w:rsidRPr="007F40A1">
        <w:rPr>
          <w:rFonts w:ascii="Agency FB" w:hAnsi="Agency FB"/>
          <w:sz w:val="22"/>
          <w:szCs w:val="22"/>
        </w:rPr>
        <w:t xml:space="preserve">Teléfono: </w:t>
      </w:r>
    </w:p>
    <w:p w14:paraId="48461BC7" w14:textId="77777777" w:rsidR="007F40A1" w:rsidRDefault="007F40A1" w:rsidP="007F40A1">
      <w:pPr>
        <w:rPr>
          <w:rFonts w:ascii="Agency FB" w:hAnsi="Agency FB"/>
          <w:sz w:val="22"/>
          <w:szCs w:val="22"/>
        </w:rPr>
      </w:pPr>
      <w:r w:rsidRPr="007F40A1">
        <w:rPr>
          <w:rFonts w:ascii="Agency FB" w:hAnsi="Agency FB"/>
          <w:sz w:val="22"/>
          <w:szCs w:val="22"/>
        </w:rPr>
        <w:t xml:space="preserve">Acepto a la designación </w:t>
      </w:r>
    </w:p>
    <w:p w14:paraId="44A47763" w14:textId="77777777" w:rsidR="0076679D" w:rsidRDefault="0076679D" w:rsidP="007F40A1">
      <w:pPr>
        <w:rPr>
          <w:rFonts w:ascii="Agency FB" w:hAnsi="Agency FB"/>
          <w:sz w:val="22"/>
          <w:szCs w:val="22"/>
        </w:rPr>
      </w:pPr>
    </w:p>
    <w:p w14:paraId="7484DF7D" w14:textId="77777777" w:rsidR="0076679D" w:rsidRDefault="0076679D" w:rsidP="007F40A1">
      <w:pPr>
        <w:rPr>
          <w:rFonts w:ascii="Agency FB" w:hAnsi="Agency FB"/>
          <w:sz w:val="22"/>
          <w:szCs w:val="22"/>
        </w:rPr>
      </w:pPr>
    </w:p>
    <w:p w14:paraId="287EA60A" w14:textId="77777777" w:rsidR="0076679D" w:rsidRDefault="0076679D" w:rsidP="007F40A1">
      <w:pPr>
        <w:rPr>
          <w:rFonts w:ascii="Agency FB" w:hAnsi="Agency FB"/>
          <w:sz w:val="22"/>
          <w:szCs w:val="22"/>
        </w:rPr>
      </w:pP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  <w:t>________________________________</w:t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softHyphen/>
      </w:r>
      <w:r>
        <w:rPr>
          <w:rFonts w:ascii="Agency FB" w:hAnsi="Agency FB"/>
          <w:sz w:val="22"/>
          <w:szCs w:val="22"/>
        </w:rPr>
        <w:softHyphen/>
        <w:t>_______________________________</w:t>
      </w:r>
    </w:p>
    <w:p w14:paraId="1DB48934" w14:textId="77777777" w:rsidR="0076679D" w:rsidRPr="0076679D" w:rsidRDefault="0076679D" w:rsidP="007F40A1">
      <w:pPr>
        <w:rPr>
          <w:rFonts w:ascii="Agency FB" w:hAnsi="Agency FB"/>
          <w:sz w:val="22"/>
          <w:szCs w:val="22"/>
        </w:rPr>
      </w:pPr>
      <w:r w:rsidRPr="0076679D">
        <w:rPr>
          <w:rFonts w:ascii="Agency FB" w:hAnsi="Agency FB"/>
          <w:sz w:val="22"/>
          <w:szCs w:val="22"/>
        </w:rPr>
        <w:t xml:space="preserve">Nombre </w:t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  <w:t>Nombre</w:t>
      </w:r>
      <w:r w:rsidRPr="0076679D">
        <w:rPr>
          <w:rFonts w:ascii="Agency FB" w:hAnsi="Agency FB"/>
          <w:sz w:val="22"/>
          <w:szCs w:val="22"/>
        </w:rPr>
        <w:tab/>
      </w:r>
    </w:p>
    <w:p w14:paraId="320052E1" w14:textId="77777777" w:rsidR="0076679D" w:rsidRPr="0076679D" w:rsidRDefault="0076679D" w:rsidP="007F40A1">
      <w:pPr>
        <w:rPr>
          <w:rFonts w:ascii="Agency FB" w:hAnsi="Agency FB"/>
          <w:sz w:val="22"/>
          <w:szCs w:val="22"/>
        </w:rPr>
      </w:pPr>
      <w:r w:rsidRPr="0076679D">
        <w:rPr>
          <w:rFonts w:ascii="Agency FB" w:hAnsi="Agency FB"/>
          <w:sz w:val="22"/>
          <w:szCs w:val="22"/>
        </w:rPr>
        <w:t xml:space="preserve">CC </w:t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proofErr w:type="spellStart"/>
      <w:r w:rsidRPr="0076679D">
        <w:rPr>
          <w:rFonts w:ascii="Agency FB" w:hAnsi="Agency FB"/>
          <w:sz w:val="22"/>
          <w:szCs w:val="22"/>
        </w:rPr>
        <w:t>CC</w:t>
      </w:r>
      <w:proofErr w:type="spellEnd"/>
    </w:p>
    <w:p w14:paraId="5178440D" w14:textId="77777777" w:rsidR="0076679D" w:rsidRPr="0076679D" w:rsidRDefault="0076679D" w:rsidP="007F40A1">
      <w:pPr>
        <w:rPr>
          <w:rFonts w:ascii="Agency FB" w:hAnsi="Agency FB"/>
          <w:sz w:val="22"/>
          <w:szCs w:val="22"/>
        </w:rPr>
      </w:pPr>
      <w:r w:rsidRPr="0076679D">
        <w:rPr>
          <w:rFonts w:ascii="Agency FB" w:hAnsi="Agency FB"/>
          <w:sz w:val="22"/>
          <w:szCs w:val="22"/>
        </w:rPr>
        <w:t xml:space="preserve">Representante Legal </w:t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  <w:t>Representante Legal</w:t>
      </w:r>
    </w:p>
    <w:p w14:paraId="0DD7770D" w14:textId="77777777" w:rsidR="0076679D" w:rsidRPr="0076679D" w:rsidRDefault="0076679D" w:rsidP="007F40A1">
      <w:pPr>
        <w:rPr>
          <w:rFonts w:ascii="Agency FB" w:hAnsi="Agency FB"/>
          <w:sz w:val="22"/>
          <w:szCs w:val="22"/>
        </w:rPr>
      </w:pPr>
      <w:r w:rsidRPr="0076679D">
        <w:rPr>
          <w:rFonts w:ascii="Agency FB" w:hAnsi="Agency FB"/>
          <w:sz w:val="22"/>
          <w:szCs w:val="22"/>
        </w:rPr>
        <w:t>Empresa:</w:t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  <w:t>Empresa:</w:t>
      </w:r>
    </w:p>
    <w:p w14:paraId="1DFED669" w14:textId="77777777" w:rsidR="0076679D" w:rsidRPr="0076679D" w:rsidRDefault="0076679D" w:rsidP="007F40A1">
      <w:pPr>
        <w:rPr>
          <w:rFonts w:ascii="Agency FB" w:hAnsi="Agency FB"/>
          <w:sz w:val="22"/>
          <w:szCs w:val="22"/>
        </w:rPr>
      </w:pPr>
      <w:r w:rsidRPr="0076679D">
        <w:rPr>
          <w:rFonts w:ascii="Agency FB" w:hAnsi="Agency FB"/>
          <w:sz w:val="22"/>
          <w:szCs w:val="22"/>
        </w:rPr>
        <w:t xml:space="preserve">NIT: </w:t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>NIT:</w:t>
      </w:r>
    </w:p>
    <w:p w14:paraId="547445D2" w14:textId="77777777" w:rsidR="0076679D" w:rsidRPr="0076679D" w:rsidRDefault="0076679D" w:rsidP="007F40A1">
      <w:pPr>
        <w:rPr>
          <w:rFonts w:ascii="Agency FB" w:hAnsi="Agency FB"/>
          <w:sz w:val="22"/>
          <w:szCs w:val="22"/>
        </w:rPr>
      </w:pPr>
      <w:r w:rsidRPr="0076679D">
        <w:rPr>
          <w:rFonts w:ascii="Agency FB" w:hAnsi="Agency FB"/>
          <w:sz w:val="22"/>
          <w:szCs w:val="22"/>
        </w:rPr>
        <w:t xml:space="preserve">Dirección: </w:t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>Dirección:</w:t>
      </w:r>
    </w:p>
    <w:p w14:paraId="0BA774AA" w14:textId="77777777" w:rsidR="0076679D" w:rsidRPr="0076679D" w:rsidRDefault="0076679D" w:rsidP="007F40A1">
      <w:pPr>
        <w:rPr>
          <w:rFonts w:ascii="Agency FB" w:hAnsi="Agency FB"/>
          <w:sz w:val="22"/>
          <w:szCs w:val="22"/>
        </w:rPr>
      </w:pPr>
      <w:r w:rsidRPr="0076679D">
        <w:rPr>
          <w:rFonts w:ascii="Agency FB" w:hAnsi="Agency FB"/>
          <w:sz w:val="22"/>
          <w:szCs w:val="22"/>
        </w:rPr>
        <w:t>Teléfono:</w:t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</w:r>
      <w:r w:rsidRPr="0076679D">
        <w:rPr>
          <w:rFonts w:ascii="Agency FB" w:hAnsi="Agency FB"/>
          <w:sz w:val="22"/>
          <w:szCs w:val="22"/>
        </w:rPr>
        <w:tab/>
        <w:t>Teléfono:</w:t>
      </w:r>
    </w:p>
    <w:p w14:paraId="32335C66" w14:textId="77777777" w:rsidR="0076679D" w:rsidRPr="0076679D" w:rsidRDefault="0076679D" w:rsidP="007F40A1">
      <w:pPr>
        <w:rPr>
          <w:rFonts w:ascii="Agency FB" w:hAnsi="Agency FB"/>
          <w:sz w:val="22"/>
          <w:szCs w:val="22"/>
        </w:rPr>
      </w:pPr>
    </w:p>
    <w:p w14:paraId="776C8932" w14:textId="77777777" w:rsidR="0076679D" w:rsidRPr="0076679D" w:rsidRDefault="0076679D" w:rsidP="007F40A1">
      <w:pPr>
        <w:rPr>
          <w:rFonts w:ascii="Agency FB" w:hAnsi="Agency FB"/>
          <w:sz w:val="22"/>
          <w:szCs w:val="22"/>
        </w:rPr>
      </w:pPr>
      <w:r>
        <w:rPr>
          <w:rFonts w:ascii="Agency FB" w:hAnsi="Agency FB"/>
          <w:sz w:val="22"/>
          <w:szCs w:val="22"/>
        </w:rPr>
        <w:t>Acepto</w:t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</w:r>
      <w:r>
        <w:rPr>
          <w:rFonts w:ascii="Agency FB" w:hAnsi="Agency FB"/>
          <w:sz w:val="22"/>
          <w:szCs w:val="22"/>
        </w:rPr>
        <w:tab/>
        <w:t>Acepto</w:t>
      </w:r>
    </w:p>
    <w:p w14:paraId="19D842B2" w14:textId="77777777" w:rsidR="0076679D" w:rsidRPr="007F40A1" w:rsidRDefault="0076679D" w:rsidP="007F40A1">
      <w:pPr>
        <w:rPr>
          <w:rFonts w:ascii="Agency FB" w:hAnsi="Agency FB"/>
          <w:sz w:val="22"/>
          <w:szCs w:val="22"/>
          <w:lang w:val="es-ES" w:eastAsia="es-ES"/>
        </w:rPr>
      </w:pPr>
    </w:p>
    <w:sectPr w:rsidR="0076679D" w:rsidRPr="007F40A1" w:rsidSect="003718CE">
      <w:headerReference w:type="default" r:id="rId7"/>
      <w:footerReference w:type="default" r:id="rId8"/>
      <w:pgSz w:w="12240" w:h="15840" w:code="1"/>
      <w:pgMar w:top="1411" w:right="1699" w:bottom="1411" w:left="1699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4C01E" w14:textId="77777777" w:rsidR="001507D5" w:rsidRDefault="001507D5" w:rsidP="003718CE">
      <w:r>
        <w:separator/>
      </w:r>
    </w:p>
  </w:endnote>
  <w:endnote w:type="continuationSeparator" w:id="0">
    <w:p w14:paraId="0468175D" w14:textId="77777777" w:rsidR="001507D5" w:rsidRDefault="001507D5" w:rsidP="0037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aur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956F2" w14:textId="77777777" w:rsidR="00000000" w:rsidRDefault="00000000">
    <w:pPr>
      <w:pStyle w:val="Piedepgina"/>
    </w:pPr>
  </w:p>
  <w:p w14:paraId="6C597F7E" w14:textId="77777777" w:rsidR="00000000" w:rsidRDefault="00000000" w:rsidP="002C67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C126E8" w14:textId="77777777" w:rsidR="001507D5" w:rsidRDefault="001507D5" w:rsidP="003718CE">
      <w:r>
        <w:separator/>
      </w:r>
    </w:p>
  </w:footnote>
  <w:footnote w:type="continuationSeparator" w:id="0">
    <w:p w14:paraId="6CBDA77E" w14:textId="77777777" w:rsidR="001507D5" w:rsidRDefault="001507D5" w:rsidP="00371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7CCAE" w14:textId="77777777" w:rsidR="00000000" w:rsidRDefault="00000000">
    <w:pPr>
      <w:pStyle w:val="Encabezado"/>
    </w:pPr>
  </w:p>
  <w:tbl>
    <w:tblPr>
      <w:tblStyle w:val="Tablaconcuadrcula1"/>
      <w:tblpPr w:leftFromText="141" w:rightFromText="141" w:vertAnchor="text" w:horzAnchor="margin" w:tblpY="54"/>
      <w:tblW w:w="9396" w:type="dxa"/>
      <w:tblLook w:val="04A0" w:firstRow="1" w:lastRow="0" w:firstColumn="1" w:lastColumn="0" w:noHBand="0" w:noVBand="1"/>
    </w:tblPr>
    <w:tblGrid>
      <w:gridCol w:w="5790"/>
      <w:gridCol w:w="3606"/>
    </w:tblGrid>
    <w:tr w:rsidR="005A5EC4" w:rsidRPr="00E43F4F" w14:paraId="070C17D5" w14:textId="77777777" w:rsidTr="00ED6445">
      <w:trPr>
        <w:trHeight w:val="1124"/>
      </w:trPr>
      <w:tc>
        <w:tcPr>
          <w:tcW w:w="5790" w:type="dxa"/>
          <w:vAlign w:val="center"/>
        </w:tcPr>
        <w:p w14:paraId="02442C0C" w14:textId="7BDC974E" w:rsidR="005A5EC4" w:rsidRDefault="00CB1BF3" w:rsidP="00ED6445">
          <w:pPr>
            <w:ind w:right="20"/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</w:pPr>
          <w:r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  <w:t>LICITACION PUBLICA</w:t>
          </w:r>
        </w:p>
        <w:p w14:paraId="0C5A6D27" w14:textId="77777777" w:rsidR="001442CA" w:rsidRPr="00A6466A" w:rsidRDefault="00D83084" w:rsidP="001442CA">
          <w:pPr>
            <w:ind w:right="20"/>
            <w:rPr>
              <w:rFonts w:ascii="Agency FB" w:hAnsi="Agency FB"/>
              <w:b/>
              <w:sz w:val="20"/>
              <w:szCs w:val="20"/>
            </w:rPr>
          </w:pPr>
          <w:r>
            <w:rPr>
              <w:rFonts w:ascii="Agency FB" w:hAnsi="Agency FB"/>
              <w:b/>
              <w:sz w:val="20"/>
              <w:szCs w:val="20"/>
            </w:rPr>
            <w:t>PROGRAMA DE ALIMENTACION ESCOLAR DEPARTAMENTO</w:t>
          </w:r>
          <w:r w:rsidR="005E3614">
            <w:rPr>
              <w:rFonts w:ascii="Agency FB" w:hAnsi="Agency FB"/>
              <w:b/>
              <w:sz w:val="20"/>
              <w:szCs w:val="20"/>
            </w:rPr>
            <w:t xml:space="preserve"> DE BOLIVAR- </w:t>
          </w:r>
          <w:r w:rsidR="000D5F3F">
            <w:rPr>
              <w:rFonts w:ascii="Agency FB" w:hAnsi="Agency FB"/>
              <w:b/>
              <w:sz w:val="20"/>
              <w:szCs w:val="20"/>
            </w:rPr>
            <w:t>SEGUNDO</w:t>
          </w:r>
          <w:r w:rsidR="00CD74E1">
            <w:rPr>
              <w:rFonts w:ascii="Agency FB" w:hAnsi="Agency FB"/>
              <w:b/>
              <w:sz w:val="20"/>
              <w:szCs w:val="20"/>
            </w:rPr>
            <w:t xml:space="preserve"> SEMESTRE – AÑO 2024</w:t>
          </w:r>
        </w:p>
        <w:p w14:paraId="041A2BC5" w14:textId="77777777" w:rsidR="009A6F5E" w:rsidRPr="00E43F4F" w:rsidRDefault="00885268" w:rsidP="00ED6445">
          <w:pPr>
            <w:ind w:right="20"/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</w:pPr>
          <w:r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  <w:t>Anexo 3</w:t>
          </w:r>
        </w:p>
        <w:p w14:paraId="7B0DCA51" w14:textId="77777777" w:rsidR="005A5EC4" w:rsidRPr="00E43F4F" w:rsidRDefault="005A5EC4" w:rsidP="00ED6445">
          <w:pPr>
            <w:rPr>
              <w:rFonts w:ascii="Agency FB" w:eastAsia="Calibri" w:hAnsi="Agency FB"/>
              <w:b/>
              <w:color w:val="auto"/>
              <w:sz w:val="20"/>
              <w:szCs w:val="20"/>
              <w:lang w:val="es-ES_tradnl"/>
            </w:rPr>
          </w:pPr>
          <w:r w:rsidRPr="00E43F4F">
            <w:rPr>
              <w:rFonts w:ascii="Agency FB" w:hAnsi="Agency FB"/>
              <w:b/>
              <w:bCs/>
              <w:sz w:val="20"/>
              <w:szCs w:val="20"/>
            </w:rPr>
            <w:t>Decreto 1082 de 2015</w:t>
          </w:r>
        </w:p>
      </w:tc>
      <w:tc>
        <w:tcPr>
          <w:tcW w:w="3606" w:type="dxa"/>
        </w:tcPr>
        <w:p w14:paraId="5B178B59" w14:textId="77777777" w:rsidR="005A5EC4" w:rsidRDefault="000D5F3F" w:rsidP="00ED6445">
          <w:pPr>
            <w:tabs>
              <w:tab w:val="left" w:pos="3133"/>
              <w:tab w:val="center" w:pos="4252"/>
              <w:tab w:val="center" w:pos="6616"/>
              <w:tab w:val="right" w:pos="8504"/>
            </w:tabs>
            <w:jc w:val="center"/>
            <w:rPr>
              <w:rFonts w:ascii="Agency FB" w:hAnsi="Agency FB"/>
              <w:noProof/>
              <w:sz w:val="20"/>
              <w:szCs w:val="20"/>
            </w:rPr>
          </w:pPr>
          <w:r w:rsidRPr="000D5F3F">
            <w:rPr>
              <w:rFonts w:eastAsia="Times New Roman" w:cs="Times New Roman"/>
              <w:noProof/>
              <w:color w:val="auto"/>
              <w:sz w:val="22"/>
              <w:szCs w:val="20"/>
            </w:rPr>
            <w:drawing>
              <wp:anchor distT="0" distB="0" distL="114300" distR="114300" simplePos="0" relativeHeight="251659264" behindDoc="0" locked="0" layoutInCell="1" allowOverlap="1" wp14:anchorId="3EB0BA77" wp14:editId="1CEE3E86">
                <wp:simplePos x="0" y="0"/>
                <wp:positionH relativeFrom="column">
                  <wp:posOffset>765830</wp:posOffset>
                </wp:positionH>
                <wp:positionV relativeFrom="paragraph">
                  <wp:posOffset>40519</wp:posOffset>
                </wp:positionV>
                <wp:extent cx="535827" cy="361100"/>
                <wp:effectExtent l="0" t="0" r="0" b="1270"/>
                <wp:wrapNone/>
                <wp:docPr id="1" name="Pictur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Picture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5305" cy="3607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149CD4B" w14:textId="77777777" w:rsidR="000D5F3F" w:rsidRDefault="000D5F3F" w:rsidP="00ED6445">
          <w:pPr>
            <w:tabs>
              <w:tab w:val="left" w:pos="3133"/>
              <w:tab w:val="center" w:pos="4252"/>
              <w:tab w:val="center" w:pos="6616"/>
              <w:tab w:val="right" w:pos="8504"/>
            </w:tabs>
            <w:jc w:val="center"/>
            <w:rPr>
              <w:rFonts w:ascii="Agency FB" w:hAnsi="Agency FB"/>
              <w:noProof/>
              <w:sz w:val="20"/>
              <w:szCs w:val="20"/>
            </w:rPr>
          </w:pPr>
        </w:p>
        <w:p w14:paraId="775588AA" w14:textId="77777777" w:rsidR="000D5F3F" w:rsidRPr="00E43F4F" w:rsidRDefault="000D5F3F" w:rsidP="00ED6445">
          <w:pPr>
            <w:tabs>
              <w:tab w:val="left" w:pos="3133"/>
              <w:tab w:val="center" w:pos="4252"/>
              <w:tab w:val="center" w:pos="6616"/>
              <w:tab w:val="right" w:pos="8504"/>
            </w:tabs>
            <w:jc w:val="center"/>
            <w:rPr>
              <w:rFonts w:ascii="Agency FB" w:eastAsia="Calibri" w:hAnsi="Agency FB" w:cs="Times New Roman"/>
              <w:i/>
              <w:iCs/>
              <w:color w:val="auto"/>
              <w:sz w:val="20"/>
              <w:szCs w:val="20"/>
              <w:lang w:val="es-ES_tradnl"/>
            </w:rPr>
          </w:pPr>
        </w:p>
        <w:p w14:paraId="2768DA78" w14:textId="77777777" w:rsidR="005A5EC4" w:rsidRPr="00E43F4F" w:rsidRDefault="005A5EC4" w:rsidP="00ED6445">
          <w:pPr>
            <w:jc w:val="center"/>
            <w:rPr>
              <w:rFonts w:ascii="Agency FB" w:eastAsia="Calibri" w:hAnsi="Agency FB"/>
              <w:b/>
              <w:color w:val="auto"/>
              <w:sz w:val="20"/>
              <w:szCs w:val="20"/>
              <w:lang w:val="es-ES_tradnl"/>
            </w:rPr>
          </w:pPr>
          <w:r w:rsidRPr="00E43F4F">
            <w:rPr>
              <w:rFonts w:ascii="Agency FB" w:eastAsia="Calibri" w:hAnsi="Agency FB"/>
              <w:b/>
              <w:color w:val="auto"/>
              <w:sz w:val="20"/>
              <w:szCs w:val="20"/>
              <w:lang w:val="es-ES_tradnl"/>
            </w:rPr>
            <w:t>SECRETARIA DE EDUCACIÓN</w:t>
          </w:r>
        </w:p>
        <w:p w14:paraId="7C91F90B" w14:textId="77777777" w:rsidR="005A5EC4" w:rsidRPr="00E43F4F" w:rsidRDefault="000D5F3F" w:rsidP="00ED6445">
          <w:pPr>
            <w:tabs>
              <w:tab w:val="center" w:pos="4252"/>
              <w:tab w:val="right" w:pos="8504"/>
            </w:tabs>
            <w:jc w:val="center"/>
            <w:rPr>
              <w:rFonts w:ascii="Agency FB" w:eastAsia="Calibri" w:hAnsi="Agency FB" w:cs="Times New Roman"/>
              <w:color w:val="auto"/>
              <w:sz w:val="20"/>
              <w:szCs w:val="20"/>
              <w:lang w:val="es-ES_tradnl"/>
            </w:rPr>
          </w:pPr>
          <w:r w:rsidRPr="000D5F3F">
            <w:rPr>
              <w:rFonts w:ascii="Centaur" w:eastAsia="Times New Roman" w:hAnsi="Centaur" w:cs="Times New Roman"/>
              <w:color w:val="auto"/>
              <w:w w:val="95"/>
              <w:sz w:val="20"/>
              <w:szCs w:val="20"/>
              <w:lang w:eastAsia="es-ES"/>
            </w:rPr>
            <w:t xml:space="preserve"> </w:t>
          </w:r>
          <w:r w:rsidRPr="000D5F3F">
            <w:rPr>
              <w:rFonts w:ascii="Agency FB" w:eastAsia="Calibri" w:hAnsi="Agency FB" w:cs="Times New Roman"/>
              <w:color w:val="auto"/>
              <w:sz w:val="20"/>
              <w:szCs w:val="20"/>
              <w:lang w:val="es-ES_tradnl"/>
            </w:rPr>
            <w:t>Decreto 52 y 77 de 2024</w:t>
          </w:r>
        </w:p>
      </w:tc>
    </w:tr>
  </w:tbl>
  <w:p w14:paraId="75FAEB2A" w14:textId="77777777" w:rsidR="005A5EC4" w:rsidRPr="005A5EC4" w:rsidRDefault="005A5EC4" w:rsidP="003474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7BB03AD"/>
    <w:multiLevelType w:val="hybridMultilevel"/>
    <w:tmpl w:val="5A0855AE"/>
    <w:lvl w:ilvl="0" w:tplc="7A8CB946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94514C">
      <w:start w:val="1"/>
      <w:numFmt w:val="bullet"/>
      <w:lvlText w:val="o"/>
      <w:lvlJc w:val="left"/>
      <w:pPr>
        <w:ind w:left="1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FE4DB0">
      <w:start w:val="1"/>
      <w:numFmt w:val="bullet"/>
      <w:lvlText w:val="▪"/>
      <w:lvlJc w:val="left"/>
      <w:pPr>
        <w:ind w:left="26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6AD124">
      <w:start w:val="1"/>
      <w:numFmt w:val="bullet"/>
      <w:lvlText w:val="•"/>
      <w:lvlJc w:val="left"/>
      <w:pPr>
        <w:ind w:left="3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BEA2AE">
      <w:start w:val="1"/>
      <w:numFmt w:val="bullet"/>
      <w:lvlText w:val="o"/>
      <w:lvlJc w:val="left"/>
      <w:pPr>
        <w:ind w:left="40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360308">
      <w:start w:val="1"/>
      <w:numFmt w:val="bullet"/>
      <w:lvlText w:val="▪"/>
      <w:lvlJc w:val="left"/>
      <w:pPr>
        <w:ind w:left="47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98D4BA">
      <w:start w:val="1"/>
      <w:numFmt w:val="bullet"/>
      <w:lvlText w:val="•"/>
      <w:lvlJc w:val="left"/>
      <w:pPr>
        <w:ind w:left="5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AE6E64">
      <w:start w:val="1"/>
      <w:numFmt w:val="bullet"/>
      <w:lvlText w:val="o"/>
      <w:lvlJc w:val="left"/>
      <w:pPr>
        <w:ind w:left="62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BC3C14">
      <w:start w:val="1"/>
      <w:numFmt w:val="bullet"/>
      <w:lvlText w:val="▪"/>
      <w:lvlJc w:val="left"/>
      <w:pPr>
        <w:ind w:left="69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97370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65B4"/>
    <w:rsid w:val="000266EF"/>
    <w:rsid w:val="000501B0"/>
    <w:rsid w:val="000D5F3F"/>
    <w:rsid w:val="001043C5"/>
    <w:rsid w:val="001442CA"/>
    <w:rsid w:val="001507D5"/>
    <w:rsid w:val="0015289E"/>
    <w:rsid w:val="00164F03"/>
    <w:rsid w:val="00176CAC"/>
    <w:rsid w:val="001776EE"/>
    <w:rsid w:val="00187B78"/>
    <w:rsid w:val="002023A1"/>
    <w:rsid w:val="002114D3"/>
    <w:rsid w:val="00220CB6"/>
    <w:rsid w:val="002448F1"/>
    <w:rsid w:val="002C1849"/>
    <w:rsid w:val="00332AD5"/>
    <w:rsid w:val="00333D43"/>
    <w:rsid w:val="00347424"/>
    <w:rsid w:val="003718CE"/>
    <w:rsid w:val="003966B2"/>
    <w:rsid w:val="003E5992"/>
    <w:rsid w:val="003F4DEA"/>
    <w:rsid w:val="00406237"/>
    <w:rsid w:val="00412435"/>
    <w:rsid w:val="00444172"/>
    <w:rsid w:val="004C1E57"/>
    <w:rsid w:val="004E211B"/>
    <w:rsid w:val="004F31F2"/>
    <w:rsid w:val="004F6AFC"/>
    <w:rsid w:val="00527E2D"/>
    <w:rsid w:val="0056251F"/>
    <w:rsid w:val="00576A86"/>
    <w:rsid w:val="005A5EC4"/>
    <w:rsid w:val="005E3614"/>
    <w:rsid w:val="005F07A3"/>
    <w:rsid w:val="00626B88"/>
    <w:rsid w:val="00641489"/>
    <w:rsid w:val="00645DC2"/>
    <w:rsid w:val="006465B4"/>
    <w:rsid w:val="00656075"/>
    <w:rsid w:val="00686A66"/>
    <w:rsid w:val="006A10F0"/>
    <w:rsid w:val="0076679D"/>
    <w:rsid w:val="007C7C38"/>
    <w:rsid w:val="007F1444"/>
    <w:rsid w:val="007F40A1"/>
    <w:rsid w:val="008239F7"/>
    <w:rsid w:val="0088410D"/>
    <w:rsid w:val="00885268"/>
    <w:rsid w:val="008A623F"/>
    <w:rsid w:val="008D6DC1"/>
    <w:rsid w:val="008E2102"/>
    <w:rsid w:val="00971C9B"/>
    <w:rsid w:val="00990686"/>
    <w:rsid w:val="009A6F5E"/>
    <w:rsid w:val="009E32AA"/>
    <w:rsid w:val="009F22F3"/>
    <w:rsid w:val="00A11454"/>
    <w:rsid w:val="00A42234"/>
    <w:rsid w:val="00A43589"/>
    <w:rsid w:val="00A5215E"/>
    <w:rsid w:val="00A54F23"/>
    <w:rsid w:val="00A75C0B"/>
    <w:rsid w:val="00A97B4A"/>
    <w:rsid w:val="00AA29E6"/>
    <w:rsid w:val="00AD15BD"/>
    <w:rsid w:val="00B34BB5"/>
    <w:rsid w:val="00B41EC0"/>
    <w:rsid w:val="00BE484C"/>
    <w:rsid w:val="00C23112"/>
    <w:rsid w:val="00C60D43"/>
    <w:rsid w:val="00C6496A"/>
    <w:rsid w:val="00CA6DBF"/>
    <w:rsid w:val="00CB1BF3"/>
    <w:rsid w:val="00CD0503"/>
    <w:rsid w:val="00CD74E1"/>
    <w:rsid w:val="00CE5956"/>
    <w:rsid w:val="00D547C3"/>
    <w:rsid w:val="00D83084"/>
    <w:rsid w:val="00D95A12"/>
    <w:rsid w:val="00E2786E"/>
    <w:rsid w:val="00E36803"/>
    <w:rsid w:val="00E543DE"/>
    <w:rsid w:val="00E60FAF"/>
    <w:rsid w:val="00EF3EF2"/>
    <w:rsid w:val="00F24EA5"/>
    <w:rsid w:val="00F4287A"/>
    <w:rsid w:val="00F559F1"/>
    <w:rsid w:val="00F672CA"/>
    <w:rsid w:val="00F879F1"/>
    <w:rsid w:val="00FA6504"/>
    <w:rsid w:val="00FB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3DDBA"/>
  <w15:docId w15:val="{95EC1F14-5210-428E-8418-19AE119D7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465B4"/>
    <w:pPr>
      <w:spacing w:after="0" w:line="240" w:lineRule="auto"/>
    </w:pPr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Ttulo2">
    <w:name w:val="heading 2"/>
    <w:next w:val="Normal"/>
    <w:link w:val="Ttulo2Car"/>
    <w:uiPriority w:val="9"/>
    <w:unhideWhenUsed/>
    <w:qFormat/>
    <w:rsid w:val="00D547C3"/>
    <w:pPr>
      <w:keepNext/>
      <w:keepLines/>
      <w:spacing w:after="5" w:line="250" w:lineRule="auto"/>
      <w:ind w:left="1474" w:hanging="10"/>
      <w:jc w:val="both"/>
      <w:outlineLvl w:val="1"/>
    </w:pPr>
    <w:rPr>
      <w:rFonts w:ascii="Agency FB" w:eastAsia="Agency FB" w:hAnsi="Agency FB" w:cs="Agency FB"/>
      <w:b/>
      <w:color w:val="00000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erpodeltexto">
    <w:name w:val="Cuerpo del texto_"/>
    <w:link w:val="Cuerpodeltexto0"/>
    <w:rsid w:val="006465B4"/>
    <w:rPr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6465B4"/>
    <w:pPr>
      <w:shd w:val="clear" w:color="auto" w:fill="FFFFFF"/>
      <w:spacing w:before="300" w:after="240" w:line="269" w:lineRule="exact"/>
      <w:ind w:hanging="540"/>
      <w:jc w:val="both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6465B4"/>
    <w:rPr>
      <w:color w:val="0563C1" w:themeColor="hyperlink"/>
      <w:u w:val="single"/>
    </w:rPr>
  </w:style>
  <w:style w:type="paragraph" w:styleId="Encabezado">
    <w:name w:val="header"/>
    <w:aliases w:val="Haut de page,h,h8,h9,h10,h18"/>
    <w:basedOn w:val="Normal"/>
    <w:link w:val="Encabezado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6465B4"/>
    <w:pPr>
      <w:ind w:left="720"/>
      <w:contextualSpacing/>
    </w:pPr>
    <w:rPr>
      <w:rFonts w:eastAsia="Times New Roman"/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5E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5EC4"/>
    <w:rPr>
      <w:rFonts w:ascii="Tahoma" w:eastAsia="Arial" w:hAnsi="Tahoma" w:cs="Tahoma"/>
      <w:color w:val="000000"/>
      <w:sz w:val="16"/>
      <w:szCs w:val="16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5A5EC4"/>
    <w:pPr>
      <w:spacing w:after="0" w:line="240" w:lineRule="auto"/>
    </w:pPr>
    <w:rPr>
      <w:rFonts w:ascii="Calibri" w:eastAsia="Calibri" w:hAnsi="Calibri" w:cs="Times New Roman"/>
      <w:sz w:val="24"/>
      <w:szCs w:val="24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A5EC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Ttulo2Car">
    <w:name w:val="Título 2 Car"/>
    <w:basedOn w:val="Fuentedeprrafopredeter"/>
    <w:link w:val="Ttulo2"/>
    <w:uiPriority w:val="9"/>
    <w:rsid w:val="00D547C3"/>
    <w:rPr>
      <w:rFonts w:ascii="Agency FB" w:eastAsia="Agency FB" w:hAnsi="Agency FB" w:cs="Agency FB"/>
      <w:b/>
      <w:color w:val="00000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3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ecastro</dc:creator>
  <cp:lastModifiedBy>YENI TERAN MORA</cp:lastModifiedBy>
  <cp:revision>8</cp:revision>
  <cp:lastPrinted>2020-02-25T23:05:00Z</cp:lastPrinted>
  <dcterms:created xsi:type="dcterms:W3CDTF">2024-03-18T19:53:00Z</dcterms:created>
  <dcterms:modified xsi:type="dcterms:W3CDTF">2024-05-17T21:44:00Z</dcterms:modified>
</cp:coreProperties>
</file>