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39A3C8" w14:textId="77777777" w:rsidR="00A34FDE" w:rsidRPr="00A34FDE" w:rsidRDefault="00A34FDE" w:rsidP="00A34FDE">
      <w:pPr>
        <w:pStyle w:val="Textoindependiente2"/>
        <w:spacing w:after="0" w:line="240" w:lineRule="auto"/>
        <w:jc w:val="center"/>
        <w:rPr>
          <w:rFonts w:ascii="Arial" w:eastAsia="Calibri" w:hAnsi="Arial" w:cs="Arial"/>
          <w:b/>
          <w:sz w:val="20"/>
          <w:szCs w:val="20"/>
        </w:rPr>
      </w:pPr>
    </w:p>
    <w:p w14:paraId="414D103D" w14:textId="2ED1A25F" w:rsidR="00A34FDE" w:rsidRDefault="00A34FDE" w:rsidP="00A34FDE">
      <w:pPr>
        <w:pStyle w:val="Textoindependiente2"/>
        <w:spacing w:after="0" w:line="240" w:lineRule="auto"/>
        <w:jc w:val="center"/>
        <w:rPr>
          <w:rFonts w:ascii="Arial" w:eastAsia="Calibri" w:hAnsi="Arial" w:cs="Arial"/>
          <w:b/>
          <w:sz w:val="20"/>
          <w:szCs w:val="20"/>
        </w:rPr>
      </w:pPr>
      <w:r w:rsidRPr="00A34FDE">
        <w:rPr>
          <w:rFonts w:ascii="Arial" w:eastAsia="Calibri" w:hAnsi="Arial" w:cs="Arial"/>
          <w:b/>
          <w:sz w:val="20"/>
          <w:szCs w:val="20"/>
        </w:rPr>
        <w:t>ANEXO No 2</w:t>
      </w:r>
    </w:p>
    <w:p w14:paraId="3B4EE1F7" w14:textId="5C3F9732" w:rsidR="00A34FDE" w:rsidRDefault="00A34FDE" w:rsidP="00A34FDE">
      <w:pPr>
        <w:pStyle w:val="Textoindependiente2"/>
        <w:spacing w:after="0" w:line="240" w:lineRule="auto"/>
        <w:jc w:val="center"/>
        <w:rPr>
          <w:rFonts w:ascii="Arial" w:eastAsia="Calibri" w:hAnsi="Arial" w:cs="Arial"/>
          <w:b/>
          <w:sz w:val="20"/>
          <w:szCs w:val="20"/>
        </w:rPr>
      </w:pPr>
    </w:p>
    <w:p w14:paraId="0E984A89" w14:textId="77777777" w:rsidR="00A34FDE" w:rsidRPr="00A34FDE" w:rsidRDefault="00A34FDE" w:rsidP="00A34FDE">
      <w:pPr>
        <w:pStyle w:val="Textoindependiente2"/>
        <w:spacing w:after="0" w:line="240" w:lineRule="auto"/>
        <w:jc w:val="center"/>
        <w:rPr>
          <w:rFonts w:ascii="Arial" w:eastAsia="Calibri" w:hAnsi="Arial" w:cs="Arial"/>
          <w:b/>
          <w:sz w:val="20"/>
          <w:szCs w:val="20"/>
        </w:rPr>
      </w:pPr>
    </w:p>
    <w:p w14:paraId="4474D32B" w14:textId="77777777" w:rsidR="00A34FDE" w:rsidRPr="00A34FDE" w:rsidRDefault="00A34FDE" w:rsidP="00A34FDE">
      <w:pPr>
        <w:pStyle w:val="Textoindependiente2"/>
        <w:spacing w:after="0" w:line="240" w:lineRule="auto"/>
        <w:jc w:val="center"/>
        <w:rPr>
          <w:rFonts w:ascii="Arial" w:eastAsia="Calibri" w:hAnsi="Arial" w:cs="Arial"/>
          <w:b/>
          <w:sz w:val="20"/>
          <w:szCs w:val="20"/>
        </w:rPr>
      </w:pPr>
      <w:r w:rsidRPr="00A34FDE">
        <w:rPr>
          <w:rFonts w:ascii="Arial" w:eastAsia="Calibri" w:hAnsi="Arial" w:cs="Arial"/>
          <w:b/>
          <w:sz w:val="20"/>
          <w:szCs w:val="20"/>
        </w:rPr>
        <w:t>CONDICIONES TÉCNICAS</w:t>
      </w:r>
    </w:p>
    <w:p w14:paraId="50D5FEBF" w14:textId="77777777" w:rsidR="00A34FDE" w:rsidRPr="00A34FDE" w:rsidRDefault="00A34FDE" w:rsidP="00A34FDE">
      <w:pPr>
        <w:pStyle w:val="Textoindependiente2"/>
        <w:spacing w:after="0" w:line="240" w:lineRule="auto"/>
        <w:jc w:val="center"/>
        <w:rPr>
          <w:rFonts w:ascii="Arial" w:eastAsia="Calibri" w:hAnsi="Arial" w:cs="Arial"/>
          <w:b/>
          <w:sz w:val="20"/>
          <w:szCs w:val="20"/>
        </w:rPr>
      </w:pPr>
    </w:p>
    <w:p w14:paraId="43F58157" w14:textId="0370166E" w:rsidR="00BB7249" w:rsidRDefault="00A34FDE" w:rsidP="00A34FDE">
      <w:pPr>
        <w:pStyle w:val="Textoindependiente2"/>
        <w:spacing w:after="0" w:line="240" w:lineRule="auto"/>
        <w:jc w:val="center"/>
        <w:rPr>
          <w:rFonts w:ascii="Arial" w:eastAsia="Calibri" w:hAnsi="Arial" w:cs="Arial"/>
          <w:b/>
          <w:sz w:val="20"/>
          <w:szCs w:val="20"/>
        </w:rPr>
      </w:pPr>
      <w:r w:rsidRPr="00A34FDE">
        <w:rPr>
          <w:rFonts w:ascii="Arial" w:eastAsia="Calibri" w:hAnsi="Arial" w:cs="Arial"/>
          <w:b/>
          <w:sz w:val="20"/>
          <w:szCs w:val="20"/>
        </w:rPr>
        <w:t>CONDICIONES TÉCNICAS MÍNIMAS HABILITABLES</w:t>
      </w:r>
    </w:p>
    <w:p w14:paraId="7E193753" w14:textId="77777777" w:rsidR="00A34FDE" w:rsidRDefault="00A34FDE" w:rsidP="00A34FDE">
      <w:pPr>
        <w:pStyle w:val="Textoindependiente2"/>
        <w:spacing w:after="0" w:line="240" w:lineRule="auto"/>
        <w:jc w:val="center"/>
        <w:rPr>
          <w:rFonts w:ascii="Arial" w:eastAsia="Calibri" w:hAnsi="Arial" w:cs="Arial"/>
          <w:b/>
          <w:sz w:val="20"/>
          <w:szCs w:val="20"/>
        </w:rPr>
      </w:pPr>
    </w:p>
    <w:p w14:paraId="0CD07A50" w14:textId="77777777" w:rsidR="00A34FDE" w:rsidRDefault="00A34FDE" w:rsidP="00A34FDE">
      <w:pPr>
        <w:pStyle w:val="Textoindependiente2"/>
        <w:spacing w:after="0" w:line="240" w:lineRule="auto"/>
        <w:jc w:val="center"/>
        <w:rPr>
          <w:rFonts w:ascii="Arial" w:eastAsia="Calibri" w:hAnsi="Arial" w:cs="Arial"/>
          <w:b/>
          <w:sz w:val="20"/>
          <w:szCs w:val="20"/>
        </w:rPr>
      </w:pPr>
    </w:p>
    <w:tbl>
      <w:tblPr>
        <w:tblW w:w="10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5"/>
        <w:gridCol w:w="996"/>
        <w:gridCol w:w="1130"/>
      </w:tblGrid>
      <w:tr w:rsidR="00A34FDE" w:rsidRPr="00A34FDE" w14:paraId="46A94BA7" w14:textId="77777777" w:rsidTr="00A34FDE">
        <w:trPr>
          <w:trHeight w:val="289"/>
        </w:trPr>
        <w:tc>
          <w:tcPr>
            <w:tcW w:w="8155" w:type="dxa"/>
            <w:vMerge w:val="restart"/>
            <w:shd w:val="clear" w:color="auto" w:fill="auto"/>
          </w:tcPr>
          <w:p w14:paraId="6711AD51" w14:textId="77777777" w:rsidR="005473A6" w:rsidRPr="00DC6CE0" w:rsidRDefault="005473A6" w:rsidP="005473A6">
            <w:pPr>
              <w:tabs>
                <w:tab w:val="left" w:pos="0"/>
              </w:tabs>
              <w:jc w:val="both"/>
              <w:rPr>
                <w:rFonts w:ascii="Arial" w:hAnsi="Arial" w:cs="Arial"/>
                <w:sz w:val="20"/>
                <w:szCs w:val="20"/>
              </w:rPr>
            </w:pPr>
            <w:r w:rsidRPr="00DC6CE0">
              <w:rPr>
                <w:rFonts w:ascii="Arial" w:hAnsi="Arial" w:cs="Arial"/>
                <w:sz w:val="20"/>
                <w:szCs w:val="20"/>
              </w:rPr>
              <w:t>Con el fin de garantizar la calidad de los servicios a contratar y evitar incumplimientos en la ejecución del futuro contrato, se requiere acreditar experiencia en proyectos similares al objeto de la futura contratación, tal acreditación será avalada con la prestación de los documentos que acrediten la realización de proyectos iguales o similares al presente proceso contractual cuya sumatoria sea igual o mayor al 70% del presupuesto asignado al presente proceso, con entidades públicas o privadas, para lo cual el oferente deberá presentar</w:t>
            </w:r>
            <w:r>
              <w:rPr>
                <w:rFonts w:ascii="Arial" w:hAnsi="Arial" w:cs="Arial"/>
                <w:sz w:val="20"/>
                <w:szCs w:val="20"/>
              </w:rPr>
              <w:t xml:space="preserve"> </w:t>
            </w:r>
            <w:r w:rsidRPr="00DC6CE0">
              <w:rPr>
                <w:rFonts w:ascii="Arial" w:hAnsi="Arial" w:cs="Arial"/>
                <w:sz w:val="20"/>
                <w:szCs w:val="20"/>
              </w:rPr>
              <w:t>certificaciones.</w:t>
            </w:r>
          </w:p>
          <w:p w14:paraId="79824BE5"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ab/>
            </w:r>
          </w:p>
          <w:p w14:paraId="16A68D1A"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w:t>
            </w:r>
            <w:r w:rsidRPr="00A34FDE">
              <w:rPr>
                <w:rFonts w:ascii="Arial" w:eastAsia="MS Mincho" w:hAnsi="Arial" w:cs="Arial"/>
                <w:sz w:val="18"/>
                <w:szCs w:val="18"/>
                <w:lang w:val="es-ES" w:eastAsia="es-ES"/>
              </w:rPr>
              <w:tab/>
              <w:t>Nombre o razón social de contratante.</w:t>
            </w:r>
          </w:p>
          <w:p w14:paraId="0E7FCA22"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w:t>
            </w:r>
            <w:r w:rsidRPr="00A34FDE">
              <w:rPr>
                <w:rFonts w:ascii="Arial" w:eastAsia="MS Mincho" w:hAnsi="Arial" w:cs="Arial"/>
                <w:sz w:val="18"/>
                <w:szCs w:val="18"/>
                <w:lang w:val="es-ES" w:eastAsia="es-ES"/>
              </w:rPr>
              <w:tab/>
              <w:t>Nombre o razón social del contratista.</w:t>
            </w:r>
          </w:p>
          <w:p w14:paraId="577A29DB"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w:t>
            </w:r>
            <w:r w:rsidRPr="00A34FDE">
              <w:rPr>
                <w:rFonts w:ascii="Arial" w:eastAsia="MS Mincho" w:hAnsi="Arial" w:cs="Arial"/>
                <w:sz w:val="18"/>
                <w:szCs w:val="18"/>
                <w:lang w:val="es-ES" w:eastAsia="es-ES"/>
              </w:rPr>
              <w:tab/>
              <w:t>Objeto del contrato.</w:t>
            </w:r>
          </w:p>
          <w:p w14:paraId="04A4968C"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w:t>
            </w:r>
            <w:r w:rsidRPr="00A34FDE">
              <w:rPr>
                <w:rFonts w:ascii="Arial" w:eastAsia="MS Mincho" w:hAnsi="Arial" w:cs="Arial"/>
                <w:sz w:val="18"/>
                <w:szCs w:val="18"/>
                <w:lang w:val="es-ES" w:eastAsia="es-ES"/>
              </w:rPr>
              <w:tab/>
              <w:t>Lugar de ejecución del contrato.</w:t>
            </w:r>
          </w:p>
          <w:p w14:paraId="3930201F"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w:t>
            </w:r>
            <w:r w:rsidRPr="00A34FDE">
              <w:rPr>
                <w:rFonts w:ascii="Arial" w:eastAsia="MS Mincho" w:hAnsi="Arial" w:cs="Arial"/>
                <w:sz w:val="18"/>
                <w:szCs w:val="18"/>
                <w:lang w:val="es-ES" w:eastAsia="es-ES"/>
              </w:rPr>
              <w:tab/>
              <w:t>Número del contrato.</w:t>
            </w:r>
          </w:p>
          <w:p w14:paraId="064D25FF"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w:t>
            </w:r>
            <w:r w:rsidRPr="00A34FDE">
              <w:rPr>
                <w:rFonts w:ascii="Arial" w:eastAsia="MS Mincho" w:hAnsi="Arial" w:cs="Arial"/>
                <w:sz w:val="18"/>
                <w:szCs w:val="18"/>
                <w:lang w:val="es-ES" w:eastAsia="es-ES"/>
              </w:rPr>
              <w:tab/>
              <w:t>Fecha de inicio del contrato.</w:t>
            </w:r>
          </w:p>
          <w:p w14:paraId="58B76E38"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w:t>
            </w:r>
            <w:r w:rsidRPr="00A34FDE">
              <w:rPr>
                <w:rFonts w:ascii="Arial" w:eastAsia="MS Mincho" w:hAnsi="Arial" w:cs="Arial"/>
                <w:sz w:val="18"/>
                <w:szCs w:val="18"/>
                <w:lang w:val="es-ES" w:eastAsia="es-ES"/>
              </w:rPr>
              <w:tab/>
              <w:t>Fecha de terminación del contrato.</w:t>
            </w:r>
          </w:p>
          <w:p w14:paraId="100C383B"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w:t>
            </w:r>
            <w:r w:rsidRPr="00A34FDE">
              <w:rPr>
                <w:rFonts w:ascii="Arial" w:eastAsia="MS Mincho" w:hAnsi="Arial" w:cs="Arial"/>
                <w:sz w:val="18"/>
                <w:szCs w:val="18"/>
                <w:lang w:val="es-ES" w:eastAsia="es-ES"/>
              </w:rPr>
              <w:tab/>
              <w:t>Valor del contrato.</w:t>
            </w:r>
          </w:p>
          <w:p w14:paraId="3FD5F9C3"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w:t>
            </w:r>
            <w:r w:rsidRPr="00A34FDE">
              <w:rPr>
                <w:rFonts w:ascii="Arial" w:eastAsia="MS Mincho" w:hAnsi="Arial" w:cs="Arial"/>
                <w:sz w:val="18"/>
                <w:szCs w:val="18"/>
                <w:lang w:val="es-ES" w:eastAsia="es-ES"/>
              </w:rPr>
              <w:tab/>
              <w:t>Certificación suscrita por la persona competente de la entidad contratante.</w:t>
            </w:r>
          </w:p>
          <w:p w14:paraId="0EDB8EE0"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w:t>
            </w:r>
            <w:r w:rsidRPr="00A34FDE">
              <w:rPr>
                <w:rFonts w:ascii="Arial" w:eastAsia="MS Mincho" w:hAnsi="Arial" w:cs="Arial"/>
                <w:sz w:val="18"/>
                <w:szCs w:val="18"/>
                <w:lang w:val="es-ES" w:eastAsia="es-ES"/>
              </w:rPr>
              <w:tab/>
              <w:t>Dirección y número telefónico del contratante.</w:t>
            </w:r>
          </w:p>
          <w:p w14:paraId="1804E378" w14:textId="77777777" w:rsidR="00A34FDE" w:rsidRPr="00A34FDE" w:rsidRDefault="00A34FDE" w:rsidP="00A34FDE">
            <w:pPr>
              <w:spacing w:after="0" w:line="240" w:lineRule="auto"/>
              <w:jc w:val="both"/>
              <w:rPr>
                <w:rFonts w:ascii="Arial" w:eastAsia="MS Mincho" w:hAnsi="Arial" w:cs="Arial"/>
                <w:sz w:val="18"/>
                <w:szCs w:val="18"/>
                <w:lang w:val="es-ES" w:eastAsia="es-ES"/>
              </w:rPr>
            </w:pPr>
          </w:p>
          <w:p w14:paraId="0E973FFF" w14:textId="77777777" w:rsidR="00A34FDE" w:rsidRPr="00A34FDE" w:rsidRDefault="00A34FDE" w:rsidP="00A34FDE">
            <w:pPr>
              <w:spacing w:after="0" w:line="240" w:lineRule="auto"/>
              <w:jc w:val="both"/>
              <w:rPr>
                <w:rFonts w:ascii="Arial" w:eastAsia="MS Mincho" w:hAnsi="Arial" w:cs="Arial"/>
                <w:sz w:val="18"/>
                <w:szCs w:val="18"/>
                <w:lang w:val="es-ES" w:eastAsia="es-ES"/>
              </w:rPr>
            </w:pPr>
            <w:proofErr w:type="gramStart"/>
            <w:r w:rsidRPr="00A34FDE">
              <w:rPr>
                <w:rFonts w:ascii="Arial" w:eastAsia="MS Mincho" w:hAnsi="Arial" w:cs="Arial"/>
                <w:sz w:val="18"/>
                <w:szCs w:val="18"/>
                <w:lang w:val="es-ES" w:eastAsia="es-ES"/>
              </w:rPr>
              <w:t>Además</w:t>
            </w:r>
            <w:proofErr w:type="gramEnd"/>
            <w:r w:rsidRPr="00A34FDE">
              <w:rPr>
                <w:rFonts w:ascii="Arial" w:eastAsia="MS Mincho" w:hAnsi="Arial" w:cs="Arial"/>
                <w:sz w:val="18"/>
                <w:szCs w:val="18"/>
                <w:lang w:val="es-ES" w:eastAsia="es-ES"/>
              </w:rPr>
              <w:t xml:space="preserve"> en las certificaciones deberá manifestar la calificación del servicio ejecutado la cual deberá ser mínimo buena, si la calificación otorgada a los contratistas es aceptable o malo no se tendrán en cuenta en la calificación de la experiencia acreditada. Cuando se certifiquen contratos realizados bajo la modalidad de Consorcio o de Unión Temporal, la Dirección de Sanidad – unidad prestadora de salud del Meta, tomará para la verificación, el porcentaje de participación del oferente en la ejecución del contrato, y luego sumará el valor obtenido para así establecer el total acreditado. </w:t>
            </w:r>
          </w:p>
          <w:p w14:paraId="5B7EE576" w14:textId="77777777" w:rsidR="00A34FDE" w:rsidRPr="00A34FDE" w:rsidRDefault="00A34FDE" w:rsidP="00A34FDE">
            <w:pPr>
              <w:spacing w:after="0" w:line="240" w:lineRule="auto"/>
              <w:jc w:val="both"/>
              <w:rPr>
                <w:rFonts w:ascii="Arial" w:eastAsia="MS Mincho" w:hAnsi="Arial" w:cs="Arial"/>
                <w:sz w:val="18"/>
                <w:szCs w:val="18"/>
                <w:lang w:val="es-ES" w:eastAsia="es-ES"/>
              </w:rPr>
            </w:pPr>
          </w:p>
          <w:p w14:paraId="2E35D92D"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 xml:space="preserve">Para lo anterior, deberá presentar el documento que acreditó la conformación del Consorcio o de la Unión Temporal, donde deberá constar el porcentaje de participación de cada uno de los integrantes para la ejecución del contrato. </w:t>
            </w:r>
          </w:p>
          <w:p w14:paraId="62D9701B" w14:textId="77777777" w:rsidR="00A34FDE" w:rsidRPr="00A34FDE" w:rsidRDefault="00A34FDE" w:rsidP="00A34FDE">
            <w:pPr>
              <w:spacing w:after="0" w:line="240" w:lineRule="auto"/>
              <w:jc w:val="both"/>
              <w:rPr>
                <w:rFonts w:ascii="Arial" w:eastAsia="MS Mincho" w:hAnsi="Arial" w:cs="Arial"/>
                <w:sz w:val="18"/>
                <w:szCs w:val="18"/>
                <w:lang w:val="es-ES" w:eastAsia="es-ES"/>
              </w:rPr>
            </w:pPr>
          </w:p>
          <w:p w14:paraId="4AAEB711" w14:textId="77777777" w:rsidR="00A34FDE" w:rsidRPr="00A34FDE" w:rsidRDefault="00A34FDE" w:rsidP="00A34FDE">
            <w:pPr>
              <w:spacing w:after="0" w:line="240" w:lineRule="auto"/>
              <w:jc w:val="both"/>
              <w:rPr>
                <w:rFonts w:ascii="Arial" w:eastAsia="MS Mincho" w:hAnsi="Arial" w:cs="Arial"/>
                <w:sz w:val="18"/>
                <w:szCs w:val="18"/>
                <w:lang w:val="es-ES" w:eastAsia="es-ES"/>
              </w:rPr>
            </w:pPr>
            <w:proofErr w:type="gramStart"/>
            <w:r w:rsidRPr="00A34FDE">
              <w:rPr>
                <w:rFonts w:ascii="Arial" w:eastAsia="MS Mincho" w:hAnsi="Arial" w:cs="Arial"/>
                <w:sz w:val="18"/>
                <w:szCs w:val="18"/>
                <w:lang w:val="es-ES" w:eastAsia="es-ES"/>
              </w:rPr>
              <w:t>Además</w:t>
            </w:r>
            <w:proofErr w:type="gramEnd"/>
            <w:r w:rsidRPr="00A34FDE">
              <w:rPr>
                <w:rFonts w:ascii="Arial" w:eastAsia="MS Mincho" w:hAnsi="Arial" w:cs="Arial"/>
                <w:sz w:val="18"/>
                <w:szCs w:val="18"/>
                <w:lang w:val="es-ES" w:eastAsia="es-ES"/>
              </w:rPr>
              <w:t xml:space="preserve"> debe tenerse en cuenta que:</w:t>
            </w:r>
          </w:p>
          <w:p w14:paraId="2BB1D94C" w14:textId="77777777" w:rsidR="00A34FDE" w:rsidRPr="00A34FDE" w:rsidRDefault="00A34FDE" w:rsidP="00A34FDE">
            <w:pPr>
              <w:spacing w:after="0" w:line="240" w:lineRule="auto"/>
              <w:jc w:val="both"/>
              <w:rPr>
                <w:rFonts w:ascii="Arial" w:eastAsia="MS Mincho" w:hAnsi="Arial" w:cs="Arial"/>
                <w:sz w:val="18"/>
                <w:szCs w:val="18"/>
                <w:lang w:val="es-ES" w:eastAsia="es-ES"/>
              </w:rPr>
            </w:pPr>
          </w:p>
          <w:p w14:paraId="60EA1572"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 No se admiten certificaciones de subcontrataciones o convenios.</w:t>
            </w:r>
          </w:p>
          <w:p w14:paraId="0F459248"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 xml:space="preserve">- No se acepta ningún otro documento a los enunciados para soportar </w:t>
            </w:r>
            <w:proofErr w:type="gramStart"/>
            <w:r w:rsidRPr="00A34FDE">
              <w:rPr>
                <w:rFonts w:ascii="Arial" w:eastAsia="MS Mincho" w:hAnsi="Arial" w:cs="Arial"/>
                <w:sz w:val="18"/>
                <w:szCs w:val="18"/>
                <w:lang w:val="es-ES" w:eastAsia="es-ES"/>
              </w:rPr>
              <w:t>las  certificaciones</w:t>
            </w:r>
            <w:proofErr w:type="gramEnd"/>
            <w:r w:rsidRPr="00A34FDE">
              <w:rPr>
                <w:rFonts w:ascii="Arial" w:eastAsia="MS Mincho" w:hAnsi="Arial" w:cs="Arial"/>
                <w:sz w:val="18"/>
                <w:szCs w:val="18"/>
                <w:lang w:val="es-ES" w:eastAsia="es-ES"/>
              </w:rPr>
              <w:t xml:space="preserve"> presentadas.</w:t>
            </w:r>
          </w:p>
          <w:p w14:paraId="7B097BCA" w14:textId="77777777" w:rsidR="00A34FDE" w:rsidRPr="00A34FDE" w:rsidRDefault="00A34FDE" w:rsidP="00A34FDE">
            <w:pPr>
              <w:spacing w:after="0" w:line="240" w:lineRule="auto"/>
              <w:jc w:val="both"/>
              <w:rPr>
                <w:rFonts w:ascii="Arial" w:eastAsia="MS Mincho" w:hAnsi="Arial" w:cs="Arial"/>
                <w:sz w:val="18"/>
                <w:szCs w:val="18"/>
                <w:lang w:val="es-ES" w:eastAsia="es-ES"/>
              </w:rPr>
            </w:pPr>
            <w:r w:rsidRPr="00A34FDE">
              <w:rPr>
                <w:rFonts w:ascii="Arial" w:eastAsia="MS Mincho" w:hAnsi="Arial" w:cs="Arial"/>
                <w:sz w:val="18"/>
                <w:szCs w:val="18"/>
                <w:lang w:val="es-ES" w:eastAsia="es-ES"/>
              </w:rPr>
              <w:t>- No se tendrán en cuenta contratos en ejecución (entiéndase en ejecución hasta el acta de recibo final).</w:t>
            </w:r>
          </w:p>
          <w:p w14:paraId="35DEF7F5" w14:textId="77777777" w:rsidR="00A34FDE" w:rsidRPr="00A34FDE" w:rsidRDefault="00A34FDE" w:rsidP="00A34FDE">
            <w:pPr>
              <w:tabs>
                <w:tab w:val="left" w:pos="0"/>
              </w:tabs>
              <w:spacing w:after="0" w:line="240" w:lineRule="auto"/>
              <w:jc w:val="both"/>
              <w:rPr>
                <w:rFonts w:ascii="Arial" w:eastAsia="Times New Roman" w:hAnsi="Arial" w:cs="Arial"/>
                <w:color w:val="FF0000"/>
                <w:sz w:val="18"/>
                <w:szCs w:val="18"/>
                <w:lang w:eastAsia="es-ES"/>
              </w:rPr>
            </w:pPr>
            <w:r w:rsidRPr="00A34FDE">
              <w:rPr>
                <w:rFonts w:ascii="Arial" w:eastAsia="MS Mincho" w:hAnsi="Arial" w:cs="Arial"/>
                <w:sz w:val="18"/>
                <w:szCs w:val="18"/>
                <w:lang w:val="es-ES" w:eastAsia="es-ES"/>
              </w:rPr>
              <w:t>- No se aceptan certificaciones con enmendaduras y que no contengan como mínimo la información solicitada o que presenten inconsistencias.</w:t>
            </w:r>
          </w:p>
        </w:tc>
        <w:tc>
          <w:tcPr>
            <w:tcW w:w="996" w:type="dxa"/>
            <w:vAlign w:val="center"/>
          </w:tcPr>
          <w:p w14:paraId="45DB4A58" w14:textId="77777777" w:rsidR="00A34FDE" w:rsidRPr="00A34FDE" w:rsidRDefault="00A34FDE" w:rsidP="00A34FDE">
            <w:pPr>
              <w:tabs>
                <w:tab w:val="left" w:pos="240"/>
              </w:tabs>
              <w:spacing w:after="0" w:line="240" w:lineRule="auto"/>
              <w:contextualSpacing/>
              <w:jc w:val="center"/>
              <w:rPr>
                <w:rFonts w:ascii="Arial" w:eastAsia="Times New Roman" w:hAnsi="Arial" w:cs="Arial"/>
                <w:b/>
                <w:color w:val="FF0000"/>
                <w:sz w:val="18"/>
                <w:szCs w:val="18"/>
                <w:lang w:eastAsia="es-ES"/>
              </w:rPr>
            </w:pPr>
            <w:r w:rsidRPr="00A34FDE">
              <w:rPr>
                <w:rFonts w:ascii="Arial" w:eastAsia="Times New Roman" w:hAnsi="Arial" w:cs="Arial"/>
                <w:b/>
                <w:color w:val="FF0000"/>
                <w:sz w:val="18"/>
                <w:szCs w:val="18"/>
                <w:lang w:eastAsia="es-ES"/>
              </w:rPr>
              <w:t>CUMPLE</w:t>
            </w:r>
          </w:p>
        </w:tc>
        <w:tc>
          <w:tcPr>
            <w:tcW w:w="1130" w:type="dxa"/>
            <w:vAlign w:val="center"/>
          </w:tcPr>
          <w:p w14:paraId="08BFF1BB" w14:textId="77777777" w:rsidR="00A34FDE" w:rsidRPr="00A34FDE" w:rsidRDefault="00A34FDE" w:rsidP="00A34FDE">
            <w:pPr>
              <w:tabs>
                <w:tab w:val="left" w:pos="240"/>
              </w:tabs>
              <w:spacing w:after="0" w:line="240" w:lineRule="auto"/>
              <w:contextualSpacing/>
              <w:jc w:val="center"/>
              <w:rPr>
                <w:rFonts w:ascii="Arial" w:eastAsia="Times New Roman" w:hAnsi="Arial" w:cs="Arial"/>
                <w:b/>
                <w:color w:val="FF0000"/>
                <w:sz w:val="18"/>
                <w:szCs w:val="18"/>
                <w:lang w:eastAsia="es-ES"/>
              </w:rPr>
            </w:pPr>
            <w:r w:rsidRPr="00A34FDE">
              <w:rPr>
                <w:rFonts w:ascii="Arial" w:eastAsia="Times New Roman" w:hAnsi="Arial" w:cs="Arial"/>
                <w:b/>
                <w:color w:val="FF0000"/>
                <w:sz w:val="18"/>
                <w:szCs w:val="18"/>
                <w:lang w:eastAsia="es-ES"/>
              </w:rPr>
              <w:t>NO CUMPLE</w:t>
            </w:r>
          </w:p>
        </w:tc>
      </w:tr>
      <w:tr w:rsidR="00A34FDE" w:rsidRPr="00A34FDE" w14:paraId="1575ED41" w14:textId="77777777" w:rsidTr="00A34FDE">
        <w:trPr>
          <w:trHeight w:val="7846"/>
        </w:trPr>
        <w:tc>
          <w:tcPr>
            <w:tcW w:w="8155" w:type="dxa"/>
            <w:vMerge/>
            <w:shd w:val="clear" w:color="auto" w:fill="auto"/>
          </w:tcPr>
          <w:p w14:paraId="67C832C3" w14:textId="77777777" w:rsidR="00A34FDE" w:rsidRPr="00A34FDE" w:rsidRDefault="00A34FDE" w:rsidP="00A34FDE">
            <w:pPr>
              <w:tabs>
                <w:tab w:val="left" w:pos="0"/>
              </w:tabs>
              <w:spacing w:after="0" w:line="240" w:lineRule="auto"/>
              <w:jc w:val="both"/>
              <w:rPr>
                <w:rFonts w:ascii="Arial" w:eastAsia="MS Mincho" w:hAnsi="Arial" w:cs="Arial"/>
                <w:b/>
                <w:color w:val="FF0000"/>
                <w:sz w:val="18"/>
                <w:szCs w:val="18"/>
                <w:lang w:eastAsia="es-ES"/>
              </w:rPr>
            </w:pPr>
          </w:p>
        </w:tc>
        <w:tc>
          <w:tcPr>
            <w:tcW w:w="996" w:type="dxa"/>
          </w:tcPr>
          <w:p w14:paraId="06504EAA" w14:textId="77777777" w:rsidR="00A34FDE" w:rsidRPr="00A34FDE" w:rsidRDefault="00A34FDE" w:rsidP="00A34FDE">
            <w:pPr>
              <w:tabs>
                <w:tab w:val="left" w:pos="0"/>
              </w:tabs>
              <w:spacing w:after="0" w:line="240" w:lineRule="auto"/>
              <w:jc w:val="both"/>
              <w:rPr>
                <w:rFonts w:ascii="Arial" w:eastAsia="MS Mincho" w:hAnsi="Arial" w:cs="Arial"/>
                <w:b/>
                <w:color w:val="FF0000"/>
                <w:sz w:val="18"/>
                <w:szCs w:val="18"/>
                <w:lang w:eastAsia="es-ES"/>
              </w:rPr>
            </w:pPr>
          </w:p>
        </w:tc>
        <w:tc>
          <w:tcPr>
            <w:tcW w:w="1130" w:type="dxa"/>
          </w:tcPr>
          <w:p w14:paraId="51E691D8" w14:textId="77777777" w:rsidR="00A34FDE" w:rsidRPr="00A34FDE" w:rsidRDefault="00A34FDE" w:rsidP="00A34FDE">
            <w:pPr>
              <w:tabs>
                <w:tab w:val="left" w:pos="0"/>
              </w:tabs>
              <w:spacing w:after="0" w:line="240" w:lineRule="auto"/>
              <w:jc w:val="both"/>
              <w:rPr>
                <w:rFonts w:ascii="Arial" w:eastAsia="MS Mincho" w:hAnsi="Arial" w:cs="Arial"/>
                <w:b/>
                <w:color w:val="FF0000"/>
                <w:sz w:val="18"/>
                <w:szCs w:val="18"/>
                <w:lang w:eastAsia="es-ES"/>
              </w:rPr>
            </w:pPr>
          </w:p>
        </w:tc>
      </w:tr>
    </w:tbl>
    <w:p w14:paraId="51D3815D" w14:textId="4C11F350" w:rsidR="006E38A4" w:rsidRDefault="006E38A4" w:rsidP="00563F54">
      <w:pPr>
        <w:spacing w:after="0" w:line="240" w:lineRule="auto"/>
        <w:jc w:val="center"/>
        <w:rPr>
          <w:rFonts w:ascii="Arial" w:hAnsi="Arial" w:cs="Arial"/>
          <w:b/>
        </w:rPr>
      </w:pPr>
    </w:p>
    <w:p w14:paraId="4BEC15A1" w14:textId="3B069269" w:rsidR="00A34FDE" w:rsidRDefault="00A34FDE" w:rsidP="00563F54">
      <w:pPr>
        <w:spacing w:after="0" w:line="240" w:lineRule="auto"/>
        <w:jc w:val="center"/>
        <w:rPr>
          <w:rFonts w:ascii="Arial" w:hAnsi="Arial" w:cs="Arial"/>
          <w:b/>
        </w:rPr>
      </w:pPr>
    </w:p>
    <w:p w14:paraId="062BA695" w14:textId="53A24CD6" w:rsidR="00A34FDE" w:rsidRDefault="00A34FDE" w:rsidP="00563F54">
      <w:pPr>
        <w:spacing w:after="0" w:line="240" w:lineRule="auto"/>
        <w:jc w:val="center"/>
        <w:rPr>
          <w:rFonts w:ascii="Arial" w:hAnsi="Arial" w:cs="Arial"/>
          <w:b/>
        </w:rPr>
      </w:pPr>
    </w:p>
    <w:p w14:paraId="146A9C1D" w14:textId="58F3CD5D" w:rsidR="00A34FDE" w:rsidRDefault="00A34FDE" w:rsidP="00563F54">
      <w:pPr>
        <w:spacing w:after="0" w:line="240" w:lineRule="auto"/>
        <w:jc w:val="center"/>
        <w:rPr>
          <w:rFonts w:ascii="Arial" w:hAnsi="Arial" w:cs="Arial"/>
          <w:b/>
        </w:rPr>
      </w:pPr>
    </w:p>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7454"/>
        <w:gridCol w:w="976"/>
        <w:gridCol w:w="1129"/>
      </w:tblGrid>
      <w:tr w:rsidR="00A34FDE" w:rsidRPr="00080950" w14:paraId="64CB5CA2" w14:textId="77777777" w:rsidTr="00A34FDE">
        <w:trPr>
          <w:trHeight w:val="359"/>
        </w:trPr>
        <w:tc>
          <w:tcPr>
            <w:tcW w:w="646" w:type="dxa"/>
            <w:vAlign w:val="center"/>
          </w:tcPr>
          <w:p w14:paraId="39AB2112" w14:textId="77777777" w:rsidR="00A34FDE" w:rsidRPr="00080950" w:rsidRDefault="00A34FDE" w:rsidP="000114C0">
            <w:pPr>
              <w:pStyle w:val="Prrafodelista"/>
              <w:tabs>
                <w:tab w:val="left" w:pos="240"/>
              </w:tabs>
              <w:ind w:left="0"/>
              <w:jc w:val="center"/>
              <w:rPr>
                <w:rFonts w:ascii="Arial" w:hAnsi="Arial" w:cs="Arial"/>
                <w:b/>
                <w:sz w:val="18"/>
                <w:szCs w:val="18"/>
              </w:rPr>
            </w:pPr>
            <w:r w:rsidRPr="00080950">
              <w:rPr>
                <w:rFonts w:ascii="Arial" w:hAnsi="Arial" w:cs="Arial"/>
                <w:b/>
                <w:sz w:val="18"/>
                <w:szCs w:val="18"/>
              </w:rPr>
              <w:t>ITEM</w:t>
            </w:r>
          </w:p>
        </w:tc>
        <w:tc>
          <w:tcPr>
            <w:tcW w:w="7454" w:type="dxa"/>
            <w:vAlign w:val="center"/>
          </w:tcPr>
          <w:p w14:paraId="75207572" w14:textId="77777777" w:rsidR="00A34FDE" w:rsidRPr="00080950" w:rsidRDefault="00A34FDE" w:rsidP="000114C0">
            <w:pPr>
              <w:pStyle w:val="Prrafodelista"/>
              <w:tabs>
                <w:tab w:val="left" w:pos="240"/>
              </w:tabs>
              <w:ind w:left="0"/>
              <w:jc w:val="center"/>
              <w:rPr>
                <w:rFonts w:ascii="Arial" w:hAnsi="Arial" w:cs="Arial"/>
                <w:b/>
                <w:sz w:val="18"/>
                <w:szCs w:val="18"/>
              </w:rPr>
            </w:pPr>
            <w:r w:rsidRPr="00080950">
              <w:rPr>
                <w:rFonts w:ascii="Arial" w:hAnsi="Arial" w:cs="Arial"/>
                <w:b/>
                <w:sz w:val="18"/>
                <w:szCs w:val="18"/>
              </w:rPr>
              <w:t xml:space="preserve">CONDICIONES TÉCNICAS MÍNIMAS </w:t>
            </w:r>
          </w:p>
        </w:tc>
        <w:tc>
          <w:tcPr>
            <w:tcW w:w="976" w:type="dxa"/>
            <w:vAlign w:val="center"/>
          </w:tcPr>
          <w:p w14:paraId="7946824F" w14:textId="77777777" w:rsidR="00A34FDE" w:rsidRPr="00080950" w:rsidRDefault="00A34FDE" w:rsidP="000114C0">
            <w:pPr>
              <w:pStyle w:val="Prrafodelista"/>
              <w:tabs>
                <w:tab w:val="left" w:pos="240"/>
              </w:tabs>
              <w:ind w:left="0"/>
              <w:jc w:val="center"/>
              <w:rPr>
                <w:rFonts w:ascii="Arial" w:hAnsi="Arial" w:cs="Arial"/>
                <w:b/>
                <w:sz w:val="18"/>
                <w:szCs w:val="18"/>
              </w:rPr>
            </w:pPr>
            <w:r w:rsidRPr="00080950">
              <w:rPr>
                <w:rFonts w:ascii="Arial" w:hAnsi="Arial" w:cs="Arial"/>
                <w:b/>
                <w:sz w:val="18"/>
                <w:szCs w:val="18"/>
              </w:rPr>
              <w:t>CUMPLE</w:t>
            </w:r>
          </w:p>
        </w:tc>
        <w:tc>
          <w:tcPr>
            <w:tcW w:w="1129" w:type="dxa"/>
            <w:vAlign w:val="center"/>
          </w:tcPr>
          <w:p w14:paraId="2102001F" w14:textId="77777777" w:rsidR="00A34FDE" w:rsidRPr="00080950" w:rsidRDefault="00A34FDE" w:rsidP="000114C0">
            <w:pPr>
              <w:pStyle w:val="Prrafodelista"/>
              <w:tabs>
                <w:tab w:val="left" w:pos="240"/>
              </w:tabs>
              <w:ind w:left="0"/>
              <w:jc w:val="center"/>
              <w:rPr>
                <w:rFonts w:ascii="Arial" w:hAnsi="Arial" w:cs="Arial"/>
                <w:b/>
                <w:sz w:val="18"/>
                <w:szCs w:val="18"/>
              </w:rPr>
            </w:pPr>
            <w:r w:rsidRPr="00080950">
              <w:rPr>
                <w:rFonts w:ascii="Arial" w:hAnsi="Arial" w:cs="Arial"/>
                <w:b/>
                <w:sz w:val="18"/>
                <w:szCs w:val="18"/>
              </w:rPr>
              <w:t>NO CUMPLE</w:t>
            </w:r>
          </w:p>
        </w:tc>
      </w:tr>
      <w:tr w:rsidR="00A34FDE" w:rsidRPr="00080950" w14:paraId="72304ABB" w14:textId="77777777" w:rsidTr="000114C0">
        <w:trPr>
          <w:trHeight w:val="268"/>
        </w:trPr>
        <w:tc>
          <w:tcPr>
            <w:tcW w:w="646" w:type="dxa"/>
            <w:vAlign w:val="center"/>
          </w:tcPr>
          <w:p w14:paraId="68AD959B" w14:textId="77777777" w:rsidR="00A34FDE" w:rsidRPr="00080950" w:rsidRDefault="00A34FDE" w:rsidP="000114C0">
            <w:pPr>
              <w:pStyle w:val="Prrafodelista"/>
              <w:tabs>
                <w:tab w:val="left" w:pos="240"/>
              </w:tabs>
              <w:ind w:left="0"/>
              <w:jc w:val="both"/>
              <w:rPr>
                <w:rFonts w:ascii="Arial" w:hAnsi="Arial" w:cs="Arial"/>
                <w:b/>
                <w:sz w:val="18"/>
                <w:szCs w:val="18"/>
              </w:rPr>
            </w:pPr>
            <w:r w:rsidRPr="00080950">
              <w:rPr>
                <w:rFonts w:ascii="Arial" w:hAnsi="Arial" w:cs="Arial"/>
                <w:b/>
                <w:sz w:val="18"/>
                <w:szCs w:val="18"/>
              </w:rPr>
              <w:t>1</w:t>
            </w:r>
          </w:p>
        </w:tc>
        <w:tc>
          <w:tcPr>
            <w:tcW w:w="7454" w:type="dxa"/>
            <w:vAlign w:val="center"/>
          </w:tcPr>
          <w:p w14:paraId="66514495" w14:textId="77777777" w:rsidR="00A34FDE" w:rsidRPr="00080950" w:rsidRDefault="00A34FDE" w:rsidP="000114C0">
            <w:pPr>
              <w:jc w:val="both"/>
              <w:rPr>
                <w:rFonts w:ascii="Arial" w:hAnsi="Arial" w:cs="Arial"/>
                <w:sz w:val="18"/>
                <w:szCs w:val="18"/>
              </w:rPr>
            </w:pPr>
            <w:r w:rsidRPr="00080950">
              <w:rPr>
                <w:rFonts w:ascii="Arial" w:hAnsi="Arial" w:cs="Arial"/>
                <w:b/>
                <w:noProof/>
                <w:sz w:val="18"/>
                <w:szCs w:val="18"/>
              </w:rPr>
              <w:t xml:space="preserve">CAPACIDAD OPERATIVA. </w:t>
            </w:r>
            <w:r w:rsidRPr="00080950">
              <w:rPr>
                <w:rFonts w:ascii="Arial" w:hAnsi="Arial" w:cs="Arial"/>
                <w:sz w:val="18"/>
                <w:szCs w:val="18"/>
              </w:rPr>
              <w:t>El Contratista deberá anexar carta de compromiso que soporte la suficiencia técnica y administrativa para prestar los servicios a contratar, estimada a partir de la capacidad instalada (recursos logísticos, operativos y físicos), portafolio de servicios, disciplinas generales, especializadas con que se cuenta (horas profesionales disponibles o por disponibilidad requeridas),cobertura requerida y oportunidad de atención, servicios de apoyo diagnóstico y terapéutico frente a las necesidades expresadas por la Unidad Prestadora en Salud META.</w:t>
            </w:r>
          </w:p>
          <w:p w14:paraId="56C0E9D6" w14:textId="77777777" w:rsidR="00A34FDE" w:rsidRPr="00080950" w:rsidRDefault="00A34FDE" w:rsidP="000114C0">
            <w:pPr>
              <w:pStyle w:val="Prrafodelista"/>
              <w:tabs>
                <w:tab w:val="left" w:pos="240"/>
              </w:tabs>
              <w:ind w:left="0"/>
              <w:jc w:val="both"/>
              <w:rPr>
                <w:rFonts w:ascii="Arial" w:hAnsi="Arial" w:cs="Arial"/>
                <w:b/>
                <w:sz w:val="18"/>
                <w:szCs w:val="18"/>
                <w:u w:val="single"/>
              </w:rPr>
            </w:pPr>
            <w:r w:rsidRPr="00080950">
              <w:rPr>
                <w:rFonts w:ascii="Arial" w:hAnsi="Arial" w:cs="Arial"/>
                <w:b/>
                <w:sz w:val="18"/>
                <w:szCs w:val="18"/>
                <w:u w:val="single"/>
              </w:rPr>
              <w:t>Aspectos que serán verificados mediante visita a las instalaciones del oferente</w:t>
            </w:r>
          </w:p>
        </w:tc>
        <w:tc>
          <w:tcPr>
            <w:tcW w:w="976" w:type="dxa"/>
            <w:vAlign w:val="center"/>
          </w:tcPr>
          <w:p w14:paraId="41D78B30" w14:textId="77777777" w:rsidR="00A34FDE" w:rsidRPr="00080950" w:rsidRDefault="00A34FDE" w:rsidP="000114C0">
            <w:pPr>
              <w:pStyle w:val="Prrafodelista"/>
              <w:tabs>
                <w:tab w:val="left" w:pos="240"/>
              </w:tabs>
              <w:ind w:left="0"/>
              <w:jc w:val="both"/>
              <w:rPr>
                <w:rFonts w:ascii="Arial" w:hAnsi="Arial" w:cs="Arial"/>
                <w:b/>
                <w:sz w:val="18"/>
                <w:szCs w:val="18"/>
              </w:rPr>
            </w:pPr>
          </w:p>
        </w:tc>
        <w:tc>
          <w:tcPr>
            <w:tcW w:w="1129" w:type="dxa"/>
            <w:vAlign w:val="center"/>
          </w:tcPr>
          <w:p w14:paraId="05037F1E" w14:textId="77777777" w:rsidR="00A34FDE" w:rsidRPr="00080950" w:rsidRDefault="00A34FDE" w:rsidP="000114C0">
            <w:pPr>
              <w:pStyle w:val="Prrafodelista"/>
              <w:tabs>
                <w:tab w:val="left" w:pos="240"/>
              </w:tabs>
              <w:ind w:left="0"/>
              <w:jc w:val="both"/>
              <w:rPr>
                <w:rFonts w:ascii="Arial" w:hAnsi="Arial" w:cs="Arial"/>
                <w:b/>
                <w:sz w:val="18"/>
                <w:szCs w:val="18"/>
              </w:rPr>
            </w:pPr>
          </w:p>
        </w:tc>
      </w:tr>
      <w:tr w:rsidR="00A34FDE" w:rsidRPr="00080950" w14:paraId="5154622A" w14:textId="77777777" w:rsidTr="000114C0">
        <w:trPr>
          <w:trHeight w:val="268"/>
        </w:trPr>
        <w:tc>
          <w:tcPr>
            <w:tcW w:w="646" w:type="dxa"/>
            <w:vAlign w:val="center"/>
          </w:tcPr>
          <w:p w14:paraId="41AFE7E9" w14:textId="77777777" w:rsidR="00A34FDE" w:rsidRPr="00080950" w:rsidRDefault="00A34FDE" w:rsidP="000114C0">
            <w:pPr>
              <w:pStyle w:val="Prrafodelista"/>
              <w:tabs>
                <w:tab w:val="left" w:pos="240"/>
              </w:tabs>
              <w:ind w:left="0"/>
              <w:jc w:val="both"/>
              <w:rPr>
                <w:rFonts w:ascii="Arial" w:hAnsi="Arial" w:cs="Arial"/>
                <w:b/>
                <w:sz w:val="18"/>
                <w:szCs w:val="18"/>
              </w:rPr>
            </w:pPr>
            <w:r w:rsidRPr="00080950">
              <w:rPr>
                <w:rFonts w:ascii="Arial" w:hAnsi="Arial" w:cs="Arial"/>
                <w:b/>
                <w:sz w:val="18"/>
                <w:szCs w:val="18"/>
              </w:rPr>
              <w:lastRenderedPageBreak/>
              <w:t>2</w:t>
            </w:r>
          </w:p>
        </w:tc>
        <w:tc>
          <w:tcPr>
            <w:tcW w:w="7454" w:type="dxa"/>
            <w:vAlign w:val="center"/>
          </w:tcPr>
          <w:p w14:paraId="1460B8C7" w14:textId="77777777" w:rsidR="00A34FDE" w:rsidRPr="00080950" w:rsidRDefault="00A34FDE" w:rsidP="000114C0">
            <w:pPr>
              <w:pStyle w:val="Sinespaciado"/>
              <w:jc w:val="both"/>
              <w:rPr>
                <w:rFonts w:ascii="Arial" w:hAnsi="Arial" w:cs="Arial"/>
                <w:b/>
                <w:noProof/>
                <w:sz w:val="18"/>
                <w:szCs w:val="18"/>
              </w:rPr>
            </w:pPr>
            <w:r w:rsidRPr="00080950">
              <w:rPr>
                <w:rFonts w:ascii="Arial" w:hAnsi="Arial" w:cs="Arial"/>
                <w:b/>
                <w:noProof/>
                <w:sz w:val="18"/>
                <w:szCs w:val="18"/>
              </w:rPr>
              <w:t xml:space="preserve">CERTIFICADO DE INSCRIPCIÓN O HABILITACIÓN. </w:t>
            </w:r>
            <w:r w:rsidRPr="00080950">
              <w:rPr>
                <w:rFonts w:ascii="Arial" w:hAnsi="Arial" w:cs="Arial"/>
                <w:sz w:val="18"/>
                <w:szCs w:val="18"/>
              </w:rPr>
              <w:t xml:space="preserve">El oferente deberá estar habilitado por lo menos en el servicio de psicología, Terapia ocupacional, Terapia Física y Fonoaudiología, por lo </w:t>
            </w:r>
            <w:proofErr w:type="gramStart"/>
            <w:r w:rsidRPr="00080950">
              <w:rPr>
                <w:rFonts w:ascii="Arial" w:hAnsi="Arial" w:cs="Arial"/>
                <w:sz w:val="18"/>
                <w:szCs w:val="18"/>
              </w:rPr>
              <w:t>tanto</w:t>
            </w:r>
            <w:proofErr w:type="gramEnd"/>
            <w:r w:rsidRPr="00080950">
              <w:rPr>
                <w:rFonts w:ascii="Arial" w:hAnsi="Arial" w:cs="Arial"/>
                <w:sz w:val="18"/>
                <w:szCs w:val="18"/>
              </w:rPr>
              <w:t xml:space="preserve"> deberá adjuntar la certificación vigente de inscripción en el Registro Especial de Prestadores de Salud de Acuerdo a lo estipulado en el Decreto 780 del 06 Mayo 2016, el cual deberá estar vigente, y encontrarse los servicios requeridos habilitados en el servicio.</w:t>
            </w:r>
          </w:p>
        </w:tc>
        <w:tc>
          <w:tcPr>
            <w:tcW w:w="976" w:type="dxa"/>
            <w:vAlign w:val="center"/>
          </w:tcPr>
          <w:p w14:paraId="5D9D69AE" w14:textId="77777777" w:rsidR="00A34FDE" w:rsidRPr="00080950" w:rsidRDefault="00A34FDE" w:rsidP="000114C0">
            <w:pPr>
              <w:pStyle w:val="Prrafodelista"/>
              <w:tabs>
                <w:tab w:val="left" w:pos="240"/>
              </w:tabs>
              <w:ind w:left="0"/>
              <w:jc w:val="both"/>
              <w:rPr>
                <w:rFonts w:ascii="Arial" w:hAnsi="Arial" w:cs="Arial"/>
                <w:b/>
                <w:sz w:val="18"/>
                <w:szCs w:val="18"/>
              </w:rPr>
            </w:pPr>
          </w:p>
        </w:tc>
        <w:tc>
          <w:tcPr>
            <w:tcW w:w="1129" w:type="dxa"/>
            <w:vAlign w:val="center"/>
          </w:tcPr>
          <w:p w14:paraId="7AEC2BAC" w14:textId="77777777" w:rsidR="00A34FDE" w:rsidRPr="00080950" w:rsidRDefault="00A34FDE" w:rsidP="000114C0">
            <w:pPr>
              <w:pStyle w:val="Prrafodelista"/>
              <w:tabs>
                <w:tab w:val="left" w:pos="240"/>
              </w:tabs>
              <w:ind w:left="0"/>
              <w:jc w:val="both"/>
              <w:rPr>
                <w:rFonts w:ascii="Arial" w:hAnsi="Arial" w:cs="Arial"/>
                <w:b/>
                <w:sz w:val="18"/>
                <w:szCs w:val="18"/>
              </w:rPr>
            </w:pPr>
          </w:p>
        </w:tc>
      </w:tr>
      <w:tr w:rsidR="00A34FDE" w:rsidRPr="00080950" w14:paraId="26051057" w14:textId="77777777" w:rsidTr="000114C0">
        <w:trPr>
          <w:trHeight w:val="758"/>
        </w:trPr>
        <w:tc>
          <w:tcPr>
            <w:tcW w:w="646" w:type="dxa"/>
            <w:vAlign w:val="center"/>
          </w:tcPr>
          <w:p w14:paraId="2D46C8B0" w14:textId="77777777" w:rsidR="00A34FDE" w:rsidRPr="00080950" w:rsidRDefault="00A34FDE" w:rsidP="000114C0">
            <w:pPr>
              <w:pStyle w:val="Prrafodelista"/>
              <w:tabs>
                <w:tab w:val="left" w:pos="240"/>
              </w:tabs>
              <w:ind w:left="0"/>
              <w:jc w:val="center"/>
              <w:rPr>
                <w:rFonts w:ascii="Arial" w:hAnsi="Arial" w:cs="Arial"/>
                <w:b/>
                <w:sz w:val="18"/>
                <w:szCs w:val="18"/>
              </w:rPr>
            </w:pPr>
            <w:r w:rsidRPr="00080950">
              <w:rPr>
                <w:rFonts w:ascii="Arial" w:hAnsi="Arial" w:cs="Arial"/>
                <w:b/>
                <w:sz w:val="18"/>
                <w:szCs w:val="18"/>
              </w:rPr>
              <w:t>3</w:t>
            </w:r>
          </w:p>
        </w:tc>
        <w:tc>
          <w:tcPr>
            <w:tcW w:w="7454" w:type="dxa"/>
            <w:vAlign w:val="center"/>
          </w:tcPr>
          <w:p w14:paraId="0F8DE334" w14:textId="77777777" w:rsidR="00A34FDE" w:rsidRPr="00080950" w:rsidRDefault="00A34FDE" w:rsidP="000114C0">
            <w:pPr>
              <w:jc w:val="both"/>
              <w:rPr>
                <w:rFonts w:ascii="Arial" w:hAnsi="Arial" w:cs="Arial"/>
                <w:b/>
                <w:sz w:val="18"/>
                <w:szCs w:val="18"/>
              </w:rPr>
            </w:pPr>
            <w:r w:rsidRPr="00080950">
              <w:rPr>
                <w:rFonts w:ascii="Arial" w:hAnsi="Arial" w:cs="Arial"/>
                <w:b/>
                <w:sz w:val="18"/>
                <w:szCs w:val="18"/>
              </w:rPr>
              <w:t xml:space="preserve">RECURSO HUMANO. </w:t>
            </w:r>
            <w:r w:rsidRPr="00080950">
              <w:rPr>
                <w:rFonts w:ascii="Arial" w:hAnsi="Arial" w:cs="Arial"/>
                <w:sz w:val="18"/>
                <w:szCs w:val="18"/>
              </w:rPr>
              <w:t>Personal Profesional: El Oferente para la prestación de los servicios deberá contar con personal profesional en las áreas de la salud que le permitan prestar el servicio ofertado para lo cual el oferente deberá diligenciar el Anexo No. 7 Formato de idoneidad del Recurso Humano ofrecido y anexar las certificaciones de experiencia.</w:t>
            </w:r>
          </w:p>
        </w:tc>
        <w:tc>
          <w:tcPr>
            <w:tcW w:w="976" w:type="dxa"/>
            <w:vAlign w:val="center"/>
          </w:tcPr>
          <w:p w14:paraId="5151FE82" w14:textId="77777777" w:rsidR="00A34FDE" w:rsidRPr="00080950" w:rsidRDefault="00A34FDE" w:rsidP="000114C0">
            <w:pPr>
              <w:pStyle w:val="Prrafodelista"/>
              <w:tabs>
                <w:tab w:val="left" w:pos="240"/>
              </w:tabs>
              <w:ind w:left="0"/>
              <w:jc w:val="center"/>
              <w:rPr>
                <w:rFonts w:ascii="Arial" w:hAnsi="Arial" w:cs="Arial"/>
                <w:b/>
                <w:sz w:val="18"/>
                <w:szCs w:val="18"/>
              </w:rPr>
            </w:pPr>
          </w:p>
        </w:tc>
        <w:tc>
          <w:tcPr>
            <w:tcW w:w="1129" w:type="dxa"/>
            <w:vAlign w:val="center"/>
          </w:tcPr>
          <w:p w14:paraId="519D990B" w14:textId="77777777" w:rsidR="00A34FDE" w:rsidRPr="00080950" w:rsidRDefault="00A34FDE" w:rsidP="000114C0">
            <w:pPr>
              <w:pStyle w:val="Prrafodelista"/>
              <w:tabs>
                <w:tab w:val="left" w:pos="240"/>
              </w:tabs>
              <w:ind w:left="0"/>
              <w:jc w:val="center"/>
              <w:rPr>
                <w:rFonts w:ascii="Arial" w:hAnsi="Arial" w:cs="Arial"/>
                <w:b/>
                <w:sz w:val="18"/>
                <w:szCs w:val="18"/>
              </w:rPr>
            </w:pPr>
          </w:p>
        </w:tc>
      </w:tr>
      <w:tr w:rsidR="00A34FDE" w:rsidRPr="00080950" w14:paraId="52D9B8CF" w14:textId="77777777" w:rsidTr="000114C0">
        <w:trPr>
          <w:trHeight w:val="1033"/>
        </w:trPr>
        <w:tc>
          <w:tcPr>
            <w:tcW w:w="646" w:type="dxa"/>
            <w:vAlign w:val="center"/>
          </w:tcPr>
          <w:p w14:paraId="2B50AF2D" w14:textId="77777777" w:rsidR="00A34FDE" w:rsidRPr="00080950" w:rsidRDefault="00A34FDE" w:rsidP="000114C0">
            <w:pPr>
              <w:pStyle w:val="Prrafodelista"/>
              <w:tabs>
                <w:tab w:val="left" w:pos="240"/>
              </w:tabs>
              <w:ind w:left="0"/>
              <w:jc w:val="center"/>
              <w:rPr>
                <w:rFonts w:ascii="Arial" w:hAnsi="Arial" w:cs="Arial"/>
                <w:b/>
                <w:sz w:val="18"/>
                <w:szCs w:val="18"/>
              </w:rPr>
            </w:pPr>
            <w:r w:rsidRPr="00080950">
              <w:rPr>
                <w:rFonts w:ascii="Arial" w:hAnsi="Arial" w:cs="Arial"/>
                <w:b/>
                <w:sz w:val="18"/>
                <w:szCs w:val="18"/>
              </w:rPr>
              <w:t>4</w:t>
            </w:r>
          </w:p>
        </w:tc>
        <w:tc>
          <w:tcPr>
            <w:tcW w:w="7454" w:type="dxa"/>
            <w:vAlign w:val="center"/>
          </w:tcPr>
          <w:p w14:paraId="515D1575" w14:textId="77777777" w:rsidR="00A34FDE" w:rsidRPr="00080950" w:rsidRDefault="00A34FDE" w:rsidP="000114C0">
            <w:pPr>
              <w:jc w:val="both"/>
              <w:rPr>
                <w:rFonts w:ascii="Arial" w:hAnsi="Arial" w:cs="Arial"/>
                <w:sz w:val="18"/>
                <w:szCs w:val="18"/>
              </w:rPr>
            </w:pPr>
            <w:r w:rsidRPr="00080950">
              <w:rPr>
                <w:rFonts w:ascii="Arial" w:hAnsi="Arial" w:cs="Arial"/>
                <w:b/>
                <w:sz w:val="18"/>
                <w:szCs w:val="18"/>
              </w:rPr>
              <w:t xml:space="preserve">INSTALACIONES. </w:t>
            </w:r>
            <w:r w:rsidRPr="00080950">
              <w:rPr>
                <w:rFonts w:ascii="Arial" w:hAnsi="Arial" w:cs="Arial"/>
                <w:sz w:val="18"/>
                <w:szCs w:val="18"/>
              </w:rPr>
              <w:t>El contratista deberá contar con áreas terapéuticas para trabajo grupal, Áreas terapéuticas independientes para trabajo individual, zona verde, salón o patio para actividades recreativas, Baños independientes para hombres y mujeres. Los baños deben contar con adaptaciones y ramplas de acceso en caso de requerirlas, instalaciones que deberán contar con buena iluminación y ventilación.</w:t>
            </w:r>
          </w:p>
        </w:tc>
        <w:tc>
          <w:tcPr>
            <w:tcW w:w="976" w:type="dxa"/>
            <w:vAlign w:val="center"/>
          </w:tcPr>
          <w:p w14:paraId="7B0D079C" w14:textId="77777777" w:rsidR="00A34FDE" w:rsidRPr="00080950" w:rsidRDefault="00A34FDE" w:rsidP="000114C0">
            <w:pPr>
              <w:pStyle w:val="Prrafodelista"/>
              <w:tabs>
                <w:tab w:val="left" w:pos="240"/>
              </w:tabs>
              <w:ind w:left="0"/>
              <w:rPr>
                <w:rFonts w:ascii="Arial" w:hAnsi="Arial" w:cs="Arial"/>
                <w:b/>
                <w:sz w:val="18"/>
                <w:szCs w:val="18"/>
              </w:rPr>
            </w:pPr>
          </w:p>
        </w:tc>
        <w:tc>
          <w:tcPr>
            <w:tcW w:w="1129" w:type="dxa"/>
            <w:vAlign w:val="center"/>
          </w:tcPr>
          <w:p w14:paraId="3DE9F145" w14:textId="77777777" w:rsidR="00A34FDE" w:rsidRPr="00080950" w:rsidRDefault="00A34FDE" w:rsidP="000114C0">
            <w:pPr>
              <w:pStyle w:val="Prrafodelista"/>
              <w:tabs>
                <w:tab w:val="left" w:pos="240"/>
              </w:tabs>
              <w:ind w:left="0"/>
              <w:rPr>
                <w:rFonts w:ascii="Arial" w:hAnsi="Arial" w:cs="Arial"/>
                <w:b/>
                <w:sz w:val="18"/>
                <w:szCs w:val="18"/>
              </w:rPr>
            </w:pPr>
          </w:p>
        </w:tc>
      </w:tr>
      <w:tr w:rsidR="00A34FDE" w:rsidRPr="00080950" w14:paraId="38ED5F26" w14:textId="77777777" w:rsidTr="00A34FDE">
        <w:trPr>
          <w:trHeight w:val="1269"/>
        </w:trPr>
        <w:tc>
          <w:tcPr>
            <w:tcW w:w="646" w:type="dxa"/>
            <w:vAlign w:val="center"/>
          </w:tcPr>
          <w:p w14:paraId="0593C7C0" w14:textId="77777777" w:rsidR="00A34FDE" w:rsidRPr="00080950" w:rsidRDefault="00A34FDE" w:rsidP="000114C0">
            <w:pPr>
              <w:pStyle w:val="Prrafodelista"/>
              <w:tabs>
                <w:tab w:val="left" w:pos="240"/>
              </w:tabs>
              <w:ind w:left="0"/>
              <w:jc w:val="center"/>
              <w:rPr>
                <w:rFonts w:ascii="Arial" w:hAnsi="Arial" w:cs="Arial"/>
                <w:b/>
                <w:sz w:val="18"/>
                <w:szCs w:val="18"/>
              </w:rPr>
            </w:pPr>
            <w:r w:rsidRPr="00080950">
              <w:rPr>
                <w:rFonts w:ascii="Arial" w:hAnsi="Arial" w:cs="Arial"/>
                <w:b/>
                <w:sz w:val="18"/>
                <w:szCs w:val="18"/>
              </w:rPr>
              <w:t>5</w:t>
            </w:r>
          </w:p>
        </w:tc>
        <w:tc>
          <w:tcPr>
            <w:tcW w:w="7454" w:type="dxa"/>
            <w:vAlign w:val="center"/>
          </w:tcPr>
          <w:p w14:paraId="1162CF78" w14:textId="77777777" w:rsidR="00A34FDE" w:rsidRPr="00080950" w:rsidRDefault="00A34FDE" w:rsidP="000114C0">
            <w:pPr>
              <w:jc w:val="both"/>
              <w:rPr>
                <w:rFonts w:ascii="Arial" w:hAnsi="Arial" w:cs="Arial"/>
                <w:b/>
                <w:sz w:val="18"/>
                <w:szCs w:val="18"/>
              </w:rPr>
            </w:pPr>
            <w:r w:rsidRPr="00080950">
              <w:rPr>
                <w:rFonts w:ascii="Arial" w:hAnsi="Arial" w:cs="Arial"/>
                <w:b/>
                <w:sz w:val="18"/>
                <w:szCs w:val="18"/>
              </w:rPr>
              <w:t xml:space="preserve">DOTACIÓN. </w:t>
            </w:r>
            <w:r w:rsidRPr="00080950">
              <w:rPr>
                <w:rFonts w:ascii="Arial" w:hAnsi="Arial" w:cs="Arial"/>
                <w:sz w:val="18"/>
                <w:szCs w:val="18"/>
              </w:rPr>
              <w:t>El Oferente para la prestación de los servicios deberá contar como mínimo con la siguiente dotación: Mesas de trabajo y sillas para trabajo en grupo y trabajo individual, Materiales lúdicos y terapéuticos, Juegos Material con ayudas visuales para proceso de lectoescritura, Material sensorial, juegos de diferentes texturas, Ayudas Audiovisuales, Materiales para talleres, Material de estimulación, Implementos de práctica deportiva y lúdica.</w:t>
            </w:r>
          </w:p>
        </w:tc>
        <w:tc>
          <w:tcPr>
            <w:tcW w:w="976" w:type="dxa"/>
            <w:vAlign w:val="center"/>
          </w:tcPr>
          <w:p w14:paraId="16BDE359" w14:textId="77777777" w:rsidR="00A34FDE" w:rsidRPr="00080950" w:rsidRDefault="00A34FDE" w:rsidP="000114C0">
            <w:pPr>
              <w:pStyle w:val="Prrafodelista"/>
              <w:tabs>
                <w:tab w:val="left" w:pos="240"/>
              </w:tabs>
              <w:ind w:left="0"/>
              <w:jc w:val="center"/>
              <w:rPr>
                <w:rFonts w:ascii="Arial" w:hAnsi="Arial" w:cs="Arial"/>
                <w:b/>
                <w:sz w:val="18"/>
                <w:szCs w:val="18"/>
              </w:rPr>
            </w:pPr>
          </w:p>
        </w:tc>
        <w:tc>
          <w:tcPr>
            <w:tcW w:w="1129" w:type="dxa"/>
            <w:vAlign w:val="center"/>
          </w:tcPr>
          <w:p w14:paraId="0DC77C04" w14:textId="77777777" w:rsidR="00A34FDE" w:rsidRPr="00080950" w:rsidRDefault="00A34FDE" w:rsidP="000114C0">
            <w:pPr>
              <w:pStyle w:val="Prrafodelista"/>
              <w:tabs>
                <w:tab w:val="left" w:pos="240"/>
              </w:tabs>
              <w:ind w:left="0"/>
              <w:jc w:val="center"/>
              <w:rPr>
                <w:rFonts w:ascii="Arial" w:hAnsi="Arial" w:cs="Arial"/>
                <w:b/>
                <w:sz w:val="18"/>
                <w:szCs w:val="18"/>
              </w:rPr>
            </w:pPr>
          </w:p>
        </w:tc>
      </w:tr>
      <w:tr w:rsidR="00A34FDE" w:rsidRPr="00080950" w14:paraId="5A14DC9A" w14:textId="77777777" w:rsidTr="00A34FDE">
        <w:trPr>
          <w:trHeight w:val="198"/>
        </w:trPr>
        <w:tc>
          <w:tcPr>
            <w:tcW w:w="646" w:type="dxa"/>
          </w:tcPr>
          <w:p w14:paraId="05680967" w14:textId="77777777" w:rsidR="00A34FDE" w:rsidRPr="00080950" w:rsidRDefault="00A34FDE" w:rsidP="000114C0">
            <w:pPr>
              <w:pStyle w:val="Prrafodelista"/>
              <w:tabs>
                <w:tab w:val="left" w:pos="240"/>
              </w:tabs>
              <w:ind w:left="0"/>
              <w:jc w:val="center"/>
              <w:rPr>
                <w:rFonts w:ascii="Arial" w:hAnsi="Arial" w:cs="Arial"/>
                <w:b/>
                <w:sz w:val="18"/>
                <w:szCs w:val="18"/>
              </w:rPr>
            </w:pPr>
          </w:p>
          <w:p w14:paraId="033D6AAC" w14:textId="77777777" w:rsidR="00A34FDE" w:rsidRPr="00080950" w:rsidRDefault="00A34FDE" w:rsidP="000114C0">
            <w:pPr>
              <w:pStyle w:val="Prrafodelista"/>
              <w:tabs>
                <w:tab w:val="left" w:pos="240"/>
              </w:tabs>
              <w:ind w:left="0"/>
              <w:jc w:val="center"/>
              <w:rPr>
                <w:rFonts w:ascii="Arial" w:hAnsi="Arial" w:cs="Arial"/>
                <w:b/>
                <w:sz w:val="18"/>
                <w:szCs w:val="18"/>
              </w:rPr>
            </w:pPr>
            <w:r w:rsidRPr="00080950">
              <w:rPr>
                <w:rFonts w:ascii="Arial" w:hAnsi="Arial" w:cs="Arial"/>
                <w:b/>
                <w:sz w:val="18"/>
                <w:szCs w:val="18"/>
              </w:rPr>
              <w:t>6</w:t>
            </w:r>
          </w:p>
        </w:tc>
        <w:tc>
          <w:tcPr>
            <w:tcW w:w="7454" w:type="dxa"/>
          </w:tcPr>
          <w:p w14:paraId="6631E914" w14:textId="77777777" w:rsidR="00A34FDE" w:rsidRPr="00080950" w:rsidRDefault="00A34FDE" w:rsidP="000114C0">
            <w:pPr>
              <w:autoSpaceDE w:val="0"/>
              <w:autoSpaceDN w:val="0"/>
              <w:adjustRightInd w:val="0"/>
              <w:jc w:val="both"/>
              <w:rPr>
                <w:rFonts w:ascii="Arial" w:hAnsi="Arial" w:cs="Arial"/>
                <w:sz w:val="18"/>
                <w:szCs w:val="18"/>
              </w:rPr>
            </w:pPr>
            <w:r w:rsidRPr="00080950">
              <w:rPr>
                <w:rFonts w:ascii="Arial" w:hAnsi="Arial" w:cs="Arial"/>
                <w:sz w:val="18"/>
                <w:szCs w:val="18"/>
              </w:rPr>
              <w:t>Para evitar el incremento de precios el oferente certifica que brinda la sostenibilidad de estos durante la ejecución del contrato que se llegare a celebrar.</w:t>
            </w:r>
          </w:p>
        </w:tc>
        <w:tc>
          <w:tcPr>
            <w:tcW w:w="976" w:type="dxa"/>
            <w:vAlign w:val="center"/>
          </w:tcPr>
          <w:p w14:paraId="23C77EA2" w14:textId="77777777" w:rsidR="00A34FDE" w:rsidRPr="00080950" w:rsidRDefault="00A34FDE" w:rsidP="000114C0">
            <w:pPr>
              <w:pStyle w:val="Prrafodelista"/>
              <w:tabs>
                <w:tab w:val="left" w:pos="240"/>
              </w:tabs>
              <w:ind w:left="0"/>
              <w:jc w:val="center"/>
              <w:rPr>
                <w:rFonts w:ascii="Arial" w:hAnsi="Arial" w:cs="Arial"/>
                <w:b/>
                <w:sz w:val="18"/>
                <w:szCs w:val="18"/>
              </w:rPr>
            </w:pPr>
          </w:p>
        </w:tc>
        <w:tc>
          <w:tcPr>
            <w:tcW w:w="1129" w:type="dxa"/>
            <w:vAlign w:val="center"/>
          </w:tcPr>
          <w:p w14:paraId="3751D994" w14:textId="77777777" w:rsidR="00A34FDE" w:rsidRPr="00080950" w:rsidRDefault="00A34FDE" w:rsidP="000114C0">
            <w:pPr>
              <w:pStyle w:val="Prrafodelista"/>
              <w:tabs>
                <w:tab w:val="left" w:pos="240"/>
              </w:tabs>
              <w:ind w:left="0"/>
              <w:jc w:val="center"/>
              <w:rPr>
                <w:rFonts w:ascii="Arial" w:hAnsi="Arial" w:cs="Arial"/>
                <w:b/>
                <w:sz w:val="18"/>
                <w:szCs w:val="18"/>
              </w:rPr>
            </w:pPr>
          </w:p>
        </w:tc>
      </w:tr>
      <w:tr w:rsidR="00A34FDE" w:rsidRPr="00080950" w14:paraId="54DDD25C" w14:textId="77777777" w:rsidTr="000114C0">
        <w:trPr>
          <w:trHeight w:val="574"/>
        </w:trPr>
        <w:tc>
          <w:tcPr>
            <w:tcW w:w="646" w:type="dxa"/>
            <w:vAlign w:val="center"/>
          </w:tcPr>
          <w:p w14:paraId="6D5FF7FA" w14:textId="77777777" w:rsidR="00A34FDE" w:rsidRPr="00080950" w:rsidRDefault="00A34FDE" w:rsidP="000114C0">
            <w:pPr>
              <w:tabs>
                <w:tab w:val="left" w:pos="540"/>
                <w:tab w:val="left" w:pos="900"/>
              </w:tabs>
              <w:jc w:val="center"/>
              <w:rPr>
                <w:rFonts w:ascii="Arial" w:hAnsi="Arial" w:cs="Arial"/>
                <w:sz w:val="18"/>
                <w:szCs w:val="18"/>
              </w:rPr>
            </w:pPr>
            <w:r w:rsidRPr="00080950">
              <w:rPr>
                <w:rFonts w:ascii="Arial" w:hAnsi="Arial" w:cs="Arial"/>
                <w:sz w:val="18"/>
                <w:szCs w:val="18"/>
              </w:rPr>
              <w:t>7</w:t>
            </w:r>
          </w:p>
        </w:tc>
        <w:tc>
          <w:tcPr>
            <w:tcW w:w="7454" w:type="dxa"/>
            <w:vAlign w:val="center"/>
          </w:tcPr>
          <w:p w14:paraId="15B93193" w14:textId="77777777" w:rsidR="00A34FDE" w:rsidRPr="00080950" w:rsidRDefault="00A34FDE" w:rsidP="000114C0">
            <w:pPr>
              <w:autoSpaceDE w:val="0"/>
              <w:autoSpaceDN w:val="0"/>
              <w:adjustRightInd w:val="0"/>
              <w:jc w:val="both"/>
              <w:rPr>
                <w:rFonts w:ascii="Arial" w:hAnsi="Arial" w:cs="Arial"/>
                <w:sz w:val="18"/>
                <w:szCs w:val="18"/>
              </w:rPr>
            </w:pPr>
            <w:r w:rsidRPr="00080950">
              <w:rPr>
                <w:rFonts w:ascii="Arial" w:hAnsi="Arial" w:cs="Arial"/>
                <w:sz w:val="18"/>
                <w:szCs w:val="18"/>
              </w:rPr>
              <w:t>Etapa precontractual, celebración y ejecución del contrato: la documentación que se relaciona a continuación deberá presentarse al momento radicar la propuesta frente al pliego de condiciones según cronograma</w:t>
            </w:r>
          </w:p>
          <w:p w14:paraId="7901A61C" w14:textId="77777777" w:rsidR="00A34FDE" w:rsidRPr="00080950" w:rsidRDefault="00A34FDE" w:rsidP="000114C0">
            <w:pPr>
              <w:autoSpaceDE w:val="0"/>
              <w:autoSpaceDN w:val="0"/>
              <w:adjustRightInd w:val="0"/>
              <w:jc w:val="both"/>
              <w:rPr>
                <w:rFonts w:ascii="Arial" w:hAnsi="Arial" w:cs="Arial"/>
                <w:sz w:val="18"/>
                <w:szCs w:val="18"/>
              </w:rPr>
            </w:pPr>
            <w:r w:rsidRPr="00080950">
              <w:rPr>
                <w:rFonts w:ascii="Arial" w:hAnsi="Arial" w:cs="Arial"/>
                <w:sz w:val="18"/>
                <w:szCs w:val="18"/>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976" w:type="dxa"/>
            <w:vAlign w:val="center"/>
          </w:tcPr>
          <w:p w14:paraId="4F4E6E64" w14:textId="77777777" w:rsidR="00A34FDE" w:rsidRPr="00080950" w:rsidRDefault="00A34FDE" w:rsidP="000114C0">
            <w:pPr>
              <w:pStyle w:val="Prrafodelista"/>
              <w:tabs>
                <w:tab w:val="left" w:pos="240"/>
              </w:tabs>
              <w:ind w:left="0"/>
              <w:jc w:val="center"/>
              <w:rPr>
                <w:rFonts w:ascii="Arial" w:hAnsi="Arial" w:cs="Arial"/>
                <w:b/>
                <w:sz w:val="18"/>
                <w:szCs w:val="18"/>
              </w:rPr>
            </w:pPr>
          </w:p>
        </w:tc>
        <w:tc>
          <w:tcPr>
            <w:tcW w:w="1129" w:type="dxa"/>
            <w:vAlign w:val="center"/>
          </w:tcPr>
          <w:p w14:paraId="0EEDD3AA" w14:textId="77777777" w:rsidR="00A34FDE" w:rsidRPr="00080950" w:rsidRDefault="00A34FDE" w:rsidP="000114C0">
            <w:pPr>
              <w:pStyle w:val="Prrafodelista"/>
              <w:tabs>
                <w:tab w:val="left" w:pos="240"/>
              </w:tabs>
              <w:ind w:left="0"/>
              <w:jc w:val="center"/>
              <w:rPr>
                <w:rFonts w:ascii="Arial" w:hAnsi="Arial" w:cs="Arial"/>
                <w:b/>
                <w:sz w:val="18"/>
                <w:szCs w:val="18"/>
              </w:rPr>
            </w:pPr>
          </w:p>
        </w:tc>
      </w:tr>
      <w:tr w:rsidR="00A34FDE" w:rsidRPr="00080950" w14:paraId="4163D7C3" w14:textId="77777777" w:rsidTr="000114C0">
        <w:trPr>
          <w:trHeight w:val="409"/>
        </w:trPr>
        <w:tc>
          <w:tcPr>
            <w:tcW w:w="646" w:type="dxa"/>
            <w:vAlign w:val="center"/>
          </w:tcPr>
          <w:p w14:paraId="5CDBF6B3" w14:textId="77777777" w:rsidR="00A34FDE" w:rsidRPr="00080950" w:rsidRDefault="00A34FDE" w:rsidP="000114C0">
            <w:pPr>
              <w:tabs>
                <w:tab w:val="left" w:pos="540"/>
                <w:tab w:val="left" w:pos="900"/>
              </w:tabs>
              <w:jc w:val="center"/>
              <w:rPr>
                <w:rFonts w:ascii="Arial" w:hAnsi="Arial" w:cs="Arial"/>
                <w:sz w:val="18"/>
                <w:szCs w:val="18"/>
              </w:rPr>
            </w:pPr>
            <w:r w:rsidRPr="00080950">
              <w:rPr>
                <w:rFonts w:ascii="Arial" w:hAnsi="Arial" w:cs="Arial"/>
                <w:sz w:val="18"/>
                <w:szCs w:val="18"/>
              </w:rPr>
              <w:t>8</w:t>
            </w:r>
          </w:p>
        </w:tc>
        <w:tc>
          <w:tcPr>
            <w:tcW w:w="7454" w:type="dxa"/>
            <w:vAlign w:val="center"/>
          </w:tcPr>
          <w:p w14:paraId="7D9424B7" w14:textId="77777777" w:rsidR="00A34FDE" w:rsidRPr="00080950" w:rsidRDefault="00A34FDE" w:rsidP="000114C0">
            <w:pPr>
              <w:autoSpaceDE w:val="0"/>
              <w:autoSpaceDN w:val="0"/>
              <w:adjustRightInd w:val="0"/>
              <w:jc w:val="both"/>
              <w:rPr>
                <w:rFonts w:ascii="Arial" w:hAnsi="Arial" w:cs="Arial"/>
                <w:sz w:val="18"/>
                <w:szCs w:val="18"/>
              </w:rPr>
            </w:pPr>
            <w:r w:rsidRPr="00080950">
              <w:rPr>
                <w:rFonts w:ascii="Arial" w:hAnsi="Arial" w:cs="Arial"/>
                <w:sz w:val="18"/>
                <w:szCs w:val="18"/>
              </w:rPr>
              <w:t>El oferente deberá diligenciar el Formulario de compromiso firmado por el representante legal de la entidad, de acuerdo al anexo No. 6.</w:t>
            </w:r>
          </w:p>
        </w:tc>
        <w:tc>
          <w:tcPr>
            <w:tcW w:w="976" w:type="dxa"/>
            <w:vAlign w:val="center"/>
          </w:tcPr>
          <w:p w14:paraId="37516BB4" w14:textId="77777777" w:rsidR="00A34FDE" w:rsidRPr="00080950" w:rsidRDefault="00A34FDE" w:rsidP="000114C0">
            <w:pPr>
              <w:pStyle w:val="Prrafodelista"/>
              <w:tabs>
                <w:tab w:val="left" w:pos="240"/>
              </w:tabs>
              <w:ind w:left="0"/>
              <w:jc w:val="center"/>
              <w:rPr>
                <w:rFonts w:ascii="Arial" w:hAnsi="Arial" w:cs="Arial"/>
                <w:b/>
                <w:sz w:val="18"/>
                <w:szCs w:val="18"/>
              </w:rPr>
            </w:pPr>
          </w:p>
        </w:tc>
        <w:tc>
          <w:tcPr>
            <w:tcW w:w="1129" w:type="dxa"/>
            <w:vAlign w:val="center"/>
          </w:tcPr>
          <w:p w14:paraId="499DAF88" w14:textId="77777777" w:rsidR="00A34FDE" w:rsidRPr="00080950" w:rsidRDefault="00A34FDE" w:rsidP="000114C0">
            <w:pPr>
              <w:pStyle w:val="Prrafodelista"/>
              <w:tabs>
                <w:tab w:val="left" w:pos="240"/>
              </w:tabs>
              <w:ind w:left="0"/>
              <w:jc w:val="center"/>
              <w:rPr>
                <w:rFonts w:ascii="Arial" w:hAnsi="Arial" w:cs="Arial"/>
                <w:b/>
                <w:sz w:val="18"/>
                <w:szCs w:val="18"/>
              </w:rPr>
            </w:pPr>
          </w:p>
        </w:tc>
      </w:tr>
      <w:tr w:rsidR="00A34FDE" w:rsidRPr="00080950" w14:paraId="4AC55A72" w14:textId="77777777" w:rsidTr="000114C0">
        <w:trPr>
          <w:trHeight w:val="574"/>
        </w:trPr>
        <w:tc>
          <w:tcPr>
            <w:tcW w:w="646" w:type="dxa"/>
            <w:vAlign w:val="center"/>
          </w:tcPr>
          <w:p w14:paraId="2E592823" w14:textId="77777777" w:rsidR="00A34FDE" w:rsidRPr="00080950" w:rsidRDefault="00A34FDE" w:rsidP="000114C0">
            <w:pPr>
              <w:tabs>
                <w:tab w:val="left" w:pos="540"/>
                <w:tab w:val="left" w:pos="900"/>
              </w:tabs>
              <w:jc w:val="center"/>
              <w:rPr>
                <w:rFonts w:ascii="Arial" w:hAnsi="Arial" w:cs="Arial"/>
                <w:sz w:val="18"/>
                <w:szCs w:val="18"/>
              </w:rPr>
            </w:pPr>
            <w:r w:rsidRPr="00080950">
              <w:rPr>
                <w:rFonts w:ascii="Arial" w:hAnsi="Arial" w:cs="Arial"/>
                <w:sz w:val="18"/>
                <w:szCs w:val="18"/>
              </w:rPr>
              <w:t>9</w:t>
            </w:r>
          </w:p>
        </w:tc>
        <w:tc>
          <w:tcPr>
            <w:tcW w:w="7454" w:type="dxa"/>
            <w:vAlign w:val="center"/>
          </w:tcPr>
          <w:p w14:paraId="2D658774" w14:textId="77777777" w:rsidR="00A34FDE" w:rsidRPr="00080950" w:rsidRDefault="00A34FDE" w:rsidP="000114C0">
            <w:pPr>
              <w:autoSpaceDE w:val="0"/>
              <w:autoSpaceDN w:val="0"/>
              <w:adjustRightInd w:val="0"/>
              <w:jc w:val="both"/>
              <w:rPr>
                <w:rFonts w:ascii="Arial" w:hAnsi="Arial" w:cs="Arial"/>
                <w:sz w:val="18"/>
                <w:szCs w:val="18"/>
              </w:rPr>
            </w:pPr>
            <w:r w:rsidRPr="00080950">
              <w:rPr>
                <w:rFonts w:ascii="Arial" w:hAnsi="Arial" w:cs="Arial"/>
                <w:sz w:val="18"/>
                <w:szCs w:val="18"/>
              </w:rPr>
              <w:t xml:space="preserve">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w:t>
            </w:r>
            <w:proofErr w:type="spellStart"/>
            <w:r w:rsidRPr="00080950">
              <w:rPr>
                <w:rFonts w:ascii="Arial" w:hAnsi="Arial" w:cs="Arial"/>
                <w:sz w:val="18"/>
                <w:szCs w:val="18"/>
              </w:rPr>
              <w:t>atencion</w:t>
            </w:r>
            <w:proofErr w:type="spellEnd"/>
            <w:r w:rsidRPr="00080950">
              <w:rPr>
                <w:rFonts w:ascii="Arial" w:hAnsi="Arial" w:cs="Arial"/>
                <w:sz w:val="18"/>
                <w:szCs w:val="18"/>
              </w:rPr>
              <w:t xml:space="preserve"> en salud derivados del evento adverso, dicho reporte se debe consignar en el formato en anexo con código 3SS-FR-0006 REPORTE DE INCIDENTES Y EVENTOS ADVERSOS, </w:t>
            </w:r>
          </w:p>
        </w:tc>
        <w:tc>
          <w:tcPr>
            <w:tcW w:w="976" w:type="dxa"/>
            <w:vAlign w:val="center"/>
          </w:tcPr>
          <w:p w14:paraId="2B0A4495" w14:textId="77777777" w:rsidR="00A34FDE" w:rsidRPr="00080950" w:rsidRDefault="00A34FDE" w:rsidP="000114C0">
            <w:pPr>
              <w:pStyle w:val="Prrafodelista"/>
              <w:tabs>
                <w:tab w:val="left" w:pos="240"/>
              </w:tabs>
              <w:ind w:left="0"/>
              <w:jc w:val="center"/>
              <w:rPr>
                <w:rFonts w:ascii="Arial" w:hAnsi="Arial" w:cs="Arial"/>
                <w:b/>
                <w:sz w:val="18"/>
                <w:szCs w:val="18"/>
              </w:rPr>
            </w:pPr>
          </w:p>
        </w:tc>
        <w:tc>
          <w:tcPr>
            <w:tcW w:w="1129" w:type="dxa"/>
            <w:vAlign w:val="center"/>
          </w:tcPr>
          <w:p w14:paraId="43F5E0FE" w14:textId="77777777" w:rsidR="00A34FDE" w:rsidRPr="00080950" w:rsidRDefault="00A34FDE" w:rsidP="000114C0">
            <w:pPr>
              <w:pStyle w:val="Prrafodelista"/>
              <w:tabs>
                <w:tab w:val="left" w:pos="240"/>
              </w:tabs>
              <w:ind w:left="0"/>
              <w:jc w:val="center"/>
              <w:rPr>
                <w:rFonts w:ascii="Arial" w:hAnsi="Arial" w:cs="Arial"/>
                <w:b/>
                <w:sz w:val="18"/>
                <w:szCs w:val="18"/>
              </w:rPr>
            </w:pPr>
          </w:p>
        </w:tc>
      </w:tr>
    </w:tbl>
    <w:p w14:paraId="1C1A57E8" w14:textId="5C9AE8CC" w:rsidR="00A34FDE" w:rsidRDefault="00A34FDE" w:rsidP="00563F54">
      <w:pPr>
        <w:spacing w:after="0" w:line="240" w:lineRule="auto"/>
        <w:jc w:val="center"/>
        <w:rPr>
          <w:rFonts w:ascii="Arial" w:hAnsi="Arial" w:cs="Arial"/>
          <w:b/>
        </w:rPr>
      </w:pPr>
    </w:p>
    <w:p w14:paraId="3DE1CF13" w14:textId="1AD1D423" w:rsidR="00A34FDE" w:rsidRDefault="00A34FDE" w:rsidP="00563F54">
      <w:pPr>
        <w:spacing w:after="0" w:line="240" w:lineRule="auto"/>
        <w:jc w:val="center"/>
        <w:rPr>
          <w:rFonts w:ascii="Arial" w:hAnsi="Arial" w:cs="Arial"/>
          <w:b/>
        </w:rPr>
      </w:pPr>
    </w:p>
    <w:p w14:paraId="7EC3FA15" w14:textId="3F5E00C0" w:rsidR="00A34FDE" w:rsidRDefault="00A34FDE" w:rsidP="00563F54">
      <w:pPr>
        <w:spacing w:after="0" w:line="240" w:lineRule="auto"/>
        <w:jc w:val="center"/>
        <w:rPr>
          <w:rFonts w:ascii="Arial" w:hAnsi="Arial" w:cs="Arial"/>
          <w:b/>
        </w:rPr>
      </w:pPr>
    </w:p>
    <w:tbl>
      <w:tblPr>
        <w:tblW w:w="507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896"/>
        <w:gridCol w:w="1125"/>
        <w:gridCol w:w="1110"/>
      </w:tblGrid>
      <w:tr w:rsidR="00A34FDE" w:rsidRPr="00080950" w14:paraId="6A7A086A" w14:textId="77777777" w:rsidTr="000114C0">
        <w:trPr>
          <w:trHeight w:val="556"/>
        </w:trPr>
        <w:tc>
          <w:tcPr>
            <w:tcW w:w="3897" w:type="pct"/>
            <w:shd w:val="clear" w:color="auto" w:fill="auto"/>
            <w:vAlign w:val="center"/>
          </w:tcPr>
          <w:p w14:paraId="46495BDE" w14:textId="77777777" w:rsidR="00A34FDE" w:rsidRPr="00080950" w:rsidRDefault="00A34FDE" w:rsidP="000114C0">
            <w:pPr>
              <w:jc w:val="center"/>
              <w:rPr>
                <w:rFonts w:ascii="Arial" w:hAnsi="Arial" w:cs="Arial"/>
                <w:b/>
                <w:sz w:val="18"/>
                <w:szCs w:val="18"/>
              </w:rPr>
            </w:pPr>
            <w:r w:rsidRPr="00080950">
              <w:rPr>
                <w:rFonts w:ascii="Arial" w:hAnsi="Arial" w:cs="Arial"/>
                <w:b/>
                <w:sz w:val="18"/>
                <w:szCs w:val="18"/>
              </w:rPr>
              <w:t>CARACTERÍSTICAS OBLIGATORIAS PARA LA PRESTACIÓN DEL SERVICIO</w:t>
            </w:r>
          </w:p>
        </w:tc>
        <w:tc>
          <w:tcPr>
            <w:tcW w:w="555" w:type="pct"/>
            <w:shd w:val="clear" w:color="auto" w:fill="auto"/>
          </w:tcPr>
          <w:p w14:paraId="07561D75" w14:textId="77777777" w:rsidR="00A34FDE" w:rsidRPr="00080950" w:rsidRDefault="00A34FDE" w:rsidP="000114C0">
            <w:pPr>
              <w:jc w:val="center"/>
              <w:rPr>
                <w:rFonts w:ascii="Arial" w:hAnsi="Arial" w:cs="Arial"/>
                <w:b/>
                <w:sz w:val="18"/>
                <w:szCs w:val="18"/>
              </w:rPr>
            </w:pPr>
            <w:r w:rsidRPr="00080950">
              <w:rPr>
                <w:rFonts w:ascii="Arial" w:hAnsi="Arial" w:cs="Arial"/>
                <w:b/>
                <w:sz w:val="18"/>
                <w:szCs w:val="18"/>
              </w:rPr>
              <w:t>CUMPLE</w:t>
            </w:r>
          </w:p>
        </w:tc>
        <w:tc>
          <w:tcPr>
            <w:tcW w:w="548" w:type="pct"/>
            <w:shd w:val="clear" w:color="auto" w:fill="auto"/>
          </w:tcPr>
          <w:p w14:paraId="0DB4C1C3" w14:textId="77777777" w:rsidR="00A34FDE" w:rsidRPr="00080950" w:rsidRDefault="00A34FDE" w:rsidP="000114C0">
            <w:pPr>
              <w:jc w:val="center"/>
              <w:rPr>
                <w:rFonts w:ascii="Arial" w:hAnsi="Arial" w:cs="Arial"/>
                <w:b/>
                <w:sz w:val="18"/>
                <w:szCs w:val="18"/>
              </w:rPr>
            </w:pPr>
            <w:r w:rsidRPr="00080950">
              <w:rPr>
                <w:rFonts w:ascii="Arial" w:hAnsi="Arial" w:cs="Arial"/>
                <w:b/>
                <w:sz w:val="18"/>
                <w:szCs w:val="18"/>
              </w:rPr>
              <w:t>NO CUMPLE</w:t>
            </w:r>
          </w:p>
        </w:tc>
      </w:tr>
      <w:tr w:rsidR="00A34FDE" w:rsidRPr="00080950" w14:paraId="2D61E02B" w14:textId="77777777" w:rsidTr="000114C0">
        <w:trPr>
          <w:trHeight w:val="20"/>
        </w:trPr>
        <w:tc>
          <w:tcPr>
            <w:tcW w:w="3897" w:type="pct"/>
          </w:tcPr>
          <w:p w14:paraId="66A1BBA6" w14:textId="77777777" w:rsidR="00A34FDE" w:rsidRPr="00080950" w:rsidRDefault="00A34FDE" w:rsidP="000114C0">
            <w:pPr>
              <w:jc w:val="both"/>
              <w:rPr>
                <w:rFonts w:ascii="Arial" w:hAnsi="Arial" w:cs="Arial"/>
                <w:sz w:val="18"/>
                <w:szCs w:val="18"/>
              </w:rPr>
            </w:pPr>
            <w:r w:rsidRPr="00080950">
              <w:rPr>
                <w:rFonts w:ascii="Arial" w:hAnsi="Arial" w:cs="Arial"/>
                <w:sz w:val="18"/>
                <w:szCs w:val="18"/>
              </w:rPr>
              <w:t>El oferente garantiza que desarrollará el siguiente programa:</w:t>
            </w:r>
          </w:p>
          <w:p w14:paraId="65A8B3C8" w14:textId="77777777" w:rsidR="00A34FDE" w:rsidRPr="00080950" w:rsidRDefault="00A34FDE" w:rsidP="000114C0">
            <w:pPr>
              <w:jc w:val="both"/>
              <w:rPr>
                <w:rFonts w:ascii="Arial" w:hAnsi="Arial" w:cs="Arial"/>
                <w:sz w:val="18"/>
                <w:szCs w:val="18"/>
              </w:rPr>
            </w:pPr>
            <w:r w:rsidRPr="00080950">
              <w:rPr>
                <w:rFonts w:ascii="Arial" w:hAnsi="Arial" w:cs="Arial"/>
                <w:sz w:val="18"/>
                <w:szCs w:val="18"/>
              </w:rPr>
              <w:t xml:space="preserve">Programa de rehabilitación integral dirigido a los beneficiarios en situación de discapacidad, el cual tendrá actividades, procedimientos e intervenciones terapéuticas interdisciplinarias tendientes a mejorar, mantener o restaurar habilidades, destrezas y capacidades, propiciando estrategias eficaces para conseguir su máxima autonomía, interacción, movilidad y/o </w:t>
            </w:r>
            <w:r w:rsidRPr="00080950">
              <w:rPr>
                <w:rFonts w:ascii="Arial" w:hAnsi="Arial" w:cs="Arial"/>
                <w:sz w:val="18"/>
                <w:szCs w:val="18"/>
              </w:rPr>
              <w:lastRenderedPageBreak/>
              <w:t xml:space="preserve">desempeño.  Brindar servicios de orientación y asesoría a los padres o cuidadores primarios mediante herramientas para la aceptación, comprensión y manejo de la discapacidad. </w:t>
            </w:r>
          </w:p>
          <w:p w14:paraId="1405EFC1" w14:textId="77777777" w:rsidR="00A34FDE" w:rsidRPr="00080950" w:rsidRDefault="00A34FDE" w:rsidP="000114C0">
            <w:pPr>
              <w:jc w:val="both"/>
              <w:rPr>
                <w:rFonts w:ascii="Arial" w:hAnsi="Arial" w:cs="Arial"/>
                <w:sz w:val="18"/>
                <w:szCs w:val="18"/>
              </w:rPr>
            </w:pPr>
            <w:r w:rsidRPr="00080950">
              <w:rPr>
                <w:rFonts w:ascii="Arial" w:hAnsi="Arial" w:cs="Arial"/>
                <w:sz w:val="18"/>
                <w:szCs w:val="18"/>
              </w:rPr>
              <w:t>De acuerdo al grado de severidad de la discapacidad el programa debe incluir:</w:t>
            </w:r>
          </w:p>
          <w:p w14:paraId="42CB6866" w14:textId="77777777" w:rsidR="00A34FDE" w:rsidRPr="00080950" w:rsidRDefault="00A34FDE" w:rsidP="00A34FDE">
            <w:pPr>
              <w:pStyle w:val="Sinespaciado"/>
              <w:numPr>
                <w:ilvl w:val="0"/>
                <w:numId w:val="1"/>
              </w:numPr>
              <w:ind w:left="569" w:hanging="425"/>
              <w:jc w:val="both"/>
              <w:rPr>
                <w:rFonts w:ascii="Arial" w:hAnsi="Arial" w:cs="Arial"/>
                <w:sz w:val="18"/>
                <w:szCs w:val="18"/>
              </w:rPr>
            </w:pPr>
            <w:r w:rsidRPr="00080950">
              <w:rPr>
                <w:rFonts w:ascii="Arial" w:hAnsi="Arial" w:cs="Arial"/>
                <w:sz w:val="18"/>
                <w:szCs w:val="18"/>
              </w:rPr>
              <w:t xml:space="preserve">Evaluación Interdisciplinaria </w:t>
            </w:r>
          </w:p>
          <w:p w14:paraId="1070EE1E" w14:textId="77777777" w:rsidR="00A34FDE" w:rsidRPr="00080950" w:rsidRDefault="00A34FDE" w:rsidP="00A34FDE">
            <w:pPr>
              <w:pStyle w:val="Sinespaciado"/>
              <w:numPr>
                <w:ilvl w:val="0"/>
                <w:numId w:val="1"/>
              </w:numPr>
              <w:ind w:left="569" w:hanging="425"/>
              <w:jc w:val="both"/>
              <w:rPr>
                <w:rFonts w:ascii="Arial" w:hAnsi="Arial" w:cs="Arial"/>
                <w:sz w:val="18"/>
                <w:szCs w:val="18"/>
              </w:rPr>
            </w:pPr>
            <w:r w:rsidRPr="00080950">
              <w:rPr>
                <w:rFonts w:ascii="Arial" w:hAnsi="Arial" w:cs="Arial"/>
                <w:sz w:val="18"/>
                <w:szCs w:val="18"/>
              </w:rPr>
              <w:t>Planes de intervención acordes a cada caso particular.</w:t>
            </w:r>
          </w:p>
          <w:p w14:paraId="576BBF4D" w14:textId="77777777" w:rsidR="00A34FDE" w:rsidRPr="00080950" w:rsidRDefault="00A34FDE" w:rsidP="00A34FDE">
            <w:pPr>
              <w:pStyle w:val="Sinespaciado"/>
              <w:numPr>
                <w:ilvl w:val="0"/>
                <w:numId w:val="1"/>
              </w:numPr>
              <w:ind w:left="569" w:hanging="425"/>
              <w:jc w:val="both"/>
              <w:rPr>
                <w:rFonts w:ascii="Arial" w:hAnsi="Arial" w:cs="Arial"/>
                <w:sz w:val="18"/>
                <w:szCs w:val="18"/>
              </w:rPr>
            </w:pPr>
            <w:r w:rsidRPr="00080950">
              <w:rPr>
                <w:rFonts w:ascii="Arial" w:hAnsi="Arial" w:cs="Arial"/>
                <w:sz w:val="18"/>
                <w:szCs w:val="18"/>
              </w:rPr>
              <w:t>Revaloración y seguimiento.</w:t>
            </w:r>
          </w:p>
          <w:p w14:paraId="5B96D4F9" w14:textId="77777777" w:rsidR="00A34FDE" w:rsidRPr="00080950" w:rsidRDefault="00A34FDE" w:rsidP="00A34FDE">
            <w:pPr>
              <w:pStyle w:val="Sinespaciado"/>
              <w:numPr>
                <w:ilvl w:val="0"/>
                <w:numId w:val="1"/>
              </w:numPr>
              <w:ind w:left="569" w:hanging="425"/>
              <w:jc w:val="both"/>
              <w:rPr>
                <w:rFonts w:ascii="Arial" w:hAnsi="Arial" w:cs="Arial"/>
                <w:sz w:val="18"/>
                <w:szCs w:val="18"/>
              </w:rPr>
            </w:pPr>
            <w:r w:rsidRPr="00080950">
              <w:rPr>
                <w:rFonts w:ascii="Arial" w:hAnsi="Arial" w:cs="Arial"/>
                <w:sz w:val="18"/>
                <w:szCs w:val="18"/>
              </w:rPr>
              <w:t>Sesiones individuales y/o grupales con participación de Profesionales en Psicología, terapia Física, Terapia Ocupacional, Fonoaudiología, de acuerdo a la evaluación interdisciplinaria.</w:t>
            </w:r>
          </w:p>
          <w:p w14:paraId="447532CB" w14:textId="77777777" w:rsidR="00A34FDE" w:rsidRPr="00080950" w:rsidRDefault="00A34FDE" w:rsidP="00A34FDE">
            <w:pPr>
              <w:pStyle w:val="Sinespaciado"/>
              <w:numPr>
                <w:ilvl w:val="0"/>
                <w:numId w:val="1"/>
              </w:numPr>
              <w:ind w:left="569" w:hanging="425"/>
              <w:jc w:val="both"/>
              <w:rPr>
                <w:rFonts w:ascii="Arial" w:hAnsi="Arial" w:cs="Arial"/>
                <w:sz w:val="18"/>
                <w:szCs w:val="18"/>
              </w:rPr>
            </w:pPr>
            <w:r w:rsidRPr="00080950">
              <w:rPr>
                <w:rFonts w:ascii="Arial" w:hAnsi="Arial" w:cs="Arial"/>
                <w:bCs/>
                <w:sz w:val="18"/>
                <w:szCs w:val="18"/>
              </w:rPr>
              <w:t>Talleres para el desarrollo de habilidades en expresiones artísticas y lúdicas</w:t>
            </w:r>
            <w:r w:rsidRPr="00080950">
              <w:rPr>
                <w:rFonts w:ascii="Arial" w:hAnsi="Arial" w:cs="Arial"/>
                <w:sz w:val="18"/>
                <w:szCs w:val="18"/>
              </w:rPr>
              <w:t>, según su grado de autonomía.</w:t>
            </w:r>
          </w:p>
          <w:p w14:paraId="5F2A6385" w14:textId="77777777" w:rsidR="00A34FDE" w:rsidRPr="00080950" w:rsidRDefault="00A34FDE" w:rsidP="00A34FDE">
            <w:pPr>
              <w:pStyle w:val="Sinespaciado"/>
              <w:numPr>
                <w:ilvl w:val="0"/>
                <w:numId w:val="1"/>
              </w:numPr>
              <w:ind w:left="569" w:hanging="425"/>
              <w:jc w:val="both"/>
              <w:rPr>
                <w:rFonts w:ascii="Arial" w:hAnsi="Arial" w:cs="Arial"/>
                <w:sz w:val="18"/>
                <w:szCs w:val="18"/>
              </w:rPr>
            </w:pPr>
            <w:r w:rsidRPr="00080950">
              <w:rPr>
                <w:rFonts w:ascii="Arial" w:hAnsi="Arial" w:cs="Arial"/>
                <w:sz w:val="18"/>
                <w:szCs w:val="18"/>
              </w:rPr>
              <w:t xml:space="preserve">Manejo y orientación a padres de familia. </w:t>
            </w:r>
          </w:p>
          <w:p w14:paraId="7838D3FB" w14:textId="77777777" w:rsidR="00A34FDE" w:rsidRPr="00080950" w:rsidRDefault="00A34FDE" w:rsidP="00A34FDE">
            <w:pPr>
              <w:pStyle w:val="Sinespaciado"/>
              <w:numPr>
                <w:ilvl w:val="0"/>
                <w:numId w:val="1"/>
              </w:numPr>
              <w:ind w:left="569" w:hanging="425"/>
              <w:jc w:val="both"/>
              <w:rPr>
                <w:rFonts w:ascii="Arial" w:hAnsi="Arial" w:cs="Arial"/>
                <w:sz w:val="18"/>
                <w:szCs w:val="18"/>
              </w:rPr>
            </w:pPr>
            <w:r w:rsidRPr="00080950">
              <w:rPr>
                <w:rFonts w:ascii="Arial" w:hAnsi="Arial" w:cs="Arial"/>
                <w:sz w:val="18"/>
                <w:szCs w:val="18"/>
              </w:rPr>
              <w:t>El oferente prestará el servicio a los usuarios de acuerdo al objeto del contrato y al resultado de la valoración inicial.</w:t>
            </w:r>
          </w:p>
          <w:p w14:paraId="37294F40" w14:textId="77777777" w:rsidR="00A34FDE" w:rsidRPr="00080950" w:rsidRDefault="00A34FDE" w:rsidP="00A34FDE">
            <w:pPr>
              <w:pStyle w:val="Sinespaciado"/>
              <w:numPr>
                <w:ilvl w:val="0"/>
                <w:numId w:val="1"/>
              </w:numPr>
              <w:ind w:left="569" w:hanging="425"/>
              <w:jc w:val="both"/>
              <w:rPr>
                <w:rFonts w:ascii="Arial" w:hAnsi="Arial" w:cs="Arial"/>
                <w:sz w:val="18"/>
                <w:szCs w:val="18"/>
              </w:rPr>
            </w:pPr>
            <w:r w:rsidRPr="00080950">
              <w:rPr>
                <w:rFonts w:ascii="Arial" w:hAnsi="Arial" w:cs="Arial"/>
                <w:sz w:val="18"/>
                <w:szCs w:val="18"/>
              </w:rPr>
              <w:t>En caso de requerirse ajustes en el programa, de acuerdo a necesidades específicas del usuario, se concertará una sesión de análisis del caso con el equipo interdisciplinario del ESPRI Nuestra Señora del Pilar.</w:t>
            </w:r>
          </w:p>
          <w:p w14:paraId="46D228E2" w14:textId="77777777" w:rsidR="00A34FDE" w:rsidRPr="00080950" w:rsidRDefault="00A34FDE" w:rsidP="00A34FDE">
            <w:pPr>
              <w:pStyle w:val="Sinespaciado"/>
              <w:numPr>
                <w:ilvl w:val="0"/>
                <w:numId w:val="1"/>
              </w:numPr>
              <w:ind w:left="569" w:hanging="425"/>
              <w:jc w:val="both"/>
              <w:rPr>
                <w:rFonts w:ascii="Arial" w:hAnsi="Arial" w:cs="Arial"/>
                <w:sz w:val="18"/>
                <w:szCs w:val="18"/>
              </w:rPr>
            </w:pPr>
            <w:r w:rsidRPr="00080950">
              <w:rPr>
                <w:rFonts w:ascii="Arial" w:hAnsi="Arial" w:cs="Arial"/>
                <w:sz w:val="18"/>
                <w:szCs w:val="18"/>
              </w:rPr>
              <w:t>Las actividades deberán realizarse a nivel grupal y/o individual acorde a las necesidades específicas del usuario.</w:t>
            </w:r>
          </w:p>
          <w:p w14:paraId="07774FC1" w14:textId="77777777" w:rsidR="00A34FDE" w:rsidRPr="00080950" w:rsidRDefault="00A34FDE" w:rsidP="00A34FDE">
            <w:pPr>
              <w:pStyle w:val="Sinespaciado"/>
              <w:numPr>
                <w:ilvl w:val="0"/>
                <w:numId w:val="1"/>
              </w:numPr>
              <w:ind w:left="569" w:hanging="425"/>
              <w:jc w:val="both"/>
              <w:rPr>
                <w:rFonts w:ascii="Arial" w:hAnsi="Arial" w:cs="Arial"/>
                <w:sz w:val="18"/>
                <w:szCs w:val="18"/>
              </w:rPr>
            </w:pPr>
            <w:r w:rsidRPr="00080950">
              <w:rPr>
                <w:rFonts w:ascii="Arial" w:hAnsi="Arial" w:cs="Arial"/>
                <w:sz w:val="18"/>
                <w:szCs w:val="18"/>
              </w:rPr>
              <w:t>La prestación del servicio se llevará a cabo de lunes a viernes en medias jornadas bien sea en la mañana o en la tarde</w:t>
            </w:r>
          </w:p>
          <w:p w14:paraId="073B56F0" w14:textId="77777777" w:rsidR="00A34FDE" w:rsidRPr="00080950" w:rsidRDefault="00A34FDE" w:rsidP="00A34FDE">
            <w:pPr>
              <w:pStyle w:val="Sinespaciado"/>
              <w:numPr>
                <w:ilvl w:val="0"/>
                <w:numId w:val="1"/>
              </w:numPr>
              <w:ind w:left="569" w:hanging="425"/>
              <w:jc w:val="both"/>
              <w:rPr>
                <w:rFonts w:ascii="Arial" w:hAnsi="Arial" w:cs="Arial"/>
                <w:sz w:val="18"/>
                <w:szCs w:val="18"/>
              </w:rPr>
            </w:pPr>
            <w:r w:rsidRPr="00080950">
              <w:rPr>
                <w:rFonts w:ascii="Arial" w:hAnsi="Arial" w:cs="Arial"/>
                <w:sz w:val="18"/>
                <w:szCs w:val="18"/>
              </w:rPr>
              <w:t xml:space="preserve">El Oferente deberá entregar trimestralmente un informe de evolución y seguimiento de cada usuario en medio físico y magnético; </w:t>
            </w:r>
          </w:p>
          <w:p w14:paraId="0A82F508" w14:textId="77777777" w:rsidR="00A34FDE" w:rsidRPr="00080950" w:rsidRDefault="00A34FDE" w:rsidP="000114C0">
            <w:pPr>
              <w:jc w:val="both"/>
              <w:rPr>
                <w:rFonts w:ascii="Arial" w:hAnsi="Arial" w:cs="Arial"/>
                <w:sz w:val="18"/>
                <w:szCs w:val="18"/>
              </w:rPr>
            </w:pPr>
            <w:r w:rsidRPr="00080950">
              <w:rPr>
                <w:rFonts w:ascii="Arial" w:hAnsi="Arial" w:cs="Arial"/>
                <w:sz w:val="18"/>
                <w:szCs w:val="18"/>
              </w:rPr>
              <w:t xml:space="preserve">          El Oferente permitirá el acceso del Jefe de Unidad Prestadora en Salud META o a quien el   designe para verificar los servicios prestados.</w:t>
            </w:r>
          </w:p>
          <w:p w14:paraId="5CFEDE17" w14:textId="77777777" w:rsidR="00A34FDE" w:rsidRPr="00080950" w:rsidRDefault="00A34FDE" w:rsidP="00A34FDE">
            <w:pPr>
              <w:pStyle w:val="Sinespaciado"/>
              <w:numPr>
                <w:ilvl w:val="0"/>
                <w:numId w:val="1"/>
              </w:numPr>
              <w:ind w:left="569" w:hanging="425"/>
              <w:jc w:val="both"/>
              <w:rPr>
                <w:rFonts w:ascii="Arial" w:hAnsi="Arial" w:cs="Arial"/>
                <w:sz w:val="18"/>
                <w:szCs w:val="18"/>
                <w:u w:val="single"/>
              </w:rPr>
            </w:pPr>
            <w:r w:rsidRPr="00080950">
              <w:rPr>
                <w:rFonts w:ascii="Arial" w:hAnsi="Arial" w:cs="Arial"/>
                <w:sz w:val="18"/>
                <w:szCs w:val="18"/>
              </w:rPr>
              <w:t xml:space="preserve">El servicio terapéutico deberá ser prestado por profesionales idóneos en Terapia Física, Terapia Ocupacional, Psicología y Fonoaudiología. </w:t>
            </w:r>
          </w:p>
          <w:p w14:paraId="389AFC50" w14:textId="77777777" w:rsidR="00A34FDE" w:rsidRPr="00080950" w:rsidRDefault="00A34FDE" w:rsidP="00A34FDE">
            <w:pPr>
              <w:pStyle w:val="Sinespaciado"/>
              <w:numPr>
                <w:ilvl w:val="0"/>
                <w:numId w:val="1"/>
              </w:numPr>
              <w:ind w:left="569" w:hanging="425"/>
              <w:jc w:val="both"/>
              <w:rPr>
                <w:rFonts w:ascii="Arial" w:hAnsi="Arial" w:cs="Arial"/>
                <w:sz w:val="18"/>
                <w:szCs w:val="18"/>
                <w:u w:val="single"/>
              </w:rPr>
            </w:pPr>
            <w:r w:rsidRPr="00080950">
              <w:rPr>
                <w:rFonts w:ascii="Arial" w:hAnsi="Arial" w:cs="Arial"/>
                <w:sz w:val="18"/>
                <w:szCs w:val="18"/>
              </w:rPr>
              <w:t>El oferente que resulte seleccionado deberá responder por las no conformidades que se presenten en desarrollo de la prestación de servicios a los usuarios y aplicar las acciones de mejora pertinentes.</w:t>
            </w:r>
          </w:p>
          <w:p w14:paraId="2CCE4861" w14:textId="77777777" w:rsidR="00A34FDE" w:rsidRPr="00080950" w:rsidRDefault="00A34FDE" w:rsidP="00A34FDE">
            <w:pPr>
              <w:pStyle w:val="Sinespaciado"/>
              <w:numPr>
                <w:ilvl w:val="0"/>
                <w:numId w:val="1"/>
              </w:numPr>
              <w:ind w:left="569" w:hanging="425"/>
              <w:jc w:val="both"/>
              <w:rPr>
                <w:rFonts w:ascii="Arial" w:hAnsi="Arial" w:cs="Arial"/>
                <w:sz w:val="18"/>
                <w:szCs w:val="18"/>
                <w:u w:val="single"/>
              </w:rPr>
            </w:pPr>
            <w:r w:rsidRPr="00080950">
              <w:rPr>
                <w:rFonts w:ascii="Arial" w:hAnsi="Arial" w:cs="Arial"/>
                <w:sz w:val="18"/>
                <w:szCs w:val="18"/>
              </w:rPr>
              <w:t>El oferente responderá por los eventos adversos que se generen a los usuarios en desarrollo del presente convenio.</w:t>
            </w:r>
          </w:p>
          <w:p w14:paraId="00BB7760" w14:textId="77777777" w:rsidR="00A34FDE" w:rsidRPr="00080950" w:rsidRDefault="00A34FDE" w:rsidP="00A34FDE">
            <w:pPr>
              <w:pStyle w:val="Sinespaciado"/>
              <w:numPr>
                <w:ilvl w:val="0"/>
                <w:numId w:val="1"/>
              </w:numPr>
              <w:ind w:left="569" w:hanging="425"/>
              <w:jc w:val="both"/>
              <w:rPr>
                <w:rFonts w:ascii="Arial" w:hAnsi="Arial" w:cs="Arial"/>
                <w:sz w:val="18"/>
                <w:szCs w:val="18"/>
              </w:rPr>
            </w:pPr>
            <w:r w:rsidRPr="00080950">
              <w:rPr>
                <w:rFonts w:ascii="Arial" w:hAnsi="Arial" w:cs="Arial"/>
                <w:sz w:val="18"/>
                <w:szCs w:val="18"/>
              </w:rPr>
              <w:t>El oferente deberá comunicar dentro de un término prudencial no superior a 48 horas, la ocurrencia de eventos adversos durante la prestación del servicio asistencial surgidos en la institución del contratista, que afecten a usuarios del contratante.</w:t>
            </w:r>
          </w:p>
          <w:p w14:paraId="32DF51F4" w14:textId="77777777" w:rsidR="00A34FDE" w:rsidRPr="00080950" w:rsidRDefault="00A34FDE" w:rsidP="00A34FDE">
            <w:pPr>
              <w:pStyle w:val="Sinespaciado"/>
              <w:numPr>
                <w:ilvl w:val="0"/>
                <w:numId w:val="1"/>
              </w:numPr>
              <w:ind w:left="569" w:hanging="425"/>
              <w:jc w:val="both"/>
              <w:rPr>
                <w:sz w:val="18"/>
                <w:szCs w:val="18"/>
              </w:rPr>
            </w:pPr>
            <w:r w:rsidRPr="00080950">
              <w:rPr>
                <w:rFonts w:ascii="Arial" w:hAnsi="Arial" w:cs="Arial"/>
                <w:sz w:val="18"/>
                <w:szCs w:val="18"/>
              </w:rPr>
              <w:t>El oferente informará al Regional de aseguramiento en salud Nº7, la inasistencia frecuente de los usuarios dentro del mes de la prestación del servicio, indicando nombre del usuario que presenta la inasistencia.</w:t>
            </w:r>
          </w:p>
        </w:tc>
        <w:tc>
          <w:tcPr>
            <w:tcW w:w="555" w:type="pct"/>
          </w:tcPr>
          <w:p w14:paraId="3C57BA56" w14:textId="77777777" w:rsidR="00A34FDE" w:rsidRPr="00080950" w:rsidRDefault="00A34FDE" w:rsidP="000114C0">
            <w:pPr>
              <w:rPr>
                <w:rFonts w:ascii="Arial" w:hAnsi="Arial" w:cs="Arial"/>
                <w:sz w:val="18"/>
                <w:szCs w:val="18"/>
              </w:rPr>
            </w:pPr>
          </w:p>
        </w:tc>
        <w:tc>
          <w:tcPr>
            <w:tcW w:w="548" w:type="pct"/>
          </w:tcPr>
          <w:p w14:paraId="0C94392B" w14:textId="77777777" w:rsidR="00A34FDE" w:rsidRPr="00080950" w:rsidRDefault="00A34FDE" w:rsidP="000114C0">
            <w:pPr>
              <w:rPr>
                <w:rFonts w:ascii="Arial" w:hAnsi="Arial" w:cs="Arial"/>
                <w:sz w:val="18"/>
                <w:szCs w:val="18"/>
              </w:rPr>
            </w:pPr>
          </w:p>
        </w:tc>
      </w:tr>
    </w:tbl>
    <w:p w14:paraId="144F88D0" w14:textId="14DE8F55" w:rsidR="00A34FDE" w:rsidRDefault="00A34FDE" w:rsidP="00563F54">
      <w:pPr>
        <w:spacing w:after="0" w:line="240" w:lineRule="auto"/>
        <w:jc w:val="center"/>
        <w:rPr>
          <w:rFonts w:ascii="Arial" w:hAnsi="Arial" w:cs="Arial"/>
          <w:b/>
        </w:rPr>
      </w:pPr>
    </w:p>
    <w:tbl>
      <w:tblPr>
        <w:tblW w:w="10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7"/>
        <w:gridCol w:w="7972"/>
        <w:gridCol w:w="664"/>
        <w:gridCol w:w="599"/>
      </w:tblGrid>
      <w:tr w:rsidR="00A34FDE" w:rsidRPr="00080950" w14:paraId="1C476810" w14:textId="77777777" w:rsidTr="000114C0">
        <w:trPr>
          <w:trHeight w:val="59"/>
          <w:jc w:val="center"/>
        </w:trPr>
        <w:tc>
          <w:tcPr>
            <w:tcW w:w="897" w:type="dxa"/>
            <w:vMerge w:val="restart"/>
          </w:tcPr>
          <w:p w14:paraId="7820710B" w14:textId="77777777" w:rsidR="00A34FDE" w:rsidRPr="00080950" w:rsidRDefault="00A34FDE" w:rsidP="000114C0">
            <w:pPr>
              <w:pStyle w:val="Sinespaciado"/>
              <w:jc w:val="center"/>
              <w:rPr>
                <w:rFonts w:ascii="Arial" w:hAnsi="Arial" w:cs="Arial"/>
                <w:b/>
                <w:sz w:val="20"/>
                <w:lang w:eastAsia="en-US"/>
              </w:rPr>
            </w:pPr>
            <w:r w:rsidRPr="00080950">
              <w:rPr>
                <w:rFonts w:ascii="Arial" w:hAnsi="Arial" w:cs="Arial"/>
                <w:b/>
                <w:sz w:val="20"/>
                <w:lang w:eastAsia="en-US"/>
              </w:rPr>
              <w:t>CUPS</w:t>
            </w:r>
          </w:p>
        </w:tc>
        <w:tc>
          <w:tcPr>
            <w:tcW w:w="7972" w:type="dxa"/>
            <w:vMerge w:val="restart"/>
            <w:noWrap/>
            <w:vAlign w:val="center"/>
          </w:tcPr>
          <w:p w14:paraId="0F9DB945" w14:textId="77777777" w:rsidR="00A34FDE" w:rsidRPr="00080950" w:rsidRDefault="00A34FDE" w:rsidP="000114C0">
            <w:pPr>
              <w:pStyle w:val="Sinespaciado"/>
              <w:jc w:val="center"/>
              <w:rPr>
                <w:rFonts w:ascii="Arial" w:hAnsi="Arial" w:cs="Arial"/>
                <w:b/>
                <w:sz w:val="20"/>
                <w:lang w:eastAsia="en-US"/>
              </w:rPr>
            </w:pPr>
            <w:r w:rsidRPr="00080950">
              <w:rPr>
                <w:rFonts w:ascii="Arial" w:hAnsi="Arial" w:cs="Arial"/>
                <w:b/>
                <w:sz w:val="20"/>
                <w:lang w:eastAsia="en-US"/>
              </w:rPr>
              <w:t>DESCRIPCIÓN DEL SERVICIO</w:t>
            </w:r>
          </w:p>
        </w:tc>
        <w:tc>
          <w:tcPr>
            <w:tcW w:w="1263" w:type="dxa"/>
            <w:gridSpan w:val="2"/>
            <w:vAlign w:val="center"/>
          </w:tcPr>
          <w:p w14:paraId="30D952BA" w14:textId="77777777" w:rsidR="00A34FDE" w:rsidRPr="00080950" w:rsidRDefault="00A34FDE" w:rsidP="000114C0">
            <w:pPr>
              <w:pStyle w:val="Sinespaciado"/>
              <w:jc w:val="center"/>
              <w:rPr>
                <w:rFonts w:ascii="Arial" w:hAnsi="Arial" w:cs="Arial"/>
                <w:b/>
                <w:sz w:val="20"/>
                <w:lang w:eastAsia="en-US"/>
              </w:rPr>
            </w:pPr>
            <w:r w:rsidRPr="00080950">
              <w:rPr>
                <w:rFonts w:ascii="Arial" w:hAnsi="Arial" w:cs="Arial"/>
                <w:b/>
                <w:sz w:val="20"/>
                <w:lang w:eastAsia="en-US"/>
              </w:rPr>
              <w:t>OFERTA</w:t>
            </w:r>
          </w:p>
        </w:tc>
      </w:tr>
      <w:tr w:rsidR="00A34FDE" w:rsidRPr="00080950" w14:paraId="50A2545C" w14:textId="77777777" w:rsidTr="000114C0">
        <w:trPr>
          <w:trHeight w:val="62"/>
          <w:jc w:val="center"/>
        </w:trPr>
        <w:tc>
          <w:tcPr>
            <w:tcW w:w="897" w:type="dxa"/>
            <w:vMerge/>
          </w:tcPr>
          <w:p w14:paraId="7A6FF404" w14:textId="77777777" w:rsidR="00A34FDE" w:rsidRPr="00080950" w:rsidRDefault="00A34FDE" w:rsidP="000114C0">
            <w:pPr>
              <w:pStyle w:val="Sinespaciado"/>
              <w:jc w:val="center"/>
              <w:rPr>
                <w:rFonts w:ascii="Arial" w:hAnsi="Arial" w:cs="Arial"/>
                <w:b/>
                <w:sz w:val="20"/>
                <w:lang w:eastAsia="en-US"/>
              </w:rPr>
            </w:pPr>
          </w:p>
        </w:tc>
        <w:tc>
          <w:tcPr>
            <w:tcW w:w="7972" w:type="dxa"/>
            <w:vMerge/>
            <w:noWrap/>
            <w:vAlign w:val="center"/>
          </w:tcPr>
          <w:p w14:paraId="33F14539" w14:textId="77777777" w:rsidR="00A34FDE" w:rsidRPr="00080950" w:rsidRDefault="00A34FDE" w:rsidP="000114C0">
            <w:pPr>
              <w:pStyle w:val="Sinespaciado"/>
              <w:jc w:val="center"/>
              <w:rPr>
                <w:rFonts w:ascii="Arial" w:hAnsi="Arial" w:cs="Arial"/>
                <w:b/>
                <w:sz w:val="20"/>
                <w:lang w:eastAsia="en-US"/>
              </w:rPr>
            </w:pPr>
          </w:p>
        </w:tc>
        <w:tc>
          <w:tcPr>
            <w:tcW w:w="664" w:type="dxa"/>
            <w:vAlign w:val="center"/>
          </w:tcPr>
          <w:p w14:paraId="49F97AA4" w14:textId="77777777" w:rsidR="00A34FDE" w:rsidRPr="00080950" w:rsidRDefault="00A34FDE" w:rsidP="000114C0">
            <w:pPr>
              <w:pStyle w:val="Sinespaciado"/>
              <w:jc w:val="center"/>
              <w:rPr>
                <w:rFonts w:ascii="Arial" w:hAnsi="Arial" w:cs="Arial"/>
                <w:b/>
                <w:sz w:val="20"/>
                <w:lang w:eastAsia="en-US"/>
              </w:rPr>
            </w:pPr>
            <w:r w:rsidRPr="00080950">
              <w:rPr>
                <w:rFonts w:ascii="Arial" w:hAnsi="Arial" w:cs="Arial"/>
                <w:b/>
                <w:sz w:val="20"/>
                <w:lang w:eastAsia="en-US"/>
              </w:rPr>
              <w:t>SI</w:t>
            </w:r>
          </w:p>
        </w:tc>
        <w:tc>
          <w:tcPr>
            <w:tcW w:w="599" w:type="dxa"/>
            <w:vAlign w:val="center"/>
          </w:tcPr>
          <w:p w14:paraId="02E2C4BE" w14:textId="77777777" w:rsidR="00A34FDE" w:rsidRPr="00080950" w:rsidRDefault="00A34FDE" w:rsidP="000114C0">
            <w:pPr>
              <w:pStyle w:val="Sinespaciado"/>
              <w:jc w:val="center"/>
              <w:rPr>
                <w:rFonts w:ascii="Arial" w:hAnsi="Arial" w:cs="Arial"/>
                <w:b/>
                <w:sz w:val="20"/>
                <w:lang w:eastAsia="en-US"/>
              </w:rPr>
            </w:pPr>
            <w:r w:rsidRPr="00080950">
              <w:rPr>
                <w:rFonts w:ascii="Arial" w:hAnsi="Arial" w:cs="Arial"/>
                <w:b/>
                <w:sz w:val="20"/>
                <w:lang w:eastAsia="en-US"/>
              </w:rPr>
              <w:t>NO</w:t>
            </w:r>
          </w:p>
        </w:tc>
      </w:tr>
      <w:tr w:rsidR="00A34FDE" w:rsidRPr="00080950" w14:paraId="59E7F6B1" w14:textId="77777777" w:rsidTr="00832BDD">
        <w:trPr>
          <w:trHeight w:val="548"/>
          <w:jc w:val="center"/>
        </w:trPr>
        <w:tc>
          <w:tcPr>
            <w:tcW w:w="897" w:type="dxa"/>
            <w:vAlign w:val="center"/>
          </w:tcPr>
          <w:p w14:paraId="7E8B351F" w14:textId="77777777" w:rsidR="00A34FDE" w:rsidRPr="00080950" w:rsidRDefault="00A34FDE" w:rsidP="00832BDD">
            <w:pPr>
              <w:pStyle w:val="Sinespaciado"/>
              <w:jc w:val="center"/>
              <w:rPr>
                <w:rFonts w:ascii="Arial" w:hAnsi="Arial" w:cs="Arial"/>
                <w:sz w:val="20"/>
                <w:lang w:val="es-MX" w:eastAsia="en-US"/>
              </w:rPr>
            </w:pPr>
            <w:r w:rsidRPr="00080950">
              <w:rPr>
                <w:rFonts w:ascii="Arial" w:hAnsi="Arial" w:cs="Arial"/>
                <w:sz w:val="20"/>
                <w:lang w:val="es-MX" w:eastAsia="en-US"/>
              </w:rPr>
              <w:t>938661</w:t>
            </w:r>
          </w:p>
        </w:tc>
        <w:tc>
          <w:tcPr>
            <w:tcW w:w="7972" w:type="dxa"/>
            <w:noWrap/>
            <w:vAlign w:val="center"/>
          </w:tcPr>
          <w:p w14:paraId="3D81E617" w14:textId="77777777" w:rsidR="00A34FDE" w:rsidRPr="00080950" w:rsidRDefault="00A34FDE" w:rsidP="000114C0">
            <w:pPr>
              <w:pStyle w:val="Sinespaciado"/>
              <w:jc w:val="both"/>
              <w:rPr>
                <w:rFonts w:ascii="Arial" w:hAnsi="Arial" w:cs="Arial"/>
                <w:sz w:val="20"/>
                <w:lang w:eastAsia="en-US"/>
              </w:rPr>
            </w:pPr>
            <w:r w:rsidRPr="00080950">
              <w:rPr>
                <w:rFonts w:ascii="Arial" w:hAnsi="Arial" w:cs="Arial"/>
                <w:sz w:val="20"/>
                <w:lang w:val="es-MX"/>
              </w:rPr>
              <w:t>REHABILITACIÓN FUNCIONAL DE LA DEFICIENCIA/DISCAPACIDAD DEFINITIVA MODERADA NCOC incluye: INTERVENCIÓN INTERDISCIPLINARIA.</w:t>
            </w:r>
          </w:p>
        </w:tc>
        <w:tc>
          <w:tcPr>
            <w:tcW w:w="664" w:type="dxa"/>
          </w:tcPr>
          <w:p w14:paraId="3B64D5B3" w14:textId="77777777" w:rsidR="00A34FDE" w:rsidRPr="00080950" w:rsidRDefault="00A34FDE" w:rsidP="000114C0">
            <w:pPr>
              <w:pStyle w:val="Sinespaciado"/>
              <w:jc w:val="both"/>
              <w:rPr>
                <w:rFonts w:ascii="Arial" w:hAnsi="Arial" w:cs="Arial"/>
                <w:sz w:val="20"/>
                <w:lang w:eastAsia="en-US"/>
              </w:rPr>
            </w:pPr>
          </w:p>
        </w:tc>
        <w:tc>
          <w:tcPr>
            <w:tcW w:w="599" w:type="dxa"/>
          </w:tcPr>
          <w:p w14:paraId="26670999" w14:textId="77777777" w:rsidR="00A34FDE" w:rsidRPr="00080950" w:rsidRDefault="00A34FDE" w:rsidP="000114C0">
            <w:pPr>
              <w:pStyle w:val="Sinespaciado"/>
              <w:jc w:val="both"/>
              <w:rPr>
                <w:rFonts w:ascii="Arial" w:hAnsi="Arial" w:cs="Arial"/>
                <w:sz w:val="20"/>
                <w:lang w:eastAsia="en-US"/>
              </w:rPr>
            </w:pPr>
          </w:p>
        </w:tc>
      </w:tr>
    </w:tbl>
    <w:p w14:paraId="392D5E1C" w14:textId="739669FE" w:rsidR="00A34FDE" w:rsidRDefault="00A34FDE" w:rsidP="00563F54">
      <w:pPr>
        <w:spacing w:after="0" w:line="240" w:lineRule="auto"/>
        <w:jc w:val="center"/>
        <w:rPr>
          <w:rFonts w:ascii="Arial" w:hAnsi="Arial" w:cs="Arial"/>
          <w:b/>
        </w:rPr>
      </w:pPr>
    </w:p>
    <w:p w14:paraId="6C6D2ECE" w14:textId="33A986A7" w:rsidR="00A34FDE" w:rsidRDefault="00A34FDE" w:rsidP="00563F54">
      <w:pPr>
        <w:spacing w:after="0" w:line="240" w:lineRule="auto"/>
        <w:jc w:val="center"/>
        <w:rPr>
          <w:rFonts w:ascii="Arial" w:hAnsi="Arial" w:cs="Arial"/>
          <w:b/>
        </w:rPr>
      </w:pPr>
    </w:p>
    <w:p w14:paraId="099F8B37" w14:textId="48AC6897" w:rsidR="00A34FDE" w:rsidRDefault="00A34FDE" w:rsidP="00563F54">
      <w:pPr>
        <w:spacing w:after="0" w:line="240" w:lineRule="auto"/>
        <w:jc w:val="center"/>
        <w:rPr>
          <w:rFonts w:ascii="Arial" w:hAnsi="Arial" w:cs="Arial"/>
          <w:b/>
        </w:rPr>
      </w:pPr>
    </w:p>
    <w:p w14:paraId="29A8CB38" w14:textId="77777777" w:rsidR="00A34FDE" w:rsidRPr="00080950" w:rsidRDefault="00A34FDE" w:rsidP="00A34FDE">
      <w:pPr>
        <w:pStyle w:val="Textoindependiente2"/>
        <w:spacing w:after="0" w:line="240" w:lineRule="auto"/>
        <w:rPr>
          <w:rFonts w:ascii="Arial" w:eastAsia="Calibri" w:hAnsi="Arial" w:cs="Arial"/>
          <w:sz w:val="20"/>
        </w:rPr>
      </w:pPr>
      <w:r w:rsidRPr="00080950">
        <w:rPr>
          <w:rFonts w:ascii="Arial" w:eastAsia="Calibri" w:hAnsi="Arial" w:cs="Arial"/>
          <w:b/>
          <w:sz w:val="20"/>
        </w:rPr>
        <w:t xml:space="preserve">NOTA: </w:t>
      </w:r>
      <w:r w:rsidRPr="00080950">
        <w:rPr>
          <w:rFonts w:ascii="Arial" w:eastAsia="Calibri" w:hAnsi="Arial" w:cs="Arial"/>
          <w:sz w:val="20"/>
        </w:rPr>
        <w:t xml:space="preserve">El oferente deberá diligenciar en la totalidad los ítems de cumple </w:t>
      </w:r>
      <w:r w:rsidRPr="00080950">
        <w:rPr>
          <w:rFonts w:ascii="Arial" w:eastAsia="Calibri" w:hAnsi="Arial" w:cs="Arial"/>
          <w:b/>
          <w:sz w:val="20"/>
        </w:rPr>
        <w:t>SI</w:t>
      </w:r>
      <w:r w:rsidRPr="00080950">
        <w:rPr>
          <w:rFonts w:ascii="Arial" w:eastAsia="Calibri" w:hAnsi="Arial" w:cs="Arial"/>
          <w:sz w:val="20"/>
        </w:rPr>
        <w:t xml:space="preserve"> o </w:t>
      </w:r>
      <w:r w:rsidRPr="00080950">
        <w:rPr>
          <w:rFonts w:ascii="Arial" w:eastAsia="Calibri" w:hAnsi="Arial" w:cs="Arial"/>
          <w:b/>
          <w:sz w:val="20"/>
        </w:rPr>
        <w:t>NO</w:t>
      </w:r>
      <w:r w:rsidRPr="00080950">
        <w:rPr>
          <w:rFonts w:ascii="Arial" w:eastAsia="Calibri" w:hAnsi="Arial" w:cs="Arial"/>
          <w:sz w:val="20"/>
        </w:rPr>
        <w:t>.</w:t>
      </w:r>
    </w:p>
    <w:p w14:paraId="4B88F098" w14:textId="77777777" w:rsidR="00A34FDE" w:rsidRPr="00080950" w:rsidRDefault="00A34FDE" w:rsidP="00A34FDE">
      <w:pPr>
        <w:tabs>
          <w:tab w:val="left" w:pos="3148"/>
        </w:tabs>
        <w:rPr>
          <w:rFonts w:ascii="Arial" w:hAnsi="Arial" w:cs="Arial"/>
          <w:b/>
          <w:sz w:val="20"/>
          <w:szCs w:val="20"/>
        </w:rPr>
      </w:pPr>
    </w:p>
    <w:p w14:paraId="5F82DB79" w14:textId="77777777" w:rsidR="00A34FDE" w:rsidRPr="00080950" w:rsidRDefault="00A34FDE" w:rsidP="00A34FDE">
      <w:pPr>
        <w:pStyle w:val="Prrafodelista"/>
        <w:tabs>
          <w:tab w:val="left" w:pos="240"/>
        </w:tabs>
        <w:ind w:left="0"/>
        <w:rPr>
          <w:rFonts w:ascii="Arial" w:hAnsi="Arial" w:cs="Arial"/>
          <w:b/>
          <w:sz w:val="20"/>
          <w:szCs w:val="20"/>
        </w:rPr>
      </w:pPr>
      <w:r w:rsidRPr="00080950">
        <w:rPr>
          <w:rFonts w:ascii="Arial" w:hAnsi="Arial" w:cs="Arial"/>
          <w:b/>
          <w:sz w:val="20"/>
          <w:szCs w:val="20"/>
        </w:rPr>
        <w:t xml:space="preserve">NOMBRE DEL PROPONENTE:                                            </w:t>
      </w:r>
    </w:p>
    <w:p w14:paraId="3A2A8C25" w14:textId="77777777" w:rsidR="00A34FDE" w:rsidRPr="00080950" w:rsidRDefault="00A34FDE" w:rsidP="00A34FDE">
      <w:pPr>
        <w:pStyle w:val="Prrafodelista"/>
        <w:tabs>
          <w:tab w:val="left" w:pos="240"/>
        </w:tabs>
        <w:ind w:left="0"/>
        <w:rPr>
          <w:rFonts w:ascii="Arial" w:hAnsi="Arial" w:cs="Arial"/>
          <w:b/>
          <w:sz w:val="20"/>
          <w:szCs w:val="20"/>
        </w:rPr>
      </w:pPr>
      <w:r w:rsidRPr="00080950">
        <w:rPr>
          <w:rFonts w:ascii="Arial" w:hAnsi="Arial" w:cs="Arial"/>
          <w:b/>
          <w:sz w:val="20"/>
          <w:szCs w:val="20"/>
        </w:rPr>
        <w:t xml:space="preserve">NIT o CC                                                                                </w:t>
      </w:r>
    </w:p>
    <w:p w14:paraId="0D4F4375" w14:textId="77777777" w:rsidR="00A34FDE" w:rsidRPr="00080950" w:rsidRDefault="00A34FDE" w:rsidP="00A34FDE">
      <w:pPr>
        <w:pStyle w:val="Prrafodelista"/>
        <w:tabs>
          <w:tab w:val="left" w:pos="240"/>
        </w:tabs>
        <w:ind w:left="0"/>
        <w:rPr>
          <w:rFonts w:ascii="Arial" w:hAnsi="Arial" w:cs="Arial"/>
          <w:b/>
          <w:sz w:val="20"/>
          <w:szCs w:val="20"/>
        </w:rPr>
      </w:pPr>
      <w:r w:rsidRPr="00080950">
        <w:rPr>
          <w:rFonts w:ascii="Arial" w:hAnsi="Arial" w:cs="Arial"/>
          <w:b/>
          <w:sz w:val="20"/>
          <w:szCs w:val="20"/>
        </w:rPr>
        <w:t>NOMBRE DEL REPRESENTANTE LEGAL:</w:t>
      </w:r>
    </w:p>
    <w:p w14:paraId="34DB9514" w14:textId="77777777" w:rsidR="00A34FDE" w:rsidRPr="00080950" w:rsidRDefault="00A34FDE" w:rsidP="00A34FDE">
      <w:pPr>
        <w:pStyle w:val="Prrafodelista"/>
        <w:tabs>
          <w:tab w:val="left" w:pos="240"/>
        </w:tabs>
        <w:ind w:left="0"/>
        <w:rPr>
          <w:rFonts w:ascii="Arial" w:hAnsi="Arial" w:cs="Arial"/>
          <w:b/>
          <w:sz w:val="20"/>
          <w:szCs w:val="20"/>
        </w:rPr>
      </w:pPr>
      <w:r w:rsidRPr="00080950">
        <w:rPr>
          <w:rFonts w:ascii="Arial" w:hAnsi="Arial" w:cs="Arial"/>
          <w:b/>
          <w:sz w:val="20"/>
          <w:szCs w:val="20"/>
        </w:rPr>
        <w:t>CC:</w:t>
      </w:r>
    </w:p>
    <w:p w14:paraId="66F2F53B" w14:textId="77777777" w:rsidR="00A34FDE" w:rsidRPr="00080950" w:rsidRDefault="00A34FDE" w:rsidP="00A34FDE">
      <w:pPr>
        <w:pStyle w:val="Prrafodelista"/>
        <w:tabs>
          <w:tab w:val="left" w:pos="240"/>
        </w:tabs>
        <w:ind w:left="0"/>
        <w:rPr>
          <w:rFonts w:ascii="Arial" w:hAnsi="Arial" w:cs="Arial"/>
          <w:b/>
          <w:sz w:val="20"/>
          <w:szCs w:val="20"/>
        </w:rPr>
      </w:pPr>
      <w:r w:rsidRPr="00080950">
        <w:rPr>
          <w:rFonts w:ascii="Arial" w:hAnsi="Arial" w:cs="Arial"/>
          <w:b/>
          <w:sz w:val="20"/>
          <w:szCs w:val="20"/>
        </w:rPr>
        <w:t>FIRMA DEL REPRESENTANTE LEGAL:</w:t>
      </w:r>
    </w:p>
    <w:p w14:paraId="193537C2" w14:textId="77777777" w:rsidR="00A34FDE" w:rsidRDefault="00A34FDE" w:rsidP="00563F54">
      <w:pPr>
        <w:spacing w:after="0" w:line="240" w:lineRule="auto"/>
        <w:jc w:val="center"/>
        <w:rPr>
          <w:rFonts w:ascii="Arial" w:hAnsi="Arial" w:cs="Arial"/>
          <w:b/>
        </w:rPr>
      </w:pPr>
    </w:p>
    <w:sectPr w:rsidR="00A34FDE" w:rsidSect="00E43662">
      <w:footerReference w:type="default" r:id="rId8"/>
      <w:pgSz w:w="12240" w:h="15840" w:code="1"/>
      <w:pgMar w:top="570" w:right="1242" w:bottom="1060" w:left="1015"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7507F" w14:textId="77777777" w:rsidR="006A5232" w:rsidRDefault="006A5232">
      <w:pPr>
        <w:spacing w:after="0" w:line="240" w:lineRule="auto"/>
      </w:pPr>
      <w:r>
        <w:separator/>
      </w:r>
    </w:p>
  </w:endnote>
  <w:endnote w:type="continuationSeparator" w:id="0">
    <w:p w14:paraId="40886359" w14:textId="77777777" w:rsidR="006A5232" w:rsidRDefault="006A5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9AB6C" w14:textId="77777777" w:rsidR="006A5232" w:rsidRPr="0088751F" w:rsidRDefault="006A5232">
    <w:pPr>
      <w:jc w:val="center"/>
      <w:rPr>
        <w:b/>
        <w:i/>
        <w:sz w:val="12"/>
        <w:szCs w:val="12"/>
      </w:rPr>
    </w:pPr>
    <w:r w:rsidRPr="0088751F">
      <w:rPr>
        <w:b/>
        <w:i/>
        <w:sz w:val="12"/>
        <w:szCs w:val="12"/>
      </w:rPr>
      <w:t xml:space="preserve">Página </w:t>
    </w:r>
    <w:r w:rsidRPr="0088751F">
      <w:rPr>
        <w:b/>
        <w:i/>
        <w:sz w:val="12"/>
        <w:szCs w:val="12"/>
      </w:rPr>
      <w:fldChar w:fldCharType="begin"/>
    </w:r>
    <w:r w:rsidRPr="0088751F">
      <w:rPr>
        <w:b/>
        <w:i/>
        <w:sz w:val="12"/>
        <w:szCs w:val="12"/>
      </w:rPr>
      <w:instrText>PAGE  \* Arabic  \* MERGEFORMAT</w:instrText>
    </w:r>
    <w:r w:rsidRPr="0088751F">
      <w:rPr>
        <w:b/>
        <w:i/>
        <w:sz w:val="12"/>
        <w:szCs w:val="12"/>
      </w:rPr>
      <w:fldChar w:fldCharType="separate"/>
    </w:r>
    <w:r w:rsidR="00057617">
      <w:rPr>
        <w:b/>
        <w:i/>
        <w:noProof/>
        <w:sz w:val="12"/>
        <w:szCs w:val="12"/>
      </w:rPr>
      <w:t>4</w:t>
    </w:r>
    <w:r w:rsidRPr="0088751F">
      <w:rPr>
        <w:b/>
        <w:i/>
        <w:sz w:val="12"/>
        <w:szCs w:val="12"/>
      </w:rPr>
      <w:fldChar w:fldCharType="end"/>
    </w:r>
    <w:r w:rsidRPr="0088751F">
      <w:rPr>
        <w:b/>
        <w:i/>
        <w:sz w:val="12"/>
        <w:szCs w:val="12"/>
      </w:rPr>
      <w:t xml:space="preserve"> de </w:t>
    </w:r>
    <w:r w:rsidRPr="0088751F">
      <w:rPr>
        <w:b/>
        <w:i/>
        <w:sz w:val="12"/>
        <w:szCs w:val="12"/>
      </w:rPr>
      <w:fldChar w:fldCharType="begin"/>
    </w:r>
    <w:r w:rsidRPr="0088751F">
      <w:rPr>
        <w:b/>
        <w:i/>
        <w:sz w:val="12"/>
        <w:szCs w:val="12"/>
      </w:rPr>
      <w:instrText>NUMPAGES  \* Arabic  \* MERGEFORMAT</w:instrText>
    </w:r>
    <w:r w:rsidRPr="0088751F">
      <w:rPr>
        <w:b/>
        <w:i/>
        <w:sz w:val="12"/>
        <w:szCs w:val="12"/>
      </w:rPr>
      <w:fldChar w:fldCharType="separate"/>
    </w:r>
    <w:r w:rsidR="00057617">
      <w:rPr>
        <w:b/>
        <w:i/>
        <w:noProof/>
        <w:sz w:val="12"/>
        <w:szCs w:val="12"/>
      </w:rPr>
      <w:t>4</w:t>
    </w:r>
    <w:r w:rsidRPr="0088751F">
      <w:rPr>
        <w:b/>
        <w:i/>
        <w:sz w:val="12"/>
        <w:szCs w:val="12"/>
      </w:rPr>
      <w:fldChar w:fldCharType="end"/>
    </w:r>
  </w:p>
  <w:p w14:paraId="5861FDAA" w14:textId="77777777" w:rsidR="006A5232" w:rsidRDefault="006A52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52EC2" w14:textId="77777777" w:rsidR="006A5232" w:rsidRDefault="006A5232">
      <w:pPr>
        <w:spacing w:after="0" w:line="240" w:lineRule="auto"/>
      </w:pPr>
      <w:r>
        <w:separator/>
      </w:r>
    </w:p>
  </w:footnote>
  <w:footnote w:type="continuationSeparator" w:id="0">
    <w:p w14:paraId="40937B3D" w14:textId="77777777" w:rsidR="006A5232" w:rsidRDefault="006A52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48075A"/>
    <w:multiLevelType w:val="hybridMultilevel"/>
    <w:tmpl w:val="50683B2C"/>
    <w:lvl w:ilvl="0" w:tplc="9648D5D2">
      <w:start w:val="1"/>
      <w:numFmt w:val="decimal"/>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F54"/>
    <w:rsid w:val="00057617"/>
    <w:rsid w:val="001010E2"/>
    <w:rsid w:val="001C336C"/>
    <w:rsid w:val="00325322"/>
    <w:rsid w:val="003E26C5"/>
    <w:rsid w:val="004051C9"/>
    <w:rsid w:val="004E3CC2"/>
    <w:rsid w:val="005305C1"/>
    <w:rsid w:val="005473A6"/>
    <w:rsid w:val="00563F54"/>
    <w:rsid w:val="006A5232"/>
    <w:rsid w:val="006C62B5"/>
    <w:rsid w:val="006E38A4"/>
    <w:rsid w:val="007A699C"/>
    <w:rsid w:val="00832BDD"/>
    <w:rsid w:val="009264FC"/>
    <w:rsid w:val="009F3273"/>
    <w:rsid w:val="00A34FDE"/>
    <w:rsid w:val="00AD1178"/>
    <w:rsid w:val="00BB7249"/>
    <w:rsid w:val="00DB33BE"/>
    <w:rsid w:val="00E43662"/>
    <w:rsid w:val="00E570E9"/>
    <w:rsid w:val="00E60579"/>
    <w:rsid w:val="00E75180"/>
    <w:rsid w:val="00ED3762"/>
    <w:rsid w:val="00EF3E18"/>
    <w:rsid w:val="00F47AB5"/>
    <w:rsid w:val="00FB30E6"/>
    <w:rsid w:val="00FD57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433017E"/>
  <w15:docId w15:val="{0814BB87-1ECA-476B-BB80-B2F1BCC41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BB7249"/>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semiHidden/>
    <w:unhideWhenUsed/>
    <w:qFormat/>
    <w:rsid w:val="00BB7249"/>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val="es-ES" w:eastAsia="es-ES"/>
    </w:rPr>
  </w:style>
  <w:style w:type="paragraph" w:styleId="Ttulo3">
    <w:name w:val="heading 3"/>
    <w:basedOn w:val="Normal"/>
    <w:next w:val="Normal"/>
    <w:link w:val="Ttulo3Car"/>
    <w:qFormat/>
    <w:rsid w:val="00BB7249"/>
    <w:pPr>
      <w:keepNext/>
      <w:spacing w:before="240" w:after="60" w:line="240" w:lineRule="auto"/>
      <w:outlineLvl w:val="2"/>
    </w:pPr>
    <w:rPr>
      <w:rFonts w:ascii="Arial" w:eastAsia="Times New Roman" w:hAnsi="Arial" w:cs="Times New Roman"/>
      <w:b/>
      <w:bCs/>
      <w:sz w:val="26"/>
      <w:szCs w:val="26"/>
      <w:lang w:val="es-ES" w:eastAsia="es-ES"/>
    </w:rPr>
  </w:style>
  <w:style w:type="paragraph" w:styleId="Ttulo4">
    <w:name w:val="heading 4"/>
    <w:basedOn w:val="Normal"/>
    <w:next w:val="Normal"/>
    <w:link w:val="Ttulo4Car"/>
    <w:unhideWhenUsed/>
    <w:qFormat/>
    <w:rsid w:val="00BB7249"/>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8">
    <w:name w:val="heading 8"/>
    <w:basedOn w:val="Normal"/>
    <w:next w:val="Normal"/>
    <w:link w:val="Ttulo8Car"/>
    <w:uiPriority w:val="9"/>
    <w:semiHidden/>
    <w:unhideWhenUsed/>
    <w:qFormat/>
    <w:rsid w:val="00BB7249"/>
    <w:pPr>
      <w:keepNext/>
      <w:keepLines/>
      <w:spacing w:before="200" w:after="0" w:line="240" w:lineRule="auto"/>
      <w:outlineLvl w:val="7"/>
    </w:pPr>
    <w:rPr>
      <w:rFonts w:ascii="Cambria" w:eastAsia="Times New Roman" w:hAnsi="Cambria" w:cs="Times New Roman"/>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4366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43662"/>
  </w:style>
  <w:style w:type="paragraph" w:styleId="Piedepgina">
    <w:name w:val="footer"/>
    <w:basedOn w:val="Normal"/>
    <w:link w:val="PiedepginaCar"/>
    <w:uiPriority w:val="99"/>
    <w:unhideWhenUsed/>
    <w:rsid w:val="00E4366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3662"/>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
    <w:basedOn w:val="Normal"/>
    <w:link w:val="PrrafodelistaCar"/>
    <w:uiPriority w:val="34"/>
    <w:qFormat/>
    <w:rsid w:val="00F47AB5"/>
    <w:pPr>
      <w:ind w:left="720"/>
      <w:contextualSpacing/>
    </w:pPr>
  </w:style>
  <w:style w:type="paragraph" w:styleId="Textodeglobo">
    <w:name w:val="Balloon Text"/>
    <w:basedOn w:val="Normal"/>
    <w:link w:val="TextodegloboCar"/>
    <w:unhideWhenUsed/>
    <w:rsid w:val="00AD117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AD1178"/>
    <w:rPr>
      <w:rFonts w:ascii="Segoe UI" w:hAnsi="Segoe UI" w:cs="Segoe UI"/>
      <w:sz w:val="18"/>
      <w:szCs w:val="18"/>
    </w:rPr>
  </w:style>
  <w:style w:type="character" w:customStyle="1" w:styleId="Ttulo1Car">
    <w:name w:val="Título 1 Car"/>
    <w:basedOn w:val="Fuentedeprrafopredeter"/>
    <w:link w:val="Ttulo1"/>
    <w:rsid w:val="00BB7249"/>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semiHidden/>
    <w:rsid w:val="00BB7249"/>
    <w:rPr>
      <w:rFonts w:asciiTheme="majorHAnsi" w:eastAsiaTheme="majorEastAsia" w:hAnsiTheme="majorHAnsi" w:cstheme="majorBidi"/>
      <w:b/>
      <w:bCs/>
      <w:color w:val="5B9BD5" w:themeColor="accent1"/>
      <w:sz w:val="26"/>
      <w:szCs w:val="26"/>
      <w:lang w:val="es-ES" w:eastAsia="es-ES"/>
    </w:rPr>
  </w:style>
  <w:style w:type="character" w:customStyle="1" w:styleId="Ttulo3Car">
    <w:name w:val="Título 3 Car"/>
    <w:basedOn w:val="Fuentedeprrafopredeter"/>
    <w:link w:val="Ttulo3"/>
    <w:rsid w:val="00BB7249"/>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rsid w:val="00BB7249"/>
    <w:rPr>
      <w:rFonts w:ascii="Calibri" w:eastAsia="Times New Roman" w:hAnsi="Calibri" w:cs="Times New Roman"/>
      <w:b/>
      <w:bCs/>
      <w:sz w:val="28"/>
      <w:szCs w:val="28"/>
      <w:lang w:val="es-ES" w:eastAsia="es-ES"/>
    </w:rPr>
  </w:style>
  <w:style w:type="character" w:customStyle="1" w:styleId="Ttulo8Car">
    <w:name w:val="Título 8 Car"/>
    <w:basedOn w:val="Fuentedeprrafopredeter"/>
    <w:link w:val="Ttulo8"/>
    <w:uiPriority w:val="9"/>
    <w:semiHidden/>
    <w:rsid w:val="00BB7249"/>
    <w:rPr>
      <w:rFonts w:ascii="Cambria" w:eastAsia="Times New Roman" w:hAnsi="Cambria" w:cs="Times New Roman"/>
      <w:color w:val="404040"/>
      <w:sz w:val="20"/>
      <w:szCs w:val="20"/>
      <w:lang w:val="es-ES" w:eastAsia="es-ES"/>
    </w:rPr>
  </w:style>
  <w:style w:type="paragraph" w:styleId="Textoindependiente">
    <w:name w:val="Body Text"/>
    <w:aliases w:val="bt,TextindepT2,Table Bullet 1,body text,body tesx,contents,TABLA DE CONTENIDO 3"/>
    <w:basedOn w:val="Normal"/>
    <w:link w:val="TextoindependienteCar"/>
    <w:rsid w:val="00BB7249"/>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
    <w:basedOn w:val="Fuentedeprrafopredeter"/>
    <w:link w:val="Textoindependiente"/>
    <w:rsid w:val="00BB7249"/>
    <w:rPr>
      <w:rFonts w:ascii="Arial" w:eastAsia="Times New Roman" w:hAnsi="Arial" w:cs="Arial"/>
      <w:sz w:val="28"/>
      <w:szCs w:val="24"/>
      <w:lang w:val="es-ES" w:eastAsia="es-ES"/>
    </w:rPr>
  </w:style>
  <w:style w:type="character" w:styleId="Hipervnculo">
    <w:name w:val="Hyperlink"/>
    <w:rsid w:val="00BB7249"/>
    <w:rPr>
      <w:color w:val="0000FF"/>
      <w:u w:val="single"/>
    </w:rPr>
  </w:style>
  <w:style w:type="paragraph" w:styleId="Textonotapie">
    <w:name w:val="footnote text"/>
    <w:basedOn w:val="Normal"/>
    <w:link w:val="TextonotapieCar"/>
    <w:rsid w:val="00BB7249"/>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BB7249"/>
    <w:rPr>
      <w:rFonts w:ascii="Times New Roman" w:eastAsia="Times New Roman" w:hAnsi="Times New Roman" w:cs="Times New Roman"/>
      <w:sz w:val="20"/>
      <w:szCs w:val="20"/>
      <w:lang w:val="es-ES" w:eastAsia="es-ES"/>
    </w:rPr>
  </w:style>
  <w:style w:type="character" w:styleId="Refdenotaalpie">
    <w:name w:val="footnote reference"/>
    <w:rsid w:val="00BB7249"/>
    <w:rPr>
      <w:vertAlign w:val="superscript"/>
    </w:rPr>
  </w:style>
  <w:style w:type="table" w:styleId="Tablaconcuadrcula">
    <w:name w:val="Table Grid"/>
    <w:basedOn w:val="Tablanormal"/>
    <w:rsid w:val="00BB7249"/>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BB7249"/>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BB7249"/>
    <w:rPr>
      <w:rFonts w:ascii="Arial" w:eastAsia="Times New Roman" w:hAnsi="Arial" w:cs="Times New Roman"/>
      <w:b/>
      <w:sz w:val="24"/>
      <w:szCs w:val="20"/>
      <w:lang w:val="es-ES" w:eastAsia="es-ES"/>
    </w:rPr>
  </w:style>
  <w:style w:type="paragraph" w:styleId="Textoindependiente2">
    <w:name w:val="Body Text 2"/>
    <w:aliases w:val=" Car Car, Car2"/>
    <w:basedOn w:val="Normal"/>
    <w:link w:val="Textoindependiente2Car"/>
    <w:unhideWhenUsed/>
    <w:rsid w:val="00BB724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 Car Car Car, Car2 Car"/>
    <w:basedOn w:val="Fuentedeprrafopredeter"/>
    <w:link w:val="Textoindependiente2"/>
    <w:rsid w:val="00BB7249"/>
    <w:rPr>
      <w:rFonts w:ascii="Times New Roman" w:eastAsia="Times New Roman" w:hAnsi="Times New Roman" w:cs="Times New Roman"/>
      <w:sz w:val="24"/>
      <w:szCs w:val="24"/>
      <w:lang w:val="es-ES" w:eastAsia="es-ES"/>
    </w:rPr>
  </w:style>
  <w:style w:type="paragraph" w:customStyle="1" w:styleId="CarCarCar">
    <w:name w:val="Car Car Car"/>
    <w:basedOn w:val="Normal"/>
    <w:rsid w:val="00BB7249"/>
    <w:pPr>
      <w:spacing w:line="240" w:lineRule="exact"/>
    </w:pPr>
    <w:rPr>
      <w:rFonts w:ascii="Verdana" w:eastAsia="Times New Roman" w:hAnsi="Verdana" w:cs="Times New Roman"/>
      <w:sz w:val="20"/>
      <w:szCs w:val="20"/>
      <w:lang w:eastAsia="en-US"/>
    </w:rPr>
  </w:style>
  <w:style w:type="character" w:styleId="Nmerodepgina">
    <w:name w:val="page number"/>
    <w:basedOn w:val="Fuentedeprrafopredeter"/>
    <w:rsid w:val="00BB7249"/>
  </w:style>
  <w:style w:type="paragraph" w:styleId="Sangra2detindependiente">
    <w:name w:val="Body Text Indent 2"/>
    <w:basedOn w:val="Normal"/>
    <w:link w:val="Sangra2detindependienteCar"/>
    <w:rsid w:val="00BB7249"/>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BB7249"/>
    <w:rPr>
      <w:rFonts w:ascii="Times New Roman" w:eastAsia="Times New Roman" w:hAnsi="Times New Roman" w:cs="Times New Roman"/>
      <w:sz w:val="24"/>
      <w:szCs w:val="24"/>
      <w:lang w:val="es-ES" w:eastAsia="es-ES"/>
    </w:rPr>
  </w:style>
  <w:style w:type="paragraph" w:customStyle="1" w:styleId="Char8">
    <w:name w:val="Char8"/>
    <w:basedOn w:val="Normal"/>
    <w:rsid w:val="00BB7249"/>
    <w:pPr>
      <w:spacing w:line="240" w:lineRule="exact"/>
    </w:pPr>
    <w:rPr>
      <w:rFonts w:ascii="Verdana" w:eastAsia="Times New Roman" w:hAnsi="Verdana" w:cs="Times New Roman"/>
      <w:sz w:val="20"/>
      <w:szCs w:val="20"/>
      <w:lang w:eastAsia="en-US"/>
    </w:rPr>
  </w:style>
  <w:style w:type="paragraph" w:customStyle="1" w:styleId="Pa16">
    <w:name w:val="Pa16"/>
    <w:basedOn w:val="Normal"/>
    <w:next w:val="Normal"/>
    <w:rsid w:val="00BB7249"/>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BB7249"/>
    <w:pPr>
      <w:spacing w:line="240" w:lineRule="exact"/>
    </w:pPr>
    <w:rPr>
      <w:rFonts w:ascii="Verdana" w:eastAsia="Times New Roman" w:hAnsi="Verdana" w:cs="Verdana"/>
      <w:sz w:val="20"/>
      <w:szCs w:val="20"/>
      <w:lang w:eastAsia="en-US"/>
    </w:rPr>
  </w:style>
  <w:style w:type="paragraph" w:customStyle="1" w:styleId="Car">
    <w:name w:val="Car"/>
    <w:basedOn w:val="Normal"/>
    <w:rsid w:val="00BB7249"/>
    <w:pPr>
      <w:spacing w:line="240" w:lineRule="exact"/>
    </w:pPr>
    <w:rPr>
      <w:rFonts w:ascii="Verdana" w:eastAsia="Times New Roman" w:hAnsi="Verdana" w:cs="Times New Roman"/>
      <w:sz w:val="20"/>
      <w:szCs w:val="20"/>
      <w:lang w:eastAsia="en-US"/>
    </w:rPr>
  </w:style>
  <w:style w:type="paragraph" w:customStyle="1" w:styleId="CarCarCar1">
    <w:name w:val="Car Car Car1"/>
    <w:basedOn w:val="Normal"/>
    <w:rsid w:val="00BB7249"/>
    <w:pPr>
      <w:spacing w:line="240" w:lineRule="exact"/>
    </w:pPr>
    <w:rPr>
      <w:rFonts w:ascii="Verdana" w:eastAsia="Times New Roman" w:hAnsi="Verdana" w:cs="Verdana"/>
      <w:sz w:val="20"/>
      <w:szCs w:val="20"/>
      <w:lang w:eastAsia="en-US"/>
    </w:rPr>
  </w:style>
  <w:style w:type="paragraph" w:customStyle="1" w:styleId="Car1">
    <w:name w:val="Car1"/>
    <w:basedOn w:val="Normal"/>
    <w:rsid w:val="00BB7249"/>
    <w:pPr>
      <w:spacing w:line="240" w:lineRule="exact"/>
    </w:pPr>
    <w:rPr>
      <w:rFonts w:ascii="Verdana" w:eastAsia="Times New Roman" w:hAnsi="Verdana" w:cs="Verdana"/>
      <w:sz w:val="20"/>
      <w:szCs w:val="20"/>
      <w:lang w:eastAsia="en-US"/>
    </w:rPr>
  </w:style>
  <w:style w:type="character" w:customStyle="1" w:styleId="A9">
    <w:name w:val="A9"/>
    <w:rsid w:val="00BB7249"/>
    <w:rPr>
      <w:color w:val="000000"/>
      <w:sz w:val="19"/>
      <w:szCs w:val="19"/>
    </w:rPr>
  </w:style>
  <w:style w:type="paragraph" w:customStyle="1" w:styleId="Pa39">
    <w:name w:val="Pa39"/>
    <w:basedOn w:val="Normal"/>
    <w:next w:val="Normal"/>
    <w:rsid w:val="00BB7249"/>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rsid w:val="00BB7249"/>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BB7249"/>
    <w:pPr>
      <w:spacing w:line="191" w:lineRule="atLeast"/>
    </w:pPr>
    <w:rPr>
      <w:color w:val="auto"/>
    </w:rPr>
  </w:style>
  <w:style w:type="paragraph" w:styleId="Descripcin">
    <w:name w:val="caption"/>
    <w:basedOn w:val="Normal"/>
    <w:next w:val="Normal"/>
    <w:qFormat/>
    <w:rsid w:val="00BB7249"/>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BB7249"/>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ario">
    <w:name w:val="annotation reference"/>
    <w:basedOn w:val="Fuentedeprrafopredeter"/>
    <w:rsid w:val="00BB7249"/>
    <w:rPr>
      <w:sz w:val="16"/>
      <w:szCs w:val="16"/>
    </w:rPr>
  </w:style>
  <w:style w:type="paragraph" w:styleId="Textocomentario">
    <w:name w:val="annotation text"/>
    <w:basedOn w:val="Normal"/>
    <w:link w:val="TextocomentarioCar"/>
    <w:rsid w:val="00BB7249"/>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BB724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BB7249"/>
    <w:rPr>
      <w:b/>
      <w:bCs/>
    </w:rPr>
  </w:style>
  <w:style w:type="character" w:customStyle="1" w:styleId="AsuntodelcomentarioCar">
    <w:name w:val="Asunto del comentario Car"/>
    <w:basedOn w:val="TextocomentarioCar"/>
    <w:link w:val="Asuntodelcomentario"/>
    <w:rsid w:val="00BB7249"/>
    <w:rPr>
      <w:rFonts w:ascii="Times New Roman" w:eastAsia="Times New Roman" w:hAnsi="Times New Roman" w:cs="Times New Roman"/>
      <w:b/>
      <w:bCs/>
      <w:sz w:val="20"/>
      <w:szCs w:val="20"/>
      <w:lang w:val="es-ES" w:eastAsia="es-ES"/>
    </w:rPr>
  </w:style>
  <w:style w:type="paragraph" w:styleId="Sinespaciado">
    <w:name w:val="No Spacing"/>
    <w:aliases w:val="Aries,k,No Spacing"/>
    <w:link w:val="SinespaciadoCar"/>
    <w:uiPriority w:val="99"/>
    <w:qFormat/>
    <w:rsid w:val="00BB7249"/>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
    <w:basedOn w:val="Fuentedeprrafopredeter"/>
    <w:link w:val="Sinespaciado"/>
    <w:uiPriority w:val="99"/>
    <w:rsid w:val="00BB7249"/>
    <w:rPr>
      <w:rFonts w:ascii="Times New Roman" w:eastAsia="Times New Roman" w:hAnsi="Times New Roman" w:cs="Times New Roman"/>
      <w:sz w:val="24"/>
      <w:szCs w:val="24"/>
      <w:lang w:val="es-ES" w:eastAsia="es-ES"/>
    </w:rPr>
  </w:style>
  <w:style w:type="paragraph" w:customStyle="1" w:styleId="Char81">
    <w:name w:val="Char81"/>
    <w:basedOn w:val="Normal"/>
    <w:rsid w:val="00BB7249"/>
    <w:pPr>
      <w:spacing w:line="240" w:lineRule="exact"/>
    </w:pPr>
    <w:rPr>
      <w:rFonts w:ascii="Verdana" w:eastAsia="Times New Roman" w:hAnsi="Verdana" w:cs="Times New Roman"/>
      <w:sz w:val="20"/>
      <w:szCs w:val="20"/>
      <w:lang w:eastAsia="en-US"/>
    </w:rPr>
  </w:style>
  <w:style w:type="paragraph" w:customStyle="1" w:styleId="CarCarCar1Car1">
    <w:name w:val="Car Car Car1 Car1"/>
    <w:basedOn w:val="Normal"/>
    <w:rsid w:val="00BB7249"/>
    <w:pPr>
      <w:spacing w:line="240" w:lineRule="exact"/>
    </w:pPr>
    <w:rPr>
      <w:rFonts w:ascii="Verdana" w:eastAsia="Times New Roman" w:hAnsi="Verdana" w:cs="Verdana"/>
      <w:sz w:val="20"/>
      <w:szCs w:val="20"/>
      <w:lang w:eastAsia="en-US"/>
    </w:rPr>
  </w:style>
  <w:style w:type="paragraph" w:customStyle="1" w:styleId="Car2">
    <w:name w:val="Car2"/>
    <w:basedOn w:val="Normal"/>
    <w:rsid w:val="00BB7249"/>
    <w:pPr>
      <w:spacing w:line="240" w:lineRule="exact"/>
    </w:pPr>
    <w:rPr>
      <w:rFonts w:ascii="Verdana" w:eastAsia="Times New Roman" w:hAnsi="Verdana" w:cs="Times New Roman"/>
      <w:sz w:val="20"/>
      <w:szCs w:val="20"/>
      <w:lang w:eastAsia="en-US"/>
    </w:rPr>
  </w:style>
  <w:style w:type="paragraph" w:styleId="Lista">
    <w:name w:val="List"/>
    <w:basedOn w:val="Normal"/>
    <w:rsid w:val="00BB7249"/>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BB7249"/>
    <w:pPr>
      <w:spacing w:after="120" w:line="240" w:lineRule="auto"/>
      <w:ind w:left="566"/>
    </w:pPr>
    <w:rPr>
      <w:rFonts w:ascii="Arial" w:eastAsia="Times New Roman" w:hAnsi="Arial" w:cs="Times New Roman"/>
      <w:sz w:val="24"/>
      <w:szCs w:val="24"/>
      <w:lang w:val="es-ES_tradnl" w:eastAsia="es-ES"/>
    </w:rPr>
  </w:style>
  <w:style w:type="paragraph" w:styleId="Lista2">
    <w:name w:val="List 2"/>
    <w:basedOn w:val="Normal"/>
    <w:rsid w:val="00BB7249"/>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4">
    <w:name w:val="List 4"/>
    <w:basedOn w:val="Normal"/>
    <w:rsid w:val="00BB7249"/>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BB7249"/>
    <w:pPr>
      <w:spacing w:after="0" w:line="240" w:lineRule="auto"/>
      <w:jc w:val="both"/>
    </w:pPr>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BB724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_tradnl" w:eastAsia="es-ES"/>
    </w:rPr>
  </w:style>
  <w:style w:type="character" w:customStyle="1" w:styleId="EncabezadodemensajeCar">
    <w:name w:val="Encabezado de mensaje Car"/>
    <w:basedOn w:val="Fuentedeprrafopredeter"/>
    <w:link w:val="Encabezadodemensaje"/>
    <w:rsid w:val="00BB7249"/>
    <w:rPr>
      <w:rFonts w:ascii="Arial" w:eastAsia="Times New Roman" w:hAnsi="Arial" w:cs="Times New Roman"/>
      <w:sz w:val="24"/>
      <w:szCs w:val="24"/>
      <w:shd w:val="pct20" w:color="auto" w:fill="auto"/>
      <w:lang w:val="es-ES_tradnl" w:eastAsia="es-ES"/>
    </w:rPr>
  </w:style>
  <w:style w:type="paragraph" w:customStyle="1" w:styleId="xl60">
    <w:name w:val="xl60"/>
    <w:basedOn w:val="Normal"/>
    <w:rsid w:val="00BB7249"/>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styleId="Sangranormal">
    <w:name w:val="Normal Indent"/>
    <w:basedOn w:val="Normal"/>
    <w:rsid w:val="00BB7249"/>
    <w:pPr>
      <w:spacing w:after="0" w:line="240" w:lineRule="auto"/>
      <w:ind w:left="708"/>
    </w:pPr>
    <w:rPr>
      <w:rFonts w:ascii="Arial" w:eastAsia="Times New Roman" w:hAnsi="Arial" w:cs="Times New Roman"/>
      <w:sz w:val="24"/>
      <w:szCs w:val="24"/>
      <w:lang w:val="es-ES_tradnl" w:eastAsia="es-ES"/>
    </w:rPr>
  </w:style>
  <w:style w:type="paragraph" w:styleId="Continuarlista">
    <w:name w:val="List Continue"/>
    <w:basedOn w:val="Normal"/>
    <w:rsid w:val="00BB7249"/>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CarCarCar1CarCarCarCarCarCar1Car">
    <w:name w:val="Car Car Car1 Car Car Car Car Car Car1 Car"/>
    <w:basedOn w:val="Normal"/>
    <w:rsid w:val="00BB7249"/>
    <w:pPr>
      <w:spacing w:line="240" w:lineRule="exact"/>
    </w:pPr>
    <w:rPr>
      <w:rFonts w:ascii="Verdana" w:eastAsia="Times New Roman" w:hAnsi="Verdana" w:cs="Times New Roman"/>
      <w:sz w:val="20"/>
      <w:szCs w:val="20"/>
      <w:lang w:val="en-US" w:eastAsia="en-US"/>
    </w:rPr>
  </w:style>
  <w:style w:type="paragraph" w:customStyle="1" w:styleId="cuerpotexto">
    <w:name w:val="cuerpotexto"/>
    <w:basedOn w:val="Normal"/>
    <w:rsid w:val="00BB7249"/>
    <w:pPr>
      <w:autoSpaceDE w:val="0"/>
      <w:autoSpaceDN w:val="0"/>
      <w:spacing w:before="28" w:after="28" w:line="210" w:lineRule="atLeast"/>
      <w:ind w:firstLine="283"/>
      <w:jc w:val="both"/>
    </w:pPr>
    <w:rPr>
      <w:rFonts w:ascii="Arial" w:eastAsia="Times New Roman" w:hAnsi="Arial" w:cs="Times New Roman"/>
      <w:color w:val="000000"/>
      <w:sz w:val="19"/>
      <w:szCs w:val="19"/>
      <w:lang w:val="es-ES_tradnl" w:eastAsia="es-ES"/>
    </w:rPr>
  </w:style>
  <w:style w:type="paragraph" w:styleId="Lista3">
    <w:name w:val="List 3"/>
    <w:basedOn w:val="Normal"/>
    <w:rsid w:val="00BB7249"/>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customStyle="1" w:styleId="CarCarCar1CarCarCarCar">
    <w:name w:val="Car Car Car1 Car Car Car Car"/>
    <w:basedOn w:val="Normal"/>
    <w:rsid w:val="00BB7249"/>
    <w:pPr>
      <w:spacing w:line="240" w:lineRule="exact"/>
    </w:pPr>
    <w:rPr>
      <w:rFonts w:ascii="Verdana" w:eastAsia="Times New Roman" w:hAnsi="Verdana" w:cs="Times New Roman"/>
      <w:sz w:val="20"/>
      <w:szCs w:val="20"/>
      <w:lang w:val="en-US" w:eastAsia="en-US"/>
    </w:rPr>
  </w:style>
  <w:style w:type="paragraph" w:customStyle="1" w:styleId="CM5">
    <w:name w:val="CM5"/>
    <w:basedOn w:val="Default"/>
    <w:next w:val="Default"/>
    <w:uiPriority w:val="99"/>
    <w:rsid w:val="00BB7249"/>
    <w:pPr>
      <w:suppressAutoHyphens w:val="0"/>
      <w:autoSpaceDN w:val="0"/>
      <w:adjustRightInd w:val="0"/>
      <w:spacing w:line="276" w:lineRule="atLeast"/>
    </w:pPr>
    <w:rPr>
      <w:rFonts w:ascii="Arial" w:eastAsia="Times New Roman" w:hAnsi="Arial" w:cs="Arial"/>
      <w:color w:val="auto"/>
      <w:lang w:val="es-ES" w:eastAsia="es-ES"/>
    </w:rPr>
  </w:style>
  <w:style w:type="paragraph" w:customStyle="1" w:styleId="Textoindependiente22">
    <w:name w:val="Texto independiente 22"/>
    <w:basedOn w:val="Normal"/>
    <w:rsid w:val="00BB7249"/>
    <w:pPr>
      <w:spacing w:after="0" w:line="240" w:lineRule="auto"/>
      <w:jc w:val="both"/>
    </w:pPr>
    <w:rPr>
      <w:rFonts w:ascii="Arial" w:eastAsia="Times New Roman" w:hAnsi="Arial" w:cs="Times New Roman"/>
      <w:sz w:val="24"/>
      <w:szCs w:val="20"/>
      <w:lang w:val="es-ES_tradnl" w:eastAsia="es-ES"/>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
    <w:link w:val="Prrafodelista"/>
    <w:uiPriority w:val="34"/>
    <w:rsid w:val="00BB7249"/>
  </w:style>
  <w:style w:type="paragraph" w:customStyle="1" w:styleId="Standard">
    <w:name w:val="Standard"/>
    <w:rsid w:val="00BB724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BB7249"/>
    <w:pPr>
      <w:keepNext/>
      <w:spacing w:before="240" w:after="120"/>
    </w:pPr>
    <w:rPr>
      <w:rFonts w:ascii="Arial" w:eastAsia="Microsoft YaHei" w:hAnsi="Arial"/>
      <w:sz w:val="28"/>
      <w:szCs w:val="28"/>
    </w:rPr>
  </w:style>
  <w:style w:type="paragraph" w:customStyle="1" w:styleId="Textbody">
    <w:name w:val="Text body"/>
    <w:basedOn w:val="Standard"/>
    <w:rsid w:val="00BB7249"/>
    <w:pPr>
      <w:spacing w:after="120"/>
    </w:pPr>
  </w:style>
  <w:style w:type="paragraph" w:customStyle="1" w:styleId="Index">
    <w:name w:val="Index"/>
    <w:basedOn w:val="Standard"/>
    <w:rsid w:val="00BB7249"/>
    <w:pPr>
      <w:suppressLineNumbers/>
    </w:pPr>
  </w:style>
  <w:style w:type="character" w:customStyle="1" w:styleId="apple-converted-space">
    <w:name w:val="apple-converted-space"/>
    <w:rsid w:val="00BB72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5941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6B862-BB22-4172-AC2E-4B8EDD540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3</Pages>
  <Words>1527</Words>
  <Characters>8399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LUIS FERNANDO CARDENAS BLANCO</dc:creator>
  <cp:lastModifiedBy>DISAN - DIEGO MAURICIO MENESES GALVIS</cp:lastModifiedBy>
  <cp:revision>14</cp:revision>
  <cp:lastPrinted>2020-03-24T13:59:00Z</cp:lastPrinted>
  <dcterms:created xsi:type="dcterms:W3CDTF">2020-03-18T15:13:00Z</dcterms:created>
  <dcterms:modified xsi:type="dcterms:W3CDTF">2020-04-19T15:32:00Z</dcterms:modified>
</cp:coreProperties>
</file>