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8212C" w14:textId="76173BD0" w:rsidR="009A67BC" w:rsidRPr="00CB60F7" w:rsidRDefault="00540E0E">
      <w:pPr>
        <w:jc w:val="center"/>
        <w:rPr>
          <w:rFonts w:ascii="Arial" w:hAnsi="Arial" w:cs="Arial"/>
          <w:b/>
          <w:bCs/>
          <w:lang w:val="es-CO"/>
        </w:rPr>
      </w:pPr>
      <w:r w:rsidRPr="1009F917">
        <w:rPr>
          <w:rFonts w:ascii="Arial" w:hAnsi="Arial" w:cs="Arial"/>
          <w:b/>
          <w:bCs/>
          <w:lang w:val="es-CO"/>
        </w:rPr>
        <w:t>ANEXO 5- MINUTA DEL CONTRATO</w:t>
      </w:r>
      <w:r w:rsidR="5A9EDDEE" w:rsidRPr="1009F91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299494E0"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00A83395" w:rsidRPr="00CB60F7">
        <w:rPr>
          <w:rFonts w:ascii="Arial" w:hAnsi="Arial" w:cs="Arial"/>
          <w:szCs w:val="20"/>
          <w:highlight w:val="lightGray"/>
          <w:lang w:val="es-CO"/>
        </w:rPr>
        <w:t xml:space="preserve"> condiciones</w:t>
      </w:r>
      <w:r w:rsidR="00C47420" w:rsidRPr="00CB60F7">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5A2A01">
        <w:rPr>
          <w:highlight w:val="lightGray"/>
          <w:lang w:val="es-CO"/>
        </w:rPr>
        <w:t>E</w:t>
      </w:r>
      <w:r w:rsidR="009D0569" w:rsidRPr="00CB60F7">
        <w:rPr>
          <w:highlight w:val="lightGray"/>
          <w:lang w:val="es-CO"/>
        </w:rPr>
        <w:t xml:space="preserve">ntidad podrá </w:t>
      </w:r>
      <w:r w:rsidR="00E228D6">
        <w:rPr>
          <w:highlight w:val="lightGray"/>
          <w:lang w:val="es-CO"/>
        </w:rPr>
        <w:t xml:space="preserve">(i) </w:t>
      </w:r>
      <w:r w:rsidR="009D0569" w:rsidRPr="00CB60F7">
        <w:rPr>
          <w:highlight w:val="lightGray"/>
          <w:lang w:val="es-CO"/>
        </w:rPr>
        <w:t xml:space="preserve">escoger entre </w:t>
      </w:r>
      <w:r w:rsidR="009F2D72">
        <w:rPr>
          <w:highlight w:val="lightGray"/>
          <w:lang w:val="es-CO"/>
        </w:rPr>
        <w:t xml:space="preserve">ciertas </w:t>
      </w:r>
      <w:r w:rsidR="009D0569" w:rsidRPr="00CB60F7">
        <w:rPr>
          <w:highlight w:val="lightGray"/>
          <w:lang w:val="es-CO"/>
        </w:rPr>
        <w:t xml:space="preserve">opciones de cláusula, </w:t>
      </w:r>
      <w:r w:rsidR="00E228D6">
        <w:rPr>
          <w:highlight w:val="lightGray"/>
          <w:lang w:val="es-CO"/>
        </w:rPr>
        <w:t xml:space="preserve">(ii) </w:t>
      </w:r>
      <w:r w:rsidR="009D0569" w:rsidRPr="00CB60F7">
        <w:rPr>
          <w:highlight w:val="lightGray"/>
          <w:lang w:val="es-CO"/>
        </w:rPr>
        <w:t xml:space="preserve">podrá combinar </w:t>
      </w:r>
      <w:r w:rsidR="002A288F">
        <w:rPr>
          <w:highlight w:val="lightGray"/>
          <w:lang w:val="es-CO"/>
        </w:rPr>
        <w:t xml:space="preserve">alternativas </w:t>
      </w:r>
      <w:r w:rsidR="009D0569" w:rsidRPr="00CB60F7">
        <w:rPr>
          <w:highlight w:val="lightGray"/>
          <w:lang w:val="es-CO"/>
        </w:rPr>
        <w:t>o</w:t>
      </w:r>
      <w:r w:rsidR="00E228D6">
        <w:rPr>
          <w:highlight w:val="lightGray"/>
          <w:lang w:val="es-CO"/>
        </w:rPr>
        <w:t xml:space="preserve"> (iii) </w:t>
      </w:r>
      <w:r w:rsidR="009D0569" w:rsidRPr="00CB60F7">
        <w:rPr>
          <w:highlight w:val="lightGray"/>
          <w:lang w:val="es-CO"/>
        </w:rPr>
        <w:t xml:space="preserve">construir su propia cláusula, </w:t>
      </w:r>
      <w:r w:rsidR="008932CA">
        <w:rPr>
          <w:highlight w:val="lightGray"/>
          <w:lang w:val="es-CO"/>
        </w:rPr>
        <w:t>aspectos</w:t>
      </w:r>
      <w:r w:rsidR="009D0569" w:rsidRPr="00CB60F7">
        <w:rPr>
          <w:highlight w:val="lightGray"/>
          <w:lang w:val="es-CO"/>
        </w:rPr>
        <w:t xml:space="preserve"> </w:t>
      </w:r>
      <w:r w:rsidR="008932CA">
        <w:rPr>
          <w:highlight w:val="lightGray"/>
          <w:lang w:val="es-CO"/>
        </w:rPr>
        <w:t xml:space="preserve">que </w:t>
      </w:r>
      <w:r w:rsidR="009D0569" w:rsidRPr="00CB60F7">
        <w:rPr>
          <w:highlight w:val="lightGray"/>
          <w:lang w:val="es-CO"/>
        </w:rPr>
        <w:t>se indicará</w:t>
      </w:r>
      <w:r w:rsidR="008932CA">
        <w:rPr>
          <w:highlight w:val="lightGray"/>
          <w:lang w:val="es-CO"/>
        </w:rPr>
        <w:t>n</w:t>
      </w:r>
      <w:r w:rsidR="009D0569" w:rsidRPr="00CB60F7">
        <w:rPr>
          <w:highlight w:val="lightGray"/>
          <w:lang w:val="es-CO"/>
        </w:rPr>
        <w:t xml:space="preserve">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09D9066A"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00155097" w:rsidRPr="0037145C">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145D3443"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E30429">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 xml:space="preserve">del xxx de xxx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29C8656"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w:t>
      </w:r>
      <w:r w:rsidR="00726086" w:rsidRPr="50FC9B13">
        <w:t xml:space="preserve">en el Glosario aplicable a la infraestructura de obra pública de </w:t>
      </w:r>
      <w:r w:rsidR="00726086">
        <w:t xml:space="preserve">infraestructura </w:t>
      </w:r>
      <w:r w:rsidR="00726086" w:rsidRPr="50FC9B13">
        <w:t>social</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w:t>
      </w:r>
      <w:r w:rsidR="00726086">
        <w:rPr>
          <w:rFonts w:ascii="Arial" w:hAnsi="Arial" w:cs="Arial"/>
        </w:rPr>
        <w:t>social</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0654ECD9" w:rsidR="00EB5F27" w:rsidRPr="00CB60F7"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2FA26C6A"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566B03" w:rsidRPr="02ACB207">
        <w:rPr>
          <w:rFonts w:ascii="Arial" w:hAnsi="Arial" w:cs="Arial"/>
          <w:highlight w:val="lightGray"/>
        </w:rPr>
        <w:t xml:space="preserve">[Número del </w:t>
      </w:r>
      <w:r w:rsidR="004F2992" w:rsidRPr="02ACB207">
        <w:rPr>
          <w:rFonts w:ascii="Arial" w:hAnsi="Arial" w:cs="Arial"/>
          <w:highlight w:val="lightGray"/>
        </w:rPr>
        <w:t>P</w:t>
      </w:r>
      <w:r w:rsidR="00566B03" w:rsidRPr="02ACB207">
        <w:rPr>
          <w:rFonts w:ascii="Arial" w:hAnsi="Arial" w:cs="Arial"/>
          <w:highlight w:val="lightGray"/>
        </w:rPr>
        <w:t xml:space="preserve">roceso de </w:t>
      </w:r>
      <w:r w:rsidR="004F2992" w:rsidRPr="02ACB207">
        <w:rPr>
          <w:rFonts w:ascii="Arial" w:hAnsi="Arial" w:cs="Arial"/>
          <w:highlight w:val="lightGray"/>
        </w:rPr>
        <w:t>C</w:t>
      </w:r>
      <w:r w:rsidR="00566B03" w:rsidRPr="02ACB207">
        <w:rPr>
          <w:rFonts w:ascii="Arial" w:hAnsi="Arial" w:cs="Arial"/>
          <w:highlight w:val="lightGray"/>
        </w:rPr>
        <w:t>ontratación]</w:t>
      </w:r>
      <w:r w:rsidRPr="02ACB207">
        <w:rPr>
          <w:rFonts w:ascii="Arial" w:hAnsi="Arial" w:cs="Arial"/>
        </w:rPr>
        <w:t>, los cuales hacen parte integral</w:t>
      </w:r>
      <w:r w:rsidR="009F2D72">
        <w:rPr>
          <w:rFonts w:ascii="Arial" w:hAnsi="Arial" w:cs="Arial"/>
        </w:rPr>
        <w:t xml:space="preserve"> de este</w:t>
      </w:r>
      <w:r w:rsidR="00726086">
        <w:rPr>
          <w:rFonts w:ascii="Arial" w:hAnsi="Arial" w:cs="Arial"/>
        </w:rPr>
        <w:t xml:space="preserve"> contrato</w:t>
      </w:r>
      <w:r w:rsidR="009F2D72">
        <w:rPr>
          <w:rFonts w:ascii="Arial" w:hAnsi="Arial" w:cs="Arial"/>
        </w:rPr>
        <w:t>.</w:t>
      </w:r>
    </w:p>
    <w:p w14:paraId="093A8EE5" w14:textId="77777777" w:rsidR="00BE0740" w:rsidRPr="00CB60F7" w:rsidRDefault="00BE0740" w:rsidP="00540E0E">
      <w:pPr>
        <w:rPr>
          <w:rFonts w:ascii="Arial" w:hAnsi="Arial" w:cs="Arial"/>
          <w:szCs w:val="20"/>
        </w:rPr>
      </w:pPr>
    </w:p>
    <w:p w14:paraId="0FB1C788" w14:textId="70A97376"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0E4079" w:rsidRPr="02ACB207">
        <w:rPr>
          <w:rFonts w:ascii="Arial" w:hAnsi="Arial" w:cs="Arial"/>
          <w:highlight w:val="lightGray"/>
        </w:rPr>
        <w:t xml:space="preserve">[o como haya sido plasmado el valor de la propuesta, </w:t>
      </w:r>
      <w:r w:rsidR="00190D55" w:rsidRPr="02ACB207">
        <w:rPr>
          <w:rFonts w:ascii="Arial" w:hAnsi="Arial" w:cs="Arial"/>
          <w:highlight w:val="lightGray"/>
        </w:rPr>
        <w:t>P</w:t>
      </w:r>
      <w:r w:rsidR="000E4079" w:rsidRPr="02ACB207">
        <w:rPr>
          <w:rFonts w:ascii="Arial" w:hAnsi="Arial" w:cs="Arial"/>
          <w:highlight w:val="lightGray"/>
        </w:rPr>
        <w:t xml:space="preserve">recio </w:t>
      </w:r>
      <w:r w:rsidR="00190D55" w:rsidRPr="02ACB207">
        <w:rPr>
          <w:rFonts w:ascii="Arial" w:hAnsi="Arial" w:cs="Arial"/>
          <w:highlight w:val="lightGray"/>
        </w:rPr>
        <w:t>G</w:t>
      </w:r>
      <w:r w:rsidR="000E4079" w:rsidRPr="02ACB207">
        <w:rPr>
          <w:rFonts w:ascii="Arial" w:hAnsi="Arial" w:cs="Arial"/>
          <w:highlight w:val="lightGray"/>
        </w:rPr>
        <w:t xml:space="preserve">lobal, precios unitarios, según haya estimado la </w:t>
      </w:r>
      <w:r w:rsidR="006677CB" w:rsidRPr="02ACB207">
        <w:rPr>
          <w:rFonts w:ascii="Arial" w:hAnsi="Arial" w:cs="Arial"/>
          <w:highlight w:val="lightGray"/>
        </w:rPr>
        <w:t>E</w:t>
      </w:r>
      <w:r w:rsidR="000E4079" w:rsidRPr="02ACB207">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254C8BA8" w14:textId="2FBF7A0B"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00155097" w:rsidRPr="00D254AA">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5593AD3B" w14:textId="40E88447" w:rsidR="00B35EB6" w:rsidRDefault="00B35EB6" w:rsidP="1009F917">
      <w:pPr>
        <w:rPr>
          <w:rFonts w:ascii="Arial" w:hAnsi="Arial" w:cs="Arial"/>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lastRenderedPageBreak/>
        <w:t xml:space="preserve"> </w:t>
      </w:r>
    </w:p>
    <w:p w14:paraId="5C41D116" w14:textId="0F033A8D" w:rsidR="00F4651F" w:rsidRDefault="005A47FA" w:rsidP="11F23BDB">
      <w:pPr>
        <w:rPr>
          <w:rFonts w:ascii="Arial" w:hAnsi="Arial" w:cs="Arial"/>
        </w:rPr>
      </w:pPr>
      <w:r w:rsidRPr="11F23BDB">
        <w:rPr>
          <w:rFonts w:ascii="Arial" w:hAnsi="Arial" w:cs="Arial"/>
        </w:rPr>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Pr="11F23BDB">
        <w:rPr>
          <w:rFonts w:ascii="Arial" w:hAnsi="Arial" w:cs="Arial"/>
          <w:highlight w:val="lightGray"/>
        </w:rPr>
        <w:t>[</w:t>
      </w:r>
      <w:r w:rsidR="002C504D" w:rsidRPr="11F23BDB">
        <w:rPr>
          <w:rFonts w:ascii="Arial" w:hAnsi="Arial" w:cs="Arial"/>
          <w:highlight w:val="lightGray"/>
        </w:rPr>
        <w:t>incluir plazo</w:t>
      </w:r>
      <w:r w:rsidRPr="11F23BDB">
        <w:rPr>
          <w:rFonts w:ascii="Arial" w:hAnsi="Arial" w:cs="Arial"/>
          <w:highlight w:val="lightGray"/>
        </w:rPr>
        <w:t>]</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a partir de</w:t>
      </w:r>
      <w:r w:rsidR="00012990" w:rsidRPr="11F23BDB">
        <w:rPr>
          <w:rFonts w:ascii="Arial" w:hAnsi="Arial" w:cs="Arial"/>
        </w:rPr>
        <w:t xml:space="preserve"> </w:t>
      </w:r>
      <w:r w:rsidR="00530415" w:rsidRPr="11F23BDB">
        <w:rPr>
          <w:rFonts w:ascii="Arial" w:hAnsi="Arial" w:cs="Arial"/>
          <w:highlight w:val="lightGray"/>
        </w:rPr>
        <w:t>[</w:t>
      </w:r>
      <w:r w:rsidR="00923F5B" w:rsidRPr="11F23BDB">
        <w:rPr>
          <w:rFonts w:ascii="Arial" w:hAnsi="Arial" w:cs="Arial"/>
          <w:highlight w:val="lightGray"/>
        </w:rPr>
        <w:t>punto de inicio</w:t>
      </w:r>
      <w:r w:rsidRPr="11F23BDB">
        <w:rPr>
          <w:rFonts w:ascii="Arial" w:hAnsi="Arial" w:cs="Arial"/>
          <w:highlight w:val="lightGray"/>
        </w:rPr>
        <w:t>]</w:t>
      </w:r>
      <w:r w:rsidRPr="11F23BDB">
        <w:rPr>
          <w:rFonts w:ascii="Arial" w:hAnsi="Arial" w:cs="Arial"/>
        </w:rPr>
        <w:t>, 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6682DFEC"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36590AB5" w14:textId="51AD19D1" w:rsidR="00E947B2" w:rsidRPr="003006DD" w:rsidRDefault="00E947B2" w:rsidP="003006DD">
      <w:pPr>
        <w:pStyle w:val="Prrafodelista"/>
        <w:shd w:val="clear" w:color="auto" w:fill="FFFFFF"/>
        <w:ind w:left="0" w:right="-93"/>
        <w:rPr>
          <w:rFonts w:ascii="Arial" w:hAnsi="Arial" w:cs="Arial"/>
          <w:szCs w:val="20"/>
        </w:rPr>
      </w:pPr>
      <w:r w:rsidRPr="003006DD">
        <w:rPr>
          <w:rFonts w:ascii="Arial" w:hAnsi="Arial" w:cs="Arial"/>
          <w:bCs/>
          <w:szCs w:val="20"/>
          <w:lang w:val="es-CO"/>
        </w:rPr>
        <w:t xml:space="preserve">La </w:t>
      </w:r>
      <w:r w:rsidR="00345BE3">
        <w:rPr>
          <w:rFonts w:ascii="Arial" w:hAnsi="Arial" w:cs="Arial"/>
          <w:bCs/>
          <w:szCs w:val="20"/>
          <w:lang w:val="es-CO"/>
        </w:rPr>
        <w:t>Entidad</w:t>
      </w:r>
      <w:r w:rsidRPr="003006DD">
        <w:rPr>
          <w:rFonts w:ascii="Arial" w:hAnsi="Arial" w:cs="Arial"/>
          <w:bCs/>
          <w:szCs w:val="20"/>
          <w:lang w:val="es-CO"/>
        </w:rPr>
        <w:t xml:space="preserve"> entregará al contratista un anticipo equivalente al treinta por ciento (30%) del valor total del contrato, bajo las siguientes condiciones:</w:t>
      </w:r>
    </w:p>
    <w:p w14:paraId="10FCA09E" w14:textId="77777777" w:rsidR="00E947B2" w:rsidRPr="003006DD" w:rsidRDefault="00E947B2" w:rsidP="003006DD">
      <w:pPr>
        <w:ind w:right="-93"/>
        <w:rPr>
          <w:rFonts w:ascii="Arial" w:hAnsi="Arial" w:cs="Arial"/>
          <w:szCs w:val="20"/>
        </w:rPr>
      </w:pPr>
    </w:p>
    <w:p w14:paraId="46AA8CDD" w14:textId="77777777" w:rsidR="00E947B2" w:rsidRPr="003006DD" w:rsidRDefault="00E947B2" w:rsidP="003006DD">
      <w:pPr>
        <w:ind w:right="-93"/>
        <w:rPr>
          <w:rFonts w:ascii="Arial" w:hAnsi="Arial" w:cs="Arial"/>
          <w:szCs w:val="20"/>
        </w:rPr>
      </w:pPr>
      <w:r w:rsidRPr="003006DD">
        <w:rPr>
          <w:rFonts w:ascii="Arial" w:hAnsi="Arial" w:cs="Arial"/>
          <w:szCs w:val="20"/>
        </w:rPr>
        <w:t>El</w:t>
      </w:r>
      <w:r w:rsidRPr="003006DD">
        <w:rPr>
          <w:rFonts w:ascii="Arial" w:eastAsia="Arial" w:hAnsi="Arial" w:cs="Arial"/>
          <w:szCs w:val="20"/>
        </w:rPr>
        <w:t xml:space="preserve"> </w:t>
      </w:r>
      <w:r w:rsidRPr="003006DD">
        <w:rPr>
          <w:rFonts w:ascii="Arial" w:hAnsi="Arial" w:cs="Arial"/>
          <w:szCs w:val="20"/>
        </w:rPr>
        <w:t>Anticipo se tramitará previa firma del contrato y la aprobación de las Garantías exigidas en el Proceso de Contratación.</w:t>
      </w:r>
    </w:p>
    <w:p w14:paraId="17EACE5C" w14:textId="77777777" w:rsidR="00E947B2" w:rsidRPr="003006DD" w:rsidRDefault="00E947B2" w:rsidP="003006DD">
      <w:pPr>
        <w:ind w:right="-93"/>
        <w:rPr>
          <w:rFonts w:ascii="Arial" w:hAnsi="Arial" w:cs="Arial"/>
          <w:szCs w:val="20"/>
        </w:rPr>
      </w:pPr>
      <w:r w:rsidRPr="003006DD">
        <w:rPr>
          <w:rFonts w:ascii="Arial" w:hAnsi="Arial" w:cs="Arial"/>
          <w:szCs w:val="20"/>
        </w:rPr>
        <w:t xml:space="preserve"> </w:t>
      </w:r>
    </w:p>
    <w:p w14:paraId="25FB4B42" w14:textId="77777777" w:rsidR="00E947B2" w:rsidRPr="003006DD" w:rsidRDefault="00E947B2" w:rsidP="003006DD">
      <w:pPr>
        <w:ind w:right="-93"/>
        <w:rPr>
          <w:rFonts w:ascii="Arial" w:hAnsi="Arial" w:cs="Arial"/>
          <w:szCs w:val="20"/>
        </w:rPr>
      </w:pPr>
      <w:r w:rsidRPr="003006DD">
        <w:rPr>
          <w:rFonts w:ascii="Arial" w:hAnsi="Arial" w:cs="Arial"/>
          <w:szCs w:val="20"/>
        </w:rPr>
        <w:t>El inicio de la interventoría o el cumplimiento de cualquiera de las obligaciones contractuales no están supeditadas, en ningún caso, a la entrega del</w:t>
      </w:r>
      <w:r w:rsidRPr="003006DD">
        <w:rPr>
          <w:rFonts w:ascii="Arial" w:eastAsia="Arial" w:hAnsi="Arial" w:cs="Arial"/>
          <w:szCs w:val="20"/>
        </w:rPr>
        <w:t xml:space="preserve"> </w:t>
      </w:r>
      <w:r w:rsidRPr="003006DD">
        <w:rPr>
          <w:rFonts w:ascii="Arial" w:hAnsi="Arial" w:cs="Arial"/>
          <w:szCs w:val="20"/>
        </w:rPr>
        <w:t xml:space="preserve">Anticipo. </w:t>
      </w:r>
    </w:p>
    <w:p w14:paraId="3482E06B" w14:textId="77777777" w:rsidR="00E947B2" w:rsidRPr="003006DD" w:rsidRDefault="00E947B2" w:rsidP="003006DD">
      <w:pPr>
        <w:ind w:right="-93"/>
        <w:rPr>
          <w:rFonts w:ascii="Arial" w:hAnsi="Arial" w:cs="Arial"/>
          <w:szCs w:val="20"/>
        </w:rPr>
      </w:pPr>
    </w:p>
    <w:p w14:paraId="1BE8409D" w14:textId="77777777" w:rsidR="00E947B2" w:rsidRPr="003006DD" w:rsidRDefault="00E947B2" w:rsidP="003006DD">
      <w:pPr>
        <w:ind w:right="-93"/>
        <w:rPr>
          <w:rFonts w:ascii="Arial" w:hAnsi="Arial" w:cs="Arial"/>
          <w:szCs w:val="20"/>
        </w:rPr>
      </w:pPr>
      <w:r w:rsidRPr="003006DD">
        <w:rPr>
          <w:rFonts w:ascii="Arial" w:hAnsi="Arial" w:cs="Arial"/>
          <w:szCs w:val="20"/>
        </w:rPr>
        <w:t xml:space="preserve">La Entidad, a través de la supervisión, revisará y aprobará los programas de inversión del </w:t>
      </w:r>
      <w:r w:rsidRPr="003006DD">
        <w:rPr>
          <w:rFonts w:ascii="Arial" w:eastAsia="Arial" w:hAnsi="Arial" w:cs="Arial"/>
          <w:szCs w:val="20"/>
        </w:rPr>
        <w:t>Anticipo</w:t>
      </w:r>
      <w:r w:rsidRPr="003006DD">
        <w:rPr>
          <w:rFonts w:ascii="Arial" w:hAnsi="Arial" w:cs="Arial"/>
          <w:szCs w:val="20"/>
        </w:rPr>
        <w:t xml:space="preserve">. </w:t>
      </w:r>
    </w:p>
    <w:p w14:paraId="38039569" w14:textId="77777777" w:rsidR="00E947B2" w:rsidRPr="003006DD" w:rsidRDefault="00E947B2" w:rsidP="003006DD">
      <w:pPr>
        <w:ind w:right="-93"/>
        <w:rPr>
          <w:rFonts w:ascii="Arial" w:hAnsi="Arial" w:cs="Arial"/>
          <w:szCs w:val="20"/>
        </w:rPr>
      </w:pPr>
    </w:p>
    <w:p w14:paraId="7C87B6D5" w14:textId="77777777" w:rsidR="00E947B2" w:rsidRPr="003006DD" w:rsidRDefault="00E947B2" w:rsidP="003006DD">
      <w:pPr>
        <w:ind w:right="-93"/>
        <w:rPr>
          <w:rFonts w:ascii="Arial" w:hAnsi="Arial" w:cs="Arial"/>
          <w:szCs w:val="20"/>
        </w:rPr>
      </w:pPr>
      <w:r w:rsidRPr="003006DD">
        <w:rPr>
          <w:rFonts w:ascii="Arial" w:hAnsi="Arial" w:cs="Arial"/>
          <w:szCs w:val="20"/>
        </w:rPr>
        <w:t xml:space="preserve">Para el manejo de los recursos que reciba a título de Anticipo, el Interventor constituirá una cuenta bancaria no conjunta a nombre del contrato, la cual será vigilada por el supervisor. Este último, velará porque los recursos del Anticipo se inviertan en la ejecución del contrato de acuerdo con el plan de inversión del Anticipo aprobado el mismo. </w:t>
      </w:r>
    </w:p>
    <w:p w14:paraId="7D7DF379" w14:textId="77777777" w:rsidR="00E947B2" w:rsidRPr="003006DD" w:rsidRDefault="00E947B2" w:rsidP="003006DD">
      <w:pPr>
        <w:ind w:right="-93"/>
        <w:rPr>
          <w:rFonts w:ascii="Arial" w:hAnsi="Arial" w:cs="Arial"/>
          <w:szCs w:val="20"/>
        </w:rPr>
      </w:pPr>
    </w:p>
    <w:p w14:paraId="63F270F3" w14:textId="62C0E3C7" w:rsidR="00E947B2" w:rsidRPr="003006DD" w:rsidRDefault="00E947B2" w:rsidP="003006DD">
      <w:pPr>
        <w:ind w:right="-93"/>
        <w:rPr>
          <w:rFonts w:ascii="Arial" w:hAnsi="Arial" w:cs="Arial"/>
          <w:szCs w:val="20"/>
        </w:rPr>
      </w:pPr>
      <w:r w:rsidRPr="003006DD">
        <w:rPr>
          <w:rFonts w:ascii="Arial" w:hAnsi="Arial" w:cs="Arial"/>
          <w:szCs w:val="20"/>
        </w:rPr>
        <w:t xml:space="preserve">Los rendimientos financieros que genere el Anticipo entregado por la Entidad serán reintegrados mensualmente en la cuenta que para el efecto se indique por parte de </w:t>
      </w:r>
      <w:r w:rsidR="00E27D20">
        <w:rPr>
          <w:rFonts w:ascii="Arial" w:hAnsi="Arial" w:cs="Arial"/>
          <w:szCs w:val="20"/>
        </w:rPr>
        <w:t>esta</w:t>
      </w:r>
      <w:r w:rsidRPr="003006DD">
        <w:rPr>
          <w:rFonts w:ascii="Arial" w:hAnsi="Arial" w:cs="Arial"/>
          <w:szCs w:val="20"/>
        </w:rPr>
        <w:t>.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66E40E30" w14:textId="77777777" w:rsidR="00E947B2" w:rsidRPr="003006DD" w:rsidRDefault="00E947B2" w:rsidP="003006DD">
      <w:pPr>
        <w:ind w:right="-93"/>
        <w:rPr>
          <w:rFonts w:ascii="Arial" w:hAnsi="Arial" w:cs="Arial"/>
          <w:szCs w:val="20"/>
        </w:rPr>
      </w:pPr>
    </w:p>
    <w:p w14:paraId="56014790" w14:textId="2228815A" w:rsidR="00E947B2" w:rsidRPr="003006DD" w:rsidRDefault="00E947B2" w:rsidP="003006DD">
      <w:pPr>
        <w:ind w:right="-93"/>
        <w:rPr>
          <w:rFonts w:ascii="Arial" w:hAnsi="Arial" w:cs="Arial"/>
          <w:szCs w:val="20"/>
        </w:rPr>
      </w:pPr>
      <w:r w:rsidRPr="003006DD">
        <w:rPr>
          <w:rFonts w:ascii="Arial" w:hAnsi="Arial" w:cs="Arial"/>
          <w:szCs w:val="20"/>
        </w:rPr>
        <w:t xml:space="preserve">El Interventor presentará a la </w:t>
      </w:r>
      <w:r w:rsidR="006C43A4">
        <w:rPr>
          <w:rFonts w:ascii="Arial" w:hAnsi="Arial" w:cs="Arial"/>
          <w:szCs w:val="20"/>
        </w:rPr>
        <w:t>Entidad</w:t>
      </w:r>
      <w:r w:rsidRPr="003006DD">
        <w:rPr>
          <w:rFonts w:ascii="Arial" w:hAnsi="Arial" w:cs="Arial"/>
          <w:szCs w:val="20"/>
        </w:rPr>
        <w:t xml:space="preserve"> una certificación expedida por la entidad bancaria con la información necesaria sobre la cuanta constituida para el manejo del anticipo para el giro del mismo. </w:t>
      </w:r>
    </w:p>
    <w:p w14:paraId="0A235062" w14:textId="77777777" w:rsidR="00E947B2" w:rsidRPr="003006DD" w:rsidRDefault="00E947B2" w:rsidP="003006DD">
      <w:pPr>
        <w:ind w:right="-93"/>
        <w:rPr>
          <w:rFonts w:ascii="Arial" w:hAnsi="Arial" w:cs="Arial"/>
          <w:szCs w:val="20"/>
        </w:rPr>
      </w:pPr>
    </w:p>
    <w:p w14:paraId="07CF76C1" w14:textId="77777777" w:rsidR="00E947B2" w:rsidRPr="003006DD" w:rsidRDefault="00E947B2" w:rsidP="003006DD">
      <w:pPr>
        <w:ind w:right="-93"/>
        <w:rPr>
          <w:rFonts w:ascii="Arial" w:hAnsi="Arial" w:cs="Arial"/>
          <w:szCs w:val="20"/>
        </w:rPr>
      </w:pPr>
      <w:r w:rsidRPr="003006DD">
        <w:rPr>
          <w:rFonts w:ascii="Arial" w:hAnsi="Arial" w:cs="Arial"/>
          <w:szCs w:val="20"/>
        </w:rPr>
        <w:t xml:space="preserve">El Anticipo será amortizado mediante deducciones de parciales de las actividades ejecutadas, situación que deberá ser controlada por el supervisor. La cuota de amortización se determinará </w:t>
      </w:r>
      <w:r w:rsidRPr="003006DD">
        <w:rPr>
          <w:rFonts w:ascii="Arial" w:hAnsi="Arial" w:cs="Arial"/>
          <w:szCs w:val="20"/>
        </w:rPr>
        <w:lastRenderedPageBreak/>
        <w:t xml:space="preserve">multiplicando el valor de la respectiva acta por la relación que exista entre el saldo del Anticipo y el saldo del valor del contrato. Sin embargo, el Interventor podrá amortizar un porcentaje mayor al acordado.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FD86705"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7F2195A" w:rsidR="00613D91" w:rsidRPr="007A5A66" w:rsidRDefault="00613D91" w:rsidP="00540E0E">
      <w:pPr>
        <w:rPr>
          <w:rFonts w:ascii="Arial" w:hAnsi="Arial" w:cs="Arial"/>
          <w:highlight w:val="lightGray"/>
        </w:rPr>
      </w:pPr>
      <w:r w:rsidRPr="11F23BDB">
        <w:rPr>
          <w:rFonts w:ascii="Arial" w:hAnsi="Arial" w:cs="Arial"/>
          <w:highlight w:val="lightGray"/>
        </w:rPr>
        <w:t xml:space="preserve">[incluir cualquier otra fuente de </w:t>
      </w:r>
      <w:r w:rsidR="0000351D" w:rsidRPr="11F23BDB">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693D501E" w:rsidR="007C110A" w:rsidRPr="007A5A66" w:rsidRDefault="5F261067" w:rsidP="00540E0E">
      <w:pPr>
        <w:rPr>
          <w:rFonts w:ascii="Arial" w:hAnsi="Arial" w:cs="Arial"/>
          <w:highlight w:val="lightGray"/>
        </w:rPr>
      </w:pPr>
      <w:r w:rsidRPr="11F23BDB">
        <w:rPr>
          <w:rFonts w:ascii="Arial" w:hAnsi="Arial" w:cs="Arial"/>
          <w:highlight w:val="lightGray"/>
        </w:rPr>
        <w:t>[</w:t>
      </w:r>
      <w:r w:rsidR="00845505" w:rsidRPr="11F23BDB">
        <w:rPr>
          <w:rFonts w:ascii="Arial" w:hAnsi="Arial" w:cs="Arial"/>
          <w:highlight w:val="lightGray"/>
        </w:rPr>
        <w:t>Si e</w:t>
      </w:r>
      <w:r w:rsidR="003A0A0D" w:rsidRPr="11F23BDB">
        <w:rPr>
          <w:rFonts w:ascii="Arial" w:hAnsi="Arial" w:cs="Arial"/>
          <w:highlight w:val="lightGray"/>
        </w:rPr>
        <w:t>l contrato</w:t>
      </w:r>
      <w:r w:rsidR="00845505" w:rsidRPr="11F23BDB">
        <w:rPr>
          <w:rFonts w:ascii="Arial" w:hAnsi="Arial" w:cs="Arial"/>
          <w:highlight w:val="lightGray"/>
        </w:rPr>
        <w:t xml:space="preserve"> incluye vigencias futuras, la </w:t>
      </w:r>
      <w:r w:rsidR="008540E2" w:rsidRPr="11F23BDB">
        <w:rPr>
          <w:rFonts w:ascii="Arial" w:hAnsi="Arial" w:cs="Arial"/>
          <w:highlight w:val="lightGray"/>
        </w:rPr>
        <w:t>E</w:t>
      </w:r>
      <w:r w:rsidR="00845505" w:rsidRPr="11F23BDB">
        <w:rPr>
          <w:rFonts w:ascii="Arial" w:hAnsi="Arial" w:cs="Arial"/>
          <w:highlight w:val="lightGray"/>
        </w:rPr>
        <w:t xml:space="preserve">ntidad deberá </w:t>
      </w:r>
      <w:r w:rsidR="00631471">
        <w:rPr>
          <w:rFonts w:ascii="Arial" w:hAnsi="Arial" w:cs="Arial"/>
          <w:highlight w:val="lightGray"/>
        </w:rPr>
        <w:t xml:space="preserve">señalar </w:t>
      </w:r>
      <w:r w:rsidR="00845505" w:rsidRPr="11F23BDB">
        <w:rPr>
          <w:rFonts w:ascii="Arial" w:hAnsi="Arial" w:cs="Arial"/>
          <w:highlight w:val="lightGray"/>
        </w:rPr>
        <w:t>lo siguiente:</w:t>
      </w:r>
      <w:r w:rsidR="4DC23601" w:rsidRPr="11F23BDB">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157AC70" w:rsidR="00312225" w:rsidRDefault="00BD68E4" w:rsidP="11F23BDB">
      <w:pPr>
        <w:rPr>
          <w:rFonts w:ascii="Arial" w:hAnsi="Arial" w:cs="Arial"/>
        </w:rPr>
      </w:pPr>
      <w:r w:rsidRPr="11F23BDB">
        <w:rPr>
          <w:rFonts w:ascii="Arial" w:hAnsi="Arial" w:cs="Arial"/>
          <w:highlight w:val="lightGray"/>
        </w:rPr>
        <w:t>[</w:t>
      </w:r>
      <w:r w:rsidR="00845505" w:rsidRPr="11F23BDB">
        <w:rPr>
          <w:rFonts w:ascii="Arial" w:hAnsi="Arial" w:cs="Arial"/>
          <w:highlight w:val="lightGray"/>
        </w:rPr>
        <w:t xml:space="preserve">Para la atención del compromiso derivado del </w:t>
      </w:r>
      <w:r w:rsidR="003A0A0D" w:rsidRPr="11F23BDB">
        <w:rPr>
          <w:rFonts w:ascii="Arial" w:hAnsi="Arial" w:cs="Arial"/>
          <w:highlight w:val="lightGray"/>
        </w:rPr>
        <w:t>contrato</w:t>
      </w:r>
      <w:r w:rsidR="00845505" w:rsidRPr="11F23BDB">
        <w:rPr>
          <w:rFonts w:ascii="Arial" w:hAnsi="Arial" w:cs="Arial"/>
          <w:highlight w:val="lightGray"/>
        </w:rPr>
        <w:t xml:space="preserve"> fueron aprobadas vigencias futuras mediante el radicado (incluir n</w:t>
      </w:r>
      <w:r w:rsidR="0037463F" w:rsidRPr="11F23BDB">
        <w:rPr>
          <w:rFonts w:ascii="Arial" w:hAnsi="Arial" w:cs="Arial"/>
          <w:highlight w:val="lightGray"/>
        </w:rPr>
        <w:t>úmero de radicado) del (incluir día) de (incluir mes) de (incluir año</w:t>
      </w:r>
      <w:r w:rsidR="00B6474F" w:rsidRPr="11F23BDB">
        <w:rPr>
          <w:rFonts w:ascii="Arial" w:hAnsi="Arial" w:cs="Arial"/>
          <w:highlight w:val="lightGray"/>
        </w:rPr>
        <w:t>)</w:t>
      </w:r>
      <w:r w:rsidR="0037463F" w:rsidRPr="11F23BDB">
        <w:rPr>
          <w:rFonts w:ascii="Arial" w:hAnsi="Arial" w:cs="Arial"/>
          <w:highlight w:val="lightGray"/>
        </w:rPr>
        <w:t xml:space="preserve"> del </w:t>
      </w:r>
      <w:r w:rsidR="00B6474F" w:rsidRPr="11F23BDB">
        <w:rPr>
          <w:rFonts w:ascii="Arial" w:hAnsi="Arial" w:cs="Arial"/>
          <w:highlight w:val="lightGray"/>
        </w:rPr>
        <w:t>(</w:t>
      </w:r>
      <w:r w:rsidR="00905EB3" w:rsidRPr="11F23BDB">
        <w:rPr>
          <w:rFonts w:ascii="Arial" w:hAnsi="Arial" w:cs="Arial"/>
          <w:highlight w:val="lightGray"/>
        </w:rPr>
        <w:t>E</w:t>
      </w:r>
      <w:r w:rsidR="00B6474F" w:rsidRPr="11F23BDB">
        <w:rPr>
          <w:rFonts w:ascii="Arial" w:hAnsi="Arial" w:cs="Arial"/>
          <w:highlight w:val="lightGray"/>
        </w:rPr>
        <w:t>ntidad que autoriza las vigencias futuras)</w:t>
      </w:r>
      <w:r w:rsidR="00312225" w:rsidRPr="11F23BDB">
        <w:rPr>
          <w:rFonts w:ascii="Arial" w:hAnsi="Arial" w:cs="Arial"/>
          <w:highlight w:val="lightGray"/>
        </w:rPr>
        <w:t>,</w:t>
      </w:r>
      <w:r w:rsidR="00552A18" w:rsidRPr="11F23BDB">
        <w:rPr>
          <w:rFonts w:ascii="Arial" w:hAnsi="Arial" w:cs="Arial"/>
          <w:highlight w:val="lightGray"/>
        </w:rPr>
        <w:t xml:space="preserve"> el cual señala la autorización del cupo </w:t>
      </w:r>
      <w:r w:rsidR="00D71DFD" w:rsidRPr="11F23BDB">
        <w:rPr>
          <w:rFonts w:ascii="Arial" w:hAnsi="Arial" w:cs="Arial"/>
          <w:highlight w:val="lightGray"/>
        </w:rPr>
        <w:t xml:space="preserve">para </w:t>
      </w:r>
      <w:r w:rsidR="00AD7AEB" w:rsidRPr="11F23BDB">
        <w:rPr>
          <w:rFonts w:ascii="Arial" w:hAnsi="Arial" w:cs="Arial"/>
          <w:highlight w:val="lightGray"/>
        </w:rPr>
        <w:t xml:space="preserve">la asunción de obligaciones con cargo a apropiación de vigencias </w:t>
      </w:r>
      <w:r w:rsidR="003A0A0D" w:rsidRPr="11F23BDB">
        <w:rPr>
          <w:rFonts w:ascii="Arial" w:hAnsi="Arial" w:cs="Arial"/>
          <w:highlight w:val="lightGray"/>
        </w:rPr>
        <w:t>futuras (ordinarias o excepcionales según sea el caso)</w:t>
      </w:r>
      <w:r w:rsidR="003D60CC">
        <w:rPr>
          <w:rFonts w:ascii="Arial" w:hAnsi="Arial" w:cs="Arial"/>
          <w:highlight w:val="lightGray"/>
        </w:rPr>
        <w:t>.</w:t>
      </w:r>
      <w:r w:rsidR="008D7EDF" w:rsidRPr="11F23BDB">
        <w:rPr>
          <w:rFonts w:ascii="Arial" w:hAnsi="Arial" w:cs="Arial"/>
          <w:highlight w:val="lightGray"/>
        </w:rPr>
        <w:t>]</w:t>
      </w:r>
      <w:r w:rsidR="00312225" w:rsidRPr="11F23BDB">
        <w:rPr>
          <w:rFonts w:ascii="Arial" w:hAnsi="Arial" w:cs="Arial"/>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E3354E" w:rsidRDefault="00B46079" w:rsidP="00B46079">
      <w:pPr>
        <w:pStyle w:val="clusulas"/>
        <w:numPr>
          <w:ilvl w:val="0"/>
          <w:numId w:val="0"/>
        </w:numPr>
        <w:spacing w:before="0" w:after="0"/>
        <w:rPr>
          <w:rFonts w:ascii="Arial" w:hAnsi="Arial" w:cs="Arial"/>
          <w:szCs w:val="20"/>
        </w:rPr>
      </w:pPr>
    </w:p>
    <w:p w14:paraId="543DD04F" w14:textId="24ED3490" w:rsidR="008072BB" w:rsidRPr="00E3354E" w:rsidRDefault="008072BB" w:rsidP="008072BB">
      <w:pPr>
        <w:pStyle w:val="Textoindependiente"/>
        <w:spacing w:after="0"/>
        <w:ind w:left="-426" w:right="-92"/>
        <w:jc w:val="both"/>
        <w:rPr>
          <w:rFonts w:ascii="Arial" w:hAnsi="Arial" w:cs="Arial"/>
        </w:rPr>
      </w:pPr>
      <w:r w:rsidRPr="00E3354E">
        <w:rPr>
          <w:rFonts w:ascii="Arial" w:hAnsi="Arial" w:cs="Arial"/>
        </w:rPr>
        <w:t xml:space="preserve">La </w:t>
      </w:r>
      <w:r w:rsidR="00E154C5">
        <w:rPr>
          <w:rFonts w:ascii="Arial" w:hAnsi="Arial" w:cs="Arial"/>
        </w:rPr>
        <w:t>Entidad</w:t>
      </w:r>
      <w:r w:rsidRPr="00E3354E">
        <w:rPr>
          <w:rFonts w:ascii="Arial" w:hAnsi="Arial" w:cs="Arial"/>
        </w:rPr>
        <w:t xml:space="preserve"> pagará al contratista el valor total del contrato de la siguiente </w:t>
      </w:r>
      <w:r w:rsidRPr="00E3354E">
        <w:rPr>
          <w:rFonts w:ascii="Arial" w:hAnsi="Arial" w:cs="Arial"/>
          <w:spacing w:val="-61"/>
        </w:rPr>
        <w:t xml:space="preserve"> </w:t>
      </w:r>
      <w:r w:rsidRPr="00E3354E">
        <w:rPr>
          <w:rFonts w:ascii="Arial" w:hAnsi="Arial" w:cs="Arial"/>
        </w:rPr>
        <w:t>manera:</w:t>
      </w:r>
    </w:p>
    <w:p w14:paraId="626D379F" w14:textId="77777777" w:rsidR="008072BB" w:rsidRPr="00E3354E" w:rsidRDefault="008072BB" w:rsidP="008072BB">
      <w:pPr>
        <w:pStyle w:val="Textoindependiente"/>
        <w:spacing w:after="0"/>
        <w:ind w:left="-426" w:right="-92"/>
        <w:jc w:val="both"/>
        <w:rPr>
          <w:rFonts w:ascii="Arial" w:hAnsi="Arial" w:cs="Arial"/>
        </w:rPr>
      </w:pPr>
    </w:p>
    <w:p w14:paraId="12FBAF33" w14:textId="77777777" w:rsidR="008072BB" w:rsidRPr="00E3354E" w:rsidRDefault="008072BB" w:rsidP="008072BB">
      <w:pPr>
        <w:pStyle w:val="Prrafodelista"/>
        <w:widowControl w:val="0"/>
        <w:numPr>
          <w:ilvl w:val="0"/>
          <w:numId w:val="29"/>
        </w:numPr>
        <w:tabs>
          <w:tab w:val="left" w:pos="762"/>
        </w:tabs>
        <w:autoSpaceDE w:val="0"/>
        <w:autoSpaceDN w:val="0"/>
        <w:ind w:left="-426" w:right="-92" w:firstLine="0"/>
        <w:contextualSpacing w:val="0"/>
        <w:rPr>
          <w:rFonts w:ascii="Arial" w:hAnsi="Arial" w:cs="Arial"/>
          <w:szCs w:val="20"/>
        </w:rPr>
      </w:pPr>
      <w:r w:rsidRPr="00E3354E">
        <w:rPr>
          <w:rFonts w:ascii="Arial" w:hAnsi="Arial" w:cs="Arial"/>
          <w:szCs w:val="20"/>
        </w:rPr>
        <w:t>El valor asignado a las actividades relacionadas con la etapa pre constructiva se cancelará en un 100% previa suscripción del acta de recibo parcial por parte del contratista y el supervisor, en la cual se amortizará el anticipo en el porcentaje que corresponda. Igualmente para el pago de esta acta parcial, el interventor deberá acreditar el cumplimiento de estas actividades allegando la correspondiente viabilidad técnica dada por este para iniciar la obra, así como la constancia de presentación del informe preconstructivo al supervisor.</w:t>
      </w:r>
    </w:p>
    <w:p w14:paraId="5C7CE23C" w14:textId="77777777" w:rsidR="008072BB" w:rsidRPr="00E3354E" w:rsidRDefault="008072BB" w:rsidP="008072BB">
      <w:pPr>
        <w:pStyle w:val="Prrafodelista"/>
        <w:widowControl w:val="0"/>
        <w:tabs>
          <w:tab w:val="left" w:pos="762"/>
        </w:tabs>
        <w:autoSpaceDE w:val="0"/>
        <w:autoSpaceDN w:val="0"/>
        <w:ind w:left="-426" w:right="-92"/>
        <w:contextualSpacing w:val="0"/>
        <w:rPr>
          <w:rFonts w:ascii="Arial" w:hAnsi="Arial" w:cs="Arial"/>
          <w:szCs w:val="20"/>
        </w:rPr>
      </w:pPr>
    </w:p>
    <w:p w14:paraId="3E00062B" w14:textId="77777777" w:rsidR="008072BB" w:rsidRPr="00E3354E" w:rsidRDefault="008072BB" w:rsidP="008072BB">
      <w:pPr>
        <w:pStyle w:val="Prrafodelista"/>
        <w:widowControl w:val="0"/>
        <w:numPr>
          <w:ilvl w:val="0"/>
          <w:numId w:val="29"/>
        </w:numPr>
        <w:tabs>
          <w:tab w:val="left" w:pos="777"/>
        </w:tabs>
        <w:autoSpaceDE w:val="0"/>
        <w:autoSpaceDN w:val="0"/>
        <w:ind w:left="-426" w:right="-92" w:firstLine="0"/>
        <w:contextualSpacing w:val="0"/>
        <w:rPr>
          <w:rFonts w:ascii="Arial" w:hAnsi="Arial" w:cs="Arial"/>
          <w:szCs w:val="20"/>
        </w:rPr>
      </w:pPr>
      <w:r w:rsidRPr="00E3354E">
        <w:rPr>
          <w:rFonts w:ascii="Arial" w:hAnsi="Arial" w:cs="Arial"/>
          <w:szCs w:val="20"/>
        </w:rPr>
        <w:t>El valor asignado a las actividades relacionadas con la etapa constructiva se cancelará mediante la suscripción de actas parciales de acuerdo al porcentaje de avance de la obra y recibido a satisfacción por la supervisión previa amortización de los dineros entregados a título de anticipo. En todo caso el valor a cancelar en actas parciales no podrá superar el 85% del valor de la etapa constructiva.</w:t>
      </w:r>
    </w:p>
    <w:p w14:paraId="21F96874" w14:textId="77777777" w:rsidR="008072BB" w:rsidRPr="00E3354E" w:rsidRDefault="008072BB" w:rsidP="008072BB">
      <w:pPr>
        <w:pStyle w:val="Textoindependiente"/>
        <w:spacing w:after="0"/>
        <w:ind w:left="-426" w:right="-92"/>
        <w:jc w:val="both"/>
        <w:rPr>
          <w:rFonts w:ascii="Arial" w:hAnsi="Arial" w:cs="Arial"/>
        </w:rPr>
      </w:pPr>
    </w:p>
    <w:p w14:paraId="7828F2E5" w14:textId="77777777" w:rsidR="008072BB" w:rsidRPr="00E3354E" w:rsidRDefault="008072BB" w:rsidP="008072BB">
      <w:pPr>
        <w:pStyle w:val="Prrafodelista"/>
        <w:widowControl w:val="0"/>
        <w:numPr>
          <w:ilvl w:val="0"/>
          <w:numId w:val="29"/>
        </w:numPr>
        <w:tabs>
          <w:tab w:val="left" w:pos="769"/>
        </w:tabs>
        <w:autoSpaceDE w:val="0"/>
        <w:autoSpaceDN w:val="0"/>
        <w:ind w:left="-426" w:right="-92" w:firstLine="0"/>
        <w:contextualSpacing w:val="0"/>
        <w:rPr>
          <w:rFonts w:ascii="Arial" w:hAnsi="Arial" w:cs="Arial"/>
          <w:szCs w:val="20"/>
        </w:rPr>
      </w:pPr>
      <w:r w:rsidRPr="00E3354E">
        <w:rPr>
          <w:rFonts w:ascii="Arial" w:hAnsi="Arial" w:cs="Arial"/>
          <w:szCs w:val="20"/>
        </w:rPr>
        <w:t>El valor del 15% de la etapa constructiva se cancelará con la suscripción del acta de recibo final y liquidación del contrato de interventoría, previa amortización del saldo de anticipo, una vez cumplidas las obligaciones derivadas del objeto del contrato y su aceptación a satisfacción por parte del supervisor.</w:t>
      </w:r>
    </w:p>
    <w:p w14:paraId="55FB2357" w14:textId="77777777" w:rsidR="008072BB" w:rsidRPr="00E3354E" w:rsidRDefault="008072BB" w:rsidP="008072BB">
      <w:pPr>
        <w:pStyle w:val="Textoindependiente"/>
        <w:spacing w:after="0"/>
        <w:ind w:left="-426" w:right="-92"/>
        <w:jc w:val="both"/>
        <w:rPr>
          <w:rFonts w:ascii="Arial" w:hAnsi="Arial" w:cs="Arial"/>
        </w:rPr>
      </w:pPr>
    </w:p>
    <w:p w14:paraId="1E87AD07" w14:textId="77777777" w:rsidR="008072BB" w:rsidRPr="00E3354E" w:rsidRDefault="008072BB" w:rsidP="008072BB">
      <w:pPr>
        <w:pStyle w:val="Prrafodelista"/>
        <w:widowControl w:val="0"/>
        <w:numPr>
          <w:ilvl w:val="0"/>
          <w:numId w:val="29"/>
        </w:numPr>
        <w:tabs>
          <w:tab w:val="left" w:pos="784"/>
        </w:tabs>
        <w:autoSpaceDE w:val="0"/>
        <w:autoSpaceDN w:val="0"/>
        <w:ind w:left="-426" w:right="-92" w:firstLine="0"/>
        <w:contextualSpacing w:val="0"/>
        <w:rPr>
          <w:rFonts w:ascii="Arial" w:hAnsi="Arial" w:cs="Arial"/>
          <w:szCs w:val="20"/>
        </w:rPr>
      </w:pPr>
      <w:r w:rsidRPr="00E3354E">
        <w:rPr>
          <w:rFonts w:ascii="Arial" w:hAnsi="Arial" w:cs="Arial"/>
          <w:szCs w:val="20"/>
        </w:rPr>
        <w:t>Para cada acta de pago que se realice se debe tener la acreditación por parte del contratista del cumplimiento de sus obligaciones frente al Sistema Integral de Seguridad Social y parafiscales, en los términos de la Ley 828 de 2003 y Ley 789 de 2002.</w:t>
      </w:r>
    </w:p>
    <w:p w14:paraId="780DB9F6" w14:textId="41A40814" w:rsidR="007875EE" w:rsidRPr="00E3354E" w:rsidRDefault="007875EE" w:rsidP="00203D71">
      <w:pPr>
        <w:rPr>
          <w:szCs w:val="20"/>
        </w:rPr>
      </w:pPr>
    </w:p>
    <w:p w14:paraId="4CD6CEE4" w14:textId="2080B2A6" w:rsidR="007875EE" w:rsidRPr="00E3354E" w:rsidRDefault="007875EE" w:rsidP="00203D71">
      <w:pPr>
        <w:rPr>
          <w:szCs w:val="20"/>
        </w:rPr>
      </w:pPr>
      <w:r w:rsidRPr="00E3354E">
        <w:rPr>
          <w:szCs w:val="20"/>
        </w:rPr>
        <w:t xml:space="preserve">En caso de que el </w:t>
      </w:r>
      <w:r w:rsidR="00542E5C" w:rsidRPr="00E3354E">
        <w:rPr>
          <w:szCs w:val="20"/>
        </w:rPr>
        <w:t>Interventor</w:t>
      </w:r>
      <w:r w:rsidRPr="00E3354E">
        <w:rPr>
          <w:szCs w:val="20"/>
        </w:rPr>
        <w:t xml:space="preserve"> esté obligado a facturar electrónicamente, </w:t>
      </w:r>
      <w:r w:rsidR="004220B9" w:rsidRPr="00E3354E">
        <w:rPr>
          <w:szCs w:val="20"/>
        </w:rPr>
        <w:t xml:space="preserve">cada una de las actas objeto de cobro </w:t>
      </w:r>
      <w:r w:rsidR="00B0288C" w:rsidRPr="00E3354E">
        <w:rPr>
          <w:szCs w:val="20"/>
        </w:rPr>
        <w:t>deberá</w:t>
      </w:r>
      <w:r w:rsidR="004220B9" w:rsidRPr="00E3354E">
        <w:rPr>
          <w:szCs w:val="20"/>
        </w:rPr>
        <w:t xml:space="preserve"> estar acompañada de </w:t>
      </w:r>
      <w:r w:rsidRPr="00E3354E">
        <w:rPr>
          <w:szCs w:val="20"/>
        </w:rPr>
        <w:t xml:space="preserve">la factura electrónica validada previamente por la DIAN, como requisito necesario para el pago, conforme </w:t>
      </w:r>
      <w:r w:rsidR="00577A67" w:rsidRPr="00E3354E">
        <w:rPr>
          <w:szCs w:val="20"/>
        </w:rPr>
        <w:t>con</w:t>
      </w:r>
      <w:r w:rsidRPr="00E3354E">
        <w:rPr>
          <w:szCs w:val="20"/>
        </w:rPr>
        <w:t xml:space="preserve"> las disposiciones señaladas en el Decreto 358 de 2020, en concordancia con lo dispuesto en la Resolución 0042 de 2020 y demás normas que los modifiquen, complementen o sustituyan</w:t>
      </w:r>
      <w:r w:rsidR="003D60CC" w:rsidRPr="00E3354E">
        <w:rPr>
          <w:szCs w:val="20"/>
        </w:rPr>
        <w:t>.</w:t>
      </w:r>
    </w:p>
    <w:p w14:paraId="413E92CC" w14:textId="77777777" w:rsidR="00B83CEC" w:rsidRPr="00E3354E" w:rsidRDefault="00B83CEC" w:rsidP="00A06D9A">
      <w:pPr>
        <w:rPr>
          <w:rFonts w:cstheme="minorHAnsi"/>
          <w:b/>
          <w:bCs/>
          <w:szCs w:val="20"/>
        </w:rPr>
      </w:pPr>
    </w:p>
    <w:p w14:paraId="06BE0750" w14:textId="7BE6EACC" w:rsidR="00A06D9A" w:rsidRPr="00E3354E" w:rsidRDefault="00A06D9A" w:rsidP="02ACB207">
      <w:pPr>
        <w:rPr>
          <w:szCs w:val="20"/>
        </w:rPr>
      </w:pPr>
      <w:r w:rsidRPr="00E3354E">
        <w:rPr>
          <w:szCs w:val="20"/>
        </w:rPr>
        <w:lastRenderedPageBreak/>
        <w:t xml:space="preserve">La </w:t>
      </w:r>
      <w:r w:rsidR="007071DB" w:rsidRPr="00E3354E">
        <w:rPr>
          <w:szCs w:val="20"/>
        </w:rPr>
        <w:t>E</w:t>
      </w:r>
      <w:r w:rsidRPr="00E3354E">
        <w:rPr>
          <w:szCs w:val="20"/>
        </w:rPr>
        <w:t>ntidad no se hace responsable por las demoras presentadas en el trámite para el pago al I</w:t>
      </w:r>
      <w:r w:rsidR="00621526" w:rsidRPr="00E3354E">
        <w:rPr>
          <w:szCs w:val="20"/>
        </w:rPr>
        <w:t>nterventor</w:t>
      </w:r>
      <w:r w:rsidRPr="00E3354E">
        <w:rPr>
          <w:szCs w:val="20"/>
        </w:rPr>
        <w:t xml:space="preserve"> cuando ellas fueren ocasionadas por encontrarse incompleta la documentación de soporte o no ajustarse a cualquiera de las condiciones establecidas en el contrato.</w:t>
      </w:r>
    </w:p>
    <w:p w14:paraId="432B2B6E" w14:textId="77777777" w:rsidR="00A06D9A" w:rsidRPr="00E3354E" w:rsidRDefault="00A06D9A" w:rsidP="00A06D9A">
      <w:pPr>
        <w:rPr>
          <w:rFonts w:cstheme="minorHAnsi"/>
          <w:szCs w:val="20"/>
        </w:rPr>
      </w:pPr>
    </w:p>
    <w:p w14:paraId="6A2DEA9C" w14:textId="4CA24C4D" w:rsidR="00A06D9A" w:rsidRPr="00E3354E" w:rsidRDefault="00A06D9A" w:rsidP="00A06D9A">
      <w:pPr>
        <w:rPr>
          <w:rFonts w:cstheme="minorHAnsi"/>
          <w:szCs w:val="20"/>
        </w:rPr>
      </w:pPr>
      <w:r w:rsidRPr="00E3354E">
        <w:rPr>
          <w:rFonts w:cstheme="minorHAnsi"/>
          <w:szCs w:val="20"/>
        </w:rPr>
        <w:t xml:space="preserve">La </w:t>
      </w:r>
      <w:r w:rsidR="007071DB" w:rsidRPr="00E3354E">
        <w:rPr>
          <w:rFonts w:cstheme="minorHAnsi"/>
          <w:szCs w:val="20"/>
        </w:rPr>
        <w:t>E</w:t>
      </w:r>
      <w:r w:rsidRPr="00E3354E">
        <w:rPr>
          <w:rFonts w:cstheme="minorHAnsi"/>
          <w:szCs w:val="20"/>
        </w:rPr>
        <w:t>ntidad hará las retenciones a que haya lugar sobre cada pago, de acuerdo con las disposiciones legales vigentes sobre la materia.</w:t>
      </w:r>
    </w:p>
    <w:p w14:paraId="7E8E3FBB" w14:textId="77777777" w:rsidR="00A06D9A" w:rsidRPr="00E3354E" w:rsidRDefault="00A06D9A" w:rsidP="00A06D9A">
      <w:pPr>
        <w:rPr>
          <w:rFonts w:cstheme="minorHAnsi"/>
          <w:szCs w:val="20"/>
        </w:rPr>
      </w:pPr>
    </w:p>
    <w:p w14:paraId="322FD9B4" w14:textId="0E3B321B" w:rsidR="00A06D9A" w:rsidRPr="00E3354E" w:rsidRDefault="00A06D9A" w:rsidP="02ACB207">
      <w:pPr>
        <w:rPr>
          <w:szCs w:val="20"/>
        </w:rPr>
      </w:pPr>
      <w:r w:rsidRPr="00E3354E">
        <w:rPr>
          <w:szCs w:val="20"/>
        </w:rPr>
        <w:t>El I</w:t>
      </w:r>
      <w:r w:rsidR="00AB035A" w:rsidRPr="00E3354E">
        <w:rPr>
          <w:szCs w:val="20"/>
        </w:rPr>
        <w:t>nterventor</w:t>
      </w:r>
      <w:r w:rsidRPr="00E3354E">
        <w:rPr>
          <w:szCs w:val="20"/>
        </w:rPr>
        <w:t xml:space="preserve"> deberá acreditar</w:t>
      </w:r>
      <w:r w:rsidR="006F70AF" w:rsidRPr="00E3354E">
        <w:rPr>
          <w:szCs w:val="20"/>
        </w:rPr>
        <w:t>,</w:t>
      </w:r>
      <w:r w:rsidRPr="00E3354E">
        <w:rPr>
          <w:szCs w:val="20"/>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3771405"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Pr="11F23BDB">
        <w:rPr>
          <w:rFonts w:ascii="Arial" w:hAnsi="Arial" w:cs="Arial"/>
          <w:highlight w:val="lightGray"/>
        </w:rPr>
        <w:t>[documento adicional aplicable al Proceso de Contratación]</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380B9F0" w14:textId="69E0A75E" w:rsidR="003A5E6B"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w:t>
      </w:r>
      <w:r w:rsidRPr="00CB60F7">
        <w:lastRenderedPageBreak/>
        <w:t xml:space="preserve">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5819D5"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477876E5" w14:textId="2DCB4180" w:rsidR="00D22818" w:rsidRDefault="577D36FB" w:rsidP="00D22818">
      <w:pPr>
        <w:pStyle w:val="Captulo9"/>
        <w:ind w:left="426"/>
        <w:rPr>
          <w:rFonts w:ascii="Arial" w:eastAsia="Arial" w:hAnsi="Arial"/>
        </w:rPr>
      </w:pPr>
      <w:r>
        <w:t>C</w:t>
      </w:r>
      <w:r w:rsidR="00D22818">
        <w:t>umplir con lo establecido en el Pliego de Condiciones</w:t>
      </w:r>
      <w:r w:rsidR="0F647692">
        <w:t xml:space="preserve">, específicamente la </w:t>
      </w:r>
      <w:r w:rsidR="3621285F">
        <w:t>M</w:t>
      </w:r>
      <w:r w:rsidR="00D22818">
        <w:t>atriz 4</w:t>
      </w:r>
      <w:r w:rsidR="68F70EE3">
        <w:t xml:space="preserve"> – </w:t>
      </w:r>
      <w:r w:rsidR="00D22818">
        <w:t xml:space="preserve">Lineamiento de Personal referente a los </w:t>
      </w:r>
      <w:r w:rsidR="59CAE2BB">
        <w:t>p</w:t>
      </w:r>
      <w:r w:rsidR="00D22818">
        <w:t xml:space="preserve">erfiles profesionales y </w:t>
      </w:r>
      <w:r w:rsidR="6B0BFBD4">
        <w:t xml:space="preserve">el </w:t>
      </w:r>
      <w:r w:rsidR="00D22818">
        <w:t>porcentaje de dedicación de estos.</w:t>
      </w:r>
    </w:p>
    <w:p w14:paraId="06B917D0" w14:textId="441AEB50"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46DF8333">
        <w:rPr>
          <w:rFonts w:ascii="Arial" w:eastAsia="Arial" w:hAnsi="Arial" w:cs="Arial"/>
          <w:lang w:eastAsia="es-ES"/>
        </w:rPr>
        <w:t>En caso de requerir el cambio de personal, por razones que deben quedar sustentadas en el expediente del contrato, el I</w:t>
      </w:r>
      <w:r w:rsidRPr="46DF8333">
        <w:rPr>
          <w:rFonts w:ascii="Arial" w:eastAsia="Arial" w:hAnsi="Arial"/>
        </w:rPr>
        <w:t xml:space="preserve">nterventor presentará las hojas de vida del aspirante, con sus respectivos soportes para evaluación de la </w:t>
      </w:r>
      <w:r w:rsidR="00401E4D" w:rsidRPr="46DF8333">
        <w:rPr>
          <w:rFonts w:ascii="Arial" w:eastAsia="Arial" w:hAnsi="Arial"/>
        </w:rPr>
        <w:t>Entidad</w:t>
      </w:r>
      <w:r w:rsidRPr="46DF8333">
        <w:rPr>
          <w:rFonts w:ascii="Arial" w:eastAsia="Arial" w:hAnsi="Arial"/>
        </w:rPr>
        <w:t xml:space="preserve">, en un plazo no mayor a </w:t>
      </w:r>
      <w:r w:rsidRPr="46DF8333">
        <w:rPr>
          <w:rFonts w:ascii="Arial" w:eastAsia="Arial" w:hAnsi="Arial"/>
          <w:highlight w:val="lightGray"/>
        </w:rPr>
        <w:t>[incluir el número de días]</w:t>
      </w:r>
      <w:r w:rsidRPr="46DF8333">
        <w:rPr>
          <w:rFonts w:ascii="Arial" w:eastAsia="Arial" w:hAnsi="Arial"/>
        </w:rPr>
        <w:t xml:space="preserve"> días hábiles</w:t>
      </w:r>
      <w:r w:rsidR="00E542E2" w:rsidRPr="46DF8333">
        <w:rPr>
          <w:rFonts w:ascii="Arial" w:eastAsia="Arial" w:hAnsi="Arial"/>
        </w:rPr>
        <w:t xml:space="preserve"> </w:t>
      </w:r>
      <w:r w:rsidR="00E542E2" w:rsidRPr="46DF8333">
        <w:rPr>
          <w:rFonts w:ascii="Arial" w:eastAsia="Arial" w:hAnsi="Arial" w:cs="Arial"/>
        </w:rPr>
        <w:t>contados a partir de que el Interventor solicite el cambio del personal</w:t>
      </w:r>
      <w:r w:rsidRPr="46DF8333">
        <w:rPr>
          <w:rFonts w:ascii="Arial" w:eastAsia="Arial" w:hAnsi="Arial"/>
        </w:rPr>
        <w:t xml:space="preserve">. </w:t>
      </w:r>
      <w:r w:rsidR="00923F9E" w:rsidRPr="46DF8333">
        <w:rPr>
          <w:rFonts w:ascii="Arial" w:eastAsia="Arial" w:hAnsi="Arial"/>
        </w:rPr>
        <w:t xml:space="preserve">La persona que reemplazará al profesional del </w:t>
      </w:r>
      <w:r w:rsidR="001C7099" w:rsidRPr="46DF8333">
        <w:rPr>
          <w:rFonts w:ascii="Arial" w:eastAsia="Arial" w:hAnsi="Arial"/>
        </w:rPr>
        <w:t>P</w:t>
      </w:r>
      <w:r w:rsidR="00923F9E" w:rsidRPr="46DF8333">
        <w:rPr>
          <w:rFonts w:ascii="Arial" w:eastAsia="Arial" w:hAnsi="Arial"/>
        </w:rPr>
        <w:t xml:space="preserve">ersonal </w:t>
      </w:r>
      <w:r w:rsidR="001C7099" w:rsidRPr="46DF8333">
        <w:rPr>
          <w:rFonts w:ascii="Arial" w:eastAsia="Arial" w:hAnsi="Arial"/>
        </w:rPr>
        <w:t>C</w:t>
      </w:r>
      <w:r w:rsidR="00923F9E" w:rsidRPr="46DF8333">
        <w:rPr>
          <w:rFonts w:ascii="Arial" w:eastAsia="Arial" w:hAnsi="Arial"/>
        </w:rPr>
        <w:t xml:space="preserve">lave </w:t>
      </w:r>
      <w:r w:rsidR="001C7099" w:rsidRPr="46DF8333">
        <w:rPr>
          <w:rFonts w:ascii="Arial" w:eastAsia="Arial" w:hAnsi="Arial"/>
        </w:rPr>
        <w:t>E</w:t>
      </w:r>
      <w:r w:rsidR="00923F9E" w:rsidRPr="46DF8333">
        <w:rPr>
          <w:rFonts w:ascii="Arial" w:eastAsia="Arial" w:hAnsi="Arial"/>
        </w:rPr>
        <w:t>valuable debe cumplir con los requisitos mínimos descritos en la “Matriz 4-</w:t>
      </w:r>
      <w:r w:rsidR="00631471" w:rsidRPr="46DF8333">
        <w:rPr>
          <w:rFonts w:ascii="Arial" w:eastAsia="Arial" w:hAnsi="Arial"/>
        </w:rPr>
        <w:t xml:space="preserve"> Lineamientos de requisitos de personal”</w:t>
      </w:r>
      <w:r w:rsidR="00923F9E" w:rsidRPr="46DF8333">
        <w:rPr>
          <w:rFonts w:ascii="Arial" w:eastAsia="Arial" w:hAnsi="Arial"/>
        </w:rPr>
        <w:t xml:space="preserve"> y tener el año de experiencia específica adicional</w:t>
      </w:r>
      <w:r w:rsidR="00631471" w:rsidRPr="46DF8333">
        <w:rPr>
          <w:rFonts w:ascii="Arial" w:eastAsia="Arial" w:hAnsi="Arial"/>
        </w:rPr>
        <w:t xml:space="preserve"> y/o tener el título de formación académica adicional</w:t>
      </w:r>
      <w:r w:rsidR="00923F9E" w:rsidRPr="46DF8333">
        <w:rPr>
          <w:rFonts w:ascii="Arial" w:eastAsia="Arial" w:hAnsi="Arial"/>
        </w:rPr>
        <w:t xml:space="preserve">, si se trata </w:t>
      </w:r>
      <w:r w:rsidR="008E250F" w:rsidRPr="46DF8333">
        <w:rPr>
          <w:rFonts w:ascii="Arial" w:eastAsia="Arial" w:hAnsi="Arial"/>
        </w:rPr>
        <w:t>de un</w:t>
      </w:r>
      <w:r w:rsidR="00923F9E" w:rsidRPr="46DF8333">
        <w:rPr>
          <w:rFonts w:ascii="Arial" w:eastAsia="Arial" w:hAnsi="Arial"/>
        </w:rPr>
        <w:t xml:space="preserve"> profesional por el cual se asignó puntaje.</w:t>
      </w:r>
      <w:r w:rsidRPr="46DF8333">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46DF8333">
        <w:rPr>
          <w:rFonts w:ascii="Arial" w:eastAsia="Arial" w:hAnsi="Arial"/>
        </w:rPr>
        <w:t xml:space="preserve">Realizar sus entregables </w:t>
      </w:r>
      <w:r w:rsidRPr="46DF8333">
        <w:rPr>
          <w:lang w:val="es-CO"/>
        </w:rPr>
        <w:t>(comunicaciones, informes, memorias de cálculo, diseños por componentes) en papel que cumpla con las siguientes características</w:t>
      </w:r>
      <w:r w:rsidR="00AA10EB" w:rsidRPr="46DF8333">
        <w:rPr>
          <w:lang w:val="es-CO"/>
        </w:rPr>
        <w:t>:</w:t>
      </w:r>
      <w:r w:rsidRPr="46DF8333">
        <w:rPr>
          <w:lang w:val="es-CO"/>
        </w:rPr>
        <w:t xml:space="preserve"> </w:t>
      </w:r>
      <w:r w:rsidRPr="46DF8333">
        <w:rPr>
          <w:rFonts w:ascii="Arial" w:eastAsia="Arial" w:hAnsi="Arial" w:cs="Arial"/>
          <w:lang w:val="es-CO"/>
        </w:rPr>
        <w:t>(i) estar certificado en el Sello Ambiental Colombiano</w:t>
      </w:r>
      <w:r w:rsidR="001E709D" w:rsidRPr="46DF8333">
        <w:rPr>
          <w:rFonts w:ascii="Arial" w:eastAsia="Arial" w:hAnsi="Arial" w:cs="Arial"/>
          <w:lang w:val="es-CO"/>
        </w:rPr>
        <w:t xml:space="preserve"> </w:t>
      </w:r>
      <w:r w:rsidRPr="46DF8333">
        <w:rPr>
          <w:rFonts w:ascii="Arial" w:eastAsia="Arial" w:hAnsi="Arial" w:cs="Arial"/>
          <w:lang w:val="es-CO"/>
        </w:rPr>
        <w:t>o (ii) estar en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46DF8333">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sidRPr="46DF8333">
        <w:rPr>
          <w:rFonts w:eastAsiaTheme="minorEastAsia"/>
        </w:rPr>
        <w:t>Reportar la información relacionada con la ejecución del contrato o que tenga incidencia en ella cuando sea requerida por la Entidad</w:t>
      </w:r>
      <w:r w:rsidR="00134448" w:rsidRPr="46DF8333">
        <w:rPr>
          <w:rFonts w:eastAsiaTheme="minorEastAsia"/>
        </w:rPr>
        <w:t>.</w:t>
      </w:r>
    </w:p>
    <w:p w14:paraId="3399FAE6" w14:textId="1E244A0E" w:rsidR="003D279C" w:rsidRPr="007505F0" w:rsidRDefault="009D0ECF" w:rsidP="0007379B">
      <w:pPr>
        <w:pStyle w:val="Captulo9"/>
        <w:ind w:left="426"/>
        <w:rPr>
          <w:rFonts w:ascii="Arial" w:eastAsia="Arial" w:hAnsi="Arial"/>
        </w:rPr>
      </w:pPr>
      <w:r>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t>Anexo</w:t>
      </w:r>
      <w:r w:rsidR="00DB0A79">
        <w:t xml:space="preserve"> 1 – </w:t>
      </w:r>
      <w:r>
        <w:t>Anexo Técnico</w:t>
      </w:r>
      <w:r w:rsidR="00DB0A79">
        <w:t>”</w:t>
      </w:r>
      <w:r w:rsidR="003F41D5">
        <w:t>,</w:t>
      </w:r>
      <w:r>
        <w:t xml:space="preserve"> en los plazos acordados con la Entidad</w:t>
      </w:r>
      <w:r w:rsidR="007505F0">
        <w:t>.</w:t>
      </w:r>
    </w:p>
    <w:p w14:paraId="2471E0D0" w14:textId="22201406" w:rsidR="000B254F" w:rsidRPr="000D63C0" w:rsidRDefault="000D63C0">
      <w:pPr>
        <w:pStyle w:val="Captulo9"/>
        <w:ind w:left="426"/>
      </w:pPr>
      <w:r>
        <w:t>C</w:t>
      </w:r>
      <w:r w:rsidR="00702C2C">
        <w:t>umpli</w:t>
      </w:r>
      <w:r>
        <w:t xml:space="preserve">r </w:t>
      </w:r>
      <w:r w:rsidR="00702C2C">
        <w:t xml:space="preserve">los Protocolos de Bioseguridad, </w:t>
      </w:r>
      <w:r w:rsidR="00631471">
        <w:t>en particular a los Estándares Mínimos del Sistema d</w:t>
      </w:r>
      <w:r w:rsidR="00BA3ED7">
        <w:t xml:space="preserve">e Gestión de Seguridad y Salud en el Trabajo previstos en la </w:t>
      </w:r>
      <w:r w:rsidR="00702C2C">
        <w:t xml:space="preserve">Resolución 312 de 2019 </w:t>
      </w:r>
      <w:r w:rsidR="00BA3ED7">
        <w:t>o la norma que lo modifique, complemente o sustituya.</w:t>
      </w:r>
    </w:p>
    <w:p w14:paraId="7A4983AF" w14:textId="222369D3" w:rsidR="00FB46B7" w:rsidRDefault="00FB46B7" w:rsidP="00FB46B7">
      <w:pPr>
        <w:pStyle w:val="Captulo9"/>
        <w:ind w:left="425" w:hanging="357"/>
      </w:pPr>
      <w:r w:rsidRPr="46DF8333">
        <w:rPr>
          <w:highlight w:val="lightGray"/>
        </w:rPr>
        <w:t xml:space="preserve">[Incluir cuando el </w:t>
      </w:r>
      <w:r w:rsidR="003F41D5" w:rsidRPr="46DF8333">
        <w:rPr>
          <w:highlight w:val="lightGray"/>
        </w:rPr>
        <w:t xml:space="preserve">Interventor </w:t>
      </w:r>
      <w:r w:rsidRPr="46DF8333">
        <w:rPr>
          <w:highlight w:val="lightGray"/>
        </w:rPr>
        <w:t xml:space="preserve">haya diligenciado la </w:t>
      </w:r>
      <w:r w:rsidRPr="46DF8333">
        <w:rPr>
          <w:b/>
          <w:bCs/>
          <w:highlight w:val="lightGray"/>
        </w:rPr>
        <w:t>Opción 1</w:t>
      </w:r>
      <w:r w:rsidRPr="46DF8333">
        <w:rPr>
          <w:highlight w:val="lightGray"/>
        </w:rPr>
        <w:t xml:space="preserve"> del </w:t>
      </w:r>
      <w:r w:rsidR="00F54445" w:rsidRPr="46DF8333">
        <w:rPr>
          <w:highlight w:val="lightGray"/>
        </w:rPr>
        <w:t>“</w:t>
      </w:r>
      <w:r w:rsidRPr="46DF8333">
        <w:rPr>
          <w:highlight w:val="lightGray"/>
        </w:rPr>
        <w:t>Formato 7A – Promoción de Servicios Nacionales o con Trato Nacional</w:t>
      </w:r>
      <w:r w:rsidR="00F54445" w:rsidRPr="46DF8333">
        <w:rPr>
          <w:highlight w:val="lightGray"/>
        </w:rPr>
        <w:t>”</w:t>
      </w:r>
      <w:r w:rsidRPr="46DF8333">
        <w:rPr>
          <w:highlight w:val="lightGray"/>
        </w:rPr>
        <w:t>]</w:t>
      </w:r>
      <w:r>
        <w:t xml:space="preserve"> </w:t>
      </w:r>
      <w:r w:rsidR="00F54445">
        <w:t>Incluir</w:t>
      </w:r>
      <w:r>
        <w:t xml:space="preserve"> como mínimo el </w:t>
      </w:r>
      <w:r w:rsidRPr="46DF8333">
        <w:rPr>
          <w:highlight w:val="lightGray"/>
        </w:rPr>
        <w:t>[La Entidad inc</w:t>
      </w:r>
      <w:r w:rsidR="007505F0" w:rsidRPr="46DF8333">
        <w:rPr>
          <w:highlight w:val="lightGray"/>
        </w:rPr>
        <w:t>orporará</w:t>
      </w:r>
      <w:r w:rsidRPr="46DF8333">
        <w:rPr>
          <w:highlight w:val="lightGray"/>
        </w:rPr>
        <w:t xml:space="preserve"> el porcentaje definido en el numeral 4.</w:t>
      </w:r>
      <w:r w:rsidR="00F52E85" w:rsidRPr="46DF8333">
        <w:rPr>
          <w:highlight w:val="lightGray"/>
        </w:rPr>
        <w:t>4</w:t>
      </w:r>
      <w:r w:rsidRPr="46DF8333">
        <w:rPr>
          <w:highlight w:val="lightGray"/>
        </w:rPr>
        <w:t xml:space="preserve">.1 del </w:t>
      </w:r>
      <w:r w:rsidR="00D529E5" w:rsidRPr="46DF8333">
        <w:rPr>
          <w:highlight w:val="lightGray"/>
        </w:rPr>
        <w:t>d</w:t>
      </w:r>
      <w:r w:rsidR="00F54445" w:rsidRPr="46DF8333">
        <w:rPr>
          <w:highlight w:val="lightGray"/>
        </w:rPr>
        <w:t xml:space="preserve">ocumento </w:t>
      </w:r>
      <w:r w:rsidR="00D529E5" w:rsidRPr="46DF8333">
        <w:rPr>
          <w:highlight w:val="lightGray"/>
        </w:rPr>
        <w:t>b</w:t>
      </w:r>
      <w:r w:rsidR="00F54445" w:rsidRPr="46DF8333">
        <w:rPr>
          <w:highlight w:val="lightGray"/>
        </w:rPr>
        <w:t>ase</w:t>
      </w:r>
      <w:r w:rsidRPr="46DF8333">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46DF8333">
        <w:rPr>
          <w:highlight w:val="lightGray"/>
        </w:rPr>
        <w:t xml:space="preserve">[Incluir cuando el </w:t>
      </w:r>
      <w:r w:rsidR="009231F2" w:rsidRPr="46DF8333">
        <w:rPr>
          <w:highlight w:val="lightGray"/>
        </w:rPr>
        <w:t>Interventor</w:t>
      </w:r>
      <w:r w:rsidRPr="46DF8333">
        <w:rPr>
          <w:highlight w:val="lightGray"/>
        </w:rPr>
        <w:t xml:space="preserve"> haya diligenciado el </w:t>
      </w:r>
      <w:r w:rsidR="007775A7" w:rsidRPr="46DF8333">
        <w:rPr>
          <w:highlight w:val="lightGray"/>
        </w:rPr>
        <w:t>“</w:t>
      </w:r>
      <w:r w:rsidRPr="46DF8333">
        <w:rPr>
          <w:highlight w:val="lightGray"/>
        </w:rPr>
        <w:t>Formato 7B – Incorporación de Componente Nacional en Servicios Extranjeros</w:t>
      </w:r>
      <w:r w:rsidR="007775A7" w:rsidRPr="46DF8333">
        <w:rPr>
          <w:highlight w:val="lightGray"/>
        </w:rPr>
        <w:t>”</w:t>
      </w:r>
      <w:r w:rsidRPr="46DF8333">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46DF8333">
        <w:rPr>
          <w:highlight w:val="lightGray"/>
        </w:rPr>
        <w:t xml:space="preserve">[Incluir las obligaciones que considere la </w:t>
      </w:r>
      <w:r w:rsidR="00F43CF9" w:rsidRPr="46DF8333">
        <w:rPr>
          <w:highlight w:val="lightGray"/>
        </w:rPr>
        <w:t>E</w:t>
      </w:r>
      <w:r w:rsidRPr="46DF8333">
        <w:rPr>
          <w:highlight w:val="lightGray"/>
        </w:rPr>
        <w:t>ntidad]</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2AEF5D7D" w:rsidR="007334FF" w:rsidRPr="003D2B08" w:rsidRDefault="007334FF" w:rsidP="11F23BDB">
      <w:pPr>
        <w:pStyle w:val="Prrafodelista"/>
        <w:numPr>
          <w:ilvl w:val="0"/>
          <w:numId w:val="22"/>
        </w:numPr>
      </w:pPr>
      <w:r w:rsidRPr="11F23BDB">
        <w:t xml:space="preserve">Dar cumplimiento al objeto y alcance del contrato de acuerdo con lo establecido en el presente documento y en sus anexos. </w:t>
      </w:r>
    </w:p>
    <w:p w14:paraId="6ADCA608" w14:textId="733B91F7" w:rsidR="007334FF" w:rsidRPr="003D2B08" w:rsidRDefault="007334FF" w:rsidP="11F23BDB">
      <w:pPr>
        <w:pStyle w:val="Prrafodelista"/>
        <w:numPr>
          <w:ilvl w:val="0"/>
          <w:numId w:val="22"/>
        </w:numPr>
      </w:pPr>
      <w:r w:rsidRPr="11F23BDB">
        <w:lastRenderedPageBreak/>
        <w:t xml:space="preserve">Estar en comunicación con el </w:t>
      </w:r>
      <w:r w:rsidR="00922ADB">
        <w:t>s</w:t>
      </w:r>
      <w:r w:rsidR="00581CEF" w:rsidRPr="11F23BDB">
        <w:t>upervisor</w:t>
      </w:r>
      <w:r w:rsidRPr="11F23BDB">
        <w:t xml:space="preserve"> del contrato. </w:t>
      </w:r>
    </w:p>
    <w:p w14:paraId="2DDA5FC4" w14:textId="4F5BB4C1" w:rsidR="007334FF" w:rsidRPr="003D2B08" w:rsidRDefault="007F2671" w:rsidP="007334FF">
      <w:pPr>
        <w:pStyle w:val="Prrafodelista"/>
        <w:numPr>
          <w:ilvl w:val="0"/>
          <w:numId w:val="22"/>
        </w:numPr>
        <w:rPr>
          <w:rFonts w:cstheme="minorHAnsi"/>
        </w:rPr>
      </w:pPr>
      <w:r>
        <w:rPr>
          <w:rFonts w:cstheme="minorHAnsi"/>
        </w:rPr>
        <w:t xml:space="preserve">Permitir </w:t>
      </w:r>
      <w:r w:rsidR="007334FF" w:rsidRPr="003D2B08">
        <w:rPr>
          <w:rFonts w:cstheme="minorHAnsi"/>
        </w:rPr>
        <w:t xml:space="preserve">la labor de seguimiento y control que realiza el </w:t>
      </w:r>
      <w:r w:rsidR="008E0325">
        <w:rPr>
          <w:rFonts w:cstheme="minorHAnsi"/>
          <w:szCs w:val="20"/>
        </w:rPr>
        <w:t>s</w:t>
      </w:r>
      <w:r w:rsidR="006036A6"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0C322C0E" w:rsidR="007334FF" w:rsidRPr="003D2B08" w:rsidRDefault="007334FF" w:rsidP="007334FF">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14:paraId="57394641" w14:textId="5A254214"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007334FF" w:rsidRPr="003D2B08">
        <w:t xml:space="preserve">. </w:t>
      </w:r>
    </w:p>
    <w:p w14:paraId="4B490AB2" w14:textId="12F03665" w:rsidR="007334FF" w:rsidRPr="003D2B08" w:rsidRDefault="007334FF" w:rsidP="007334FF">
      <w:pPr>
        <w:pStyle w:val="Captulo9"/>
        <w:numPr>
          <w:ilvl w:val="0"/>
          <w:numId w:val="22"/>
        </w:numPr>
      </w:pPr>
      <w:r>
        <w:t>Identificar las oportunidades para promover el empleo local durante la ejecución del contrato.</w:t>
      </w:r>
    </w:p>
    <w:p w14:paraId="4C2C3BC2" w14:textId="2463731F" w:rsidR="007334FF" w:rsidRPr="003D2B08" w:rsidRDefault="007334FF" w:rsidP="11F23BDB">
      <w:pPr>
        <w:pStyle w:val="Prrafodelista"/>
        <w:numPr>
          <w:ilvl w:val="0"/>
          <w:numId w:val="22"/>
        </w:numPr>
      </w:pPr>
      <w:r w:rsidRPr="11F23BDB">
        <w:t xml:space="preserve">Aportar todo su conocimiento y experiencia para desarrollar adecuadamente el objeto del contrato de conformidad con lo requerido por el contratante. </w:t>
      </w:r>
    </w:p>
    <w:p w14:paraId="57FD6D4C" w14:textId="5270940E" w:rsidR="007334FF" w:rsidRPr="003D2B08" w:rsidRDefault="007334FF" w:rsidP="11F23BDB">
      <w:pPr>
        <w:pStyle w:val="Prrafodelista"/>
        <w:numPr>
          <w:ilvl w:val="0"/>
          <w:numId w:val="22"/>
        </w:numPr>
      </w:pPr>
      <w:r w:rsidRPr="11F23BDB">
        <w:t>Cumplir con las normas de gestión ambiental, así como con las normas e</w:t>
      </w:r>
      <w:r w:rsidR="006763BF">
        <w:t>l Sistema de</w:t>
      </w:r>
      <w:r w:rsidRPr="11F23BDB">
        <w:t xml:space="preserve"> </w:t>
      </w:r>
      <w:r w:rsidR="006763BF" w:rsidRPr="11F23BDB">
        <w:t>Seguridad</w:t>
      </w:r>
      <w:r w:rsidRPr="11F23BDB">
        <w:t xml:space="preserve"> y </w:t>
      </w:r>
      <w:r w:rsidR="006763BF" w:rsidRPr="11F23BDB">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14:paraId="3056E510" w14:textId="6D2F3CE0" w:rsidR="007334FF" w:rsidRPr="003D2B08" w:rsidRDefault="15DDEC8E" w:rsidP="2F54BA09">
      <w:pPr>
        <w:pStyle w:val="Prrafodelista"/>
        <w:numPr>
          <w:ilvl w:val="0"/>
          <w:numId w:val="22"/>
        </w:numPr>
      </w:pPr>
      <w:r>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14:paraId="109E523C" w14:textId="122B728C" w:rsidR="007334FF" w:rsidRPr="003D2B08" w:rsidRDefault="007334FF" w:rsidP="11F23BDB">
      <w:pPr>
        <w:pStyle w:val="Prrafodelista"/>
        <w:numPr>
          <w:ilvl w:val="0"/>
          <w:numId w:val="22"/>
        </w:numPr>
      </w:pPr>
      <w:r w:rsidRPr="11F23BDB">
        <w:t xml:space="preserve">Manejar con la debida confidencialidad la información a que tenga acceso, así como la producida a lo largo de la ejecución del contrato. </w:t>
      </w:r>
    </w:p>
    <w:p w14:paraId="24C57CD9" w14:textId="66A7A8CE"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14:paraId="7182E636" w14:textId="22BDCA8B" w:rsidR="00CA78A8" w:rsidRDefault="000D63C0">
      <w:pPr>
        <w:pStyle w:val="Prrafodelista"/>
        <w:numPr>
          <w:ilvl w:val="0"/>
          <w:numId w:val="22"/>
        </w:numPr>
      </w:pPr>
      <w:r w:rsidRPr="00CA7D11">
        <w:rPr>
          <w:rFonts w:cstheme="minorHAnsi"/>
        </w:rPr>
        <w:t>Cumplir</w:t>
      </w:r>
      <w:r w:rsidRPr="00CA7D11">
        <w:t xml:space="preserve"> </w:t>
      </w:r>
      <w:r w:rsidR="00D36FA2" w:rsidRPr="00CA7D11">
        <w:t xml:space="preserve">los Protocolos de Bioseguridad, </w:t>
      </w:r>
      <w:r w:rsidR="00102063" w:rsidRPr="00CA7D11">
        <w:t xml:space="preserve">en particular a los Estándares Mínimos del Sistema de Gestión de Seguridad y Salud en el Trabajo previstos en la </w:t>
      </w:r>
      <w:r w:rsidR="00D36FA2" w:rsidRPr="00CA7D11">
        <w:t>Resolución 312 de 2019</w:t>
      </w:r>
      <w:r w:rsidR="00102063" w:rsidRPr="00CA7D11">
        <w:t>, o la norma que lo modifique, complemente o sustituya.</w:t>
      </w:r>
      <w:r w:rsidRPr="000D63C0" w:rsidDel="000D63C0">
        <w:t xml:space="preserve"> </w:t>
      </w:r>
    </w:p>
    <w:p w14:paraId="031BAAA2" w14:textId="58CB3F8F" w:rsidR="00BD1CF3" w:rsidRDefault="05743B2B" w:rsidP="1009F917">
      <w:pPr>
        <w:pStyle w:val="Captulo9"/>
        <w:numPr>
          <w:ilvl w:val="0"/>
          <w:numId w:val="22"/>
        </w:numPr>
      </w:pPr>
      <w:r>
        <w:t>Cumplir con lo establecido en el Pliego de Condiciones, específicamente la matriz 4- Lineamiento de Personal referente a los perfiles profesionales y porcentaje de dedicación de estos.</w:t>
      </w:r>
    </w:p>
    <w:p w14:paraId="5E44CD4B" w14:textId="25908A34" w:rsidR="00CE1EBC" w:rsidRDefault="4EB732A0" w:rsidP="00CE1EBC">
      <w:pPr>
        <w:pStyle w:val="Prrafodelista"/>
        <w:numPr>
          <w:ilvl w:val="0"/>
          <w:numId w:val="22"/>
        </w:numPr>
        <w:rPr>
          <w:rFonts w:ascii="Arial" w:eastAsia="Arial" w:hAnsi="Arial" w:cs="Arial"/>
          <w:lang w:eastAsia="es-ES"/>
        </w:rPr>
      </w:pPr>
      <w:r>
        <w:t xml:space="preserve">Ejecutar el contrato con el </w:t>
      </w:r>
      <w:r w:rsidR="6F1ECA62">
        <w:t>P</w:t>
      </w:r>
      <w:r>
        <w:t xml:space="preserve">ersonal </w:t>
      </w:r>
      <w:r w:rsidR="6F1ECA62">
        <w:t>C</w:t>
      </w:r>
      <w:r>
        <w:t>lave</w:t>
      </w:r>
      <w:r w:rsidR="6F1ECA62">
        <w:t xml:space="preserve"> Evaluable</w:t>
      </w:r>
      <w:r>
        <w:t xml:space="preserve"> ofrecido en el </w:t>
      </w:r>
      <w:r w:rsidR="5922FE22">
        <w:t>P</w:t>
      </w:r>
      <w:r>
        <w:t xml:space="preserve">rocedimiento de </w:t>
      </w:r>
      <w:r w:rsidR="5922FE22">
        <w:t>Contratación</w:t>
      </w:r>
      <w:r>
        <w:t xml:space="preserve">. </w:t>
      </w:r>
      <w:r w:rsidR="7DB292BF" w:rsidRPr="1009F917">
        <w:rPr>
          <w:rFonts w:ascii="Arial" w:eastAsia="Arial" w:hAnsi="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1009F917">
        <w:rPr>
          <w:rFonts w:ascii="Arial" w:eastAsia="Arial" w:hAnsi="Arial" w:cs="Arial"/>
          <w:highlight w:val="lightGray"/>
          <w:lang w:eastAsia="es-ES"/>
        </w:rPr>
        <w:t>[incluir el número de días</w:t>
      </w:r>
      <w:r w:rsidR="7DB292BF" w:rsidRPr="1009F917">
        <w:rPr>
          <w:rFonts w:ascii="Arial" w:eastAsia="Arial" w:hAnsi="Arial" w:cs="Arial"/>
          <w:lang w:eastAsia="es-ES"/>
        </w:rPr>
        <w:t>] días hábiles</w:t>
      </w:r>
      <w:r w:rsidR="4E13F5CA" w:rsidRPr="1009F917">
        <w:rPr>
          <w:rFonts w:ascii="Arial" w:eastAsia="Arial" w:hAnsi="Arial" w:cs="Arial"/>
          <w:lang w:eastAsia="es-ES"/>
        </w:rPr>
        <w:t xml:space="preserve"> contados a partir de que el Interventor </w:t>
      </w:r>
      <w:r w:rsidR="5A816157" w:rsidRPr="1009F917">
        <w:rPr>
          <w:rFonts w:ascii="Arial" w:eastAsia="Arial" w:hAnsi="Arial" w:cs="Arial"/>
          <w:lang w:eastAsia="es-ES"/>
        </w:rPr>
        <w:t>solicite el cambio del personal</w:t>
      </w:r>
      <w:r w:rsidR="7DB292BF" w:rsidRPr="1009F917">
        <w:rPr>
          <w:rFonts w:ascii="Arial" w:eastAsia="Arial" w:hAnsi="Arial" w:cs="Arial"/>
          <w:lang w:eastAsia="es-ES"/>
        </w:rPr>
        <w:t xml:space="preserve">. La persona que reemplazará al profesional del </w:t>
      </w:r>
      <w:r w:rsidR="14370EAF" w:rsidRPr="1009F917">
        <w:rPr>
          <w:rFonts w:ascii="Arial" w:eastAsia="Arial" w:hAnsi="Arial" w:cs="Arial"/>
          <w:lang w:eastAsia="es-ES"/>
        </w:rPr>
        <w:t>P</w:t>
      </w:r>
      <w:r w:rsidR="7DB292BF" w:rsidRPr="1009F917">
        <w:rPr>
          <w:rFonts w:ascii="Arial" w:eastAsia="Arial" w:hAnsi="Arial" w:cs="Arial"/>
          <w:lang w:eastAsia="es-ES"/>
        </w:rPr>
        <w:t xml:space="preserve">ersonal </w:t>
      </w:r>
      <w:r w:rsidR="14370EAF" w:rsidRPr="1009F917">
        <w:rPr>
          <w:rFonts w:ascii="Arial" w:eastAsia="Arial" w:hAnsi="Arial" w:cs="Arial"/>
          <w:lang w:eastAsia="es-ES"/>
        </w:rPr>
        <w:t>C</w:t>
      </w:r>
      <w:r w:rsidR="7DB292BF" w:rsidRPr="1009F917">
        <w:rPr>
          <w:rFonts w:ascii="Arial" w:eastAsia="Arial" w:hAnsi="Arial" w:cs="Arial"/>
          <w:lang w:eastAsia="es-ES"/>
        </w:rPr>
        <w:t xml:space="preserve">lave </w:t>
      </w:r>
      <w:r w:rsidR="14370EAF" w:rsidRPr="1009F917">
        <w:rPr>
          <w:rFonts w:ascii="Arial" w:eastAsia="Arial" w:hAnsi="Arial" w:cs="Arial"/>
          <w:lang w:eastAsia="es-ES"/>
        </w:rPr>
        <w:t>E</w:t>
      </w:r>
      <w:r w:rsidR="7DB292BF" w:rsidRPr="1009F917">
        <w:rPr>
          <w:rFonts w:ascii="Arial" w:eastAsia="Arial" w:hAnsi="Arial" w:cs="Arial"/>
          <w:lang w:eastAsia="es-ES"/>
        </w:rPr>
        <w:t xml:space="preserve">valuable debe cumplir con los requisitos mínimos descritos en la “Matriz 4- </w:t>
      </w:r>
      <w:r w:rsidR="02D847A7" w:rsidRPr="1009F917">
        <w:rPr>
          <w:rFonts w:ascii="Arial" w:eastAsia="Arial" w:hAnsi="Arial" w:cs="Arial"/>
          <w:lang w:eastAsia="es-ES"/>
        </w:rPr>
        <w:t xml:space="preserve"> Lineamientos de requisitos </w:t>
      </w:r>
      <w:r w:rsidR="1290CB81" w:rsidRPr="1009F917">
        <w:rPr>
          <w:rFonts w:ascii="Arial" w:eastAsia="Arial" w:hAnsi="Arial" w:cs="Arial"/>
          <w:lang w:eastAsia="es-ES"/>
        </w:rPr>
        <w:t>del personal</w:t>
      </w:r>
      <w:r w:rsidR="7DB292BF" w:rsidRPr="1009F917">
        <w:rPr>
          <w:rFonts w:ascii="Arial" w:eastAsia="Arial" w:hAnsi="Arial" w:cs="Arial"/>
          <w:lang w:eastAsia="es-ES"/>
        </w:rPr>
        <w:t>” y tener el año de experiencia específica adicional</w:t>
      </w:r>
      <w:r w:rsidR="1290CB81" w:rsidRPr="1009F917">
        <w:rPr>
          <w:rFonts w:ascii="Arial" w:eastAsia="Arial" w:hAnsi="Arial" w:cs="Arial"/>
          <w:lang w:eastAsia="es-ES"/>
        </w:rPr>
        <w:t xml:space="preserve"> y/o tener el título de formación académica adicional</w:t>
      </w:r>
      <w:r w:rsidR="7DB292BF" w:rsidRPr="1009F917">
        <w:rPr>
          <w:rFonts w:ascii="Arial" w:eastAsia="Arial" w:hAnsi="Arial" w:cs="Arial"/>
          <w:lang w:eastAsia="es-ES"/>
        </w:rPr>
        <w:t xml:space="preserve">, si se trata de un profesional por el cual se asignó puntaje. </w:t>
      </w:r>
    </w:p>
    <w:p w14:paraId="582D72E8" w14:textId="3512B413" w:rsidR="00923F9E" w:rsidRPr="0007379B" w:rsidRDefault="7DB292BF" w:rsidP="0007379B">
      <w:pPr>
        <w:pStyle w:val="Prrafodelista"/>
        <w:numPr>
          <w:ilvl w:val="0"/>
          <w:numId w:val="22"/>
        </w:numPr>
        <w:rPr>
          <w:rFonts w:ascii="Arial" w:eastAsia="Arial" w:hAnsi="Arial"/>
        </w:rPr>
      </w:pPr>
      <w:r w:rsidRPr="1009F917">
        <w:rPr>
          <w:rFonts w:ascii="Arial" w:eastAsia="Arial" w:hAnsi="Arial"/>
        </w:rPr>
        <w:t xml:space="preserve">Realizar sus entregables </w:t>
      </w:r>
      <w:r w:rsidRPr="1009F917">
        <w:rPr>
          <w:lang w:val="es-CO"/>
        </w:rPr>
        <w:t>(comunicaciones, informes, memorias de cálculo, diseños por componentes) en papel que cumpla con las siguientes características</w:t>
      </w:r>
      <w:r w:rsidR="38CD31CE" w:rsidRPr="1009F917">
        <w:rPr>
          <w:lang w:val="es-CO"/>
        </w:rPr>
        <w:t>:</w:t>
      </w:r>
      <w:r w:rsidRPr="1009F917">
        <w:rPr>
          <w:lang w:val="es-CO"/>
        </w:rPr>
        <w:t xml:space="preserve"> </w:t>
      </w:r>
      <w:r w:rsidRPr="1009F917">
        <w:rPr>
          <w:rFonts w:ascii="Arial" w:eastAsia="Arial" w:hAnsi="Arial" w:cs="Arial"/>
          <w:lang w:val="es-CO"/>
        </w:rPr>
        <w:t>(i) estar certificado en el Sello Ambiental Colombiano o (ii) estar en papel reciclado o procedente de fuentes forestales sostenibles o naturales y libre de cloro elemental.</w:t>
      </w:r>
    </w:p>
    <w:p w14:paraId="3BFBE5B7" w14:textId="28187A0D" w:rsidR="00FB46B7" w:rsidRPr="00FB46B7" w:rsidRDefault="4854817E" w:rsidP="00FB46B7">
      <w:pPr>
        <w:pStyle w:val="Prrafodelista"/>
        <w:numPr>
          <w:ilvl w:val="0"/>
          <w:numId w:val="22"/>
        </w:numPr>
        <w:rPr>
          <w:rFonts w:ascii="Arial" w:eastAsia="Arial" w:hAnsi="Arial"/>
        </w:rPr>
      </w:pPr>
      <w:r w:rsidRPr="1009F917">
        <w:rPr>
          <w:rFonts w:ascii="Arial" w:eastAsia="Arial" w:hAnsi="Arial"/>
          <w:highlight w:val="lightGray"/>
        </w:rPr>
        <w:t xml:space="preserve">[Agregar </w:t>
      </w:r>
      <w:r w:rsidR="43418485" w:rsidRPr="1009F917">
        <w:rPr>
          <w:rFonts w:ascii="Arial" w:eastAsia="Arial" w:hAnsi="Arial"/>
          <w:highlight w:val="lightGray"/>
        </w:rPr>
        <w:t xml:space="preserve">cuando el </w:t>
      </w:r>
      <w:r w:rsidR="5CC40B14" w:rsidRPr="1009F917">
        <w:rPr>
          <w:rFonts w:ascii="Arial" w:eastAsia="Arial" w:hAnsi="Arial"/>
          <w:highlight w:val="lightGray"/>
        </w:rPr>
        <w:t>Interventor</w:t>
      </w:r>
      <w:r w:rsidR="43418485" w:rsidRPr="1009F917">
        <w:rPr>
          <w:rFonts w:ascii="Arial" w:eastAsia="Arial" w:hAnsi="Arial"/>
          <w:highlight w:val="lightGray"/>
        </w:rPr>
        <w:t xml:space="preserve"> haya diligenciado la </w:t>
      </w:r>
      <w:r w:rsidR="43418485" w:rsidRPr="1009F917">
        <w:rPr>
          <w:rFonts w:ascii="Arial" w:eastAsia="Arial" w:hAnsi="Arial"/>
          <w:b/>
          <w:bCs/>
          <w:highlight w:val="lightGray"/>
        </w:rPr>
        <w:t>Opción 1</w:t>
      </w:r>
      <w:r w:rsidR="43418485" w:rsidRPr="1009F917">
        <w:rPr>
          <w:rFonts w:ascii="Arial" w:eastAsia="Arial" w:hAnsi="Arial"/>
          <w:highlight w:val="lightGray"/>
        </w:rPr>
        <w:t xml:space="preserve"> del </w:t>
      </w:r>
      <w:r w:rsidR="17DEC743" w:rsidRPr="1009F917">
        <w:rPr>
          <w:rFonts w:ascii="Arial" w:eastAsia="Arial" w:hAnsi="Arial"/>
          <w:highlight w:val="lightGray"/>
        </w:rPr>
        <w:t>“</w:t>
      </w:r>
      <w:r w:rsidR="43418485" w:rsidRPr="1009F917">
        <w:rPr>
          <w:rFonts w:ascii="Arial" w:eastAsia="Arial" w:hAnsi="Arial"/>
          <w:highlight w:val="lightGray"/>
        </w:rPr>
        <w:t>Formato 7A – Promoción de Servicios Nacionales o con Trato Nacional</w:t>
      </w:r>
      <w:r w:rsidR="17DEC743" w:rsidRPr="1009F917">
        <w:rPr>
          <w:rFonts w:ascii="Arial" w:eastAsia="Arial" w:hAnsi="Arial"/>
          <w:highlight w:val="lightGray"/>
        </w:rPr>
        <w:t>”</w:t>
      </w:r>
      <w:r w:rsidR="43418485" w:rsidRPr="1009F917">
        <w:rPr>
          <w:rFonts w:ascii="Arial" w:eastAsia="Arial" w:hAnsi="Arial"/>
          <w:highlight w:val="lightGray"/>
        </w:rPr>
        <w:t>]</w:t>
      </w:r>
      <w:r w:rsidR="43418485" w:rsidRPr="1009F917">
        <w:rPr>
          <w:rFonts w:ascii="Arial" w:eastAsia="Arial" w:hAnsi="Arial"/>
        </w:rPr>
        <w:t xml:space="preserve"> Incorporar como mínimo el </w:t>
      </w:r>
      <w:r w:rsidR="43418485" w:rsidRPr="1009F917">
        <w:rPr>
          <w:rFonts w:ascii="Arial" w:eastAsia="Arial" w:hAnsi="Arial"/>
          <w:highlight w:val="lightGray"/>
        </w:rPr>
        <w:t>[La Entidad incluirá el porcentaje definido en el numeral 4.</w:t>
      </w:r>
      <w:r w:rsidR="3F77848F" w:rsidRPr="1009F917">
        <w:rPr>
          <w:rFonts w:ascii="Arial" w:eastAsia="Arial" w:hAnsi="Arial"/>
          <w:highlight w:val="lightGray"/>
        </w:rPr>
        <w:t>4</w:t>
      </w:r>
      <w:r w:rsidR="43418485" w:rsidRPr="1009F917">
        <w:rPr>
          <w:rFonts w:ascii="Arial" w:eastAsia="Arial" w:hAnsi="Arial"/>
          <w:highlight w:val="lightGray"/>
        </w:rPr>
        <w:t xml:space="preserve">.1 del </w:t>
      </w:r>
      <w:r w:rsidR="4BDB27E8" w:rsidRPr="1009F917">
        <w:rPr>
          <w:rFonts w:ascii="Arial" w:eastAsia="Arial" w:hAnsi="Arial"/>
          <w:highlight w:val="lightGray"/>
        </w:rPr>
        <w:t>d</w:t>
      </w:r>
      <w:r w:rsidR="7BAF9E6B" w:rsidRPr="1009F917">
        <w:rPr>
          <w:rFonts w:ascii="Arial" w:eastAsia="Arial" w:hAnsi="Arial"/>
          <w:highlight w:val="lightGray"/>
        </w:rPr>
        <w:t xml:space="preserve">ocumento </w:t>
      </w:r>
      <w:r w:rsidR="4BDB27E8" w:rsidRPr="1009F917">
        <w:rPr>
          <w:rFonts w:ascii="Arial" w:eastAsia="Arial" w:hAnsi="Arial"/>
          <w:highlight w:val="lightGray"/>
        </w:rPr>
        <w:t>b</w:t>
      </w:r>
      <w:r w:rsidR="7BAF9E6B" w:rsidRPr="1009F917">
        <w:rPr>
          <w:rFonts w:ascii="Arial" w:eastAsia="Arial" w:hAnsi="Arial"/>
          <w:highlight w:val="lightGray"/>
        </w:rPr>
        <w:t>ase</w:t>
      </w:r>
      <w:r w:rsidR="43418485" w:rsidRPr="1009F917">
        <w:rPr>
          <w:rFonts w:ascii="Arial" w:eastAsia="Arial" w:hAnsi="Arial"/>
          <w:highlight w:val="lightGray"/>
        </w:rPr>
        <w:t xml:space="preserve"> que sea por lo menos del cuarenta por ciento (40 %), sin perjuicio de </w:t>
      </w:r>
      <w:r w:rsidRPr="1009F917">
        <w:rPr>
          <w:rFonts w:ascii="Arial" w:eastAsia="Arial" w:hAnsi="Arial"/>
          <w:highlight w:val="lightGray"/>
        </w:rPr>
        <w:t xml:space="preserve">incorporar </w:t>
      </w:r>
      <w:r w:rsidR="43418485" w:rsidRPr="1009F917">
        <w:rPr>
          <w:rFonts w:ascii="Arial" w:eastAsia="Arial" w:hAnsi="Arial"/>
          <w:highlight w:val="lightGray"/>
        </w:rPr>
        <w:t>uno superior]</w:t>
      </w:r>
      <w:r w:rsidR="43418485" w:rsidRPr="1009F917">
        <w:rPr>
          <w:rFonts w:ascii="Arial" w:eastAsia="Arial" w:hAnsi="Arial"/>
        </w:rPr>
        <w:t xml:space="preserve"> de personal colombiano para el cumplimiento del contrato.</w:t>
      </w:r>
    </w:p>
    <w:p w14:paraId="72197F82" w14:textId="610861DA" w:rsidR="00FB46B7" w:rsidRPr="00FB46B7" w:rsidRDefault="43418485" w:rsidP="00FB46B7">
      <w:pPr>
        <w:pStyle w:val="Prrafodelista"/>
        <w:numPr>
          <w:ilvl w:val="0"/>
          <w:numId w:val="22"/>
        </w:numPr>
        <w:rPr>
          <w:rFonts w:ascii="Arial" w:eastAsia="Arial" w:hAnsi="Arial"/>
        </w:rPr>
      </w:pPr>
      <w:r w:rsidRPr="1009F917">
        <w:rPr>
          <w:rFonts w:ascii="Arial" w:eastAsia="Arial" w:hAnsi="Arial"/>
          <w:highlight w:val="lightGray"/>
        </w:rPr>
        <w:t xml:space="preserve">[Incluir cuando el </w:t>
      </w:r>
      <w:r w:rsidR="7BAF9E6B" w:rsidRPr="1009F917">
        <w:rPr>
          <w:rFonts w:ascii="Arial" w:eastAsia="Arial" w:hAnsi="Arial"/>
          <w:highlight w:val="lightGray"/>
        </w:rPr>
        <w:t xml:space="preserve">Interventor </w:t>
      </w:r>
      <w:r w:rsidRPr="1009F917">
        <w:rPr>
          <w:rFonts w:ascii="Arial" w:eastAsia="Arial" w:hAnsi="Arial"/>
          <w:highlight w:val="lightGray"/>
        </w:rPr>
        <w:t xml:space="preserve">haya diligenciado el </w:t>
      </w:r>
      <w:r w:rsidR="7BAF9E6B" w:rsidRPr="1009F917">
        <w:rPr>
          <w:rFonts w:ascii="Arial" w:eastAsia="Arial" w:hAnsi="Arial"/>
          <w:highlight w:val="lightGray"/>
        </w:rPr>
        <w:t>“</w:t>
      </w:r>
      <w:r w:rsidRPr="1009F917">
        <w:rPr>
          <w:rFonts w:ascii="Arial" w:eastAsia="Arial" w:hAnsi="Arial"/>
          <w:highlight w:val="lightGray"/>
        </w:rPr>
        <w:t>Formato 7B – Incorporación de Componente Nacional en Servicios Extranjeros</w:t>
      </w:r>
      <w:r w:rsidR="7BAF9E6B" w:rsidRPr="1009F917">
        <w:rPr>
          <w:rFonts w:ascii="Arial" w:eastAsia="Arial" w:hAnsi="Arial"/>
          <w:highlight w:val="lightGray"/>
        </w:rPr>
        <w:t>”</w:t>
      </w:r>
      <w:r w:rsidRPr="1009F917">
        <w:rPr>
          <w:rFonts w:ascii="Arial" w:eastAsia="Arial" w:hAnsi="Arial"/>
          <w:highlight w:val="lightGray"/>
        </w:rPr>
        <w:t>]</w:t>
      </w:r>
      <w:r w:rsidRPr="1009F917">
        <w:rPr>
          <w:rFonts w:ascii="Arial" w:eastAsia="Arial" w:hAnsi="Arial"/>
        </w:rPr>
        <w:t xml:space="preserve"> Incorporar como mínimo el noventa por ciento (90 %) de personal calificado de origen colombiano para el cumplimiento del contrato.</w:t>
      </w:r>
    </w:p>
    <w:p w14:paraId="63E5B489" w14:textId="0A9FD8E6" w:rsidR="007334FF" w:rsidRPr="003D2B08" w:rsidRDefault="26914216" w:rsidP="2F54BA09">
      <w:pPr>
        <w:pStyle w:val="Prrafodelista"/>
        <w:numPr>
          <w:ilvl w:val="0"/>
          <w:numId w:val="22"/>
        </w:numPr>
        <w:rPr>
          <w:b/>
          <w:bCs/>
          <w:color w:val="3A3939" w:themeColor="background2" w:themeShade="BF"/>
        </w:rPr>
      </w:pPr>
      <w:r w:rsidRPr="1009F917">
        <w:rPr>
          <w:highlight w:val="lightGray"/>
        </w:rPr>
        <w:t xml:space="preserve">[Incluir las obligaciones que considere la </w:t>
      </w:r>
      <w:r w:rsidR="30F64BBC" w:rsidRPr="1009F917">
        <w:rPr>
          <w:highlight w:val="lightGray"/>
        </w:rPr>
        <w:t>E</w:t>
      </w:r>
      <w:r w:rsidRPr="1009F917">
        <w:rPr>
          <w:highlight w:val="lightGray"/>
        </w:rPr>
        <w:t>ntidad</w:t>
      </w:r>
      <w:r w:rsidRPr="1009F917">
        <w:rPr>
          <w:b/>
          <w:bCs/>
          <w:color w:val="3A3939" w:themeColor="accent2" w:themeShade="BF"/>
          <w:highlight w:val="lightGray"/>
        </w:rPr>
        <w:t>]</w:t>
      </w:r>
      <w:r w:rsidRPr="1009F917">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61A742CA" w:rsidR="006A3B27" w:rsidRDefault="004D4767" w:rsidP="00D254AA">
      <w:pPr>
        <w:pStyle w:val="clusulas"/>
        <w:numPr>
          <w:ilvl w:val="0"/>
          <w:numId w:val="0"/>
        </w:numPr>
        <w:tabs>
          <w:tab w:val="left" w:pos="1560"/>
        </w:tabs>
        <w:spacing w:before="0" w:after="0"/>
        <w:ind w:left="66"/>
      </w:pPr>
      <w:r w:rsidRPr="1009F917">
        <w:rPr>
          <w:b w:val="0"/>
          <w:highlight w:val="lightGray"/>
        </w:rPr>
        <w:t>[</w:t>
      </w:r>
      <w:r w:rsidR="00C91429" w:rsidRPr="1009F917">
        <w:rPr>
          <w:b w:val="0"/>
          <w:highlight w:val="lightGray"/>
        </w:rPr>
        <w:t xml:space="preserve">La </w:t>
      </w:r>
      <w:r w:rsidR="00E702AE" w:rsidRPr="1009F917">
        <w:rPr>
          <w:b w:val="0"/>
          <w:highlight w:val="lightGray"/>
        </w:rPr>
        <w:t>E</w:t>
      </w:r>
      <w:r w:rsidR="00C91429" w:rsidRPr="1009F917">
        <w:rPr>
          <w:b w:val="0"/>
          <w:highlight w:val="lightGray"/>
        </w:rPr>
        <w:t>ntidad incluirá las obligaciones específicas que considere conveniente</w:t>
      </w:r>
      <w:r w:rsidR="008B392B" w:rsidRPr="1009F917">
        <w:rPr>
          <w:b w:val="0"/>
          <w:highlight w:val="lightGray"/>
        </w:rPr>
        <w:t>s</w:t>
      </w:r>
      <w:r w:rsidR="00C91429" w:rsidRPr="1009F917">
        <w:rPr>
          <w:b w:val="0"/>
          <w:highlight w:val="lightGray"/>
        </w:rPr>
        <w:t xml:space="preserve">, de acuerdo con la naturaleza y objeto del contrato, al igual que los mecanismos que tenga cada </w:t>
      </w:r>
      <w:r w:rsidR="00E702AE" w:rsidRPr="1009F917">
        <w:rPr>
          <w:b w:val="0"/>
          <w:highlight w:val="lightGray"/>
        </w:rPr>
        <w:t>E</w:t>
      </w:r>
      <w:r w:rsidR="00C91429" w:rsidRPr="1009F917">
        <w:rPr>
          <w:b w:val="0"/>
          <w:highlight w:val="lightGray"/>
        </w:rPr>
        <w:t>ntidad para controlar el cumplimiento de las obligaciones del I</w:t>
      </w:r>
      <w:r w:rsidRPr="1009F917">
        <w:rPr>
          <w:b w:val="0"/>
          <w:highlight w:val="lightGray"/>
        </w:rPr>
        <w:t>nterventor</w:t>
      </w:r>
      <w:r w:rsidR="73B3DE36" w:rsidRPr="1009F917">
        <w:rPr>
          <w:b w:val="0"/>
          <w:highlight w:val="lightGray"/>
        </w:rPr>
        <w:t xml:space="preserve">, </w:t>
      </w:r>
      <w:r w:rsidR="00C91429" w:rsidRPr="1009F917">
        <w:rPr>
          <w:b w:val="0"/>
          <w:highlight w:val="lightGray"/>
        </w:rPr>
        <w:t>]</w:t>
      </w:r>
      <w:r w:rsidR="48910337" w:rsidRPr="1009F917">
        <w:rPr>
          <w:b w:val="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0F3B8A50" w:rsidR="0041177B" w:rsidRDefault="00625F64" w:rsidP="00625F64">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558FD54F" w14:textId="2933DEE6" w:rsidR="00DC243E" w:rsidRPr="00CA7D11" w:rsidRDefault="00DC243E" w:rsidP="00DC243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00053360" w:rsidRPr="00CA7D11">
        <w:rPr>
          <w:rFonts w:ascii="Arial" w:hAnsi="Arial" w:cs="Arial"/>
          <w:color w:val="auto"/>
          <w:szCs w:val="20"/>
          <w:highlight w:val="lightGray"/>
        </w:rPr>
        <w:t>E</w:t>
      </w:r>
      <w:r w:rsidRPr="00CA7D11">
        <w:rPr>
          <w:rFonts w:ascii="Arial" w:hAnsi="Arial" w:cs="Arial"/>
          <w:color w:val="auto"/>
          <w:szCs w:val="20"/>
          <w:highlight w:val="lightGray"/>
        </w:rPr>
        <w:t>ntidad</w:t>
      </w:r>
      <w:r w:rsidR="00087449" w:rsidRPr="00CA7D11">
        <w:rPr>
          <w:rFonts w:ascii="Arial" w:hAnsi="Arial" w:cs="Arial"/>
          <w:color w:val="auto"/>
          <w:szCs w:val="20"/>
          <w:highlight w:val="lightGray"/>
        </w:rPr>
        <w:t>, siempre que sean claras y precisas</w:t>
      </w:r>
      <w:r w:rsidR="006B493E" w:rsidRPr="00CA7D11">
        <w:rPr>
          <w:rFonts w:ascii="Arial" w:hAnsi="Arial" w:cs="Arial"/>
          <w:color w:val="auto"/>
          <w:szCs w:val="20"/>
          <w:highlight w:val="lightGray"/>
        </w:rPr>
        <w:t>.</w:t>
      </w:r>
      <w:r w:rsidR="00CC5920" w:rsidRPr="00CA7D11">
        <w:rPr>
          <w:rFonts w:ascii="Arial" w:hAnsi="Arial" w:cs="Arial"/>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007BF1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053360">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06FF03D2" w:rsidR="0086755F" w:rsidRDefault="0086755F" w:rsidP="11F23BDB">
      <w:pPr>
        <w:rPr>
          <w:lang w:val="es-CO"/>
        </w:rPr>
      </w:pPr>
      <w:r w:rsidRPr="6A822F73">
        <w:rPr>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6A822F73">
        <w:rPr>
          <w:highlight w:val="lightGray"/>
          <w:lang w:val="es-CO"/>
        </w:rPr>
        <w:t>[cinco por ciento 5</w:t>
      </w:r>
      <w:r w:rsidR="00131610" w:rsidRPr="6A822F73">
        <w:rPr>
          <w:highlight w:val="lightGray"/>
          <w:lang w:val="es-CO"/>
        </w:rPr>
        <w:t xml:space="preserve"> </w:t>
      </w:r>
      <w:r w:rsidRPr="6A822F73">
        <w:rPr>
          <w:highlight w:val="lightGray"/>
          <w:lang w:val="es-CO"/>
        </w:rPr>
        <w:t>%]</w:t>
      </w:r>
      <w:r w:rsidRPr="6A822F73">
        <w:rPr>
          <w:lang w:val="es-CO"/>
        </w:rPr>
        <w:t xml:space="preserve"> del valor del contrato.</w:t>
      </w:r>
    </w:p>
    <w:p w14:paraId="4C6BDEE4" w14:textId="6152A9D7" w:rsidR="00FB46B7" w:rsidRDefault="00FB46B7" w:rsidP="0086755F">
      <w:pPr>
        <w:rPr>
          <w:rFonts w:cstheme="minorHAnsi"/>
          <w:szCs w:val="20"/>
          <w:lang w:val="es-CO"/>
        </w:rPr>
      </w:pPr>
    </w:p>
    <w:p w14:paraId="4DA5B3FB" w14:textId="7F10BC01" w:rsidR="00FB46B7" w:rsidRPr="00FB46B7" w:rsidRDefault="00FB46B7" w:rsidP="11F23BDB">
      <w:pPr>
        <w:rPr>
          <w:lang w:val="es-CO"/>
        </w:rPr>
      </w:pPr>
      <w:r w:rsidRPr="11F23BDB">
        <w:rPr>
          <w:highlight w:val="lightGray"/>
          <w:lang w:val="es-CO"/>
        </w:rPr>
        <w:t xml:space="preserve">[Incluir cuando el </w:t>
      </w:r>
      <w:r w:rsidR="00D16FFF">
        <w:rPr>
          <w:highlight w:val="lightGray"/>
          <w:lang w:val="es-CO"/>
        </w:rPr>
        <w:t>Interventor</w:t>
      </w:r>
      <w:r w:rsidR="00D16FFF" w:rsidRPr="11F23BDB">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00087449" w:rsidRPr="11F23BDB">
        <w:rPr>
          <w:highlight w:val="lightGray"/>
          <w:lang w:val="es-CO"/>
        </w:rPr>
        <w:t>4</w:t>
      </w:r>
      <w:r w:rsidRPr="11F23BDB">
        <w:rPr>
          <w:highlight w:val="lightGray"/>
          <w:lang w:val="es-CO"/>
        </w:rPr>
        <w:t xml:space="preserve">.1 del </w:t>
      </w:r>
      <w:r w:rsidR="00223C80">
        <w:rPr>
          <w:highlight w:val="lightGray"/>
          <w:lang w:val="es-CO"/>
        </w:rPr>
        <w:t>d</w:t>
      </w:r>
      <w:r w:rsidR="00257ECE" w:rsidRPr="11F23BDB">
        <w:rPr>
          <w:highlight w:val="lightGray"/>
          <w:lang w:val="es-CO"/>
        </w:rPr>
        <w:t xml:space="preserve">ocumento </w:t>
      </w:r>
      <w:r w:rsidR="00223C80">
        <w:rPr>
          <w:highlight w:val="lightGray"/>
          <w:lang w:val="es-CO"/>
        </w:rPr>
        <w:t>b</w:t>
      </w:r>
      <w:r w:rsidR="00257ECE" w:rsidRPr="11F23BDB">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incorporar </w:t>
      </w:r>
      <w:r w:rsidRPr="11F23BDB">
        <w:rPr>
          <w:highlight w:val="lightGray"/>
          <w:lang w:val="es-CO"/>
        </w:rPr>
        <w:t xml:space="preserve"> uno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3A8D56AD" w:rsidR="00FB46B7" w:rsidRPr="003126F1" w:rsidRDefault="00FB46B7" w:rsidP="11F23BDB">
      <w:pPr>
        <w:rPr>
          <w:lang w:val="es-CO"/>
        </w:rPr>
      </w:pPr>
      <w:r w:rsidRPr="11F23BDB">
        <w:rPr>
          <w:highlight w:val="lightGray"/>
          <w:lang w:val="es-CO"/>
        </w:rPr>
        <w:lastRenderedPageBreak/>
        <w:t xml:space="preserve">[Incluir cuando el </w:t>
      </w:r>
      <w:r w:rsidR="003D3A6E">
        <w:rPr>
          <w:highlight w:val="lightGray"/>
          <w:lang w:val="es-CO"/>
        </w:rPr>
        <w:t>Interventor</w:t>
      </w:r>
      <w:r w:rsidR="003D3A6E" w:rsidRPr="11F23BDB">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43830D2F" w:rsidR="0086755F" w:rsidRPr="003126F1" w:rsidRDefault="0086755F" w:rsidP="0086755F">
      <w:pPr>
        <w:rPr>
          <w:lang w:val="es-CO"/>
        </w:rPr>
      </w:pPr>
      <w:r w:rsidRPr="11F23BDB">
        <w:rPr>
          <w:highlight w:val="lightGray"/>
          <w:lang w:val="es-CO"/>
        </w:rPr>
        <w:t xml:space="preserve">[La </w:t>
      </w:r>
      <w:r w:rsidR="008C4818" w:rsidRPr="11F23BDB">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91499B1" w:rsidR="0086755F" w:rsidRPr="003126F1" w:rsidRDefault="0086755F" w:rsidP="02ACB207">
      <w:pPr>
        <w:pStyle w:val="Prrafodelista"/>
        <w:numPr>
          <w:ilvl w:val="0"/>
          <w:numId w:val="24"/>
        </w:numPr>
        <w:rPr>
          <w:lang w:val="es-CO"/>
        </w:rPr>
      </w:pPr>
      <w:r w:rsidRPr="02ACB207">
        <w:rPr>
          <w:lang w:val="es-CO"/>
        </w:rPr>
        <w:t xml:space="preserve">Por atraso o incumplimiento del </w:t>
      </w:r>
      <w:r w:rsidR="00494479" w:rsidRPr="02ACB207">
        <w:rPr>
          <w:lang w:val="es-CO"/>
        </w:rPr>
        <w:t>C</w:t>
      </w:r>
      <w:r w:rsidRPr="02ACB207">
        <w:rPr>
          <w:lang w:val="es-CO"/>
        </w:rPr>
        <w:t>ronograma de I</w:t>
      </w:r>
      <w:r w:rsidR="00284441" w:rsidRPr="02ACB207">
        <w:rPr>
          <w:lang w:val="es-CO"/>
        </w:rPr>
        <w:t>nterventoría</w:t>
      </w:r>
      <w:r w:rsidRPr="02ACB207">
        <w:rPr>
          <w:lang w:val="es-CO"/>
        </w:rPr>
        <w:t xml:space="preserve"> se causará una multa equivalente al </w:t>
      </w:r>
      <w:r w:rsidRPr="02ACB207">
        <w:rPr>
          <w:highlight w:val="lightGray"/>
          <w:lang w:val="es-CO"/>
        </w:rPr>
        <w:t>[</w:t>
      </w:r>
      <w:r w:rsidR="00494479" w:rsidRPr="02ACB207">
        <w:rPr>
          <w:highlight w:val="lightGray"/>
          <w:lang w:val="es-CO"/>
        </w:rPr>
        <w:t>XXX</w:t>
      </w:r>
      <w:r w:rsidRPr="02ACB207">
        <w:rPr>
          <w:highlight w:val="lightGray"/>
          <w:lang w:val="es-CO"/>
        </w:rPr>
        <w:t>%]</w:t>
      </w:r>
      <w:r w:rsidRPr="02ACB207">
        <w:rPr>
          <w:lang w:val="es-CO"/>
        </w:rPr>
        <w:t xml:space="preserve"> del </w:t>
      </w:r>
      <w:r w:rsidR="000E733A" w:rsidRPr="02ACB207">
        <w:rPr>
          <w:highlight w:val="lightGray"/>
          <w:lang w:val="es-CO"/>
        </w:rPr>
        <w:t>[</w:t>
      </w:r>
      <w:r w:rsidR="00C7192F" w:rsidRPr="02ACB207">
        <w:rPr>
          <w:highlight w:val="lightGray"/>
          <w:lang w:val="es-CO"/>
        </w:rPr>
        <w:t>XXXX</w:t>
      </w:r>
      <w:r w:rsidR="00737673" w:rsidRPr="02ACB207">
        <w:rPr>
          <w:highlight w:val="lightGray"/>
          <w:lang w:val="es-CO"/>
        </w:rPr>
        <w:t>]</w:t>
      </w:r>
      <w:r w:rsidRPr="02ACB207">
        <w:rPr>
          <w:lang w:val="es-CO"/>
        </w:rPr>
        <w:t>, por cada día calendario de atraso.</w:t>
      </w:r>
    </w:p>
    <w:p w14:paraId="288FDADB" w14:textId="33A6FE49" w:rsidR="0086755F" w:rsidRPr="003126F1" w:rsidRDefault="0086755F" w:rsidP="11F23BDB">
      <w:pPr>
        <w:pStyle w:val="Prrafodelista"/>
        <w:numPr>
          <w:ilvl w:val="0"/>
          <w:numId w:val="24"/>
        </w:numPr>
        <w:rPr>
          <w:lang w:val="es-CO"/>
        </w:rPr>
      </w:pPr>
      <w:r w:rsidRPr="11F23BDB">
        <w:rPr>
          <w:lang w:val="es-CO"/>
        </w:rPr>
        <w:t>Por no mantener en vigor, renovar, prorrogar, obtener para la etapa siguiente</w:t>
      </w:r>
      <w:r w:rsidR="001C265B" w:rsidRPr="11F23BDB">
        <w:rPr>
          <w:lang w:val="es-CO"/>
        </w:rPr>
        <w:t xml:space="preserve"> (</w:t>
      </w:r>
      <w:r w:rsidR="00102A29" w:rsidRPr="11F23BDB">
        <w:rPr>
          <w:lang w:val="es-CO"/>
        </w:rPr>
        <w:t>e</w:t>
      </w:r>
      <w:r w:rsidR="001C265B" w:rsidRPr="11F23BDB">
        <w:rPr>
          <w:lang w:val="es-CO"/>
        </w:rPr>
        <w:t>n caso de que el contrato contemple su ejecución en etapas)</w:t>
      </w:r>
      <w:r w:rsidRPr="11F23BDB">
        <w:rPr>
          <w:lang w:val="es-CO"/>
        </w:rPr>
        <w:t xml:space="preserve">, corregir o adicionar las </w:t>
      </w:r>
      <w:r w:rsidR="00085E27" w:rsidRPr="11F23BDB">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00085E27" w:rsidRPr="11F23BDB">
        <w:rPr>
          <w:lang w:val="es-CO"/>
        </w:rPr>
        <w:t>con el c</w:t>
      </w:r>
      <w:r w:rsidRPr="11F23BDB">
        <w:rPr>
          <w:lang w:val="es-CO"/>
        </w:rPr>
        <w:t xml:space="preserve">ontrato o sus modificaciones, se causará una multa equivalente al </w:t>
      </w:r>
      <w:r w:rsidRPr="11F23BDB">
        <w:rPr>
          <w:highlight w:val="lightGray"/>
          <w:lang w:val="es-CO"/>
        </w:rPr>
        <w:t>[</w:t>
      </w:r>
      <w:r w:rsidR="00085E27" w:rsidRPr="11F23BDB">
        <w:rPr>
          <w:highlight w:val="lightGray"/>
          <w:lang w:val="es-CO"/>
        </w:rPr>
        <w:t>XXX</w:t>
      </w:r>
      <w:r w:rsidRPr="11F23BDB">
        <w:rPr>
          <w:highlight w:val="lightGray"/>
          <w:lang w:val="es-CO"/>
        </w:rPr>
        <w:t>%]</w:t>
      </w:r>
      <w:r w:rsidR="006B56A8" w:rsidRPr="11F23BDB">
        <w:rPr>
          <w:lang w:val="es-CO"/>
        </w:rPr>
        <w:t xml:space="preserve"> </w:t>
      </w:r>
      <w:r w:rsidR="00C7192F" w:rsidRPr="11F23BDB">
        <w:rPr>
          <w:lang w:val="es-CO"/>
        </w:rPr>
        <w:t xml:space="preserve">del </w:t>
      </w:r>
      <w:r w:rsidR="006B56A8" w:rsidRPr="11F23BDB">
        <w:rPr>
          <w:highlight w:val="lightGray"/>
          <w:lang w:val="es-CO"/>
        </w:rPr>
        <w:t>[</w:t>
      </w:r>
      <w:r w:rsidR="00C7192F" w:rsidRPr="11F23BDB">
        <w:rPr>
          <w:highlight w:val="lightGray"/>
          <w:lang w:val="es-CO"/>
        </w:rPr>
        <w:t>XXXXX]</w:t>
      </w:r>
      <w:r w:rsidRPr="11F23BDB">
        <w:rPr>
          <w:lang w:val="es-CO"/>
        </w:rPr>
        <w:t xml:space="preserve">, por cada día calendario de atraso en el cumplimiento. </w:t>
      </w:r>
    </w:p>
    <w:p w14:paraId="31CBC725" w14:textId="159DA0D7" w:rsidR="0086755F" w:rsidRPr="003126F1" w:rsidRDefault="0086755F" w:rsidP="02ACB207">
      <w:pPr>
        <w:pStyle w:val="Prrafodelista"/>
        <w:numPr>
          <w:ilvl w:val="0"/>
          <w:numId w:val="24"/>
        </w:numPr>
        <w:rPr>
          <w:lang w:val="es-CO"/>
        </w:rPr>
      </w:pPr>
      <w:r w:rsidRPr="11F23BDB">
        <w:rPr>
          <w:lang w:val="es-CO"/>
        </w:rPr>
        <w:t>Si el</w:t>
      </w:r>
      <w:r w:rsidR="008551E6" w:rsidRPr="11F23BDB">
        <w:rPr>
          <w:lang w:val="es-CO"/>
        </w:rPr>
        <w:t xml:space="preserve"> Interventor</w:t>
      </w:r>
      <w:r w:rsidRPr="11F23BDB">
        <w:rPr>
          <w:lang w:val="es-CO"/>
        </w:rPr>
        <w:t xml:space="preserve"> no entrega la información completa que le solicite </w:t>
      </w:r>
      <w:r w:rsidR="008551E6" w:rsidRPr="11F23BDB">
        <w:rPr>
          <w:lang w:val="es-CO"/>
        </w:rPr>
        <w:t xml:space="preserve">el </w:t>
      </w:r>
      <w:r w:rsidR="009E5C4A">
        <w:rPr>
          <w:lang w:val="es-CO"/>
        </w:rPr>
        <w:t>s</w:t>
      </w:r>
      <w:r w:rsidR="00886886" w:rsidRPr="11F23BDB">
        <w:rPr>
          <w:lang w:val="es-CO"/>
        </w:rPr>
        <w:t>upervisor</w:t>
      </w:r>
      <w:r w:rsidRPr="11F23BDB">
        <w:t>,</w:t>
      </w:r>
      <w:r w:rsidRPr="11F23BDB">
        <w:rPr>
          <w:lang w:val="es-CO"/>
        </w:rPr>
        <w:t xml:space="preserve"> que se relacione con el objeto del contrato</w:t>
      </w:r>
      <w:r w:rsidR="0094608C" w:rsidRPr="11F23BDB">
        <w:rPr>
          <w:lang w:val="es-CO"/>
        </w:rPr>
        <w:t xml:space="preserve"> o con el cumplimiento de las actividades del proyecto a ejecutar</w:t>
      </w:r>
      <w:r w:rsidRPr="11F23BDB">
        <w:rPr>
          <w:lang w:val="es-CO"/>
        </w:rPr>
        <w:t xml:space="preserve">, dentro de los plazos y en los términos de cada requerimiento, </w:t>
      </w:r>
      <w:r w:rsidR="00102A29" w:rsidRPr="11F23BDB">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0094608C" w:rsidRPr="11F23BDB">
        <w:rPr>
          <w:highlight w:val="lightGray"/>
          <w:lang w:val="es-CO"/>
        </w:rPr>
        <w:t>XXX</w:t>
      </w:r>
      <w:r w:rsidRPr="11F23BDB">
        <w:rPr>
          <w:highlight w:val="lightGray"/>
          <w:lang w:val="es-CO"/>
        </w:rPr>
        <w:t>%]</w:t>
      </w:r>
      <w:r w:rsidRPr="11F23BDB">
        <w:rPr>
          <w:lang w:val="es-CO"/>
        </w:rPr>
        <w:t xml:space="preserve"> del </w:t>
      </w:r>
      <w:r w:rsidR="00C7192F" w:rsidRPr="11F23BDB">
        <w:rPr>
          <w:highlight w:val="lightGray"/>
          <w:lang w:val="es-CO"/>
        </w:rPr>
        <w:t>[XXXXX]</w:t>
      </w:r>
      <w:r w:rsidRPr="11F23BDB">
        <w:rPr>
          <w:lang w:val="es-CO"/>
        </w:rPr>
        <w:t xml:space="preserve">. Estas multas se causarán sucesivamente por cada día de atraso, hasta cuando el </w:t>
      </w:r>
      <w:r w:rsidR="008551E6" w:rsidRPr="11F23BDB">
        <w:rPr>
          <w:lang w:val="es-CO"/>
        </w:rPr>
        <w:t>Interventor</w:t>
      </w:r>
      <w:r w:rsidRPr="11F23BDB">
        <w:rPr>
          <w:lang w:val="es-CO"/>
        </w:rPr>
        <w:t xml:space="preserve"> demuestre que corrija el incumplimiento respectivo a satisfacción del </w:t>
      </w:r>
      <w:r w:rsidR="000F47D9">
        <w:t>s</w:t>
      </w:r>
      <w:r w:rsidR="006036A6" w:rsidRPr="11F23BDB">
        <w:t>upervisor</w:t>
      </w:r>
      <w:r w:rsidRPr="11F23BDB">
        <w:rPr>
          <w:lang w:val="es-CO"/>
        </w:rPr>
        <w:t xml:space="preserve">. </w:t>
      </w:r>
    </w:p>
    <w:p w14:paraId="71A3AA22" w14:textId="0CE3444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BC509D" w:rsidRPr="003126F1">
        <w:rPr>
          <w:rFonts w:cstheme="minorHAnsi"/>
          <w:szCs w:val="20"/>
          <w:highlight w:val="lightGray"/>
          <w:lang w:val="es-CO"/>
        </w:rPr>
        <w:t xml:space="preserve">Acta </w:t>
      </w:r>
      <w:r w:rsidRPr="003126F1">
        <w:rPr>
          <w:rFonts w:cstheme="minorHAnsi"/>
          <w:szCs w:val="20"/>
          <w:highlight w:val="lightGray"/>
          <w:lang w:val="es-CO"/>
        </w:rPr>
        <w:t xml:space="preserve">de </w:t>
      </w:r>
      <w:r w:rsidR="00BC509D" w:rsidRPr="003126F1">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C7B6D56"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00E1571A" w:rsidRPr="003126F1">
        <w:rPr>
          <w:rFonts w:cstheme="minorHAnsi"/>
          <w:szCs w:val="20"/>
          <w:lang w:val="es-CO"/>
        </w:rPr>
        <w:t xml:space="preserve"> </w:t>
      </w:r>
      <w:r w:rsidR="009578C1">
        <w:rPr>
          <w:rFonts w:cstheme="minorHAnsi"/>
          <w:szCs w:val="20"/>
          <w:lang w:val="es-CO"/>
        </w:rPr>
        <w:t>“</w:t>
      </w:r>
      <w:r w:rsidR="00E1571A" w:rsidRPr="003126F1">
        <w:rPr>
          <w:rFonts w:cstheme="minorHAnsi"/>
          <w:szCs w:val="20"/>
          <w:lang w:val="es-CO"/>
        </w:rPr>
        <w:t xml:space="preserve">Anexo </w:t>
      </w:r>
      <w:r w:rsidR="009578C1">
        <w:rPr>
          <w:rFonts w:cstheme="minorHAnsi"/>
          <w:szCs w:val="20"/>
          <w:lang w:val="es-CO"/>
        </w:rPr>
        <w:t xml:space="preserve">- </w:t>
      </w:r>
      <w:r w:rsidR="00E1571A" w:rsidRPr="003126F1">
        <w:rPr>
          <w:rFonts w:cstheme="minorHAnsi"/>
          <w:szCs w:val="20"/>
          <w:lang w:val="es-CO"/>
        </w:rPr>
        <w:t>Técnico 1</w:t>
      </w:r>
      <w:r w:rsidR="009578C1">
        <w:rPr>
          <w:rFonts w:cstheme="minorHAnsi"/>
          <w:szCs w:val="20"/>
          <w:lang w:val="es-CO"/>
        </w:rPr>
        <w:t>”</w:t>
      </w:r>
      <w:r w:rsidR="00F56D19" w:rsidRPr="003126F1">
        <w:rPr>
          <w:rFonts w:cstheme="minorHAnsi"/>
          <w:szCs w:val="20"/>
          <w:lang w:val="es-CO"/>
        </w:rPr>
        <w:t xml:space="preserve"> </w:t>
      </w:r>
      <w:r w:rsidR="00E426CC">
        <w:rPr>
          <w:rFonts w:cstheme="minorHAnsi"/>
          <w:szCs w:val="20"/>
          <w:lang w:val="es-CO"/>
        </w:rPr>
        <w:t>en el</w:t>
      </w:r>
      <w:r w:rsidR="00E426CC" w:rsidRPr="003126F1">
        <w:rPr>
          <w:rFonts w:cstheme="minorHAnsi"/>
          <w:szCs w:val="20"/>
          <w:lang w:val="es-CO"/>
        </w:rPr>
        <w:t xml:space="preserve"> </w:t>
      </w:r>
      <w:r w:rsidR="009E15A2" w:rsidRPr="003126F1">
        <w:rPr>
          <w:rFonts w:cstheme="minorHAnsi"/>
          <w:szCs w:val="20"/>
          <w:lang w:val="es-CO"/>
        </w:rPr>
        <w:t>plazo definido</w:t>
      </w:r>
      <w:r w:rsidR="00F56D19" w:rsidRPr="003126F1">
        <w:rPr>
          <w:rFonts w:cstheme="minorHAnsi"/>
          <w:szCs w:val="20"/>
          <w:lang w:val="es-CO"/>
        </w:rPr>
        <w:t xml:space="preserve"> por la </w:t>
      </w:r>
      <w:r w:rsidR="00485E55">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94608C">
        <w:rPr>
          <w:rFonts w:cstheme="minorHAnsi"/>
          <w:szCs w:val="20"/>
          <w:highlight w:val="lightGray"/>
          <w:lang w:val="es-CO"/>
        </w:rPr>
        <w:t>XXX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F4B06DE" w14:textId="0080FD61" w:rsidR="00EC22C2" w:rsidRPr="00102A29" w:rsidRDefault="00EC22C2" w:rsidP="0007379B">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6F851AFF" w:rsidR="0086755F" w:rsidRPr="003126F1" w:rsidRDefault="0086755F" w:rsidP="3D8B5487">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 xml:space="preserve">el </w:t>
      </w:r>
      <w:r w:rsidR="00D83C36">
        <w:rPr>
          <w:lang w:val="es-CO"/>
        </w:rPr>
        <w:t>s</w:t>
      </w:r>
      <w:r w:rsidR="006036A6" w:rsidRPr="3D8B5487">
        <w:rPr>
          <w:lang w:val="es-CO"/>
        </w:rPr>
        <w:t xml:space="preserve">upervisor </w:t>
      </w:r>
      <w:r w:rsidR="6FC32D41" w:rsidRPr="3D8B5487">
        <w:rPr>
          <w:lang w:val="es-CO"/>
        </w:rPr>
        <w:t>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061E5915" w:rsidR="0086755F" w:rsidRPr="00413E5C" w:rsidRDefault="0086755F" w:rsidP="11F23BDB">
      <w:pPr>
        <w:pStyle w:val="Prrafodelista"/>
        <w:numPr>
          <w:ilvl w:val="0"/>
          <w:numId w:val="24"/>
        </w:numPr>
        <w:rPr>
          <w:lang w:val="es-CO"/>
        </w:rPr>
      </w:pPr>
      <w:r w:rsidRPr="11F23BDB">
        <w:rPr>
          <w:lang w:val="es-CO"/>
        </w:rPr>
        <w:t xml:space="preserve">Por cambiar el </w:t>
      </w:r>
      <w:r w:rsidR="009C29E2" w:rsidRPr="11F23BDB">
        <w:rPr>
          <w:lang w:val="es-CO"/>
        </w:rPr>
        <w:t xml:space="preserve">equipo de trabajo presentado </w:t>
      </w:r>
      <w:r w:rsidR="00BE070A" w:rsidRPr="11F23BDB">
        <w:rPr>
          <w:lang w:val="es-CO"/>
        </w:rPr>
        <w:t>en la oferta</w:t>
      </w:r>
      <w:r w:rsidRPr="11F23BDB">
        <w:rPr>
          <w:lang w:val="es-CO"/>
        </w:rPr>
        <w:t>, sin la aprobación previa de</w:t>
      </w:r>
      <w:r w:rsidR="00D271CD" w:rsidRPr="11F23BDB">
        <w:rPr>
          <w:lang w:val="es-CO"/>
        </w:rPr>
        <w:t xml:space="preserve">l </w:t>
      </w:r>
      <w:r w:rsidR="00645DE7">
        <w:rPr>
          <w:lang w:val="es-CO"/>
        </w:rPr>
        <w:t>s</w:t>
      </w:r>
      <w:r w:rsidR="00D271CD" w:rsidRPr="11F23BDB">
        <w:rPr>
          <w:lang w:val="es-CO"/>
        </w:rPr>
        <w:t>upervisor</w:t>
      </w:r>
      <w:r w:rsidRPr="11F23BDB">
        <w:rPr>
          <w:lang w:val="es-CO"/>
        </w:rPr>
        <w:t xml:space="preserve">, al </w:t>
      </w:r>
      <w:r w:rsidR="00D271CD" w:rsidRPr="11F23BDB">
        <w:rPr>
          <w:lang w:val="es-CO"/>
        </w:rPr>
        <w:t>Interventor</w:t>
      </w:r>
      <w:r w:rsidRPr="11F23BDB">
        <w:rPr>
          <w:lang w:val="es-CO"/>
        </w:rPr>
        <w:t xml:space="preserve"> se le impondrá una multa equivalente al </w:t>
      </w:r>
      <w:r w:rsidRPr="11F23BDB">
        <w:rPr>
          <w:highlight w:val="lightGray"/>
          <w:lang w:val="es-CO"/>
        </w:rPr>
        <w:t>[</w:t>
      </w:r>
      <w:r w:rsidR="00741D4A" w:rsidRPr="11F23BDB">
        <w:rPr>
          <w:highlight w:val="lightGray"/>
          <w:lang w:val="es-CO"/>
        </w:rPr>
        <w:t>XXX%</w:t>
      </w:r>
      <w:r w:rsidRPr="11F23BDB">
        <w:rPr>
          <w:highlight w:val="lightGray"/>
          <w:lang w:val="es-CO"/>
        </w:rPr>
        <w:t>]</w:t>
      </w:r>
      <w:r w:rsidRPr="11F23BDB">
        <w:rPr>
          <w:lang w:val="es-CO"/>
        </w:rPr>
        <w:t xml:space="preserve"> del </w:t>
      </w:r>
      <w:r w:rsidR="00596DDA" w:rsidRPr="11F23BDB">
        <w:rPr>
          <w:highlight w:val="lightGray"/>
          <w:lang w:val="es-CO"/>
        </w:rPr>
        <w:t>[</w:t>
      </w:r>
      <w:r w:rsidR="00CD6CA4">
        <w:rPr>
          <w:highlight w:val="lightGray"/>
          <w:lang w:val="es-CO"/>
        </w:rPr>
        <w:t>v</w:t>
      </w:r>
      <w:r w:rsidR="00741D4A" w:rsidRPr="11F23BDB">
        <w:rPr>
          <w:highlight w:val="lightGray"/>
          <w:lang w:val="es-CO"/>
        </w:rPr>
        <w:t>alor del contrato</w:t>
      </w:r>
      <w:r w:rsidR="00596DDA" w:rsidRPr="11F23BDB">
        <w:rPr>
          <w:highlight w:val="lightGray"/>
          <w:lang w:val="es-CO"/>
        </w:rPr>
        <w:t>]</w:t>
      </w:r>
      <w:r w:rsidRPr="11F23BDB">
        <w:rPr>
          <w:lang w:val="es-CO"/>
        </w:rPr>
        <w:t>.</w:t>
      </w:r>
    </w:p>
    <w:p w14:paraId="29029E27" w14:textId="0DA32575" w:rsidR="0008356F" w:rsidRPr="003126F1" w:rsidRDefault="0008356F" w:rsidP="3D8B5487">
      <w:pPr>
        <w:pStyle w:val="Prrafodelista"/>
        <w:numPr>
          <w:ilvl w:val="0"/>
          <w:numId w:val="24"/>
        </w:numPr>
        <w:rPr>
          <w:lang w:val="es-CO"/>
        </w:rPr>
      </w:pPr>
      <w:r w:rsidRPr="1009F917">
        <w:rPr>
          <w:lang w:val="es-CO"/>
        </w:rPr>
        <w:t xml:space="preserve">En el evento que </w:t>
      </w:r>
      <w:r w:rsidR="00FE394C" w:rsidRPr="1009F917">
        <w:rPr>
          <w:lang w:val="es-CO"/>
        </w:rPr>
        <w:t xml:space="preserve">sea necesario cambiar el personal del equipo de trabajo </w:t>
      </w:r>
      <w:r w:rsidR="00726F68" w:rsidRPr="1009F917">
        <w:rPr>
          <w:lang w:val="es-CO"/>
        </w:rPr>
        <w:t xml:space="preserve">evaluable </w:t>
      </w:r>
      <w:r w:rsidR="00126652" w:rsidRPr="1009F917">
        <w:rPr>
          <w:lang w:val="es-CO"/>
        </w:rPr>
        <w:t xml:space="preserve">el nuevo personal </w:t>
      </w:r>
      <w:r w:rsidR="00836741" w:rsidRPr="1009F917">
        <w:rPr>
          <w:lang w:val="es-CO"/>
        </w:rPr>
        <w:t xml:space="preserve">deberá cumplir con las condiciones de experiencia </w:t>
      </w:r>
      <w:r w:rsidR="00BA3ED7" w:rsidRPr="1009F917">
        <w:rPr>
          <w:lang w:val="es-CO"/>
        </w:rPr>
        <w:t xml:space="preserve">y de formación académica </w:t>
      </w:r>
      <w:r w:rsidR="469D342A" w:rsidRPr="1009F917">
        <w:rPr>
          <w:lang w:val="es-CO"/>
        </w:rPr>
        <w:t xml:space="preserve">mínimas y también con todas aquellas que fueron objeto de puntuación para el </w:t>
      </w:r>
      <w:r w:rsidR="00A8385A" w:rsidRPr="1009F917">
        <w:rPr>
          <w:lang w:val="es-CO"/>
        </w:rPr>
        <w:t>P</w:t>
      </w:r>
      <w:r w:rsidR="469D342A" w:rsidRPr="1009F917">
        <w:rPr>
          <w:lang w:val="es-CO"/>
        </w:rPr>
        <w:t>roponente,</w:t>
      </w:r>
      <w:r w:rsidR="006F1A87" w:rsidRPr="1009F917">
        <w:rPr>
          <w:lang w:val="es-CO"/>
        </w:rPr>
        <w:t xml:space="preserve"> </w:t>
      </w:r>
      <w:r w:rsidR="00836741" w:rsidRPr="1009F917">
        <w:rPr>
          <w:lang w:val="es-CO"/>
        </w:rPr>
        <w:t xml:space="preserve">so pena de </w:t>
      </w:r>
      <w:r w:rsidR="00BA3ED7" w:rsidRPr="1009F917">
        <w:rPr>
          <w:lang w:val="es-CO"/>
        </w:rPr>
        <w:t>una</w:t>
      </w:r>
      <w:r w:rsidR="00836741" w:rsidRPr="1009F917">
        <w:rPr>
          <w:lang w:val="es-CO"/>
        </w:rPr>
        <w:t xml:space="preserve"> multa equivalente al </w:t>
      </w:r>
      <w:r w:rsidR="00726F68" w:rsidRPr="1009F917">
        <w:rPr>
          <w:highlight w:val="lightGray"/>
          <w:lang w:val="es-CO"/>
        </w:rPr>
        <w:t>[</w:t>
      </w:r>
      <w:r w:rsidR="00854DFB" w:rsidRPr="1009F917">
        <w:rPr>
          <w:highlight w:val="lightGray"/>
          <w:lang w:val="es-CO"/>
        </w:rPr>
        <w:t>XX</w:t>
      </w:r>
      <w:r w:rsidR="00726F68" w:rsidRPr="1009F917">
        <w:rPr>
          <w:highlight w:val="lightGray"/>
          <w:lang w:val="es-CO"/>
        </w:rPr>
        <w:t>%]</w:t>
      </w:r>
      <w:r w:rsidR="00726F68" w:rsidRPr="1009F917">
        <w:rPr>
          <w:lang w:val="es-CO"/>
        </w:rPr>
        <w:t xml:space="preserve"> del </w:t>
      </w:r>
      <w:r w:rsidR="00596DDA" w:rsidRPr="1009F917">
        <w:rPr>
          <w:highlight w:val="lightGray"/>
          <w:lang w:val="es-CO"/>
        </w:rPr>
        <w:t>[XXXXX]</w:t>
      </w:r>
      <w:r w:rsidR="00726F68" w:rsidRPr="1009F917">
        <w:rPr>
          <w:highlight w:val="lightGray"/>
          <w:lang w:val="es-CO"/>
        </w:rPr>
        <w:t>.</w:t>
      </w:r>
      <w:r w:rsidR="00726F68" w:rsidRPr="1009F917">
        <w:rPr>
          <w:lang w:val="es-CO"/>
        </w:rPr>
        <w:t xml:space="preserve"> </w:t>
      </w:r>
    </w:p>
    <w:p w14:paraId="2F899956" w14:textId="580D8A00" w:rsidR="0086755F" w:rsidRDefault="007E6DB1" w:rsidP="007E6DB1">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lastRenderedPageBreak/>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0086755F" w:rsidRPr="3D8B5487">
        <w:rPr>
          <w:lang w:val="es-CO"/>
        </w:rPr>
        <w:t>.</w:t>
      </w:r>
    </w:p>
    <w:p w14:paraId="4CCC329C" w14:textId="2244E13A" w:rsidR="0086755F" w:rsidRPr="003126F1" w:rsidRDefault="0086755F" w:rsidP="11F23BDB">
      <w:pPr>
        <w:pStyle w:val="Prrafodelista"/>
        <w:numPr>
          <w:ilvl w:val="0"/>
          <w:numId w:val="24"/>
        </w:numPr>
        <w:rPr>
          <w:lang w:val="es-CO"/>
        </w:rPr>
      </w:pPr>
      <w:r w:rsidRPr="11F23BDB">
        <w:rPr>
          <w:highlight w:val="lightGray"/>
          <w:lang w:val="es-CO"/>
        </w:rPr>
        <w:t xml:space="preserve">[La </w:t>
      </w:r>
      <w:r w:rsidR="00365F1F" w:rsidRPr="11F23BDB">
        <w:rPr>
          <w:highlight w:val="lightGray"/>
          <w:lang w:val="es-CO"/>
        </w:rPr>
        <w:t>E</w:t>
      </w:r>
      <w:r w:rsidRPr="11F23BDB">
        <w:rPr>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44F7FC70" w:rsidR="00545494" w:rsidRPr="003126F1" w:rsidRDefault="00545494" w:rsidP="00545494">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D94C0E5" w:rsidR="00545494" w:rsidRPr="003126F1" w:rsidRDefault="00545494" w:rsidP="00545494">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E45C846" w:rsidR="00545494" w:rsidRPr="003126F1" w:rsidRDefault="00545494" w:rsidP="11F23BDB">
      <w:r w:rsidRPr="11F23BDB">
        <w:t>En caso de incumplimiento por parte del</w:t>
      </w:r>
      <w:r w:rsidR="00B26132" w:rsidRPr="11F23BDB">
        <w:t xml:space="preserve"> Interventor</w:t>
      </w:r>
      <w:r w:rsidRPr="11F23BDB">
        <w:t xml:space="preserve">, no subsanado en un plazo de </w:t>
      </w:r>
      <w:r w:rsidR="00F952F1" w:rsidRPr="11F23BDB">
        <w:rPr>
          <w:highlight w:val="lightGray"/>
        </w:rPr>
        <w:t>[diligenciar el número de días hábiles]</w:t>
      </w:r>
      <w:r w:rsidR="00F952F1" w:rsidRPr="11F23BDB">
        <w:t xml:space="preserve"> </w:t>
      </w:r>
      <w:r w:rsidRPr="11F23BDB">
        <w:t>días hábiles contados a partir de</w:t>
      </w:r>
      <w:r w:rsidR="0036348D" w:rsidRPr="11F23BDB">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0036348D" w:rsidRPr="11F23BDB">
        <w:t>ontrato</w:t>
      </w:r>
      <w:r w:rsidRPr="11F23BDB">
        <w:t xml:space="preserve">, </w:t>
      </w:r>
      <w:r w:rsidR="00BA3ED7">
        <w:t xml:space="preserve">el Interventor </w:t>
      </w:r>
      <w:r w:rsidRPr="11F23BDB">
        <w:t xml:space="preserve">pagará a la </w:t>
      </w:r>
      <w:r w:rsidR="008B0A3B" w:rsidRPr="11F23BD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00BA5A86" w:rsidRPr="003126F1" w:rsidDel="005D7B60">
        <w:rPr>
          <w:rFonts w:cstheme="minorHAnsi"/>
          <w:szCs w:val="20"/>
        </w:rPr>
        <w:t xml:space="preserve"> </w:t>
      </w:r>
    </w:p>
    <w:p w14:paraId="069BE812" w14:textId="77777777" w:rsidR="00545494" w:rsidRPr="003126F1" w:rsidRDefault="00545494" w:rsidP="00545494">
      <w:pPr>
        <w:rPr>
          <w:rFonts w:cstheme="minorHAnsi"/>
          <w:szCs w:val="20"/>
        </w:rPr>
      </w:pPr>
    </w:p>
    <w:p w14:paraId="2622AC71" w14:textId="3E20AF3B" w:rsidR="00545494" w:rsidRPr="003126F1" w:rsidRDefault="00545494" w:rsidP="11F23BDB">
      <w:r w:rsidRPr="11F23BDB">
        <w:rPr>
          <w:b/>
          <w:bCs/>
        </w:rPr>
        <w:t>Parágrafo 1.</w:t>
      </w:r>
      <w:r w:rsidRPr="11F23BDB">
        <w:t xml:space="preserve"> El pago de la presente cláusula penal no extinguirá las obligaciones contraídas por el </w:t>
      </w:r>
      <w:r w:rsidR="001B1A08" w:rsidRPr="11F23BDB">
        <w:t>Interventor</w:t>
      </w:r>
      <w:r w:rsidRPr="11F23BDB">
        <w:t xml:space="preserve"> en virtud del contrato. En consecuencia, la estipulación y el pago de la pena dejan a salvo </w:t>
      </w:r>
      <w:r w:rsidRPr="11F23BDB">
        <w:lastRenderedPageBreak/>
        <w:t xml:space="preserve">el derecho de la </w:t>
      </w:r>
      <w:r w:rsidR="00C7364B" w:rsidRPr="11F23BD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11F23BDB">
        <w:t>Interventor</w:t>
      </w:r>
      <w:r w:rsidR="00590140" w:rsidRPr="11F23BDB">
        <w:t>.</w:t>
      </w:r>
      <w:r w:rsidRPr="11F23BDB">
        <w:t xml:space="preserve"> </w:t>
      </w:r>
    </w:p>
    <w:p w14:paraId="1B3E43D8" w14:textId="77777777" w:rsidR="00545494" w:rsidRPr="003126F1" w:rsidRDefault="00545494" w:rsidP="00545494">
      <w:pPr>
        <w:rPr>
          <w:rFonts w:cstheme="minorHAnsi"/>
          <w:szCs w:val="20"/>
        </w:rPr>
      </w:pPr>
    </w:p>
    <w:p w14:paraId="3EBD7250" w14:textId="293BE868" w:rsidR="00545494" w:rsidRPr="003126F1" w:rsidRDefault="00545494" w:rsidP="02ACB207">
      <w:r w:rsidRPr="11F23BDB">
        <w:rPr>
          <w:b/>
          <w:bCs/>
        </w:rPr>
        <w:t>Parágrafo 2.</w:t>
      </w:r>
      <w:r w:rsidRPr="11F23BDB">
        <w:t xml:space="preserve"> El I</w:t>
      </w:r>
      <w:r w:rsidR="00035C8A" w:rsidRPr="11F23BDB">
        <w:t>nterventor</w:t>
      </w:r>
      <w:r w:rsidRPr="11F23BDB">
        <w:t xml:space="preserve"> manifiesta y acepta que la </w:t>
      </w:r>
      <w:r w:rsidR="007C3A58" w:rsidRPr="11F23BDB">
        <w:t>E</w:t>
      </w:r>
      <w:r w:rsidRPr="11F23BDB">
        <w:t xml:space="preserve">ntidad compense el valor correspondiente que eventualmente resulte de la pena estipulada con las deudas que existan a su favor y que estén a cargo de la </w:t>
      </w:r>
      <w:r w:rsidR="007E6C43" w:rsidRPr="11F23BDB">
        <w:t>E</w:t>
      </w:r>
      <w:r w:rsidRPr="11F23BDB">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Default="00545494" w:rsidP="00545494">
      <w:pPr>
        <w:rPr>
          <w:rFonts w:cstheme="minorHAnsi"/>
          <w:b/>
          <w:bCs/>
          <w:szCs w:val="20"/>
        </w:rPr>
      </w:pPr>
      <w:r w:rsidRPr="003126F1">
        <w:rPr>
          <w:rFonts w:cstheme="minorHAnsi"/>
          <w:b/>
          <w:bCs/>
          <w:szCs w:val="20"/>
        </w:rPr>
        <w:t>Opción 2:</w:t>
      </w:r>
    </w:p>
    <w:p w14:paraId="37D54081" w14:textId="77777777" w:rsidR="00037AA2" w:rsidRPr="003126F1" w:rsidRDefault="00037AA2" w:rsidP="00545494">
      <w:pPr>
        <w:rPr>
          <w:rFonts w:cstheme="minorHAnsi"/>
          <w:b/>
          <w:bCs/>
          <w:szCs w:val="20"/>
        </w:rPr>
      </w:pPr>
    </w:p>
    <w:p w14:paraId="520E9637" w14:textId="77777777" w:rsidR="00F91ACF" w:rsidRPr="00F91ACF" w:rsidRDefault="00F91ACF" w:rsidP="00F91ACF">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F91ACF" w:rsidRDefault="00F91ACF" w:rsidP="00F91ACF"/>
    <w:p w14:paraId="2FDBC62D" w14:textId="77777777" w:rsidR="00F91ACF" w:rsidRPr="00F91ACF" w:rsidRDefault="00F91ACF" w:rsidP="00F91ACF">
      <w:r w:rsidRPr="00F91ACF">
        <w:t xml:space="preserve">El pago o deducción de la cláusula penal no exonerará al Interventor del cumplimiento de sus obligaciones contractuales, incluyendo las que dieron lugar a la imposición de la pena. </w:t>
      </w:r>
    </w:p>
    <w:p w14:paraId="1D4E86B7" w14:textId="77777777" w:rsidR="00F91ACF" w:rsidRPr="00F91ACF" w:rsidRDefault="00F91ACF" w:rsidP="00F91ACF"/>
    <w:p w14:paraId="6892D034" w14:textId="5BE7B81D" w:rsidR="00F91ACF" w:rsidRPr="00F91ACF" w:rsidRDefault="00F91ACF" w:rsidP="00F91ACF">
      <w:r w:rsidRPr="00F91ACF">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Default="00545494" w:rsidP="00545494">
      <w:pPr>
        <w:rPr>
          <w:rFonts w:cstheme="minorHAnsi"/>
          <w:b/>
          <w:bCs/>
          <w:szCs w:val="20"/>
        </w:rPr>
      </w:pPr>
      <w:r w:rsidRPr="003126F1">
        <w:rPr>
          <w:rFonts w:cstheme="minorHAnsi"/>
          <w:b/>
          <w:bCs/>
          <w:szCs w:val="20"/>
        </w:rPr>
        <w:t>Opción 3:</w:t>
      </w:r>
    </w:p>
    <w:p w14:paraId="7D34117A" w14:textId="77777777" w:rsidR="003042A4" w:rsidRPr="003126F1" w:rsidRDefault="003042A4" w:rsidP="00545494">
      <w:pPr>
        <w:rPr>
          <w:rFonts w:cstheme="minorHAnsi"/>
          <w:b/>
          <w:bCs/>
          <w:szCs w:val="20"/>
        </w:rPr>
      </w:pPr>
    </w:p>
    <w:p w14:paraId="11F05340" w14:textId="2FDCEE25" w:rsidR="00545494" w:rsidRPr="003126F1" w:rsidRDefault="00545494" w:rsidP="11F23BDB">
      <w:r w:rsidRPr="11F23BDB">
        <w:t xml:space="preserve">En caso de incumplimiento total o parcial del contrato, el </w:t>
      </w:r>
      <w:r w:rsidR="00E71E33" w:rsidRPr="11F23BDB">
        <w:t>Interventor</w:t>
      </w:r>
      <w:r w:rsidRPr="11F23BDB">
        <w:t xml:space="preserve"> pagará a la </w:t>
      </w:r>
      <w:r w:rsidR="007C3A58" w:rsidRPr="11F23BDB">
        <w:t>E</w:t>
      </w:r>
      <w:r w:rsidRPr="11F23BDB">
        <w:t xml:space="preserve">ntidad a título de estimación anticipada de perjuicios una suma equivalente al </w:t>
      </w:r>
      <w:r w:rsidRPr="11F23BDB">
        <w:rPr>
          <w:highlight w:val="lightGray"/>
        </w:rPr>
        <w:t>[</w:t>
      </w:r>
      <w:r w:rsidR="003042A4">
        <w:rPr>
          <w:highlight w:val="lightGray"/>
        </w:rPr>
        <w:t>XX</w:t>
      </w:r>
      <w:r w:rsidR="0010119D" w:rsidRPr="11F23BDB">
        <w:rPr>
          <w:highlight w:val="lightGray"/>
        </w:rPr>
        <w:t xml:space="preserve"> </w:t>
      </w:r>
      <w:r w:rsidRPr="11F23BDB">
        <w:rPr>
          <w:highlight w:val="lightGray"/>
        </w:rPr>
        <w:t>%]</w:t>
      </w:r>
      <w:r w:rsidRPr="11F23BDB">
        <w:t xml:space="preserve"> del valor total del contrato. No obstante, la </w:t>
      </w:r>
      <w:r w:rsidR="007C3A58" w:rsidRPr="11F23BDB">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000E1E90" w:rsidRPr="11F23BDB">
        <w:t>Interventor</w:t>
      </w:r>
      <w:r w:rsidRPr="11F23BDB">
        <w:t xml:space="preserve"> o, en su defecto, se hará efectivo el amparo de cumplimiento de la </w:t>
      </w:r>
      <w:r w:rsidR="007B063F" w:rsidRPr="11F23BDB">
        <w:t xml:space="preserve">Garantía </w:t>
      </w:r>
      <w:r w:rsidRPr="11F23BDB">
        <w:t>única.</w:t>
      </w:r>
    </w:p>
    <w:p w14:paraId="4BB680B6" w14:textId="77777777" w:rsidR="00545494" w:rsidRPr="003126F1" w:rsidRDefault="00545494" w:rsidP="00545494">
      <w:pPr>
        <w:rPr>
          <w:rFonts w:cstheme="minorHAnsi"/>
          <w:b/>
          <w:bCs/>
        </w:rPr>
      </w:pPr>
    </w:p>
    <w:p w14:paraId="3374A461" w14:textId="49A8CD32" w:rsidR="00545494" w:rsidRPr="003126F1" w:rsidRDefault="00545494" w:rsidP="02ACB207">
      <w:r w:rsidRPr="02ACB207">
        <w:t>El pago o deducción de la cláusula penal no exonerará al I</w:t>
      </w:r>
      <w:r w:rsidR="000E1E90" w:rsidRPr="02ACB207">
        <w:t>nterventor</w:t>
      </w:r>
      <w:r w:rsidRPr="02ACB207">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Default="00545494" w:rsidP="00545494">
      <w:pPr>
        <w:rPr>
          <w:rFonts w:cstheme="minorHAnsi"/>
          <w:b/>
          <w:bCs/>
          <w:szCs w:val="20"/>
        </w:rPr>
      </w:pPr>
      <w:r w:rsidRPr="003126F1">
        <w:rPr>
          <w:rFonts w:cstheme="minorHAnsi"/>
          <w:b/>
          <w:bCs/>
          <w:szCs w:val="20"/>
        </w:rPr>
        <w:t>Opción 4:</w:t>
      </w:r>
    </w:p>
    <w:p w14:paraId="4F464AC3" w14:textId="77777777" w:rsidR="000007C0" w:rsidRPr="003126F1" w:rsidRDefault="000007C0" w:rsidP="00545494">
      <w:pPr>
        <w:rPr>
          <w:rFonts w:cstheme="minorHAnsi"/>
          <w:b/>
          <w:bCs/>
          <w:szCs w:val="20"/>
        </w:rPr>
      </w:pPr>
    </w:p>
    <w:p w14:paraId="09F13F5A" w14:textId="4DAC2AAB" w:rsidR="00545494" w:rsidRPr="003126F1" w:rsidRDefault="00545494" w:rsidP="00545494">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 </w:t>
      </w:r>
      <w:r w:rsidRPr="11F23BDB">
        <w:rPr>
          <w:highlight w:val="lightGray"/>
        </w:rPr>
        <w:t>]</w:t>
      </w:r>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60EDC46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w:t>
      </w:r>
      <w:r w:rsidRPr="003126F1">
        <w:rPr>
          <w:rFonts w:cstheme="minorHAnsi"/>
          <w:szCs w:val="20"/>
        </w:rPr>
        <w:lastRenderedPageBreak/>
        <w:t xml:space="preserve">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xml:space="preserve">, (ii) </w:t>
            </w:r>
            <w:r w:rsidR="00ED2ED4">
              <w:rPr>
                <w:rFonts w:eastAsia="Times New Roman" w:cs="Arial"/>
                <w:lang w:val="es-ES" w:eastAsia="es-CO"/>
              </w:rPr>
              <w:t>p</w:t>
            </w:r>
            <w:r w:rsidRPr="11F23BDB">
              <w:rPr>
                <w:rFonts w:eastAsia="Times New Roman" w:cs="Arial"/>
                <w:lang w:val="es-ES" w:eastAsia="es-CO"/>
              </w:rPr>
              <w:t xml:space="preserve">atrimonio autónomo, (iii)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14:paraId="4E24E705" w14:textId="77777777" w:rsidR="00056416" w:rsidRDefault="00056416" w:rsidP="00314815">
                  <w:pPr>
                    <w:rPr>
                      <w:rFonts w:eastAsia="Times New Roman" w:cs="Arial"/>
                      <w:szCs w:val="20"/>
                      <w:lang w:val="es-ES" w:eastAsia="es-CO"/>
                    </w:rPr>
                  </w:pPr>
                </w:p>
                <w:p w14:paraId="0D170454" w14:textId="5FC9CD3B" w:rsidR="00056416" w:rsidRPr="007A5A66" w:rsidRDefault="00C65DEC" w:rsidP="0056104A">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004E3F79" w:rsidRPr="0007379B">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 superior a un millón (</w:t>
                  </w:r>
                  <w:r w:rsidR="009D77F6" w:rsidRPr="0007379B">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w:t>
                  </w:r>
                </w:p>
              </w:tc>
            </w:tr>
            <w:tr w:rsidR="003126F1" w:rsidRPr="003126F1" w14:paraId="4A2233BA"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Hasta la </w:t>
                  </w:r>
                  <w:r w:rsidR="60520AFF" w:rsidRPr="11F23BDB">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00C33C47" w:rsidRPr="11F23BDB">
                    <w:rPr>
                      <w:rFonts w:eastAsia="Times New Roman" w:cs="Arial"/>
                      <w:highlight w:val="lightGray"/>
                      <w:lang w:val="es-ES" w:eastAsia="es-CO"/>
                    </w:rPr>
                    <w:t>A</w:t>
                  </w:r>
                  <w:r w:rsidRPr="11F23BDB">
                    <w:rPr>
                      <w:rFonts w:eastAsia="Times New Roman" w:cs="Arial"/>
                      <w:highlight w:val="lightGray"/>
                      <w:lang w:val="es-ES" w:eastAsia="es-CO"/>
                    </w:rPr>
                    <w:t>nticipo</w:t>
                  </w:r>
                  <w:r w:rsidR="60520AFF" w:rsidRPr="11F23BDB">
                    <w:rPr>
                      <w:rFonts w:eastAsia="Times New Roman" w:cs="Arial"/>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7A5A66" w:rsidRDefault="00B947C7" w:rsidP="0056104A">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00681722" w:rsidRPr="003126F1" w14:paraId="776671FD" w14:textId="77777777" w:rsidTr="11F23BDB">
              <w:tc>
                <w:tcPr>
                  <w:tcW w:w="2134" w:type="pct"/>
                  <w:tcBorders>
                    <w:top w:val="single" w:sz="4" w:space="0" w:color="auto"/>
                    <w:left w:val="single" w:sz="4" w:space="0" w:color="auto"/>
                    <w:bottom w:val="single" w:sz="4" w:space="0" w:color="auto"/>
                    <w:right w:val="single" w:sz="4" w:space="0" w:color="auto"/>
                  </w:tcBorders>
                </w:tcPr>
                <w:p w14:paraId="09E2CEF5" w14:textId="228A5B51" w:rsidR="00681722" w:rsidRPr="007A5A66" w:rsidRDefault="00681722" w:rsidP="00314815">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11F23BDB" w:rsidRDefault="00681722" w:rsidP="11F23BDB">
                  <w:pPr>
                    <w:rPr>
                      <w:rFonts w:eastAsia="Times New Roman" w:cs="Arial"/>
                      <w:lang w:val="es-ES" w:eastAsia="es-CO"/>
                    </w:rPr>
                  </w:pPr>
                  <w:r>
                    <w:rPr>
                      <w:rFonts w:eastAsia="Times New Roman" w:cs="Arial"/>
                      <w:lang w:val="es-ES" w:eastAsia="es-CO"/>
                    </w:rPr>
                    <w:t xml:space="preserve">Hasta la </w:t>
                  </w:r>
                  <w:r w:rsidR="007B0D27" w:rsidRPr="00CA7D11">
                    <w:rPr>
                      <w:rFonts w:eastAsia="Times New Roman" w:cs="Arial"/>
                      <w:highlight w:val="lightGray"/>
                      <w:lang w:val="es-ES" w:eastAsia="es-CO"/>
                    </w:rPr>
                    <w:t>[</w:t>
                  </w:r>
                  <w:r w:rsidRPr="00CA7D11">
                    <w:rPr>
                      <w:rFonts w:eastAsia="Times New Roman" w:cs="Arial"/>
                      <w:highlight w:val="lightGray"/>
                      <w:lang w:val="es-ES" w:eastAsia="es-CO"/>
                    </w:rPr>
                    <w:t xml:space="preserve">liquidación del contrato o hasta que la Entidad verifique el cumplimiento de todas las actividades o la entrega de todos </w:t>
                  </w:r>
                  <w:r w:rsidRPr="00CA7D11">
                    <w:rPr>
                      <w:rFonts w:eastAsia="Times New Roman" w:cs="Arial"/>
                      <w:highlight w:val="lightGray"/>
                      <w:lang w:val="es-ES" w:eastAsia="es-CO"/>
                    </w:rPr>
                    <w:lastRenderedPageBreak/>
                    <w:t>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7A5A66" w:rsidRDefault="008D563F" w:rsidP="0056104A">
                  <w:pPr>
                    <w:rPr>
                      <w:rFonts w:eastAsia="Times New Roman" w:cs="Arial"/>
                      <w:szCs w:val="20"/>
                      <w:highlight w:val="lightGray"/>
                      <w:lang w:val="es-ES" w:eastAsia="es-CO"/>
                    </w:rPr>
                  </w:pPr>
                  <w:r>
                    <w:rPr>
                      <w:rFonts w:eastAsia="Times New Roman" w:cs="Arial"/>
                      <w:szCs w:val="20"/>
                      <w:highlight w:val="lightGray"/>
                      <w:lang w:val="es-ES" w:eastAsia="es-CO"/>
                    </w:rPr>
                    <w:lastRenderedPageBreak/>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11F23BDB">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715C2CC9"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claramente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xml:space="preserve">, </w:t>
      </w:r>
      <w:r w:rsidR="00445354">
        <w:rPr>
          <w:rFonts w:ascii="Arial" w:hAnsi="Arial" w:cs="Arial"/>
          <w:color w:val="auto"/>
          <w:sz w:val="20"/>
          <w:szCs w:val="20"/>
          <w:lang w:val="es-ES" w:eastAsia="es-CO"/>
        </w:rPr>
        <w:lastRenderedPageBreak/>
        <w:t>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(ii)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684A2658">
      <w:pPr>
        <w:rPr>
          <w:rFonts w:ascii="Arial" w:eastAsia="Times New Roman" w:hAnsi="Arial" w:cs="Arial"/>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4A787D1D" w14:textId="0BCBF2BD" w:rsidR="684A2658" w:rsidRDefault="684A2658" w:rsidP="684A2658">
      <w:pPr>
        <w:rPr>
          <w:rFonts w:ascii="Arial" w:eastAsia="Times New Roman" w:hAnsi="Arial" w:cs="Arial"/>
          <w:lang w:val="es-ES" w:eastAsia="es-CO"/>
        </w:rPr>
      </w:pP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3907E974" w:rsidR="00C33F5F" w:rsidRPr="003126F1" w:rsidRDefault="00C33F5F" w:rsidP="29CEC7A1">
      <w:pPr>
        <w:rPr>
          <w:rFonts w:eastAsia="Times New Roman"/>
          <w:lang w:val="es-ES" w:eastAsia="es-CO"/>
        </w:rPr>
      </w:pPr>
      <w:r w:rsidRPr="11F23BDB">
        <w:rPr>
          <w:rFonts w:eastAsia="Times New Roman"/>
          <w:lang w:val="es-ES" w:eastAsia="es-CO"/>
        </w:rPr>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11F23BDB">
        <w:rPr>
          <w:rFonts w:eastAsia="Times New Roman"/>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11F23BDB">
        <w:rPr>
          <w:rFonts w:eastAsia="Times New Roman"/>
          <w:highlight w:val="lightGray"/>
          <w:lang w:val="es-ES" w:eastAsia="es-CO"/>
        </w:rPr>
        <w:t>.</w:t>
      </w:r>
      <w:r w:rsidR="00473214" w:rsidRPr="11F23BDB">
        <w:rPr>
          <w:rFonts w:eastAsia="Times New Roman"/>
          <w:lang w:val="es-ES" w:eastAsia="es-CO"/>
        </w:rPr>
        <w:t xml:space="preserve"> </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w:t>
      </w:r>
      <w:r w:rsidR="00E21C99" w:rsidRPr="11F23BDB">
        <w:rPr>
          <w:rFonts w:eastAsia="Times New Roman"/>
          <w:lang w:val="es-ES" w:eastAsia="es-CO"/>
        </w:rPr>
        <w:lastRenderedPageBreak/>
        <w:t xml:space="preserve">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56321404"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837DB6">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3F0C942D" w:rsidR="00480938" w:rsidRPr="003126F1" w:rsidRDefault="00480938" w:rsidP="29CEC7A1">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sidRPr="11F23BDB">
        <w:rPr>
          <w:rFonts w:eastAsia="Times New Roman"/>
          <w:b w:val="0"/>
          <w:highlight w:val="lightGray"/>
          <w:lang w:val="es-ES" w:eastAsia="es-CO"/>
        </w:rPr>
        <w:t xml:space="preserve">[la </w:t>
      </w:r>
      <w:r w:rsidR="00837DB6" w:rsidRPr="11F23BDB">
        <w:rPr>
          <w:rFonts w:eastAsia="Times New Roman"/>
          <w:b w:val="0"/>
          <w:highlight w:val="lightGray"/>
          <w:lang w:val="es-ES" w:eastAsia="es-CO"/>
        </w:rPr>
        <w:t>E</w:t>
      </w:r>
      <w:r w:rsidRPr="11F23BDB">
        <w:rPr>
          <w:rFonts w:eastAsia="Times New Roman"/>
          <w:b w:val="0"/>
          <w:highlight w:val="lightGray"/>
          <w:lang w:val="es-ES" w:eastAsia="es-CO"/>
        </w:rPr>
        <w:t>ntidad debe indicar el término]</w:t>
      </w:r>
      <w:r w:rsidRPr="11F23BDB">
        <w:rPr>
          <w:rFonts w:eastAsia="Times New Roman"/>
          <w:b w:val="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8CF5964" w14:textId="1E3D0A58" w:rsidR="009043FB" w:rsidRPr="009043FB" w:rsidRDefault="007A4E57" w:rsidP="009043FB">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009043FB" w:rsidRPr="009043FB">
        <w:rPr>
          <w:rFonts w:eastAsia="Times New Roman"/>
          <w:lang w:val="es-ES" w:eastAsia="es-CO"/>
        </w:rPr>
        <w:t>a fin de avalar las obligaciones que éste deba cumplir con posterioridad a la terminación del contrato.</w:t>
      </w:r>
    </w:p>
    <w:p w14:paraId="3899121F" w14:textId="77777777" w:rsidR="00480938" w:rsidRDefault="00480938" w:rsidP="009043FB">
      <w:pPr>
        <w:autoSpaceDE w:val="0"/>
        <w:autoSpaceDN w:val="0"/>
        <w:adjustRightInd w:val="0"/>
        <w:rPr>
          <w:rFonts w:eastAsia="Times New Roman" w:cstheme="minorHAnsi"/>
          <w:bCs/>
          <w:szCs w:val="20"/>
          <w:lang w:val="es-ES" w:eastAsia="es-CO"/>
        </w:rPr>
      </w:pPr>
    </w:p>
    <w:p w14:paraId="02AD9FCE" w14:textId="35943AE4" w:rsidR="00561216" w:rsidRPr="00F64254" w:rsidRDefault="00561216" w:rsidP="00561216">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 xml:space="preserve">[la Entidad debe replicar el término establecido para la liquidación del </w:t>
      </w:r>
      <w:r w:rsidR="0066032A" w:rsidRPr="00CA7D11">
        <w:rPr>
          <w:rFonts w:eastAsia="Times New Roman" w:cstheme="minorHAnsi"/>
          <w:bCs/>
          <w:szCs w:val="20"/>
          <w:highlight w:val="lightGray"/>
          <w:lang w:val="es-ES" w:eastAsia="es-CO"/>
        </w:rPr>
        <w:t>contrato</w:t>
      </w:r>
      <w:r w:rsidRPr="00CA7D11">
        <w:rPr>
          <w:rFonts w:eastAsia="Times New Roman" w:cstheme="minorHAnsi"/>
          <w:bCs/>
          <w:szCs w:val="20"/>
          <w:highlight w:val="lightGray"/>
          <w:lang w:val="es-ES" w:eastAsia="es-CO"/>
        </w:rPr>
        <w:t>]</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7611A09A"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r w:rsidR="002620C2" w:rsidRPr="11F23BDB">
        <w:rPr>
          <w:rFonts w:eastAsia="Times New Roman"/>
          <w:b w:val="0"/>
          <w:highlight w:val="lightGray"/>
          <w:lang w:val="es-ES" w:eastAsia="es-CO"/>
        </w:rPr>
        <w:t xml:space="preserve">[ la </w:t>
      </w:r>
      <w:r w:rsidR="00335A95" w:rsidRPr="11F23BDB">
        <w:rPr>
          <w:rFonts w:eastAsia="Times New Roman"/>
          <w:b w:val="0"/>
          <w:highlight w:val="lightGray"/>
          <w:lang w:val="es-ES" w:eastAsia="es-CO"/>
        </w:rPr>
        <w:t>E</w:t>
      </w:r>
      <w:r w:rsidR="002620C2" w:rsidRPr="11F23BDB">
        <w:rPr>
          <w:rFonts w:eastAsia="Times New Roman"/>
          <w:b w:val="0"/>
          <w:highlight w:val="lightGray"/>
          <w:lang w:val="es-ES" w:eastAsia="es-CO"/>
        </w:rPr>
        <w:t>ntidad podrá incluir otros requisitos de ejecución del contrato</w:t>
      </w:r>
      <w:r w:rsidR="001665E0" w:rsidRPr="11F23BDB">
        <w:rPr>
          <w:rFonts w:eastAsia="Times New Roman"/>
          <w:b w:val="0"/>
          <w:highlight w:val="lightGray"/>
          <w:lang w:val="es-ES" w:eastAsia="es-CO"/>
        </w:rPr>
        <w:t xml:space="preserve"> si se considera necesario, como por ejemplo, un </w:t>
      </w:r>
      <w:r w:rsidR="005E6BC7">
        <w:rPr>
          <w:rFonts w:eastAsia="Times New Roman"/>
          <w:b w:val="0"/>
          <w:highlight w:val="lightGray"/>
          <w:lang w:val="es-ES" w:eastAsia="es-CO"/>
        </w:rPr>
        <w:t>A</w:t>
      </w:r>
      <w:r w:rsidR="001665E0" w:rsidRPr="11F23BDB">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001665E0" w:rsidRPr="11F23BDB">
        <w:rPr>
          <w:rFonts w:eastAsia="Times New Roman"/>
          <w:b w:val="0"/>
          <w:highlight w:val="lightGray"/>
          <w:lang w:val="es-ES" w:eastAsia="es-CO"/>
        </w:rPr>
        <w:t>nicio</w:t>
      </w:r>
      <w:r w:rsidR="002620C2" w:rsidRPr="11F23BDB">
        <w:rPr>
          <w:rFonts w:eastAsia="Times New Roman"/>
          <w:b w:val="0"/>
          <w:highlight w:val="lightGray"/>
          <w:lang w:val="es-ES" w:eastAsia="es-CO"/>
        </w:rPr>
        <w:t>]</w:t>
      </w:r>
      <w:r w:rsidR="004B02CC" w:rsidRPr="11F23BDB">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9C4A8CA" w:rsidR="00160E75" w:rsidRPr="003126F1" w:rsidRDefault="00160E75" w:rsidP="11F23BDB">
      <w:r w:rsidRPr="11F23BDB">
        <w:t xml:space="preserve">Las actividades previstas en el contrato se deben desarrollar en </w:t>
      </w:r>
      <w:r w:rsidRPr="11F23BDB">
        <w:rPr>
          <w:highlight w:val="lightGray"/>
        </w:rPr>
        <w:t>[lugar o lugares de ejecución de la obra]</w:t>
      </w:r>
      <w:r w:rsidRPr="11F23BDB">
        <w:t xml:space="preserve"> y el domicilio contractual es </w:t>
      </w:r>
      <w:r w:rsidRPr="11F23BDB">
        <w:rPr>
          <w:highlight w:val="lightGray"/>
        </w:rPr>
        <w:t>[nombre de la ciudad o municipio que funcionará como domicilio contractual].</w:t>
      </w:r>
      <w:r w:rsidRPr="11F23BDB">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Ttul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lastRenderedPageBreak/>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730B7" w14:textId="77777777" w:rsidR="00E744D7" w:rsidRDefault="00E744D7" w:rsidP="004F2C35">
      <w:r>
        <w:separator/>
      </w:r>
    </w:p>
  </w:endnote>
  <w:endnote w:type="continuationSeparator" w:id="0">
    <w:p w14:paraId="3EA8BD4A" w14:textId="77777777" w:rsidR="00E744D7" w:rsidRDefault="00E744D7" w:rsidP="004F2C35">
      <w:r>
        <w:continuationSeparator/>
      </w:r>
    </w:p>
  </w:endnote>
  <w:endnote w:type="continuationNotice" w:id="1">
    <w:p w14:paraId="48804B64" w14:textId="77777777" w:rsidR="00E744D7" w:rsidRDefault="00E744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476BEA4C"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5BFEE5B"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47E38" w14:textId="77777777" w:rsidR="00E744D7" w:rsidRDefault="00E744D7" w:rsidP="004F2C35">
      <w:r>
        <w:separator/>
      </w:r>
    </w:p>
  </w:footnote>
  <w:footnote w:type="continuationSeparator" w:id="0">
    <w:p w14:paraId="6E23454E" w14:textId="77777777" w:rsidR="00E744D7" w:rsidRDefault="00E744D7" w:rsidP="004F2C35">
      <w:r>
        <w:continuationSeparator/>
      </w:r>
    </w:p>
  </w:footnote>
  <w:footnote w:type="continuationNotice" w:id="1">
    <w:p w14:paraId="1C404F5C" w14:textId="77777777" w:rsidR="00E744D7" w:rsidRDefault="00E744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shd w:val="clear" w:color="auto" w:fill="auto"/>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5587F416"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INTERVENTORÍA DE OBRA PÚBLICA DE INFRAEST</w:t>
          </w:r>
          <w:r w:rsidR="00726086">
            <w:rPr>
              <w:rFonts w:ascii="Arial" w:hAnsi="Arial" w:cs="Arial"/>
              <w:b/>
              <w:sz w:val="16"/>
              <w:szCs w:val="16"/>
            </w:rPr>
            <w:t>RUCTURA SOCIAL</w:t>
          </w:r>
        </w:p>
      </w:tc>
    </w:tr>
    <w:tr w:rsidR="00631471" w:rsidRPr="00F341C7" w14:paraId="08971FD6" w14:textId="77777777" w:rsidTr="00354D8D">
      <w:trPr>
        <w:trHeight w:val="234"/>
        <w:jc w:val="center"/>
      </w:trPr>
      <w:tc>
        <w:tcPr>
          <w:tcW w:w="674" w:type="pct"/>
          <w:shd w:val="clear" w:color="auto" w:fill="auto"/>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11516BDF" w:rsidR="00631471" w:rsidRPr="007A5A66" w:rsidRDefault="00ED027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539" w:type="pct"/>
          <w:shd w:val="clear" w:color="auto" w:fill="auto"/>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shd w:val="clear" w:color="auto" w:fill="auto"/>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41D2E5DD" w:rsidR="00631471" w:rsidRPr="007A5A66" w:rsidRDefault="001C3AB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01</w:t>
          </w:r>
          <w:r w:rsidR="004D06CF">
            <w:rPr>
              <w:rFonts w:ascii="Arial" w:eastAsia="Arial" w:hAnsi="Arial" w:cs="Arial"/>
              <w:sz w:val="16"/>
              <w:szCs w:val="16"/>
              <w:lang w:eastAsia="es-CO"/>
            </w:rPr>
            <w:t xml:space="preserve"> </w:t>
          </w:r>
          <w:r w:rsidR="004D06CF" w:rsidRPr="004D06CF">
            <w:rPr>
              <w:rFonts w:ascii="Arial" w:eastAsia="Arial" w:hAnsi="Arial" w:cs="Arial"/>
              <w:sz w:val="16"/>
              <w:szCs w:val="16"/>
              <w:lang w:eastAsia="es-CO"/>
            </w:rPr>
            <w:t>DE 28 DE DICIEMBRE DE 2023</w:t>
          </w:r>
        </w:p>
      </w:tc>
    </w:tr>
  </w:tbl>
  <w:p w14:paraId="13A8BD8E" w14:textId="589A6B78" w:rsidR="00631471" w:rsidRPr="006D761F" w:rsidRDefault="00631471"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928"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370FEA"/>
    <w:multiLevelType w:val="hybridMultilevel"/>
    <w:tmpl w:val="4C50184C"/>
    <w:lvl w:ilvl="0" w:tplc="881C379A">
      <w:start w:val="1"/>
      <w:numFmt w:val="lowerLetter"/>
      <w:lvlText w:val="%1)"/>
      <w:lvlJc w:val="left"/>
      <w:pPr>
        <w:ind w:left="522" w:hanging="240"/>
      </w:pPr>
      <w:rPr>
        <w:rFonts w:ascii="Lucida Sans Unicode" w:eastAsia="Lucida Sans Unicode" w:hAnsi="Lucida Sans Unicode" w:cs="Lucida Sans Unicode" w:hint="default"/>
        <w:spacing w:val="-1"/>
        <w:w w:val="99"/>
        <w:sz w:val="20"/>
        <w:szCs w:val="20"/>
        <w:lang w:val="es-ES" w:eastAsia="en-US" w:bidi="ar-SA"/>
      </w:rPr>
    </w:lvl>
    <w:lvl w:ilvl="1" w:tplc="8308493A">
      <w:numFmt w:val="bullet"/>
      <w:lvlText w:val="•"/>
      <w:lvlJc w:val="left"/>
      <w:pPr>
        <w:ind w:left="1526" w:hanging="240"/>
      </w:pPr>
      <w:rPr>
        <w:rFonts w:hint="default"/>
        <w:lang w:val="es-ES" w:eastAsia="en-US" w:bidi="ar-SA"/>
      </w:rPr>
    </w:lvl>
    <w:lvl w:ilvl="2" w:tplc="82B82F40">
      <w:numFmt w:val="bullet"/>
      <w:lvlText w:val="•"/>
      <w:lvlJc w:val="left"/>
      <w:pPr>
        <w:ind w:left="2532" w:hanging="240"/>
      </w:pPr>
      <w:rPr>
        <w:rFonts w:hint="default"/>
        <w:lang w:val="es-ES" w:eastAsia="en-US" w:bidi="ar-SA"/>
      </w:rPr>
    </w:lvl>
    <w:lvl w:ilvl="3" w:tplc="0824C440">
      <w:numFmt w:val="bullet"/>
      <w:lvlText w:val="•"/>
      <w:lvlJc w:val="left"/>
      <w:pPr>
        <w:ind w:left="3538" w:hanging="240"/>
      </w:pPr>
      <w:rPr>
        <w:rFonts w:hint="default"/>
        <w:lang w:val="es-ES" w:eastAsia="en-US" w:bidi="ar-SA"/>
      </w:rPr>
    </w:lvl>
    <w:lvl w:ilvl="4" w:tplc="76B6B308">
      <w:numFmt w:val="bullet"/>
      <w:lvlText w:val="•"/>
      <w:lvlJc w:val="left"/>
      <w:pPr>
        <w:ind w:left="4544" w:hanging="240"/>
      </w:pPr>
      <w:rPr>
        <w:rFonts w:hint="default"/>
        <w:lang w:val="es-ES" w:eastAsia="en-US" w:bidi="ar-SA"/>
      </w:rPr>
    </w:lvl>
    <w:lvl w:ilvl="5" w:tplc="D6AC0298">
      <w:numFmt w:val="bullet"/>
      <w:lvlText w:val="•"/>
      <w:lvlJc w:val="left"/>
      <w:pPr>
        <w:ind w:left="5550" w:hanging="240"/>
      </w:pPr>
      <w:rPr>
        <w:rFonts w:hint="default"/>
        <w:lang w:val="es-ES" w:eastAsia="en-US" w:bidi="ar-SA"/>
      </w:rPr>
    </w:lvl>
    <w:lvl w:ilvl="6" w:tplc="BC3026FA">
      <w:numFmt w:val="bullet"/>
      <w:lvlText w:val="•"/>
      <w:lvlJc w:val="left"/>
      <w:pPr>
        <w:ind w:left="6556" w:hanging="240"/>
      </w:pPr>
      <w:rPr>
        <w:rFonts w:hint="default"/>
        <w:lang w:val="es-ES" w:eastAsia="en-US" w:bidi="ar-SA"/>
      </w:rPr>
    </w:lvl>
    <w:lvl w:ilvl="7" w:tplc="B23AC94C">
      <w:numFmt w:val="bullet"/>
      <w:lvlText w:val="•"/>
      <w:lvlJc w:val="left"/>
      <w:pPr>
        <w:ind w:left="7562" w:hanging="240"/>
      </w:pPr>
      <w:rPr>
        <w:rFonts w:hint="default"/>
        <w:lang w:val="es-ES" w:eastAsia="en-US" w:bidi="ar-SA"/>
      </w:rPr>
    </w:lvl>
    <w:lvl w:ilvl="8" w:tplc="1DA002AE">
      <w:numFmt w:val="bullet"/>
      <w:lvlText w:val="•"/>
      <w:lvlJc w:val="left"/>
      <w:pPr>
        <w:ind w:left="8568" w:hanging="240"/>
      </w:pPr>
      <w:rPr>
        <w:rFonts w:hint="default"/>
        <w:lang w:val="es-ES" w:eastAsia="en-US" w:bidi="ar-SA"/>
      </w:r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298995516">
    <w:abstractNumId w:val="6"/>
  </w:num>
  <w:num w:numId="2" w16cid:durableId="1082991346">
    <w:abstractNumId w:val="7"/>
  </w:num>
  <w:num w:numId="3" w16cid:durableId="49963560">
    <w:abstractNumId w:val="16"/>
  </w:num>
  <w:num w:numId="4" w16cid:durableId="1375155561">
    <w:abstractNumId w:val="17"/>
  </w:num>
  <w:num w:numId="5" w16cid:durableId="1729649826">
    <w:abstractNumId w:val="14"/>
  </w:num>
  <w:num w:numId="6" w16cid:durableId="873809420">
    <w:abstractNumId w:val="10"/>
  </w:num>
  <w:num w:numId="7" w16cid:durableId="462306481">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182401161">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98176790">
    <w:abstractNumId w:val="13"/>
  </w:num>
  <w:num w:numId="10" w16cid:durableId="163515194">
    <w:abstractNumId w:val="13"/>
  </w:num>
  <w:num w:numId="11" w16cid:durableId="68348354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618581">
    <w:abstractNumId w:val="11"/>
  </w:num>
  <w:num w:numId="13" w16cid:durableId="1111437150">
    <w:abstractNumId w:val="15"/>
  </w:num>
  <w:num w:numId="14" w16cid:durableId="1463693659">
    <w:abstractNumId w:val="17"/>
  </w:num>
  <w:num w:numId="15" w16cid:durableId="648486837">
    <w:abstractNumId w:val="0"/>
  </w:num>
  <w:num w:numId="16" w16cid:durableId="1138185853">
    <w:abstractNumId w:val="16"/>
  </w:num>
  <w:num w:numId="17" w16cid:durableId="1402483671">
    <w:abstractNumId w:val="16"/>
  </w:num>
  <w:num w:numId="18" w16cid:durableId="1675454011">
    <w:abstractNumId w:val="1"/>
  </w:num>
  <w:num w:numId="19" w16cid:durableId="446003644">
    <w:abstractNumId w:val="3"/>
  </w:num>
  <w:num w:numId="20" w16cid:durableId="1792031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60194">
    <w:abstractNumId w:val="13"/>
  </w:num>
  <w:num w:numId="22" w16cid:durableId="13921944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6321689">
    <w:abstractNumId w:val="12"/>
  </w:num>
  <w:num w:numId="24" w16cid:durableId="895044385">
    <w:abstractNumId w:val="2"/>
  </w:num>
  <w:num w:numId="25" w16cid:durableId="2146656431">
    <w:abstractNumId w:val="5"/>
  </w:num>
  <w:num w:numId="26" w16cid:durableId="723331146">
    <w:abstractNumId w:val="13"/>
  </w:num>
  <w:num w:numId="27" w16cid:durableId="253393205">
    <w:abstractNumId w:val="4"/>
  </w:num>
  <w:num w:numId="28" w16cid:durableId="780227063">
    <w:abstractNumId w:val="13"/>
  </w:num>
  <w:num w:numId="29" w16cid:durableId="184084746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54F1"/>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090C"/>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394C"/>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3744"/>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47196"/>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84E4B"/>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06DD"/>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5BE3"/>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60CC"/>
    <w:rsid w:val="003E0AF0"/>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0B9"/>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6545"/>
    <w:rsid w:val="00510BF2"/>
    <w:rsid w:val="00510E3B"/>
    <w:rsid w:val="00515A71"/>
    <w:rsid w:val="00516D32"/>
    <w:rsid w:val="00517D2E"/>
    <w:rsid w:val="005225E0"/>
    <w:rsid w:val="0052426C"/>
    <w:rsid w:val="00524547"/>
    <w:rsid w:val="00526AC7"/>
    <w:rsid w:val="00526CD2"/>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47FA"/>
    <w:rsid w:val="005A6076"/>
    <w:rsid w:val="005A73C5"/>
    <w:rsid w:val="005A73F2"/>
    <w:rsid w:val="005B06DE"/>
    <w:rsid w:val="005B196B"/>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43A4"/>
    <w:rsid w:val="006C6BA6"/>
    <w:rsid w:val="006D0144"/>
    <w:rsid w:val="006D22F7"/>
    <w:rsid w:val="006D492F"/>
    <w:rsid w:val="006D4FC0"/>
    <w:rsid w:val="006D558A"/>
    <w:rsid w:val="006D761F"/>
    <w:rsid w:val="006D7E0A"/>
    <w:rsid w:val="006E2A6E"/>
    <w:rsid w:val="006E671C"/>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28DD"/>
    <w:rsid w:val="00805C4C"/>
    <w:rsid w:val="008072BB"/>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1994"/>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88C"/>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080D"/>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3236"/>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3D76"/>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57B51"/>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A6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4C5"/>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27D20"/>
    <w:rsid w:val="00E30429"/>
    <w:rsid w:val="00E3054C"/>
    <w:rsid w:val="00E31BF3"/>
    <w:rsid w:val="00E3354E"/>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44D7"/>
    <w:rsid w:val="00E76A9B"/>
    <w:rsid w:val="00E77F15"/>
    <w:rsid w:val="00E811DC"/>
    <w:rsid w:val="00E83385"/>
    <w:rsid w:val="00E92072"/>
    <w:rsid w:val="00E93B79"/>
    <w:rsid w:val="00E93DAF"/>
    <w:rsid w:val="00E947B2"/>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ACB"/>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30CD"/>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36FC45E"/>
    <w:rsid w:val="03FD4A01"/>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F23BDB"/>
    <w:rsid w:val="1290CB81"/>
    <w:rsid w:val="12E4CFDE"/>
    <w:rsid w:val="1329C32B"/>
    <w:rsid w:val="140C4B98"/>
    <w:rsid w:val="14370EAF"/>
    <w:rsid w:val="15DDEC8E"/>
    <w:rsid w:val="1771FF1E"/>
    <w:rsid w:val="17DEC743"/>
    <w:rsid w:val="18CF49D3"/>
    <w:rsid w:val="19541162"/>
    <w:rsid w:val="19C552C0"/>
    <w:rsid w:val="1A2762C1"/>
    <w:rsid w:val="1B09430B"/>
    <w:rsid w:val="1B40B9BA"/>
    <w:rsid w:val="1B8FAFB5"/>
    <w:rsid w:val="1D136A45"/>
    <w:rsid w:val="1E278285"/>
    <w:rsid w:val="1E6BD2C3"/>
    <w:rsid w:val="1EDB38B8"/>
    <w:rsid w:val="1F249E32"/>
    <w:rsid w:val="20495838"/>
    <w:rsid w:val="218A0437"/>
    <w:rsid w:val="2252E63A"/>
    <w:rsid w:val="23D21D99"/>
    <w:rsid w:val="24E3801B"/>
    <w:rsid w:val="25E8C239"/>
    <w:rsid w:val="263A81F0"/>
    <w:rsid w:val="26914216"/>
    <w:rsid w:val="26C89EE6"/>
    <w:rsid w:val="26E2E3C1"/>
    <w:rsid w:val="27C608EE"/>
    <w:rsid w:val="27F515C9"/>
    <w:rsid w:val="28D74C6F"/>
    <w:rsid w:val="29CEC7A1"/>
    <w:rsid w:val="2A297680"/>
    <w:rsid w:val="2B4EB7D1"/>
    <w:rsid w:val="2CA22A51"/>
    <w:rsid w:val="2D73B2CD"/>
    <w:rsid w:val="2ED4CD49"/>
    <w:rsid w:val="2F54BA09"/>
    <w:rsid w:val="30F64BBC"/>
    <w:rsid w:val="315C7317"/>
    <w:rsid w:val="316A737C"/>
    <w:rsid w:val="31EC4FD8"/>
    <w:rsid w:val="3250D33B"/>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D534D22"/>
    <w:rsid w:val="3D8B5487"/>
    <w:rsid w:val="3DB3AA31"/>
    <w:rsid w:val="3E302997"/>
    <w:rsid w:val="3F77848F"/>
    <w:rsid w:val="3F9BA93D"/>
    <w:rsid w:val="414A9097"/>
    <w:rsid w:val="4315E954"/>
    <w:rsid w:val="43418485"/>
    <w:rsid w:val="44097BE9"/>
    <w:rsid w:val="469D342A"/>
    <w:rsid w:val="46DF8333"/>
    <w:rsid w:val="46F0E19B"/>
    <w:rsid w:val="480E011F"/>
    <w:rsid w:val="4854817E"/>
    <w:rsid w:val="48584AE7"/>
    <w:rsid w:val="48910337"/>
    <w:rsid w:val="49D5F4B2"/>
    <w:rsid w:val="4A0E88F7"/>
    <w:rsid w:val="4A447095"/>
    <w:rsid w:val="4A716BB9"/>
    <w:rsid w:val="4AA4EC23"/>
    <w:rsid w:val="4B979B51"/>
    <w:rsid w:val="4BB274E4"/>
    <w:rsid w:val="4BDB27E8"/>
    <w:rsid w:val="4C75E2E7"/>
    <w:rsid w:val="4D3D036E"/>
    <w:rsid w:val="4DC23601"/>
    <w:rsid w:val="4DF828DC"/>
    <w:rsid w:val="4E13F5CA"/>
    <w:rsid w:val="4E9E6883"/>
    <w:rsid w:val="4EB732A0"/>
    <w:rsid w:val="4F44DCDC"/>
    <w:rsid w:val="4F4C5344"/>
    <w:rsid w:val="4FDBAF73"/>
    <w:rsid w:val="52A3E4BD"/>
    <w:rsid w:val="53DD85B7"/>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B7B5276"/>
    <w:rsid w:val="5BCBAC36"/>
    <w:rsid w:val="5CC40B14"/>
    <w:rsid w:val="5CD3537B"/>
    <w:rsid w:val="5D19895E"/>
    <w:rsid w:val="5D4115B8"/>
    <w:rsid w:val="5E08093B"/>
    <w:rsid w:val="5EE95518"/>
    <w:rsid w:val="5F261067"/>
    <w:rsid w:val="5FEBB9F7"/>
    <w:rsid w:val="60520AFF"/>
    <w:rsid w:val="6056A387"/>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2AEC3F"/>
    <w:rsid w:val="784CD6D6"/>
    <w:rsid w:val="79208CD2"/>
    <w:rsid w:val="797F6724"/>
    <w:rsid w:val="7A31FF8F"/>
    <w:rsid w:val="7AAFDD6B"/>
    <w:rsid w:val="7B1F2723"/>
    <w:rsid w:val="7BAF9E6B"/>
    <w:rsid w:val="7C7892EC"/>
    <w:rsid w:val="7D39C8B7"/>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styleId="Textoindependiente">
    <w:name w:val="Body Text"/>
    <w:basedOn w:val="Normal"/>
    <w:link w:val="TextoindependienteCar"/>
    <w:uiPriority w:val="1"/>
    <w:unhideWhenUsed/>
    <w:qFormat/>
    <w:rsid w:val="008072BB"/>
    <w:pPr>
      <w:spacing w:after="120"/>
      <w:jc w:val="left"/>
    </w:pPr>
    <w:rPr>
      <w:rFonts w:ascii="Verdana" w:eastAsia="Times New Roman" w:hAnsi="Verdana" w:cs="Times New Roman"/>
      <w:szCs w:val="20"/>
      <w:lang w:val="es-ES" w:eastAsia="es-CO"/>
    </w:rPr>
  </w:style>
  <w:style w:type="character" w:customStyle="1" w:styleId="TextoindependienteCar">
    <w:name w:val="Texto independiente Car"/>
    <w:basedOn w:val="Fuentedeprrafopredeter"/>
    <w:link w:val="Textoindependiente"/>
    <w:uiPriority w:val="1"/>
    <w:rsid w:val="008072BB"/>
    <w:rPr>
      <w:rFonts w:ascii="Verdana" w:eastAsia="Times New Roman" w:hAnsi="Verdana" w:cs="Times New Roman"/>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7247</Words>
  <Characters>39862</Characters>
  <Application>Microsoft Office Word</Application>
  <DocSecurity>0</DocSecurity>
  <Lines>332</Lines>
  <Paragraphs>94</Paragraphs>
  <ScaleCrop>false</ScaleCrop>
  <Company/>
  <LinksUpToDate>false</LinksUpToDate>
  <CharactersWithSpaces>47015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PAOLA ANDREA HERNANDEZ PARRA</cp:lastModifiedBy>
  <cp:revision>20</cp:revision>
  <cp:lastPrinted>2022-07-26T18:53:00Z</cp:lastPrinted>
  <dcterms:created xsi:type="dcterms:W3CDTF">2024-05-20T22:48:00Z</dcterms:created>
  <dcterms:modified xsi:type="dcterms:W3CDTF">2024-05-21T01:19:00Z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